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EE68" w14:textId="2665C871" w:rsidR="00DF1B83" w:rsidRPr="00DF1B83" w:rsidRDefault="00942A45" w:rsidP="00DF1B83">
      <w:pPr>
        <w:jc w:val="center"/>
        <w:rPr>
          <w:kern w:val="2"/>
          <w14:ligatures w14:val="standardContextual"/>
        </w:rPr>
      </w:pPr>
      <w:r>
        <w:rPr>
          <w:rFonts w:eastAsiaTheme="majorEastAsia"/>
          <w:kern w:val="2"/>
          <w:szCs w:val="40"/>
          <w14:ligatures w14:val="standardContextual"/>
        </w:rPr>
        <w:t xml:space="preserve">AN </w:t>
      </w:r>
      <w:r w:rsidR="0023385E">
        <w:rPr>
          <w:rFonts w:eastAsiaTheme="majorEastAsia"/>
          <w:kern w:val="2"/>
          <w:szCs w:val="40"/>
          <w14:ligatures w14:val="standardContextual"/>
        </w:rPr>
        <w:t>OVERVIEW</w:t>
      </w:r>
      <w:r>
        <w:rPr>
          <w:rFonts w:eastAsiaTheme="majorEastAsia"/>
          <w:kern w:val="2"/>
          <w:szCs w:val="40"/>
          <w14:ligatures w14:val="standardContextual"/>
        </w:rPr>
        <w:t xml:space="preserve"> OF </w:t>
      </w:r>
      <w:r w:rsidR="00DF1B83">
        <w:rPr>
          <w:rFonts w:eastAsiaTheme="majorEastAsia"/>
          <w:kern w:val="2"/>
          <w:szCs w:val="40"/>
          <w14:ligatures w14:val="standardContextual"/>
        </w:rPr>
        <w:t>ISLAM</w:t>
      </w:r>
    </w:p>
    <w:p w14:paraId="0A900044" w14:textId="05EF367D" w:rsidR="00DF1B83" w:rsidRPr="00DF1B83" w:rsidRDefault="00DF1B83" w:rsidP="00DF1B83">
      <w:pPr>
        <w:rPr>
          <w:kern w:val="2"/>
          <w14:ligatures w14:val="standardContextual"/>
        </w:rPr>
      </w:pPr>
    </w:p>
    <w:p w14:paraId="613F192E" w14:textId="77777777" w:rsidR="00DF1B83" w:rsidRPr="00DF1B83" w:rsidRDefault="00DF1B83" w:rsidP="00DF1B83">
      <w:pPr>
        <w:suppressAutoHyphens/>
        <w:spacing w:line="240" w:lineRule="atLeast"/>
        <w:jc w:val="center"/>
        <w:rPr>
          <w:spacing w:val="-2"/>
          <w:sz w:val="20"/>
          <w:szCs w:val="18"/>
        </w:rPr>
      </w:pPr>
      <w:r w:rsidRPr="00DF1B83">
        <w:rPr>
          <w:spacing w:val="-2"/>
          <w:sz w:val="20"/>
          <w:szCs w:val="18"/>
        </w:rPr>
        <w:t>Paul Hahn, Theology Department</w:t>
      </w:r>
    </w:p>
    <w:p w14:paraId="4CB5EE60" w14:textId="77777777" w:rsidR="00DF1B83" w:rsidRPr="00DF1B83" w:rsidRDefault="00DF1B83" w:rsidP="00DF1B83">
      <w:pPr>
        <w:suppressAutoHyphens/>
        <w:spacing w:line="240" w:lineRule="atLeast"/>
        <w:jc w:val="center"/>
        <w:rPr>
          <w:spacing w:val="-2"/>
          <w:sz w:val="20"/>
          <w:szCs w:val="18"/>
        </w:rPr>
      </w:pPr>
      <w:r w:rsidRPr="00DF1B83">
        <w:rPr>
          <w:spacing w:val="-2"/>
          <w:sz w:val="20"/>
          <w:szCs w:val="18"/>
        </w:rPr>
        <w:t>University of St Thomas, Houston TX 77006</w:t>
      </w:r>
    </w:p>
    <w:p w14:paraId="62E3DC67" w14:textId="7A86AB98" w:rsidR="00DF1B83" w:rsidRPr="00DF1B83" w:rsidRDefault="00DF1B83" w:rsidP="00DF1B83">
      <w:pPr>
        <w:suppressAutoHyphens/>
        <w:spacing w:line="240" w:lineRule="atLeast"/>
        <w:jc w:val="center"/>
        <w:rPr>
          <w:spacing w:val="-2"/>
          <w:sz w:val="20"/>
          <w:szCs w:val="18"/>
        </w:rPr>
      </w:pPr>
      <w:r w:rsidRPr="00DF1B83">
        <w:rPr>
          <w:spacing w:val="-2"/>
          <w:sz w:val="20"/>
          <w:szCs w:val="18"/>
        </w:rPr>
        <w:t>© 2026, theologyplus.com</w:t>
      </w:r>
    </w:p>
    <w:p w14:paraId="78EFAE04" w14:textId="77777777" w:rsidR="00DF1B83" w:rsidRPr="008F16FF" w:rsidRDefault="00DF1B83" w:rsidP="00DF1B83">
      <w:pPr>
        <w:suppressAutoHyphens/>
        <w:spacing w:line="240" w:lineRule="atLeast"/>
      </w:pPr>
    </w:p>
    <w:p w14:paraId="288BB5AA" w14:textId="77777777" w:rsidR="00740C96" w:rsidRPr="008F16FF" w:rsidRDefault="00740C96" w:rsidP="00DF1B83">
      <w:pPr>
        <w:suppressAutoHyphens/>
        <w:spacing w:line="240" w:lineRule="atLeast"/>
      </w:pPr>
    </w:p>
    <w:p w14:paraId="11002EFA" w14:textId="77777777" w:rsidR="00DF1B83" w:rsidRDefault="00DF1B83" w:rsidP="00DF1B83">
      <w:pPr>
        <w:jc w:val="center"/>
        <w:rPr>
          <w:smallCaps/>
        </w:rPr>
      </w:pPr>
      <w:r>
        <w:rPr>
          <w:smallCaps/>
        </w:rPr>
        <w:t>Introduction</w:t>
      </w:r>
    </w:p>
    <w:p w14:paraId="4F16E04C" w14:textId="4F770200" w:rsidR="00DF1B83" w:rsidRDefault="00DF1B83" w:rsidP="00DF1B83"/>
    <w:p w14:paraId="3BA79548" w14:textId="5EDA9A74" w:rsidR="00DF1B83" w:rsidRPr="00D612E1" w:rsidRDefault="00DF1B83" w:rsidP="00DF1B83">
      <w:r w:rsidRPr="00F71AB6">
        <w:rPr>
          <w:i/>
          <w:iCs/>
        </w:rPr>
        <w:t>Islam</w:t>
      </w:r>
      <w:r w:rsidRPr="00723742">
        <w:t xml:space="preserve"> </w:t>
      </w:r>
      <w:r>
        <w:t>means</w:t>
      </w:r>
      <w:r w:rsidRPr="00723742">
        <w:t xml:space="preserve"> </w:t>
      </w:r>
      <w:r>
        <w:t>“submit”</w:t>
      </w:r>
      <w:r w:rsidR="00E427F1">
        <w:t xml:space="preserve"> (to God’s will and his revelation through Muhammad). </w:t>
      </w:r>
      <w:r w:rsidR="0023385E" w:rsidRPr="00F71AB6">
        <w:rPr>
          <w:i/>
          <w:iCs/>
        </w:rPr>
        <w:t>Islam</w:t>
      </w:r>
      <w:r w:rsidR="0023385E" w:rsidRPr="00723742">
        <w:t xml:space="preserve"> </w:t>
      </w:r>
      <w:r w:rsidR="00E427F1">
        <w:t xml:space="preserve">is related to </w:t>
      </w:r>
      <w:r w:rsidR="00E427F1">
        <w:rPr>
          <w:i/>
          <w:iCs/>
        </w:rPr>
        <w:t>salaam</w:t>
      </w:r>
      <w:r w:rsidR="00E427F1">
        <w:t>, which means peace (</w:t>
      </w:r>
      <w:r w:rsidR="00D612E1">
        <w:t xml:space="preserve">peace </w:t>
      </w:r>
      <w:r w:rsidR="00E427F1">
        <w:t>results from submitting).</w:t>
      </w:r>
      <w:r w:rsidR="00D612E1">
        <w:t xml:space="preserve"> (</w:t>
      </w:r>
      <w:r w:rsidR="00D612E1">
        <w:rPr>
          <w:i/>
          <w:iCs/>
        </w:rPr>
        <w:t>Salaam</w:t>
      </w:r>
      <w:r w:rsidR="00D612E1">
        <w:t xml:space="preserve"> is cognate </w:t>
      </w:r>
      <w:r w:rsidR="0023385E">
        <w:t>to</w:t>
      </w:r>
      <w:r w:rsidR="00D612E1">
        <w:t xml:space="preserve"> Hebrew </w:t>
      </w:r>
      <w:r w:rsidR="00D612E1">
        <w:rPr>
          <w:i/>
          <w:iCs/>
        </w:rPr>
        <w:t>shalom</w:t>
      </w:r>
      <w:r w:rsidR="00D612E1">
        <w:t xml:space="preserve">, which </w:t>
      </w:r>
      <w:r w:rsidR="0023385E">
        <w:t xml:space="preserve">also </w:t>
      </w:r>
      <w:r w:rsidR="00D612E1">
        <w:t>means peace.)</w:t>
      </w:r>
    </w:p>
    <w:p w14:paraId="3632663E" w14:textId="77777777" w:rsidR="00E427F1" w:rsidRDefault="00E427F1" w:rsidP="00DF1B83"/>
    <w:p w14:paraId="35C000BF" w14:textId="698249B3" w:rsidR="00DF1B83" w:rsidRDefault="00E427F1" w:rsidP="00E427F1">
      <w:r>
        <w:t xml:space="preserve">The </w:t>
      </w:r>
      <w:r w:rsidR="00DF1B83">
        <w:t>“Islamic crescent”</w:t>
      </w:r>
      <w:r>
        <w:rPr>
          <w:iCs/>
        </w:rPr>
        <w:t xml:space="preserve"> </w:t>
      </w:r>
      <w:r w:rsidR="0023385E">
        <w:rPr>
          <w:iCs/>
        </w:rPr>
        <w:t>is</w:t>
      </w:r>
      <w:r>
        <w:rPr>
          <w:iCs/>
        </w:rPr>
        <w:t xml:space="preserve"> a swath of the planet where Muslims are prominent: from</w:t>
      </w:r>
      <w:r w:rsidR="003514F4" w:rsidRPr="003514F4">
        <w:rPr>
          <w:iCs/>
        </w:rPr>
        <w:t xml:space="preserve"> </w:t>
      </w:r>
      <w:r w:rsidR="00DF1B83">
        <w:t>N</w:t>
      </w:r>
      <w:r>
        <w:t>orth</w:t>
      </w:r>
      <w:r w:rsidR="00DF1B83">
        <w:t xml:space="preserve"> Africa</w:t>
      </w:r>
      <w:r w:rsidR="00DF1B83" w:rsidRPr="00723742">
        <w:t xml:space="preserve">, </w:t>
      </w:r>
      <w:r w:rsidR="00DF1B83">
        <w:t>through the Middle East</w:t>
      </w:r>
      <w:r w:rsidR="00DF1B83" w:rsidRPr="00723742">
        <w:t xml:space="preserve">, </w:t>
      </w:r>
      <w:r w:rsidR="00DF1B83">
        <w:t>across Central Asia and S</w:t>
      </w:r>
      <w:r>
        <w:t>outh</w:t>
      </w:r>
      <w:r w:rsidR="00DF1B83">
        <w:t xml:space="preserve"> Asia</w:t>
      </w:r>
      <w:r w:rsidR="00DF1B83" w:rsidRPr="00723742">
        <w:t xml:space="preserve">, </w:t>
      </w:r>
      <w:r w:rsidR="00DF1B83">
        <w:t xml:space="preserve">and </w:t>
      </w:r>
      <w:r w:rsidR="002D216A">
        <w:t xml:space="preserve">into </w:t>
      </w:r>
      <w:r>
        <w:t xml:space="preserve">Southeast </w:t>
      </w:r>
      <w:r w:rsidR="00DF1B83">
        <w:t>Asia</w:t>
      </w:r>
      <w:r w:rsidR="00DF1B83" w:rsidRPr="00723742">
        <w:t xml:space="preserve"> (</w:t>
      </w:r>
      <w:r>
        <w:t xml:space="preserve">especially Indonesia and </w:t>
      </w:r>
      <w:r w:rsidR="00DF1B83">
        <w:t>Malay</w:t>
      </w:r>
      <w:r w:rsidR="00DF1B83">
        <w:softHyphen/>
        <w:t>sia</w:t>
      </w:r>
      <w:r w:rsidR="00DF1B83" w:rsidRPr="00723742">
        <w:t>).</w:t>
      </w:r>
    </w:p>
    <w:p w14:paraId="21E96B5E" w14:textId="77777777" w:rsidR="00DF1B83" w:rsidRDefault="00DF1B83" w:rsidP="00DF1B83"/>
    <w:p w14:paraId="369F6095" w14:textId="71C2242B" w:rsidR="003514F4" w:rsidRDefault="003514F4" w:rsidP="00DF1B83">
      <w:r>
        <w:t>There are 2 b</w:t>
      </w:r>
      <w:r w:rsidR="00DF1B83">
        <w:t>illion</w:t>
      </w:r>
      <w:r>
        <w:t xml:space="preserve"> Muslims</w:t>
      </w:r>
      <w:r w:rsidR="00D612E1">
        <w:t xml:space="preserve"> (out of 8.3 humans</w:t>
      </w:r>
      <w:r w:rsidR="0023385E">
        <w:t>, so about 26%</w:t>
      </w:r>
      <w:r w:rsidR="00D612E1">
        <w:t>)</w:t>
      </w:r>
      <w:r>
        <w:t>. The countries with the largest Muslim populations are:</w:t>
      </w:r>
      <w:r>
        <w:rPr>
          <w:rStyle w:val="FootnoteReference"/>
        </w:rPr>
        <w:footnoteReference w:id="1"/>
      </w:r>
    </w:p>
    <w:p w14:paraId="61C833B3" w14:textId="77777777" w:rsidR="003514F4" w:rsidRDefault="003514F4" w:rsidP="00DF1B83"/>
    <w:p w14:paraId="7F358374" w14:textId="17C66CB7" w:rsidR="003514F4" w:rsidRDefault="003514F4" w:rsidP="003514F4">
      <w:pPr>
        <w:tabs>
          <w:tab w:val="right" w:pos="3600"/>
        </w:tabs>
        <w:ind w:left="720"/>
      </w:pPr>
      <w:r>
        <w:t>Indonesia</w:t>
      </w:r>
      <w:r>
        <w:tab/>
        <w:t>242 million</w:t>
      </w:r>
    </w:p>
    <w:p w14:paraId="29C3193B" w14:textId="1BEBC26D" w:rsidR="003514F4" w:rsidRDefault="003514F4" w:rsidP="003514F4">
      <w:pPr>
        <w:tabs>
          <w:tab w:val="right" w:pos="3600"/>
        </w:tabs>
        <w:ind w:left="720"/>
      </w:pPr>
      <w:r>
        <w:t>Pakistan</w:t>
      </w:r>
      <w:r>
        <w:tab/>
        <w:t>232 million</w:t>
      </w:r>
    </w:p>
    <w:p w14:paraId="7BC30785" w14:textId="711F1034" w:rsidR="003514F4" w:rsidRDefault="003514F4" w:rsidP="003514F4">
      <w:pPr>
        <w:tabs>
          <w:tab w:val="right" w:pos="3600"/>
        </w:tabs>
        <w:ind w:left="720"/>
      </w:pPr>
      <w:r>
        <w:t>India</w:t>
      </w:r>
      <w:r>
        <w:tab/>
        <w:t>213 million</w:t>
      </w:r>
    </w:p>
    <w:p w14:paraId="34B4FEEB" w14:textId="04117BFF" w:rsidR="003514F4" w:rsidRDefault="003514F4" w:rsidP="003514F4">
      <w:pPr>
        <w:tabs>
          <w:tab w:val="right" w:pos="3600"/>
        </w:tabs>
        <w:ind w:left="720"/>
      </w:pPr>
      <w:r>
        <w:t>Bangladesh</w:t>
      </w:r>
      <w:r>
        <w:tab/>
        <w:t>150 million</w:t>
      </w:r>
    </w:p>
    <w:p w14:paraId="5B2FBF65" w14:textId="0920B598" w:rsidR="003514F4" w:rsidRDefault="003514F4" w:rsidP="003514F4">
      <w:pPr>
        <w:tabs>
          <w:tab w:val="right" w:pos="3600"/>
        </w:tabs>
        <w:ind w:left="720"/>
      </w:pPr>
      <w:r>
        <w:t>Nigeria</w:t>
      </w:r>
      <w:r>
        <w:tab/>
        <w:t>124 million</w:t>
      </w:r>
    </w:p>
    <w:p w14:paraId="15D214B6" w14:textId="7B32A808" w:rsidR="003514F4" w:rsidRDefault="003514F4" w:rsidP="003514F4">
      <w:pPr>
        <w:tabs>
          <w:tab w:val="right" w:pos="3600"/>
        </w:tabs>
        <w:ind w:left="720"/>
      </w:pPr>
      <w:r>
        <w:t>Egypt</w:t>
      </w:r>
      <w:r>
        <w:tab/>
        <w:t>104 million</w:t>
      </w:r>
    </w:p>
    <w:p w14:paraId="01B96872" w14:textId="1DE68A19" w:rsidR="003514F4" w:rsidRDefault="003514F4" w:rsidP="003514F4">
      <w:pPr>
        <w:tabs>
          <w:tab w:val="right" w:pos="3600"/>
        </w:tabs>
        <w:ind w:left="720"/>
      </w:pPr>
      <w:r>
        <w:t>Iran</w:t>
      </w:r>
      <w:r>
        <w:tab/>
        <w:t>88 million</w:t>
      </w:r>
    </w:p>
    <w:p w14:paraId="04706930" w14:textId="7633223B" w:rsidR="003514F4" w:rsidRDefault="003514F4" w:rsidP="003514F4">
      <w:pPr>
        <w:tabs>
          <w:tab w:val="right" w:pos="3600"/>
        </w:tabs>
        <w:ind w:left="720"/>
      </w:pPr>
      <w:r>
        <w:t>Turkey</w:t>
      </w:r>
      <w:r>
        <w:tab/>
        <w:t>84 million</w:t>
      </w:r>
    </w:p>
    <w:p w14:paraId="5DFCE581" w14:textId="77777777" w:rsidR="003514F4" w:rsidRDefault="003514F4" w:rsidP="00DF1B83"/>
    <w:p w14:paraId="12C8AFAC" w14:textId="7B62268B" w:rsidR="00DF1B83" w:rsidRDefault="003514F4" w:rsidP="00DF1B83">
      <w:r>
        <w:t>About one third</w:t>
      </w:r>
      <w:r w:rsidR="00DF1B83">
        <w:t xml:space="preserve"> </w:t>
      </w:r>
      <w:r w:rsidR="0023385E">
        <w:t xml:space="preserve">of Muslims </w:t>
      </w:r>
      <w:r w:rsidR="00DF1B83">
        <w:t>live in S</w:t>
      </w:r>
      <w:r>
        <w:t>outh</w:t>
      </w:r>
      <w:r w:rsidR="00DF1B83">
        <w:t xml:space="preserve"> Asia</w:t>
      </w:r>
      <w:r w:rsidR="00DF1B83" w:rsidRPr="00723742">
        <w:t xml:space="preserve"> (</w:t>
      </w:r>
      <w:r w:rsidR="00DF1B83">
        <w:t>Pak</w:t>
      </w:r>
      <w:r w:rsidR="00DF1B83">
        <w:softHyphen/>
        <w:t>is</w:t>
      </w:r>
      <w:r w:rsidR="00DF1B83">
        <w:softHyphen/>
        <w:t>tan</w:t>
      </w:r>
      <w:r w:rsidR="00DF1B83" w:rsidRPr="00723742">
        <w:t xml:space="preserve">, </w:t>
      </w:r>
      <w:r w:rsidR="00DF1B83">
        <w:t>India</w:t>
      </w:r>
      <w:r w:rsidR="005E12E2">
        <w:t>, and Bangladesh</w:t>
      </w:r>
      <w:r w:rsidR="00DF1B83" w:rsidRPr="00723742">
        <w:t>)</w:t>
      </w:r>
      <w:r w:rsidR="0023385E">
        <w:t>.</w:t>
      </w:r>
      <w:r>
        <w:t xml:space="preserve"> </w:t>
      </w:r>
      <w:r w:rsidR="0023385E">
        <w:t xml:space="preserve">They </w:t>
      </w:r>
      <w:r>
        <w:t xml:space="preserve">are </w:t>
      </w:r>
      <w:r w:rsidR="005E12E2">
        <w:t>90% of Pak</w:t>
      </w:r>
      <w:r w:rsidR="005E12E2">
        <w:softHyphen/>
        <w:t>is</w:t>
      </w:r>
      <w:r w:rsidR="005E12E2">
        <w:softHyphen/>
        <w:t xml:space="preserve">tan and Bangladesh </w:t>
      </w:r>
      <w:r w:rsidR="00894F8D">
        <w:t xml:space="preserve">and </w:t>
      </w:r>
      <w:r>
        <w:t>15% of India.</w:t>
      </w:r>
    </w:p>
    <w:p w14:paraId="380807A4" w14:textId="77777777" w:rsidR="00DF1B83" w:rsidRDefault="00DF1B83" w:rsidP="00DF1B83">
      <w:pPr>
        <w:ind w:left="1440" w:hanging="1440"/>
      </w:pPr>
    </w:p>
    <w:p w14:paraId="2719F439" w14:textId="2975CA1B" w:rsidR="00DF1B83" w:rsidRDefault="00DF1B83" w:rsidP="00DF1B83">
      <w:pPr>
        <w:ind w:left="1440" w:hanging="1440"/>
        <w:jc w:val="center"/>
        <w:rPr>
          <w:smallCaps/>
        </w:rPr>
      </w:pPr>
      <w:r>
        <w:rPr>
          <w:smallCaps/>
        </w:rPr>
        <w:t>Muhammad</w:t>
      </w:r>
    </w:p>
    <w:p w14:paraId="7BAD25C2" w14:textId="77777777" w:rsidR="00D612E1" w:rsidRDefault="00D612E1" w:rsidP="00DF1B83">
      <w:pPr>
        <w:ind w:left="1440" w:hanging="1440"/>
      </w:pPr>
    </w:p>
    <w:p w14:paraId="75A36C87" w14:textId="3974A208" w:rsidR="00D612E1" w:rsidRDefault="00D612E1" w:rsidP="00D612E1">
      <w:r>
        <w:t>Muhammad was born c. 570 CE</w:t>
      </w:r>
      <w:r w:rsidRPr="00723742">
        <w:t xml:space="preserve"> </w:t>
      </w:r>
      <w:r>
        <w:t>in the Quraysh tribe</w:t>
      </w:r>
      <w:r w:rsidR="0023385E">
        <w:t>,</w:t>
      </w:r>
      <w:r>
        <w:t xml:space="preserve"> </w:t>
      </w:r>
      <w:r w:rsidR="0023385E">
        <w:t xml:space="preserve">an </w:t>
      </w:r>
      <w:r>
        <w:t>aristocrat</w:t>
      </w:r>
      <w:r w:rsidR="0023385E">
        <w:t xml:space="preserve">ic </w:t>
      </w:r>
      <w:r w:rsidR="0023385E">
        <w:t>tribe</w:t>
      </w:r>
      <w:r>
        <w:t xml:space="preserve"> among Arabs</w:t>
      </w:r>
      <w:r w:rsidRPr="00723742">
        <w:t xml:space="preserve">. </w:t>
      </w:r>
      <w:r>
        <w:t>“Muhammad”</w:t>
      </w:r>
      <w:r w:rsidRPr="00723742">
        <w:t xml:space="preserve"> </w:t>
      </w:r>
      <w:r>
        <w:t>means</w:t>
      </w:r>
      <w:r w:rsidRPr="00723742">
        <w:t xml:space="preserve"> </w:t>
      </w:r>
      <w:r>
        <w:t>“praiseworthy,”</w:t>
      </w:r>
      <w:r w:rsidRPr="00723742">
        <w:t xml:space="preserve"> </w:t>
      </w:r>
      <w:r>
        <w:t xml:space="preserve">from </w:t>
      </w:r>
      <w:proofErr w:type="spellStart"/>
      <w:r>
        <w:rPr>
          <w:i/>
        </w:rPr>
        <w:t>hamd</w:t>
      </w:r>
      <w:proofErr w:type="spellEnd"/>
      <w:r w:rsidRPr="00723742">
        <w:t xml:space="preserve">, </w:t>
      </w:r>
      <w:r>
        <w:t>“praise</w:t>
      </w:r>
      <w:r w:rsidRPr="00723742">
        <w:t>.</w:t>
      </w:r>
      <w:r>
        <w:t xml:space="preserve">” </w:t>
      </w:r>
      <w:r w:rsidRPr="00723742">
        <w:t>(</w:t>
      </w:r>
      <w:r w:rsidR="0023385E">
        <w:t>V</w:t>
      </w:r>
      <w:r w:rsidR="0023385E">
        <w:t>ariant</w:t>
      </w:r>
      <w:r w:rsidR="0023385E">
        <w:t xml:space="preserve">s are </w:t>
      </w:r>
      <w:r>
        <w:t>“Ahm</w:t>
      </w:r>
      <w:r w:rsidR="0023385E">
        <w:t>a</w:t>
      </w:r>
      <w:r>
        <w:t>d</w:t>
      </w:r>
      <w:r w:rsidR="0023385E">
        <w:t>,</w:t>
      </w:r>
      <w:r>
        <w:t>”</w:t>
      </w:r>
      <w:r w:rsidRPr="00723742">
        <w:t xml:space="preserve"> </w:t>
      </w:r>
      <w:r w:rsidR="0023385E">
        <w:t xml:space="preserve">meaning </w:t>
      </w:r>
      <w:r w:rsidR="0023385E">
        <w:t>“</w:t>
      </w:r>
      <w:r w:rsidR="0023385E">
        <w:t xml:space="preserve">more </w:t>
      </w:r>
      <w:r w:rsidR="0023385E">
        <w:t>praiseworthy”</w:t>
      </w:r>
      <w:r w:rsidR="0023385E">
        <w:t>; “Hamid,” “</w:t>
      </w:r>
      <w:proofErr w:type="spellStart"/>
      <w:r w:rsidR="0023385E">
        <w:t>Praiser</w:t>
      </w:r>
      <w:proofErr w:type="spellEnd"/>
      <w:r w:rsidR="0023385E">
        <w:t xml:space="preserve"> [of God]”; and “Mahmud,” “Most Highly Praised.”</w:t>
      </w:r>
      <w:r w:rsidRPr="00723742">
        <w:t>)</w:t>
      </w:r>
    </w:p>
    <w:p w14:paraId="400B76A7" w14:textId="77777777" w:rsidR="00D612E1" w:rsidRDefault="00D612E1" w:rsidP="00D612E1"/>
    <w:p w14:paraId="3CBE2973" w14:textId="72F378C7" w:rsidR="00D612E1" w:rsidRDefault="00D612E1" w:rsidP="00D612E1">
      <w:r>
        <w:t>Around the time of Muhammad’s birth, most Arabs were polytheists, believing in many gods. Muhammad’s hometown of Mecca (</w:t>
      </w:r>
      <w:r w:rsidR="00034FD2">
        <w:t xml:space="preserve">on the </w:t>
      </w:r>
      <w:r w:rsidR="00AD5914">
        <w:t xml:space="preserve">southwest </w:t>
      </w:r>
      <w:r w:rsidR="00034FD2">
        <w:t xml:space="preserve">coast of </w:t>
      </w:r>
      <w:r>
        <w:t xml:space="preserve">Arabia) had a shrine </w:t>
      </w:r>
      <w:r w:rsidR="0066048D">
        <w:t xml:space="preserve">(a building called the </w:t>
      </w:r>
      <w:proofErr w:type="spellStart"/>
      <w:r w:rsidR="0066048D">
        <w:t>Ka`abah</w:t>
      </w:r>
      <w:proofErr w:type="spellEnd"/>
      <w:r w:rsidR="0066048D">
        <w:t xml:space="preserve">) </w:t>
      </w:r>
      <w:r>
        <w:t>with 360 idols.</w:t>
      </w:r>
    </w:p>
    <w:p w14:paraId="29BAF9C9" w14:textId="49E61992" w:rsidR="00DF1B83" w:rsidRDefault="00DF1B83" w:rsidP="00D612E1"/>
    <w:p w14:paraId="40987F4A" w14:textId="6D89C490" w:rsidR="00D612E1" w:rsidRPr="00C90FD5" w:rsidRDefault="00D612E1" w:rsidP="00D612E1">
      <w:r w:rsidRPr="00C90FD5">
        <w:lastRenderedPageBreak/>
        <w:t xml:space="preserve">In 595 </w:t>
      </w:r>
      <w:proofErr w:type="spellStart"/>
      <w:r w:rsidRPr="00C90FD5">
        <w:t>Muahmmad</w:t>
      </w:r>
      <w:proofErr w:type="spellEnd"/>
      <w:r w:rsidRPr="00C90FD5">
        <w:t xml:space="preserve"> married Khadijah, a wealthy widow 15 years older. She was of the Umayyad clan within the Qur</w:t>
      </w:r>
      <w:r w:rsidRPr="00C90FD5">
        <w:softHyphen/>
        <w:t xml:space="preserve">aysh tribe. She remained his only wife until her death in 620. </w:t>
      </w:r>
      <w:r w:rsidR="00C90FD5" w:rsidRPr="00C90FD5">
        <w:t>(</w:t>
      </w:r>
      <w:r w:rsidRPr="00C90FD5">
        <w:t>Muhammad eventually married 15 wo</w:t>
      </w:r>
      <w:r w:rsidRPr="00C90FD5">
        <w:softHyphen/>
        <w:t xml:space="preserve">men, at least one per year after Khadija’s death </w:t>
      </w:r>
      <w:r w:rsidR="00AD5914">
        <w:t>[</w:t>
      </w:r>
      <w:proofErr w:type="spellStart"/>
      <w:r w:rsidRPr="00C90FD5">
        <w:t>Shor</w:t>
      </w:r>
      <w:r w:rsidRPr="00C90FD5">
        <w:softHyphen/>
        <w:t>rosh</w:t>
      </w:r>
      <w:proofErr w:type="spellEnd"/>
      <w:r w:rsidR="00C90FD5">
        <w:t xml:space="preserve"> </w:t>
      </w:r>
      <w:r w:rsidRPr="00C90FD5">
        <w:t>56</w:t>
      </w:r>
      <w:r w:rsidR="00AD5914">
        <w:t>].</w:t>
      </w:r>
      <w:r w:rsidRPr="00C90FD5">
        <w:t>)</w:t>
      </w:r>
    </w:p>
    <w:p w14:paraId="6465F37D" w14:textId="4C081D0B" w:rsidR="00D612E1" w:rsidRDefault="00D612E1" w:rsidP="00D612E1"/>
    <w:p w14:paraId="29C2EF32" w14:textId="02371430" w:rsidR="00D612E1" w:rsidRDefault="00C90FD5" w:rsidP="00D612E1">
      <w:r>
        <w:t xml:space="preserve">In 610, Muhammad crossed a valley from Mecca and entered a cave </w:t>
      </w:r>
      <w:r w:rsidR="00AD5914">
        <w:t xml:space="preserve">on a mountainside </w:t>
      </w:r>
      <w:r>
        <w:t xml:space="preserve">to go on retreat (spend time in spiritual reflection). While there, he had a vision: </w:t>
      </w:r>
      <w:r w:rsidR="00AD5914">
        <w:t xml:space="preserve">the </w:t>
      </w:r>
      <w:r>
        <w:t xml:space="preserve">angel </w:t>
      </w:r>
      <w:r w:rsidR="00AD5914">
        <w:t>Gabriel (</w:t>
      </w:r>
      <w:r w:rsidR="00AD5914">
        <w:rPr>
          <w:i/>
          <w:iCs/>
        </w:rPr>
        <w:t>Jibril</w:t>
      </w:r>
      <w:r w:rsidR="00AD5914">
        <w:t xml:space="preserve">) </w:t>
      </w:r>
      <w:r>
        <w:t xml:space="preserve">appeared before him and commanded, “Recite!” (Or “read.” The Arabic verb is </w:t>
      </w:r>
      <w:proofErr w:type="spellStart"/>
      <w:r>
        <w:rPr>
          <w:i/>
        </w:rPr>
        <w:t>iqra</w:t>
      </w:r>
      <w:proofErr w:type="spellEnd"/>
      <w:r w:rsidRPr="00723742">
        <w:t xml:space="preserve">, </w:t>
      </w:r>
      <w:r>
        <w:t xml:space="preserve">whence the title </w:t>
      </w:r>
      <w:r w:rsidRPr="00C90FD5">
        <w:rPr>
          <w:i/>
        </w:rPr>
        <w:t>Qur</w:t>
      </w:r>
      <w:r w:rsidRPr="00A132C0">
        <w:rPr>
          <w:iCs/>
        </w:rPr>
        <w:t>’</w:t>
      </w:r>
      <w:r w:rsidRPr="00C90FD5">
        <w:rPr>
          <w:i/>
        </w:rPr>
        <w:t>an</w:t>
      </w:r>
      <w:r>
        <w:rPr>
          <w:iCs/>
        </w:rPr>
        <w:t>.</w:t>
      </w:r>
      <w:r w:rsidRPr="00723742">
        <w:t>)</w:t>
      </w:r>
    </w:p>
    <w:p w14:paraId="798093DF" w14:textId="77777777" w:rsidR="00D612E1" w:rsidRDefault="00D612E1" w:rsidP="00D612E1"/>
    <w:p w14:paraId="0D5445E0" w14:textId="1784C7B3" w:rsidR="00C90FD5" w:rsidRDefault="00C90FD5" w:rsidP="00C90FD5">
      <w:r>
        <w:t xml:space="preserve">Muhammad returned home and continued to receive revelations. </w:t>
      </w:r>
      <w:r w:rsidR="00AD5914">
        <w:t>H</w:t>
      </w:r>
      <w:r>
        <w:t xml:space="preserve">e recited these to family and friends, </w:t>
      </w:r>
      <w:r w:rsidR="00AD5914">
        <w:t xml:space="preserve">and </w:t>
      </w:r>
      <w:r>
        <w:t>his first converts were his wife, Khadijah</w:t>
      </w:r>
      <w:r w:rsidRPr="00723742">
        <w:t xml:space="preserve">, </w:t>
      </w:r>
      <w:r>
        <w:t>his cousin Ali</w:t>
      </w:r>
      <w:r w:rsidRPr="00723742">
        <w:t xml:space="preserve"> (</w:t>
      </w:r>
      <w:r>
        <w:t>aged 10</w:t>
      </w:r>
      <w:r w:rsidRPr="00723742">
        <w:t xml:space="preserve">), </w:t>
      </w:r>
      <w:r>
        <w:t>and his best friend Abu Bakr (who later</w:t>
      </w:r>
      <w:r w:rsidR="00AD5914">
        <w:t xml:space="preserve">, </w:t>
      </w:r>
      <w:r w:rsidR="00AD5914">
        <w:t>in 620</w:t>
      </w:r>
      <w:r w:rsidR="00AD5914">
        <w:t>,</w:t>
      </w:r>
      <w:r>
        <w:t xml:space="preserve"> became </w:t>
      </w:r>
      <w:r w:rsidR="00AD5914">
        <w:t>h</w:t>
      </w:r>
      <w:r>
        <w:t>is father-in-law).</w:t>
      </w:r>
    </w:p>
    <w:p w14:paraId="0FE051D6" w14:textId="77777777" w:rsidR="00C90FD5" w:rsidRDefault="00C90FD5" w:rsidP="00D612E1"/>
    <w:p w14:paraId="66D6330C" w14:textId="005479D0" w:rsidR="00C90FD5" w:rsidRDefault="00C90FD5" w:rsidP="00D612E1">
      <w:r>
        <w:t xml:space="preserve">The Quraysh </w:t>
      </w:r>
      <w:r w:rsidR="00034FD2">
        <w:t>tribe was in charge of the shrine</w:t>
      </w:r>
      <w:r w:rsidR="00AD5914">
        <w:t xml:space="preserve"> (the </w:t>
      </w:r>
      <w:proofErr w:type="spellStart"/>
      <w:r w:rsidR="00AD5914">
        <w:t>Ka`abah</w:t>
      </w:r>
      <w:proofErr w:type="spellEnd"/>
      <w:r w:rsidR="00AD5914">
        <w:t>)</w:t>
      </w:r>
      <w:r w:rsidR="00034FD2">
        <w:t xml:space="preserve">, whose 360 idols drew many pilgrims and therefore was </w:t>
      </w:r>
      <w:r w:rsidR="00AD5914">
        <w:t xml:space="preserve">important </w:t>
      </w:r>
      <w:r w:rsidR="00034FD2">
        <w:t xml:space="preserve">economically to Mecca. </w:t>
      </w:r>
      <w:r w:rsidR="00942F2F">
        <w:t>Since Muslims accepted Muhammad’s message of monotheism, m</w:t>
      </w:r>
      <w:r w:rsidR="00034FD2">
        <w:t xml:space="preserve">embers of the tribe began to </w:t>
      </w:r>
      <w:r>
        <w:t>persecute Muslims because Muhammad’s teach</w:t>
      </w:r>
      <w:r>
        <w:softHyphen/>
        <w:t>ings hurt business</w:t>
      </w:r>
      <w:r w:rsidR="00034FD2">
        <w:t>.</w:t>
      </w:r>
      <w:r>
        <w:t xml:space="preserve"> (</w:t>
      </w:r>
      <w:r w:rsidR="00034FD2">
        <w:t xml:space="preserve">Other teachings of Muhammad besides monotheism also hurt business: </w:t>
      </w:r>
      <w:r w:rsidR="00942F2F">
        <w:t xml:space="preserve">for example, </w:t>
      </w:r>
      <w:r>
        <w:t>that all Muslims are equal</w:t>
      </w:r>
      <w:r w:rsidR="00942F2F">
        <w:t>,</w:t>
      </w:r>
      <w:r>
        <w:t xml:space="preserve"> and that in</w:t>
      </w:r>
      <w:r>
        <w:softHyphen/>
        <w:t>fan</w:t>
      </w:r>
      <w:r>
        <w:softHyphen/>
        <w:t>ti</w:t>
      </w:r>
      <w:r>
        <w:softHyphen/>
        <w:t>cide</w:t>
      </w:r>
      <w:r w:rsidRPr="00723742">
        <w:t xml:space="preserve">, </w:t>
      </w:r>
      <w:r>
        <w:t>promiscuity</w:t>
      </w:r>
      <w:r w:rsidRPr="00723742">
        <w:t xml:space="preserve">, </w:t>
      </w:r>
      <w:r>
        <w:t>and alco</w:t>
      </w:r>
      <w:r>
        <w:softHyphen/>
        <w:t xml:space="preserve">hol are </w:t>
      </w:r>
      <w:r w:rsidR="00942F2F">
        <w:t>forbidden</w:t>
      </w:r>
      <w:r w:rsidR="00034FD2">
        <w:t>.</w:t>
      </w:r>
      <w:r>
        <w:t>)</w:t>
      </w:r>
      <w:r w:rsidR="00034FD2">
        <w:t xml:space="preserve"> As a result, </w:t>
      </w:r>
      <w:r w:rsidR="00942F2F">
        <w:t>s</w:t>
      </w:r>
      <w:r w:rsidR="00034FD2">
        <w:t xml:space="preserve">ome Muslims fled </w:t>
      </w:r>
      <w:r w:rsidR="00942F2F">
        <w:t xml:space="preserve">across the Red Sea </w:t>
      </w:r>
      <w:r w:rsidR="00034FD2">
        <w:t>to Ethiopia.</w:t>
      </w:r>
    </w:p>
    <w:p w14:paraId="0C723D19" w14:textId="77777777" w:rsidR="00C90FD5" w:rsidRDefault="00C90FD5" w:rsidP="00D612E1"/>
    <w:p w14:paraId="50C2FBF9" w14:textId="4A9D033C" w:rsidR="00034FD2" w:rsidRDefault="00034FD2" w:rsidP="00034FD2">
      <w:r>
        <w:t>In 622, Medina</w:t>
      </w:r>
      <w:r w:rsidRPr="00723742">
        <w:t xml:space="preserve"> (</w:t>
      </w:r>
      <w:r>
        <w:t>a city about 275 miles straight north of Mecca</w:t>
      </w:r>
      <w:r w:rsidRPr="00723742">
        <w:t xml:space="preserve">) </w:t>
      </w:r>
      <w:r>
        <w:t>invited Muhammad to ar</w:t>
      </w:r>
      <w:r>
        <w:softHyphen/>
        <w:t>bit</w:t>
      </w:r>
      <w:r>
        <w:softHyphen/>
        <w:t xml:space="preserve">rate a dispute </w:t>
      </w:r>
      <w:r w:rsidR="00942F2F">
        <w:t>there</w:t>
      </w:r>
      <w:r w:rsidR="00942F2F">
        <w:t xml:space="preserve"> </w:t>
      </w:r>
      <w:r>
        <w:t>between rival clans.</w:t>
      </w:r>
      <w:r w:rsidRPr="00723742">
        <w:t xml:space="preserve"> </w:t>
      </w:r>
      <w:r>
        <w:t xml:space="preserve">Muhammad </w:t>
      </w:r>
      <w:r w:rsidR="00942F2F">
        <w:t>accepted</w:t>
      </w:r>
      <w:r w:rsidR="00942F2F">
        <w:t>,</w:t>
      </w:r>
      <w:r w:rsidR="00942F2F">
        <w:t xml:space="preserve"> </w:t>
      </w:r>
      <w:r>
        <w:t xml:space="preserve">and </w:t>
      </w:r>
      <w:r w:rsidR="00942F2F">
        <w:t xml:space="preserve">he and the </w:t>
      </w:r>
      <w:r>
        <w:t xml:space="preserve">Muslims </w:t>
      </w:r>
      <w:r w:rsidR="00942F2F">
        <w:t>still in Mecca journeyed there</w:t>
      </w:r>
      <w:r w:rsidRPr="00723742">
        <w:t xml:space="preserve">. </w:t>
      </w:r>
      <w:r>
        <w:t xml:space="preserve">The Arabic word for “migration” is </w:t>
      </w:r>
      <w:r>
        <w:rPr>
          <w:i/>
        </w:rPr>
        <w:t>hijra</w:t>
      </w:r>
      <w:r w:rsidR="00942F2F">
        <w:t>; and</w:t>
      </w:r>
      <w:r w:rsidRPr="00723742">
        <w:t xml:space="preserve"> </w:t>
      </w:r>
      <w:r>
        <w:t xml:space="preserve">the </w:t>
      </w:r>
      <w:r>
        <w:rPr>
          <w:i/>
        </w:rPr>
        <w:t>Hijra</w:t>
      </w:r>
      <w:r>
        <w:rPr>
          <w:iCs/>
        </w:rPr>
        <w:t xml:space="preserve"> </w:t>
      </w:r>
      <w:r w:rsidR="00942F2F">
        <w:rPr>
          <w:iCs/>
        </w:rPr>
        <w:t xml:space="preserve">became </w:t>
      </w:r>
      <w:r>
        <w:rPr>
          <w:iCs/>
        </w:rPr>
        <w:t xml:space="preserve">the </w:t>
      </w:r>
      <w:r w:rsidR="00361E18">
        <w:t>determining</w:t>
      </w:r>
      <w:r>
        <w:t xml:space="preserve"> event in the Muslim cal</w:t>
      </w:r>
      <w:r>
        <w:softHyphen/>
        <w:t>en</w:t>
      </w:r>
      <w:r>
        <w:softHyphen/>
        <w:t>dar (analogous to Christians’ use of Jesus’ birth)</w:t>
      </w:r>
      <w:r w:rsidRPr="00723742">
        <w:t>.</w:t>
      </w:r>
      <w:r w:rsidR="00942F2F">
        <w:t xml:space="preserve"> </w:t>
      </w:r>
      <w:r w:rsidR="00361E18">
        <w:t xml:space="preserve">The Christians’ </w:t>
      </w:r>
      <w:r w:rsidR="00942F2F">
        <w:t>“</w:t>
      </w:r>
      <w:r w:rsidR="00942F2F" w:rsidRPr="00942F2F">
        <w:rPr>
          <w:smallCaps/>
        </w:rPr>
        <w:t>ad</w:t>
      </w:r>
      <w:r w:rsidR="00942F2F">
        <w:t xml:space="preserve"> 622” (</w:t>
      </w:r>
      <w:r w:rsidR="00942F2F" w:rsidRPr="00942F2F">
        <w:rPr>
          <w:i/>
          <w:iCs/>
        </w:rPr>
        <w:t>anno Domini</w:t>
      </w:r>
      <w:r w:rsidR="00942F2F">
        <w:t xml:space="preserve">) became </w:t>
      </w:r>
      <w:r w:rsidR="00361E18">
        <w:t xml:space="preserve">the Muslims’ </w:t>
      </w:r>
      <w:r w:rsidR="00942F2F">
        <w:t>“AH 1” (</w:t>
      </w:r>
      <w:r w:rsidR="00942F2F" w:rsidRPr="00942F2F">
        <w:rPr>
          <w:i/>
          <w:iCs/>
        </w:rPr>
        <w:t>a</w:t>
      </w:r>
      <w:r w:rsidR="00942F2F" w:rsidRPr="00942F2F">
        <w:rPr>
          <w:i/>
          <w:iCs/>
        </w:rPr>
        <w:t>nno Hegirae</w:t>
      </w:r>
      <w:r w:rsidR="00942F2F">
        <w:t>)</w:t>
      </w:r>
      <w:r w:rsidR="00361E18">
        <w:t>. (2026 is AH 1447-48.)</w:t>
      </w:r>
    </w:p>
    <w:p w14:paraId="1D0B10A1" w14:textId="77777777" w:rsidR="00034FD2" w:rsidRDefault="00034FD2" w:rsidP="00034FD2"/>
    <w:p w14:paraId="5710B027" w14:textId="637973C4" w:rsidR="00034FD2" w:rsidRDefault="00034FD2" w:rsidP="00034FD2">
      <w:r>
        <w:t>The Muslims settled in Medina, and Muhammad become the city’s ruler</w:t>
      </w:r>
      <w:r w:rsidR="00361E18">
        <w:t xml:space="preserve">. With Muhammad as </w:t>
      </w:r>
      <w:r w:rsidR="00361E18">
        <w:t>both religious and political leader</w:t>
      </w:r>
      <w:r w:rsidR="00361E18">
        <w:rPr>
          <w:iCs/>
        </w:rPr>
        <w:t>,</w:t>
      </w:r>
      <w:r w:rsidR="00361E18" w:rsidRPr="003514F4">
        <w:rPr>
          <w:iCs/>
        </w:rPr>
        <w:t xml:space="preserve"> </w:t>
      </w:r>
      <w:r w:rsidR="00361E18">
        <w:rPr>
          <w:iCs/>
        </w:rPr>
        <w:t xml:space="preserve">Medina </w:t>
      </w:r>
      <w:r w:rsidR="00361E18">
        <w:rPr>
          <w:iCs/>
        </w:rPr>
        <w:t xml:space="preserve">became </w:t>
      </w:r>
      <w:r w:rsidR="00361E18">
        <w:t>a theocracy.</w:t>
      </w:r>
      <w:r>
        <w:t xml:space="preserve"> </w:t>
      </w:r>
      <w:r w:rsidR="00361E18">
        <w:t>The revelations that Muhammad promulgated in Medina tended to be more legal in nature</w:t>
      </w:r>
      <w:r>
        <w:t>.</w:t>
      </w:r>
    </w:p>
    <w:p w14:paraId="5F9FFCEF" w14:textId="77777777" w:rsidR="00034FD2" w:rsidRDefault="00034FD2" w:rsidP="00034FD2"/>
    <w:p w14:paraId="25DE5953" w14:textId="23C4163F" w:rsidR="00034FD2" w:rsidRDefault="00034FD2" w:rsidP="00034FD2">
      <w:r>
        <w:t xml:space="preserve">Jews </w:t>
      </w:r>
      <w:r w:rsidR="00361E18">
        <w:t xml:space="preserve">living in </w:t>
      </w:r>
      <w:r>
        <w:t>Medina, however, refused to see him as a second Moses:</w:t>
      </w:r>
    </w:p>
    <w:p w14:paraId="062DD11C" w14:textId="77777777" w:rsidR="00034FD2" w:rsidRDefault="00034FD2" w:rsidP="00034FD2"/>
    <w:p w14:paraId="0430878E" w14:textId="17FF272E" w:rsidR="00034FD2" w:rsidRDefault="00034FD2" w:rsidP="00034FD2">
      <w:pPr>
        <w:ind w:left="720" w:right="720"/>
      </w:pPr>
      <w:r>
        <w:t>This was a severe blow to Muhammad</w:t>
      </w:r>
      <w:r w:rsidRPr="00723742">
        <w:t xml:space="preserve">. </w:t>
      </w:r>
      <w:r>
        <w:t>It threatened to overthrow a conception that had hitherto guided him in his religious career</w:t>
      </w:r>
      <w:r w:rsidRPr="00723742">
        <w:t xml:space="preserve">. </w:t>
      </w:r>
      <w:r>
        <w:t>But he took fresh courage by assuming that the Jews had forsaken their original religion</w:t>
      </w:r>
      <w:r w:rsidRPr="00723742">
        <w:t xml:space="preserve">, </w:t>
      </w:r>
      <w:r>
        <w:t>which had been that of Abraham</w:t>
      </w:r>
      <w:r w:rsidRPr="00723742">
        <w:t xml:space="preserve">; </w:t>
      </w:r>
      <w:r>
        <w:t>and Abraham is from this time onward called in the Kuran the originator of Islam</w:t>
      </w:r>
      <w:r w:rsidRPr="00723742">
        <w:t xml:space="preserve">, </w:t>
      </w:r>
      <w:r>
        <w:t xml:space="preserve">the builder of the sanctuary at Makka </w:t>
      </w:r>
      <w:r w:rsidR="00285E64">
        <w:t xml:space="preserve">[Mecca] </w:t>
      </w:r>
      <w:r>
        <w:t>and the inaugurator of the rites of pilgrimage</w:t>
      </w:r>
      <w:r w:rsidRPr="00723742">
        <w:t xml:space="preserve">. </w:t>
      </w:r>
      <w:r>
        <w:t>Instead of Jerusalem</w:t>
      </w:r>
      <w:r w:rsidRPr="00723742">
        <w:t xml:space="preserve">, </w:t>
      </w:r>
      <w:r>
        <w:t>Makka became the palladium</w:t>
      </w:r>
      <w:r w:rsidR="00285E64">
        <w:t xml:space="preserve"> [political foundation]</w:t>
      </w:r>
      <w:r>
        <w:t xml:space="preserve"> of Islam</w:t>
      </w:r>
      <w:r w:rsidRPr="00723742">
        <w:t>. (</w:t>
      </w:r>
      <w:proofErr w:type="spellStart"/>
      <w:r>
        <w:t>Wensinck</w:t>
      </w:r>
      <w:proofErr w:type="spellEnd"/>
      <w:r>
        <w:t xml:space="preserve"> 18</w:t>
      </w:r>
      <w:r w:rsidRPr="00723742">
        <w:t>)</w:t>
      </w:r>
    </w:p>
    <w:p w14:paraId="6C6DD5C5" w14:textId="77777777" w:rsidR="00034FD2" w:rsidRDefault="00034FD2" w:rsidP="00034FD2"/>
    <w:p w14:paraId="77D57E6A" w14:textId="35104B92" w:rsidR="00285E64" w:rsidRDefault="00285E64" w:rsidP="00034FD2">
      <w:r>
        <w:t xml:space="preserve">The Jews of Medina were banished or done away with </w:t>
      </w:r>
      <w:r w:rsidR="00361E18">
        <w:t xml:space="preserve">over the next </w:t>
      </w:r>
      <w:r>
        <w:t>few years</w:t>
      </w:r>
      <w:r w:rsidRPr="00723742">
        <w:t>.</w:t>
      </w:r>
    </w:p>
    <w:p w14:paraId="75061DCB" w14:textId="77777777" w:rsidR="00285E64" w:rsidRDefault="00285E64" w:rsidP="00034FD2"/>
    <w:p w14:paraId="072A548D" w14:textId="477AE4DC" w:rsidR="00285E64" w:rsidRDefault="00285E64" w:rsidP="00034FD2">
      <w:r>
        <w:t>The nature of the revelations that Muhammad changed after his assumption of political leader.</w:t>
      </w:r>
    </w:p>
    <w:p w14:paraId="7813D25A" w14:textId="77777777" w:rsidR="00285E64" w:rsidRDefault="00285E64" w:rsidP="00034FD2"/>
    <w:p w14:paraId="79ECF601" w14:textId="25E0E9EA" w:rsidR="00285E64" w:rsidRDefault="00285E64" w:rsidP="00285E64">
      <w:pPr>
        <w:ind w:left="720" w:right="720"/>
      </w:pPr>
      <w:r>
        <w:t xml:space="preserve">[In the </w:t>
      </w:r>
      <w:r w:rsidRPr="00285E64">
        <w:t>Qur’an</w:t>
      </w:r>
      <w:r>
        <w:t>’s Medina revelations,] We now find questions of law</w:t>
      </w:r>
      <w:r w:rsidRPr="00723742">
        <w:t xml:space="preserve">, </w:t>
      </w:r>
      <w:r>
        <w:t>military expeditions and booty</w:t>
      </w:r>
      <w:r w:rsidRPr="00723742">
        <w:t xml:space="preserve">, </w:t>
      </w:r>
      <w:r>
        <w:t xml:space="preserve">relations with the pagan tribes and regulations of religious rites </w:t>
      </w:r>
      <w:r>
        <w:lastRenderedPageBreak/>
        <w:t>taking the most prominent place</w:t>
      </w:r>
      <w:r w:rsidRPr="00723742">
        <w:t xml:space="preserve">; </w:t>
      </w:r>
      <w:r>
        <w:t>and the dominating point of view in the later portions of the Kuran is</w:t>
      </w:r>
      <w:r w:rsidRPr="003514F4">
        <w:rPr>
          <w:iCs/>
        </w:rPr>
        <w:t xml:space="preserve">: </w:t>
      </w:r>
      <w:r>
        <w:t>obedience to Allah and His</w:t>
      </w:r>
      <w:r w:rsidRPr="00723742">
        <w:t xml:space="preserve"> [</w:t>
      </w:r>
      <w:r>
        <w:t>18</w:t>
      </w:r>
      <w:r w:rsidRPr="00723742">
        <w:t xml:space="preserve">] </w:t>
      </w:r>
      <w:r>
        <w:t>Apostle</w:t>
      </w:r>
      <w:r w:rsidRPr="00723742">
        <w:t xml:space="preserve">, </w:t>
      </w:r>
      <w:r>
        <w:t>just as it is in the diplomatic documents addressed to the Arab tribes</w:t>
      </w:r>
      <w:proofErr w:type="gramStart"/>
      <w:r w:rsidRPr="00723742">
        <w:t xml:space="preserve">. </w:t>
      </w:r>
      <w:r>
        <w:t>. . .</w:t>
      </w:r>
      <w:proofErr w:type="gramEnd"/>
      <w:r w:rsidRPr="00723742">
        <w:t xml:space="preserve"> </w:t>
      </w:r>
      <w:r>
        <w:t>obedience of the peoples of the Eastern world at the point of the sword was justified by the tradition</w:t>
      </w:r>
      <w:r w:rsidRPr="003514F4">
        <w:rPr>
          <w:iCs/>
        </w:rPr>
        <w:t xml:space="preserve">: </w:t>
      </w:r>
      <w:r>
        <w:t>“I am ordered to make war on people</w:t>
      </w:r>
      <w:r w:rsidRPr="00723742">
        <w:t xml:space="preserve">, </w:t>
      </w:r>
      <w:r>
        <w:t>till they say</w:t>
      </w:r>
      <w:r w:rsidRPr="003514F4">
        <w:rPr>
          <w:iCs/>
        </w:rPr>
        <w:t xml:space="preserve">: </w:t>
      </w:r>
      <w:r>
        <w:t>There is no God but Allah</w:t>
      </w:r>
      <w:r w:rsidRPr="00723742">
        <w:t>.</w:t>
      </w:r>
      <w:r w:rsidRPr="00B13BDB">
        <w:t>”</w:t>
      </w:r>
      <w:r w:rsidRPr="00723742">
        <w:t xml:space="preserve"> (</w:t>
      </w:r>
      <w:proofErr w:type="spellStart"/>
      <w:r>
        <w:t>Wensinck</w:t>
      </w:r>
      <w:proofErr w:type="spellEnd"/>
      <w:r>
        <w:t xml:space="preserve"> 18-19</w:t>
      </w:r>
      <w:r w:rsidR="00E815B2">
        <w:t xml:space="preserve">, quoting a hadith found in </w:t>
      </w:r>
      <w:r w:rsidR="00E815B2" w:rsidRPr="00E815B2">
        <w:rPr>
          <w:i/>
          <w:iCs/>
        </w:rPr>
        <w:t>Sahih Muslim</w:t>
      </w:r>
      <w:r w:rsidR="00E815B2" w:rsidRPr="00E815B2">
        <w:t xml:space="preserve"> 32</w:t>
      </w:r>
      <w:r w:rsidRPr="00723742">
        <w:t>)</w:t>
      </w:r>
    </w:p>
    <w:p w14:paraId="0FBFCC9D" w14:textId="77777777" w:rsidR="00034FD2" w:rsidRDefault="00034FD2" w:rsidP="00034FD2"/>
    <w:p w14:paraId="2AD08056" w14:textId="314EA368" w:rsidR="00285E64" w:rsidRDefault="0066048D" w:rsidP="00034FD2">
      <w:r>
        <w:t>Tensions between Mecca and Medina came to a head in 624, at the Battle of Badr</w:t>
      </w:r>
      <w:r>
        <w:rPr>
          <w:iCs/>
        </w:rPr>
        <w:t>. There,</w:t>
      </w:r>
      <w:r w:rsidRPr="003514F4">
        <w:rPr>
          <w:iCs/>
        </w:rPr>
        <w:t xml:space="preserve"> </w:t>
      </w:r>
      <w:r>
        <w:t xml:space="preserve">313 Muslims defeated 900 Quraysh soldiers from Mecca. </w:t>
      </w:r>
      <w:r w:rsidR="00E815B2">
        <w:t>Such a v</w:t>
      </w:r>
      <w:r>
        <w:t>ictory over overwhelming odds was seen as divine approval of Muhammad’s religious revolution.</w:t>
      </w:r>
    </w:p>
    <w:p w14:paraId="109DA3EF" w14:textId="77777777" w:rsidR="0066048D" w:rsidRDefault="0066048D" w:rsidP="00034FD2"/>
    <w:p w14:paraId="4D55767E" w14:textId="76E9E0E9" w:rsidR="0066048D" w:rsidRDefault="0066048D" w:rsidP="00034FD2">
      <w:r>
        <w:t>In 630, Muhammad</w:t>
      </w:r>
      <w:r w:rsidR="00E815B2">
        <w:t>,</w:t>
      </w:r>
      <w:r>
        <w:t xml:space="preserve"> </w:t>
      </w:r>
      <w:r w:rsidR="00E815B2">
        <w:t xml:space="preserve">with </w:t>
      </w:r>
      <w:r>
        <w:t>90</w:t>
      </w:r>
      <w:r w:rsidRPr="00723742">
        <w:t>,</w:t>
      </w:r>
      <w:r>
        <w:t xml:space="preserve">000 </w:t>
      </w:r>
      <w:r w:rsidR="00E815B2">
        <w:t xml:space="preserve">Medinan </w:t>
      </w:r>
      <w:r>
        <w:t xml:space="preserve">Muslims triumphantly </w:t>
      </w:r>
      <w:r w:rsidR="00E815B2">
        <w:t>re-</w:t>
      </w:r>
      <w:r>
        <w:t>entered Mecca</w:t>
      </w:r>
      <w:r w:rsidR="00E815B2">
        <w:t>;</w:t>
      </w:r>
      <w:r>
        <w:t xml:space="preserve"> they were warmly </w:t>
      </w:r>
      <w:r w:rsidR="00E815B2">
        <w:t xml:space="preserve">welcomed </w:t>
      </w:r>
      <w:r>
        <w:t>by 124</w:t>
      </w:r>
      <w:r w:rsidRPr="00723742">
        <w:t>,</w:t>
      </w:r>
      <w:r>
        <w:t>000 Meccan Muslims</w:t>
      </w:r>
      <w:r w:rsidRPr="00723742">
        <w:t xml:space="preserve">. </w:t>
      </w:r>
      <w:r>
        <w:t xml:space="preserve">Muhammad then entered the </w:t>
      </w:r>
      <w:proofErr w:type="spellStart"/>
      <w:r>
        <w:t>Ka`abah</w:t>
      </w:r>
      <w:proofErr w:type="spellEnd"/>
      <w:r>
        <w:t xml:space="preserve"> and smashed the </w:t>
      </w:r>
      <w:r w:rsidR="00E815B2">
        <w:t xml:space="preserve">360 </w:t>
      </w:r>
      <w:r>
        <w:t>idols</w:t>
      </w:r>
      <w:r w:rsidRPr="00723742">
        <w:t>.</w:t>
      </w:r>
    </w:p>
    <w:p w14:paraId="23BDB667" w14:textId="77777777" w:rsidR="0066048D" w:rsidRDefault="0066048D" w:rsidP="00034FD2"/>
    <w:p w14:paraId="0B077FE4" w14:textId="05663F03" w:rsidR="0066048D" w:rsidRDefault="0066048D" w:rsidP="00034FD2">
      <w:r>
        <w:t>Muhammad returned to Medina and died there in 632. His tomb in Medina</w:t>
      </w:r>
      <w:r w:rsidRPr="00723742">
        <w:t xml:space="preserve"> </w:t>
      </w:r>
      <w:r>
        <w:t>“pos</w:t>
      </w:r>
      <w:r>
        <w:softHyphen/>
        <w:t>ses</w:t>
      </w:r>
      <w:r>
        <w:softHyphen/>
        <w:t>ses an almost mythical</w:t>
      </w:r>
      <w:r w:rsidRPr="00723742">
        <w:t xml:space="preserve">, </w:t>
      </w:r>
      <w:r>
        <w:t>magical quality</w:t>
      </w:r>
      <w:r w:rsidRPr="00723742">
        <w:t>.</w:t>
      </w:r>
      <w:r>
        <w:t>”</w:t>
      </w:r>
      <w:r w:rsidR="003A4E06">
        <w:t xml:space="preserve"> (Ahmed 37)</w:t>
      </w:r>
    </w:p>
    <w:p w14:paraId="40225298" w14:textId="39DD7D2B" w:rsidR="003A4E06" w:rsidRPr="003A4E06" w:rsidRDefault="003A4E06" w:rsidP="00034FD2"/>
    <w:p w14:paraId="24B04CBA" w14:textId="3519D2C3" w:rsidR="008F16FF" w:rsidRDefault="000E1273" w:rsidP="008F16FF">
      <w:pPr>
        <w:jc w:val="center"/>
      </w:pPr>
      <w:r>
        <w:rPr>
          <w:smallCaps/>
        </w:rPr>
        <w:t>Muhammad</w:t>
      </w:r>
      <w:r w:rsidRPr="002D216A">
        <w:t>’</w:t>
      </w:r>
      <w:r>
        <w:rPr>
          <w:smallCaps/>
        </w:rPr>
        <w:t>s most basic teachings</w:t>
      </w:r>
    </w:p>
    <w:p w14:paraId="27E52B05" w14:textId="77777777" w:rsidR="008F16FF" w:rsidRDefault="008F16FF" w:rsidP="00DF1B83"/>
    <w:p w14:paraId="4DBA414F" w14:textId="77777777" w:rsidR="000E1273" w:rsidRDefault="000E1273" w:rsidP="000E1273">
      <w:r>
        <w:rPr>
          <w:b/>
        </w:rPr>
        <w:t>monotheism and Muhammad</w:t>
      </w:r>
    </w:p>
    <w:p w14:paraId="7D6850E8" w14:textId="77777777" w:rsidR="000E1273" w:rsidRDefault="000E1273" w:rsidP="000E1273"/>
    <w:p w14:paraId="25F4D2FD" w14:textId="1118846E" w:rsidR="000E1273" w:rsidRDefault="000E1273" w:rsidP="000E1273">
      <w:r>
        <w:rPr>
          <w:bCs/>
        </w:rPr>
        <w:t xml:space="preserve">The </w:t>
      </w:r>
      <w:r w:rsidRPr="00C8483B">
        <w:rPr>
          <w:bCs/>
        </w:rPr>
        <w:t>two most basic beliefs</w:t>
      </w:r>
      <w:r>
        <w:rPr>
          <w:bCs/>
          <w:iCs/>
        </w:rPr>
        <w:t xml:space="preserve"> in Islam are</w:t>
      </w:r>
      <w:r w:rsidRPr="00C8483B">
        <w:rPr>
          <w:bCs/>
          <w:iCs/>
        </w:rPr>
        <w:t xml:space="preserve"> </w:t>
      </w:r>
      <w:r w:rsidRPr="00C8483B">
        <w:rPr>
          <w:bCs/>
        </w:rPr>
        <w:t>monotheism and Muhammad</w:t>
      </w:r>
      <w:r>
        <w:rPr>
          <w:bCs/>
        </w:rPr>
        <w:t xml:space="preserve">’s revelation. A declaration, called the </w:t>
      </w:r>
      <w:r w:rsidR="00E815B2" w:rsidRPr="00E815B2">
        <w:rPr>
          <w:bCs/>
          <w:i/>
          <w:iCs/>
        </w:rPr>
        <w:t>shahadah</w:t>
      </w:r>
      <w:r>
        <w:rPr>
          <w:bCs/>
        </w:rPr>
        <w:t xml:space="preserve">, states, </w:t>
      </w:r>
      <w:r>
        <w:t>“There is no God but Allah</w:t>
      </w:r>
      <w:r w:rsidRPr="00723742">
        <w:t xml:space="preserve">, </w:t>
      </w:r>
      <w:r>
        <w:t>and Muhammad is his prophet</w:t>
      </w:r>
      <w:r w:rsidRPr="00723742">
        <w:t>.</w:t>
      </w:r>
      <w:r>
        <w:t xml:space="preserve">” </w:t>
      </w:r>
      <w:r w:rsidR="00E815B2">
        <w:t xml:space="preserve">This is the most basic Muslim creed. </w:t>
      </w:r>
      <w:r>
        <w:rPr>
          <w:bCs/>
        </w:rPr>
        <w:t xml:space="preserve">To say the </w:t>
      </w:r>
      <w:r w:rsidR="00E815B2" w:rsidRPr="00E815B2">
        <w:rPr>
          <w:bCs/>
          <w:i/>
          <w:iCs/>
        </w:rPr>
        <w:t>shahadah</w:t>
      </w:r>
      <w:r>
        <w:rPr>
          <w:bCs/>
        </w:rPr>
        <w:t xml:space="preserve"> sincerely is to convert to Islam. </w:t>
      </w:r>
      <w:r>
        <w:t xml:space="preserve">The </w:t>
      </w:r>
      <w:r w:rsidR="00E815B2" w:rsidRPr="00E815B2">
        <w:rPr>
          <w:i/>
          <w:iCs/>
        </w:rPr>
        <w:t>shahadah</w:t>
      </w:r>
      <w:r>
        <w:t xml:space="preserve"> is recited </w:t>
      </w:r>
      <w:r w:rsidR="002D216A">
        <w:t xml:space="preserve">by every Muslim </w:t>
      </w:r>
      <w:r>
        <w:t>at each of the 5 daily prayers</w:t>
      </w:r>
      <w:r w:rsidRPr="00723742">
        <w:t>.</w:t>
      </w:r>
    </w:p>
    <w:p w14:paraId="3C4EED61" w14:textId="77777777" w:rsidR="000E1273" w:rsidRDefault="000E1273" w:rsidP="000E1273"/>
    <w:p w14:paraId="3AF5884B" w14:textId="65AA8280" w:rsidR="000E1273" w:rsidRDefault="000E1273" w:rsidP="000E1273">
      <w:r>
        <w:t>Muhammad is the last of a series of 124</w:t>
      </w:r>
      <w:r w:rsidRPr="00723742">
        <w:t>,</w:t>
      </w:r>
      <w:r>
        <w:t>000 prophets.</w:t>
      </w:r>
      <w:r w:rsidRPr="00723742">
        <w:t xml:space="preserve"> </w:t>
      </w:r>
      <w:r>
        <w:t>These prophets included Adam</w:t>
      </w:r>
      <w:r w:rsidRPr="00723742">
        <w:t xml:space="preserve">, </w:t>
      </w:r>
      <w:r>
        <w:t>Abraham</w:t>
      </w:r>
      <w:r w:rsidRPr="00723742">
        <w:t xml:space="preserve">, </w:t>
      </w:r>
      <w:r>
        <w:t>Moses</w:t>
      </w:r>
      <w:r w:rsidRPr="00723742">
        <w:t xml:space="preserve">, </w:t>
      </w:r>
      <w:r>
        <w:t>and Jesus (</w:t>
      </w:r>
      <w:r w:rsidR="00E815B2">
        <w:t>`</w:t>
      </w:r>
      <w:r w:rsidR="00E815B2">
        <w:rPr>
          <w:i/>
          <w:iCs/>
        </w:rPr>
        <w:t>Isa</w:t>
      </w:r>
      <w:r w:rsidR="00E815B2">
        <w:t xml:space="preserve">, </w:t>
      </w:r>
      <w:r>
        <w:t>the next-to-last prophet)</w:t>
      </w:r>
      <w:r w:rsidRPr="00723742">
        <w:t>.</w:t>
      </w:r>
    </w:p>
    <w:p w14:paraId="787A67DB" w14:textId="77777777" w:rsidR="000E1273" w:rsidRDefault="000E1273" w:rsidP="000E1273"/>
    <w:p w14:paraId="0AEF28C2" w14:textId="77777777" w:rsidR="000E1273" w:rsidRDefault="000E1273" w:rsidP="000E1273">
      <w:r>
        <w:rPr>
          <w:b/>
        </w:rPr>
        <w:t xml:space="preserve">the </w:t>
      </w:r>
      <w:r>
        <w:rPr>
          <w:b/>
          <w:i/>
        </w:rPr>
        <w:t>Qur</w:t>
      </w:r>
      <w:r w:rsidRPr="005E12E2">
        <w:rPr>
          <w:bCs/>
          <w:iCs/>
        </w:rPr>
        <w:t>’</w:t>
      </w:r>
      <w:r>
        <w:rPr>
          <w:b/>
          <w:i/>
        </w:rPr>
        <w:t>an</w:t>
      </w:r>
    </w:p>
    <w:p w14:paraId="13FB590B" w14:textId="77777777" w:rsidR="000E1273" w:rsidRDefault="000E1273" w:rsidP="000E1273"/>
    <w:p w14:paraId="2C93C82C" w14:textId="3076DE82" w:rsidR="000E1273" w:rsidRDefault="00E815B2" w:rsidP="000E1273">
      <w:r>
        <w:t xml:space="preserve">According to Islam, </w:t>
      </w:r>
      <w:r w:rsidR="000E1273">
        <w:t>God communicated revelations to the angel Gabriel</w:t>
      </w:r>
      <w:r w:rsidR="000E1273" w:rsidRPr="00723742">
        <w:t xml:space="preserve">, </w:t>
      </w:r>
      <w:r w:rsidR="000E1273">
        <w:t>who dictated them to Muhammad</w:t>
      </w:r>
      <w:r w:rsidR="000E1273" w:rsidRPr="00723742">
        <w:t xml:space="preserve">, </w:t>
      </w:r>
      <w:r>
        <w:t xml:space="preserve">repeated them to his </w:t>
      </w:r>
      <w:r w:rsidR="000E1273">
        <w:t>friends and family</w:t>
      </w:r>
      <w:r>
        <w:t>; they</w:t>
      </w:r>
      <w:r w:rsidR="000E1273">
        <w:t xml:space="preserve"> wrote down what he said, without alteration</w:t>
      </w:r>
      <w:r w:rsidR="00485A95">
        <w:t>.</w:t>
      </w:r>
      <w:r w:rsidR="000E1273">
        <w:t xml:space="preserve"> </w:t>
      </w:r>
      <w:r w:rsidR="00485A95">
        <w:t xml:space="preserve">The written revelations </w:t>
      </w:r>
      <w:r w:rsidR="000E1273">
        <w:t xml:space="preserve">were </w:t>
      </w:r>
      <w:r w:rsidR="00485A95">
        <w:t xml:space="preserve">then </w:t>
      </w:r>
      <w:r w:rsidR="000E1273">
        <w:t xml:space="preserve">compiled into the Qur’an, </w:t>
      </w:r>
      <w:r w:rsidR="002D216A">
        <w:t xml:space="preserve">again </w:t>
      </w:r>
      <w:r w:rsidR="000E1273">
        <w:t xml:space="preserve">without alteration. </w:t>
      </w:r>
      <w:r w:rsidR="002D216A">
        <w:t>Consequently</w:t>
      </w:r>
      <w:r w:rsidR="000E1273">
        <w:t xml:space="preserve">, </w:t>
      </w:r>
      <w:r>
        <w:t xml:space="preserve">in </w:t>
      </w:r>
      <w:r>
        <w:t xml:space="preserve">the Qur’an </w:t>
      </w:r>
      <w:r>
        <w:t xml:space="preserve">God speaks in first person; Muslims believe that </w:t>
      </w:r>
      <w:r w:rsidR="000E1273">
        <w:t>the Qur’an is the actual words of God.</w:t>
      </w:r>
    </w:p>
    <w:p w14:paraId="3C731D45" w14:textId="77777777" w:rsidR="000E1273" w:rsidRDefault="000E1273" w:rsidP="000E1273"/>
    <w:p w14:paraId="362D2BA3" w14:textId="3CD5DDFB" w:rsidR="000E1273" w:rsidRDefault="000E1273" w:rsidP="000E1273">
      <w:r>
        <w:t xml:space="preserve">The first caliph (successor of Muhammad), Abu Bakr (r. 632-634), ordered that the revelations be compiled. The third caliph, Uthman (r. 644-656) established a </w:t>
      </w:r>
      <w:r w:rsidR="00942A45">
        <w:t xml:space="preserve">committee </w:t>
      </w:r>
      <w:r w:rsidR="00E815B2">
        <w:t xml:space="preserve">which, </w:t>
      </w:r>
      <w:r w:rsidR="00942A45">
        <w:t>c. 650</w:t>
      </w:r>
      <w:r w:rsidR="00E815B2">
        <w:t>,</w:t>
      </w:r>
      <w:r w:rsidR="00942A45">
        <w:t xml:space="preserve"> produce</w:t>
      </w:r>
      <w:r w:rsidR="00E815B2">
        <w:t>d</w:t>
      </w:r>
      <w:r w:rsidR="00942A45">
        <w:t xml:space="preserve"> the </w:t>
      </w:r>
      <w:r>
        <w:t>standard version.</w:t>
      </w:r>
      <w:r w:rsidR="00942A45">
        <w:t xml:space="preserve"> All </w:t>
      </w:r>
      <w:r w:rsidR="00942A45" w:rsidRPr="00942A45">
        <w:t>other versions were destroyed</w:t>
      </w:r>
      <w:r w:rsidR="00942A45">
        <w:t>.</w:t>
      </w:r>
    </w:p>
    <w:p w14:paraId="7659A444" w14:textId="77777777" w:rsidR="000E1273" w:rsidRDefault="000E1273" w:rsidP="000E1273"/>
    <w:p w14:paraId="2736BF61" w14:textId="253C6A8C" w:rsidR="000E1273" w:rsidRDefault="000E1273" w:rsidP="000E1273">
      <w:r>
        <w:t xml:space="preserve">The Qur’an consists of 114 </w:t>
      </w:r>
      <w:r w:rsidRPr="00485A95">
        <w:rPr>
          <w:iCs/>
        </w:rPr>
        <w:t>surahs</w:t>
      </w:r>
      <w:r w:rsidRPr="00723742">
        <w:t xml:space="preserve"> (</w:t>
      </w:r>
      <w:r>
        <w:t>chapters</w:t>
      </w:r>
      <w:r w:rsidRPr="00723742">
        <w:t xml:space="preserve">), </w:t>
      </w:r>
      <w:r>
        <w:t>roughly in the order of longest to shortest</w:t>
      </w:r>
      <w:r w:rsidR="00485A95">
        <w:t>.</w:t>
      </w:r>
      <w:r w:rsidRPr="00723742">
        <w:t xml:space="preserve"> </w:t>
      </w:r>
      <w:r w:rsidR="00485A95">
        <w:t xml:space="preserve">The surahs </w:t>
      </w:r>
      <w:r>
        <w:t xml:space="preserve">are </w:t>
      </w:r>
      <w:r w:rsidR="00621796">
        <w:t>therefore</w:t>
      </w:r>
      <w:r w:rsidR="00621796">
        <w:t xml:space="preserve"> </w:t>
      </w:r>
      <w:r>
        <w:t>not chronological</w:t>
      </w:r>
      <w:r w:rsidR="00621796">
        <w:t xml:space="preserve">, but the surahs </w:t>
      </w:r>
      <w:r>
        <w:t xml:space="preserve">are </w:t>
      </w:r>
      <w:r w:rsidR="00621796">
        <w:t xml:space="preserve">generally </w:t>
      </w:r>
      <w:r>
        <w:t xml:space="preserve">assigned to Muhammad’s Meccan </w:t>
      </w:r>
      <w:r w:rsidR="00485A95">
        <w:t>(610-622)</w:t>
      </w:r>
      <w:r>
        <w:t xml:space="preserve"> or Medinan </w:t>
      </w:r>
      <w:r w:rsidR="00485A95">
        <w:t>(622-632)</w:t>
      </w:r>
      <w:r w:rsidR="00621796">
        <w:t xml:space="preserve"> </w:t>
      </w:r>
      <w:r w:rsidR="00621796">
        <w:t>period</w:t>
      </w:r>
      <w:r w:rsidR="00621796">
        <w:t>s</w:t>
      </w:r>
      <w:r>
        <w:t>.</w:t>
      </w:r>
      <w:r w:rsidRPr="00723742">
        <w:t xml:space="preserve"> </w:t>
      </w:r>
      <w:r w:rsidR="00621796">
        <w:t>T</w:t>
      </w:r>
      <w:r>
        <w:t>he Qur’an is about 300 pages, comparable to the New Testament.</w:t>
      </w:r>
    </w:p>
    <w:p w14:paraId="7A58A182" w14:textId="77777777" w:rsidR="000E1273" w:rsidRDefault="000E1273" w:rsidP="000E1273"/>
    <w:p w14:paraId="3538FE0D" w14:textId="69C50E13" w:rsidR="000E1273" w:rsidRDefault="000E1273" w:rsidP="000E1273">
      <w:r>
        <w:t xml:space="preserve">The </w:t>
      </w:r>
      <w:r w:rsidRPr="00A132C0">
        <w:rPr>
          <w:iCs/>
        </w:rPr>
        <w:t>Qur</w:t>
      </w:r>
      <w:r>
        <w:rPr>
          <w:iCs/>
        </w:rPr>
        <w:t>’</w:t>
      </w:r>
      <w:r w:rsidRPr="00A132C0">
        <w:rPr>
          <w:iCs/>
        </w:rPr>
        <w:t>an</w:t>
      </w:r>
      <w:r>
        <w:t xml:space="preserve"> contains 99 names for Allah</w:t>
      </w:r>
      <w:r w:rsidRPr="00723742">
        <w:t xml:space="preserve">. </w:t>
      </w:r>
      <w:r>
        <w:t xml:space="preserve">Most </w:t>
      </w:r>
      <w:r w:rsidR="00621796">
        <w:t xml:space="preserve">describe </w:t>
      </w:r>
      <w:r>
        <w:t>him as com</w:t>
      </w:r>
      <w:r>
        <w:softHyphen/>
        <w:t>pas</w:t>
      </w:r>
      <w:r>
        <w:softHyphen/>
        <w:t>sion</w:t>
      </w:r>
      <w:r>
        <w:softHyphen/>
        <w:t>ate</w:t>
      </w:r>
      <w:r w:rsidRPr="00723742">
        <w:t xml:space="preserve">; </w:t>
      </w:r>
      <w:r>
        <w:t>only 5 emphasize anger and retribution</w:t>
      </w:r>
      <w:r w:rsidRPr="00723742">
        <w:t>.</w:t>
      </w:r>
    </w:p>
    <w:p w14:paraId="2C252E81" w14:textId="77777777" w:rsidR="008F16FF" w:rsidRDefault="008F16FF" w:rsidP="00DF1B83"/>
    <w:p w14:paraId="58DE42FF" w14:textId="0F01DE5C" w:rsidR="00DF1B83" w:rsidRPr="0050438F" w:rsidRDefault="0050438F" w:rsidP="00DF1B83">
      <w:pPr>
        <w:jc w:val="center"/>
      </w:pPr>
      <w:r>
        <w:rPr>
          <w:smallCaps/>
        </w:rPr>
        <w:t>schism</w:t>
      </w:r>
      <w:r>
        <w:t xml:space="preserve">: </w:t>
      </w:r>
      <w:r w:rsidRPr="0050438F">
        <w:rPr>
          <w:smallCaps/>
        </w:rPr>
        <w:t>Sunni and Shi`ite Islam</w:t>
      </w:r>
    </w:p>
    <w:p w14:paraId="61BD1DF5" w14:textId="77777777" w:rsidR="00DF1B83" w:rsidRDefault="00DF1B83" w:rsidP="00DF1B83"/>
    <w:p w14:paraId="31D6EA92" w14:textId="7CFA3305" w:rsidR="00B554C7" w:rsidRDefault="00B554C7" w:rsidP="00B554C7">
      <w:r>
        <w:t>Muhammad died in 632 CE, and that same year the major split in Islam occurred, between Sunnis and Shi`ites. (Sunnis are now 87% of Muslims</w:t>
      </w:r>
      <w:r w:rsidR="00537DAA">
        <w:t>,</w:t>
      </w:r>
      <w:r>
        <w:t xml:space="preserve"> Shi`ites are 12%</w:t>
      </w:r>
      <w:r w:rsidR="00537DAA">
        <w:t>,</w:t>
      </w:r>
      <w:r>
        <w:t xml:space="preserve"> </w:t>
      </w:r>
      <w:r w:rsidR="00537DAA">
        <w:t xml:space="preserve">and </w:t>
      </w:r>
      <w:r>
        <w:t>other</w:t>
      </w:r>
      <w:r w:rsidR="005C5318">
        <w:t xml:space="preserve"> group</w:t>
      </w:r>
      <w:r>
        <w:t>s are 1%.) The split concerned who was to lead after Muhammad.</w:t>
      </w:r>
    </w:p>
    <w:p w14:paraId="00FED461" w14:textId="77777777" w:rsidR="00B554C7" w:rsidRDefault="00B554C7" w:rsidP="00DF1B83"/>
    <w:p w14:paraId="2868DDEB" w14:textId="7201F7A0" w:rsidR="00B554C7" w:rsidRPr="00B554C7" w:rsidRDefault="0050438F" w:rsidP="00B554C7">
      <w:pPr>
        <w:jc w:val="center"/>
      </w:pPr>
      <w:r>
        <w:rPr>
          <w:i/>
          <w:iCs/>
        </w:rPr>
        <w:t xml:space="preserve">the </w:t>
      </w:r>
      <w:r w:rsidR="00B554C7">
        <w:rPr>
          <w:i/>
          <w:iCs/>
        </w:rPr>
        <w:t>Sunni</w:t>
      </w:r>
      <w:r>
        <w:rPr>
          <w:i/>
          <w:iCs/>
        </w:rPr>
        <w:t>s</w:t>
      </w:r>
      <w:r w:rsidR="00C41494">
        <w:t xml:space="preserve">’ </w:t>
      </w:r>
      <w:r w:rsidR="00537DAA">
        <w:rPr>
          <w:i/>
          <w:iCs/>
        </w:rPr>
        <w:t xml:space="preserve">first four </w:t>
      </w:r>
      <w:r w:rsidR="00B554C7" w:rsidRPr="00B554C7">
        <w:rPr>
          <w:i/>
          <w:iCs/>
        </w:rPr>
        <w:t>caliphs</w:t>
      </w:r>
    </w:p>
    <w:p w14:paraId="25F18267" w14:textId="77777777" w:rsidR="00B554C7" w:rsidRDefault="00B554C7" w:rsidP="00DF1B83"/>
    <w:p w14:paraId="1CF9F279" w14:textId="6CA60D26" w:rsidR="00B554C7" w:rsidRDefault="0050438F" w:rsidP="001E3CAE">
      <w:r>
        <w:t xml:space="preserve">Sunnis believe that, after </w:t>
      </w:r>
      <w:r w:rsidR="00B554C7">
        <w:t xml:space="preserve">Muhammad’s </w:t>
      </w:r>
      <w:r>
        <w:t xml:space="preserve">death, his </w:t>
      </w:r>
      <w:r w:rsidR="00B554C7">
        <w:t xml:space="preserve">companions and other elders chose </w:t>
      </w:r>
      <w:r w:rsidR="00621796">
        <w:t>caliphs</w:t>
      </w:r>
      <w:r w:rsidR="001E3CAE">
        <w:t xml:space="preserve"> </w:t>
      </w:r>
      <w:r w:rsidR="00621796">
        <w:t>(</w:t>
      </w:r>
      <w:r>
        <w:t>success</w:t>
      </w:r>
      <w:r w:rsidR="00621796">
        <w:t>ors). The</w:t>
      </w:r>
      <w:r>
        <w:t xml:space="preserve"> </w:t>
      </w:r>
      <w:r w:rsidR="00621796">
        <w:t xml:space="preserve">first four are the </w:t>
      </w:r>
      <w:r w:rsidR="00621796">
        <w:rPr>
          <w:i/>
          <w:iCs/>
        </w:rPr>
        <w:t>R</w:t>
      </w:r>
      <w:r w:rsidR="001E3CAE">
        <w:rPr>
          <w:i/>
          <w:iCs/>
        </w:rPr>
        <w:t>ashidun</w:t>
      </w:r>
      <w:r w:rsidR="00621796">
        <w:t>.</w:t>
      </w:r>
      <w:r w:rsidR="001E3CAE">
        <w:t xml:space="preserve"> </w:t>
      </w:r>
      <w:r w:rsidR="00621796">
        <w:t>(</w:t>
      </w:r>
      <w:r w:rsidR="00621796">
        <w:rPr>
          <w:i/>
          <w:iCs/>
        </w:rPr>
        <w:t>Rashid</w:t>
      </w:r>
      <w:r w:rsidR="00621796">
        <w:t xml:space="preserve"> means “</w:t>
      </w:r>
      <w:r w:rsidR="001E3CAE">
        <w:t>rightly-guided</w:t>
      </w:r>
      <w:r w:rsidR="00621796">
        <w:t>.”</w:t>
      </w:r>
      <w:r w:rsidR="001E3CAE">
        <w:t>)</w:t>
      </w:r>
    </w:p>
    <w:p w14:paraId="12608C7A" w14:textId="77777777" w:rsidR="00B554C7" w:rsidRDefault="00B554C7" w:rsidP="00DF1B83"/>
    <w:p w14:paraId="2F331A5E" w14:textId="0B5C95B7" w:rsidR="00DF1B83" w:rsidRPr="00B554C7" w:rsidRDefault="001E3CAE" w:rsidP="001E3CAE">
      <w:pPr>
        <w:rPr>
          <w:bCs/>
        </w:rPr>
      </w:pPr>
      <w:r>
        <w:rPr>
          <w:bCs/>
        </w:rPr>
        <w:t xml:space="preserve">In </w:t>
      </w:r>
      <w:r w:rsidR="00DF1B83" w:rsidRPr="00B554C7">
        <w:rPr>
          <w:bCs/>
        </w:rPr>
        <w:t>632</w:t>
      </w:r>
      <w:r>
        <w:rPr>
          <w:bCs/>
          <w:iCs/>
        </w:rPr>
        <w:t>,</w:t>
      </w:r>
      <w:r w:rsidR="003514F4" w:rsidRPr="00B554C7">
        <w:rPr>
          <w:bCs/>
          <w:iCs/>
        </w:rPr>
        <w:t xml:space="preserve"> </w:t>
      </w:r>
      <w:r w:rsidR="00DF1B83" w:rsidRPr="00B554C7">
        <w:rPr>
          <w:bCs/>
        </w:rPr>
        <w:t>Abu Bakr</w:t>
      </w:r>
      <w:r>
        <w:rPr>
          <w:bCs/>
        </w:rPr>
        <w:t xml:space="preserve"> became the first caliph</w:t>
      </w:r>
      <w:r w:rsidR="00AE16C4">
        <w:rPr>
          <w:bCs/>
        </w:rPr>
        <w:t xml:space="preserve"> (632-634)</w:t>
      </w:r>
      <w:r>
        <w:rPr>
          <w:bCs/>
        </w:rPr>
        <w:t xml:space="preserve">. He had been Muhammad’s </w:t>
      </w:r>
      <w:r w:rsidR="00621796">
        <w:rPr>
          <w:bCs/>
        </w:rPr>
        <w:t>closest friend</w:t>
      </w:r>
      <w:r w:rsidR="00621796">
        <w:rPr>
          <w:bCs/>
        </w:rPr>
        <w:t xml:space="preserve"> and </w:t>
      </w:r>
      <w:r>
        <w:rPr>
          <w:bCs/>
        </w:rPr>
        <w:t>father-in-law.</w:t>
      </w:r>
    </w:p>
    <w:p w14:paraId="5FAF5179" w14:textId="77777777" w:rsidR="001E3CAE" w:rsidRDefault="001E3CAE" w:rsidP="001E3CAE">
      <w:pPr>
        <w:rPr>
          <w:bCs/>
        </w:rPr>
      </w:pPr>
    </w:p>
    <w:p w14:paraId="231D34B4" w14:textId="170E38E7" w:rsidR="00DF1B83" w:rsidRDefault="001E3CAE" w:rsidP="001E3CAE">
      <w:r>
        <w:rPr>
          <w:bCs/>
        </w:rPr>
        <w:t xml:space="preserve">In </w:t>
      </w:r>
      <w:r w:rsidR="00DF1B83" w:rsidRPr="00B554C7">
        <w:rPr>
          <w:bCs/>
        </w:rPr>
        <w:t>634</w:t>
      </w:r>
      <w:r>
        <w:rPr>
          <w:bCs/>
          <w:iCs/>
        </w:rPr>
        <w:t>,</w:t>
      </w:r>
      <w:r w:rsidR="003514F4" w:rsidRPr="00B554C7">
        <w:rPr>
          <w:bCs/>
          <w:iCs/>
        </w:rPr>
        <w:t xml:space="preserve"> </w:t>
      </w:r>
      <w:r w:rsidR="00DF1B83" w:rsidRPr="00B554C7">
        <w:rPr>
          <w:bCs/>
        </w:rPr>
        <w:t>Umar</w:t>
      </w:r>
      <w:r>
        <w:rPr>
          <w:bCs/>
        </w:rPr>
        <w:t xml:space="preserve"> became the second </w:t>
      </w:r>
      <w:r w:rsidRPr="00B554C7">
        <w:rPr>
          <w:bCs/>
        </w:rPr>
        <w:t>caliph</w:t>
      </w:r>
      <w:r w:rsidR="00AE16C4">
        <w:rPr>
          <w:bCs/>
        </w:rPr>
        <w:t xml:space="preserve"> </w:t>
      </w:r>
      <w:r w:rsidR="00AE16C4">
        <w:rPr>
          <w:bCs/>
        </w:rPr>
        <w:t>(634-644)</w:t>
      </w:r>
      <w:r>
        <w:rPr>
          <w:bCs/>
        </w:rPr>
        <w:t xml:space="preserve">. He was </w:t>
      </w:r>
      <w:r w:rsidR="001345C4">
        <w:rPr>
          <w:bCs/>
        </w:rPr>
        <w:t>scrupulous</w:t>
      </w:r>
      <w:r w:rsidR="002B3FA9">
        <w:rPr>
          <w:bCs/>
        </w:rPr>
        <w:t>:</w:t>
      </w:r>
      <w:r>
        <w:rPr>
          <w:bCs/>
        </w:rPr>
        <w:t xml:space="preserve"> </w:t>
      </w:r>
      <w:r w:rsidR="002B3FA9">
        <w:rPr>
          <w:bCs/>
        </w:rPr>
        <w:t xml:space="preserve">he </w:t>
      </w:r>
      <w:r>
        <w:rPr>
          <w:bCs/>
        </w:rPr>
        <w:t>own</w:t>
      </w:r>
      <w:r w:rsidR="002B3FA9">
        <w:rPr>
          <w:bCs/>
        </w:rPr>
        <w:t>ed</w:t>
      </w:r>
      <w:r>
        <w:rPr>
          <w:bCs/>
        </w:rPr>
        <w:t xml:space="preserve"> only </w:t>
      </w:r>
      <w:r>
        <w:t xml:space="preserve">one shirt and one </w:t>
      </w:r>
      <w:r w:rsidR="001345C4">
        <w:t>cloak</w:t>
      </w:r>
      <w:r w:rsidR="002B3FA9">
        <w:t>,</w:t>
      </w:r>
      <w:r>
        <w:t xml:space="preserve"> and </w:t>
      </w:r>
      <w:r w:rsidR="002B3FA9">
        <w:t xml:space="preserve">he </w:t>
      </w:r>
      <w:r>
        <w:t>order</w:t>
      </w:r>
      <w:r w:rsidR="002B3FA9">
        <w:t>ed</w:t>
      </w:r>
      <w:r>
        <w:t xml:space="preserve"> his son </w:t>
      </w:r>
      <w:r w:rsidR="0050438F">
        <w:t xml:space="preserve">whipped </w:t>
      </w:r>
      <w:r>
        <w:t xml:space="preserve">to death for immorality. Under him, the Muslim army conquered much of the </w:t>
      </w:r>
      <w:r w:rsidR="00621796">
        <w:t xml:space="preserve">Middle </w:t>
      </w:r>
      <w:r>
        <w:t>East:</w:t>
      </w:r>
    </w:p>
    <w:p w14:paraId="3A2D7B69" w14:textId="77777777" w:rsidR="001E3CAE" w:rsidRDefault="001E3CAE" w:rsidP="001E3CAE"/>
    <w:p w14:paraId="12AF93E5" w14:textId="4B9A72F3" w:rsidR="001E3CAE" w:rsidRDefault="001E3CAE" w:rsidP="0050438F">
      <w:pPr>
        <w:ind w:left="720"/>
      </w:pPr>
      <w:r>
        <w:t>635</w:t>
      </w:r>
      <w:r w:rsidR="001345C4">
        <w:t xml:space="preserve">: </w:t>
      </w:r>
      <w:r>
        <w:t>Iran</w:t>
      </w:r>
    </w:p>
    <w:p w14:paraId="74C96884" w14:textId="3BBBEF3C" w:rsidR="001E3CAE" w:rsidRDefault="001E3CAE" w:rsidP="0050438F">
      <w:pPr>
        <w:ind w:left="720"/>
      </w:pPr>
      <w:r>
        <w:t>636</w:t>
      </w:r>
      <w:r w:rsidR="001345C4">
        <w:t xml:space="preserve">: </w:t>
      </w:r>
      <w:r>
        <w:t>Syria</w:t>
      </w:r>
    </w:p>
    <w:p w14:paraId="6DBB9639" w14:textId="2813F479" w:rsidR="001E3CAE" w:rsidRDefault="001E3CAE" w:rsidP="0050438F">
      <w:pPr>
        <w:ind w:left="720"/>
      </w:pPr>
      <w:r>
        <w:t>637</w:t>
      </w:r>
      <w:r w:rsidR="001345C4">
        <w:t xml:space="preserve">: </w:t>
      </w:r>
      <w:r>
        <w:t>Iraq</w:t>
      </w:r>
    </w:p>
    <w:p w14:paraId="507EF5BA" w14:textId="4B9FFC40" w:rsidR="001E3CAE" w:rsidRDefault="001E3CAE" w:rsidP="0050438F">
      <w:pPr>
        <w:ind w:left="720"/>
      </w:pPr>
      <w:r>
        <w:t>638</w:t>
      </w:r>
      <w:r w:rsidR="001345C4">
        <w:t xml:space="preserve">: </w:t>
      </w:r>
      <w:r>
        <w:t>Palestine</w:t>
      </w:r>
    </w:p>
    <w:p w14:paraId="31A5C580" w14:textId="479DB8ED" w:rsidR="001E3CAE" w:rsidRDefault="001E3CAE" w:rsidP="0050438F">
      <w:pPr>
        <w:ind w:left="720"/>
      </w:pPr>
      <w:r>
        <w:t>642</w:t>
      </w:r>
      <w:r w:rsidR="001345C4">
        <w:t xml:space="preserve">: </w:t>
      </w:r>
      <w:r>
        <w:t>Egypt</w:t>
      </w:r>
    </w:p>
    <w:p w14:paraId="36CA6527" w14:textId="77777777" w:rsidR="001E3CAE" w:rsidRPr="00B554C7" w:rsidRDefault="001E3CAE" w:rsidP="001E3CAE">
      <w:pPr>
        <w:rPr>
          <w:bCs/>
        </w:rPr>
      </w:pPr>
    </w:p>
    <w:p w14:paraId="0775690D" w14:textId="4D5399B9" w:rsidR="00B554C7" w:rsidRDefault="001E3CAE" w:rsidP="001E3CAE">
      <w:pPr>
        <w:rPr>
          <w:bCs/>
        </w:rPr>
      </w:pPr>
      <w:r>
        <w:rPr>
          <w:bCs/>
        </w:rPr>
        <w:t xml:space="preserve">In </w:t>
      </w:r>
      <w:r w:rsidR="00B554C7" w:rsidRPr="00B554C7">
        <w:rPr>
          <w:bCs/>
        </w:rPr>
        <w:t>644</w:t>
      </w:r>
      <w:r>
        <w:rPr>
          <w:bCs/>
        </w:rPr>
        <w:t xml:space="preserve">, </w:t>
      </w:r>
      <w:r w:rsidR="00B554C7" w:rsidRPr="00B554C7">
        <w:rPr>
          <w:bCs/>
        </w:rPr>
        <w:t>Uthman</w:t>
      </w:r>
      <w:r>
        <w:rPr>
          <w:bCs/>
        </w:rPr>
        <w:t xml:space="preserve"> became the third </w:t>
      </w:r>
      <w:r w:rsidRPr="00B554C7">
        <w:rPr>
          <w:bCs/>
        </w:rPr>
        <w:t>caliph</w:t>
      </w:r>
      <w:r w:rsidR="00AE16C4">
        <w:rPr>
          <w:bCs/>
        </w:rPr>
        <w:t xml:space="preserve"> (644-656)</w:t>
      </w:r>
      <w:r>
        <w:rPr>
          <w:bCs/>
        </w:rPr>
        <w:t xml:space="preserve">. </w:t>
      </w:r>
      <w:r w:rsidR="002B3FA9">
        <w:rPr>
          <w:bCs/>
        </w:rPr>
        <w:t xml:space="preserve">He was generous and pious, using his immense wealth for charity. </w:t>
      </w:r>
      <w:r w:rsidR="0050438F">
        <w:rPr>
          <w:bCs/>
        </w:rPr>
        <w:t xml:space="preserve">The </w:t>
      </w:r>
      <w:r w:rsidR="002B3FA9">
        <w:rPr>
          <w:bCs/>
        </w:rPr>
        <w:t>Qur’an was compiled</w:t>
      </w:r>
      <w:r w:rsidR="0050438F">
        <w:rPr>
          <w:bCs/>
        </w:rPr>
        <w:t xml:space="preserve"> under him</w:t>
      </w:r>
      <w:r w:rsidR="002B3FA9">
        <w:rPr>
          <w:bCs/>
        </w:rPr>
        <w:t>.</w:t>
      </w:r>
    </w:p>
    <w:p w14:paraId="478C1D45" w14:textId="77777777" w:rsidR="001E3CAE" w:rsidRPr="001E3CAE" w:rsidRDefault="001E3CAE" w:rsidP="001E3CAE">
      <w:pPr>
        <w:rPr>
          <w:b/>
        </w:rPr>
      </w:pPr>
    </w:p>
    <w:p w14:paraId="6912FB6F" w14:textId="6069351A" w:rsidR="00DF1B83" w:rsidRDefault="001E3CAE" w:rsidP="00DF1B83">
      <w:r>
        <w:rPr>
          <w:bCs/>
        </w:rPr>
        <w:t xml:space="preserve">In </w:t>
      </w:r>
      <w:r w:rsidR="00B554C7" w:rsidRPr="00B554C7">
        <w:rPr>
          <w:bCs/>
        </w:rPr>
        <w:t>656</w:t>
      </w:r>
      <w:r>
        <w:rPr>
          <w:bCs/>
        </w:rPr>
        <w:t xml:space="preserve">, </w:t>
      </w:r>
      <w:r w:rsidR="00B554C7" w:rsidRPr="00B554C7">
        <w:rPr>
          <w:bCs/>
        </w:rPr>
        <w:t>Ali</w:t>
      </w:r>
      <w:r w:rsidR="00AF3F5A">
        <w:rPr>
          <w:bCs/>
        </w:rPr>
        <w:t xml:space="preserve"> </w:t>
      </w:r>
      <w:r w:rsidR="00AF3F5A">
        <w:rPr>
          <w:bCs/>
        </w:rPr>
        <w:t xml:space="preserve">became the fourth </w:t>
      </w:r>
      <w:r w:rsidR="00AF3F5A" w:rsidRPr="00B554C7">
        <w:rPr>
          <w:bCs/>
        </w:rPr>
        <w:t>caliph</w:t>
      </w:r>
      <w:r w:rsidR="00AE16C4">
        <w:rPr>
          <w:bCs/>
        </w:rPr>
        <w:t xml:space="preserve"> (656-661)</w:t>
      </w:r>
      <w:r w:rsidR="00AF3F5A">
        <w:rPr>
          <w:bCs/>
        </w:rPr>
        <w:t>.</w:t>
      </w:r>
      <w:r>
        <w:rPr>
          <w:bCs/>
        </w:rPr>
        <w:t xml:space="preserve"> </w:t>
      </w:r>
      <w:r w:rsidR="00AF3F5A">
        <w:rPr>
          <w:bCs/>
        </w:rPr>
        <w:t xml:space="preserve">He was </w:t>
      </w:r>
      <w:r w:rsidR="001345C4">
        <w:rPr>
          <w:bCs/>
        </w:rPr>
        <w:t xml:space="preserve">a first cousin of </w:t>
      </w:r>
      <w:r>
        <w:rPr>
          <w:bCs/>
        </w:rPr>
        <w:t xml:space="preserve">Muhammad and </w:t>
      </w:r>
      <w:r w:rsidR="001345C4">
        <w:rPr>
          <w:bCs/>
        </w:rPr>
        <w:t xml:space="preserve">his </w:t>
      </w:r>
      <w:r>
        <w:rPr>
          <w:bCs/>
        </w:rPr>
        <w:t>son-in-law (</w:t>
      </w:r>
      <w:r w:rsidR="00AF3F5A">
        <w:rPr>
          <w:bCs/>
        </w:rPr>
        <w:t>Ali’s</w:t>
      </w:r>
      <w:r>
        <w:rPr>
          <w:bCs/>
        </w:rPr>
        <w:t xml:space="preserve"> wife was </w:t>
      </w:r>
      <w:r w:rsidR="00621796">
        <w:rPr>
          <w:bCs/>
        </w:rPr>
        <w:t>Fatima</w:t>
      </w:r>
      <w:r w:rsidR="00621796">
        <w:rPr>
          <w:bCs/>
        </w:rPr>
        <w:t xml:space="preserve">, </w:t>
      </w:r>
      <w:r w:rsidR="00AF3F5A">
        <w:rPr>
          <w:bCs/>
        </w:rPr>
        <w:t xml:space="preserve">the </w:t>
      </w:r>
      <w:r w:rsidR="00621796">
        <w:rPr>
          <w:bCs/>
        </w:rPr>
        <w:t xml:space="preserve">eldest of </w:t>
      </w:r>
      <w:r w:rsidR="00621796">
        <w:rPr>
          <w:bCs/>
        </w:rPr>
        <w:t>Muhammad</w:t>
      </w:r>
      <w:r w:rsidR="00621796">
        <w:rPr>
          <w:bCs/>
        </w:rPr>
        <w:t>’s four daughters</w:t>
      </w:r>
      <w:r>
        <w:rPr>
          <w:bCs/>
        </w:rPr>
        <w:t>)</w:t>
      </w:r>
      <w:r w:rsidR="002B3FA9">
        <w:rPr>
          <w:bCs/>
        </w:rPr>
        <w:t>. Immediately a civil war erupted</w:t>
      </w:r>
      <w:r w:rsidR="001345C4">
        <w:rPr>
          <w:bCs/>
        </w:rPr>
        <w:t xml:space="preserve"> between</w:t>
      </w:r>
      <w:r w:rsidR="002B3FA9">
        <w:rPr>
          <w:bCs/>
        </w:rPr>
        <w:t xml:space="preserve"> </w:t>
      </w:r>
      <w:r w:rsidR="00DF1B83">
        <w:t xml:space="preserve">Ali </w:t>
      </w:r>
      <w:r w:rsidR="001345C4">
        <w:t xml:space="preserve">and </w:t>
      </w:r>
      <w:r w:rsidR="00DF1B83">
        <w:t>Muawiyah</w:t>
      </w:r>
      <w:r w:rsidR="002B3FA9">
        <w:t xml:space="preserve">, the </w:t>
      </w:r>
      <w:r w:rsidR="00DF1B83">
        <w:t xml:space="preserve">governor of </w:t>
      </w:r>
      <w:r w:rsidR="00AF3F5A">
        <w:t xml:space="preserve">present-day </w:t>
      </w:r>
      <w:r w:rsidR="00DF1B83">
        <w:t>Syria</w:t>
      </w:r>
      <w:r w:rsidR="002B3FA9">
        <w:t xml:space="preserve">. In </w:t>
      </w:r>
      <w:r w:rsidR="00DF1B83">
        <w:t>661</w:t>
      </w:r>
      <w:r w:rsidR="002B3FA9">
        <w:rPr>
          <w:iCs/>
        </w:rPr>
        <w:t>,</w:t>
      </w:r>
      <w:r w:rsidR="003514F4" w:rsidRPr="003514F4">
        <w:rPr>
          <w:iCs/>
        </w:rPr>
        <w:t xml:space="preserve"> </w:t>
      </w:r>
      <w:r w:rsidR="00DF1B83">
        <w:t>the Khariji</w:t>
      </w:r>
      <w:r w:rsidR="001345C4">
        <w:t>te</w:t>
      </w:r>
      <w:r w:rsidR="00DF1B83">
        <w:t>s</w:t>
      </w:r>
      <w:r w:rsidR="00DF1B83" w:rsidRPr="00723742">
        <w:t xml:space="preserve"> (</w:t>
      </w:r>
      <w:r w:rsidR="00DF1B83">
        <w:t>a</w:t>
      </w:r>
      <w:r w:rsidR="00DF1B83" w:rsidRPr="00723742">
        <w:t xml:space="preserve"> </w:t>
      </w:r>
      <w:r w:rsidR="00DF1B83">
        <w:t>“return-to-the-</w:t>
      </w:r>
      <w:r w:rsidR="002B3FA9">
        <w:t>golden-age</w:t>
      </w:r>
      <w:r w:rsidR="00DF1B83">
        <w:t>”</w:t>
      </w:r>
      <w:r w:rsidR="00DF1B83" w:rsidRPr="00723742">
        <w:t xml:space="preserve"> </w:t>
      </w:r>
      <w:r w:rsidR="00DF1B83">
        <w:t>sect</w:t>
      </w:r>
      <w:r w:rsidR="00DF1B83" w:rsidRPr="00723742">
        <w:t xml:space="preserve">) </w:t>
      </w:r>
      <w:r w:rsidR="00DF1B83">
        <w:t>assassinate</w:t>
      </w:r>
      <w:r w:rsidR="002B3FA9">
        <w:t>d</w:t>
      </w:r>
      <w:r w:rsidR="00DF1B83">
        <w:t xml:space="preserve"> Ali</w:t>
      </w:r>
      <w:r w:rsidR="00DF1B83" w:rsidRPr="00723742">
        <w:t xml:space="preserve">. </w:t>
      </w:r>
      <w:r w:rsidR="00DF1B83">
        <w:t>Muawiyah bec</w:t>
      </w:r>
      <w:r w:rsidR="002B3FA9">
        <w:t>a</w:t>
      </w:r>
      <w:r w:rsidR="00DF1B83">
        <w:t xml:space="preserve">me </w:t>
      </w:r>
      <w:r w:rsidR="002B3FA9">
        <w:t xml:space="preserve">the fifth </w:t>
      </w:r>
      <w:r w:rsidR="00DF1B83">
        <w:t>caliph</w:t>
      </w:r>
      <w:r w:rsidR="00DF1B83" w:rsidRPr="00723742">
        <w:t xml:space="preserve">, </w:t>
      </w:r>
      <w:r w:rsidR="00DF1B83">
        <w:t>ruler of the Umayyad dynasty</w:t>
      </w:r>
      <w:r w:rsidR="002B3FA9">
        <w:t xml:space="preserve"> (661-750).</w:t>
      </w:r>
    </w:p>
    <w:p w14:paraId="1844BA74" w14:textId="77777777" w:rsidR="00DF1B83" w:rsidRDefault="00DF1B83" w:rsidP="00DF1B83"/>
    <w:p w14:paraId="46945590" w14:textId="7B450AFF" w:rsidR="00B554C7" w:rsidRPr="00B554C7" w:rsidRDefault="00C41494" w:rsidP="00B554C7">
      <w:pPr>
        <w:jc w:val="center"/>
        <w:rPr>
          <w:i/>
          <w:iCs/>
        </w:rPr>
      </w:pPr>
      <w:r>
        <w:rPr>
          <w:i/>
          <w:iCs/>
        </w:rPr>
        <w:t xml:space="preserve">the </w:t>
      </w:r>
      <w:r w:rsidR="00B554C7">
        <w:rPr>
          <w:i/>
          <w:iCs/>
        </w:rPr>
        <w:t>Shi`ite</w:t>
      </w:r>
      <w:r>
        <w:rPr>
          <w:i/>
          <w:iCs/>
        </w:rPr>
        <w:t>s</w:t>
      </w:r>
      <w:r>
        <w:t>’</w:t>
      </w:r>
      <w:r w:rsidR="00B554C7">
        <w:rPr>
          <w:i/>
          <w:iCs/>
        </w:rPr>
        <w:t xml:space="preserve"> </w:t>
      </w:r>
      <w:r>
        <w:rPr>
          <w:i/>
          <w:iCs/>
        </w:rPr>
        <w:t>i</w:t>
      </w:r>
      <w:r w:rsidR="00B554C7">
        <w:rPr>
          <w:i/>
          <w:iCs/>
        </w:rPr>
        <w:t>mams</w:t>
      </w:r>
    </w:p>
    <w:p w14:paraId="69C76C5B" w14:textId="77777777" w:rsidR="00B554C7" w:rsidRDefault="00B554C7" w:rsidP="00DF1B83"/>
    <w:p w14:paraId="3749EFA0" w14:textId="1A5453DC" w:rsidR="00B554C7" w:rsidRDefault="00C41494" w:rsidP="00DF1B83">
      <w:r>
        <w:t>In 632, a</w:t>
      </w:r>
      <w:r w:rsidR="0050438F">
        <w:t xml:space="preserve">t Muhammad’s death, a number of Muslims believed that Muhammad had appointed Ali (the fourth caliph in Sunni Islam) to become his immediate successor. The intervening three caliphs, therefore, were usurpers. </w:t>
      </w:r>
      <w:r w:rsidR="0050438F">
        <w:rPr>
          <w:i/>
          <w:iCs/>
        </w:rPr>
        <w:t>Shia</w:t>
      </w:r>
      <w:r w:rsidR="0050438F">
        <w:t xml:space="preserve"> means “party,” as in political party: </w:t>
      </w:r>
      <w:r>
        <w:t xml:space="preserve">the </w:t>
      </w:r>
      <w:r w:rsidR="0050438F">
        <w:t>Shi`ites were the partisans of Ali.</w:t>
      </w:r>
    </w:p>
    <w:p w14:paraId="5E402DFA" w14:textId="77777777" w:rsidR="0050438F" w:rsidRDefault="0050438F" w:rsidP="00DF1B83"/>
    <w:p w14:paraId="168DE2A3" w14:textId="675CF8F8" w:rsidR="005C5318" w:rsidRDefault="0050438F" w:rsidP="00AF3F5A">
      <w:r>
        <w:lastRenderedPageBreak/>
        <w:t>When A</w:t>
      </w:r>
      <w:r w:rsidR="00AF3F5A">
        <w:t>l</w:t>
      </w:r>
      <w:r>
        <w:t xml:space="preserve">i became leader in 656, he became the </w:t>
      </w:r>
      <w:r w:rsidR="00C41494">
        <w:t xml:space="preserve">Shi`ites’ </w:t>
      </w:r>
      <w:r>
        <w:t xml:space="preserve">first </w:t>
      </w:r>
      <w:r>
        <w:rPr>
          <w:i/>
          <w:iCs/>
        </w:rPr>
        <w:t>imam</w:t>
      </w:r>
      <w:r w:rsidR="00AF3F5A">
        <w:t>.</w:t>
      </w:r>
      <w:r w:rsidR="00C41494">
        <w:t xml:space="preserve"> </w:t>
      </w:r>
      <w:r w:rsidR="00AF3F5A">
        <w:t>In Shi`</w:t>
      </w:r>
      <w:proofErr w:type="gramStart"/>
      <w:r w:rsidR="00AF3F5A">
        <w:t>a</w:t>
      </w:r>
      <w:proofErr w:type="gramEnd"/>
      <w:r w:rsidR="00AF3F5A">
        <w:t xml:space="preserve"> Islam, an </w:t>
      </w:r>
      <w:r w:rsidR="00AF3F5A">
        <w:rPr>
          <w:i/>
          <w:iCs/>
        </w:rPr>
        <w:t>imam</w:t>
      </w:r>
      <w:r w:rsidR="00AF3F5A">
        <w:t xml:space="preserve"> is </w:t>
      </w:r>
      <w:r w:rsidR="00AF3F5A" w:rsidRPr="00AF3F5A">
        <w:t xml:space="preserve">from </w:t>
      </w:r>
      <w:r w:rsidR="00AF3F5A">
        <w:t xml:space="preserve">the Prophet’s </w:t>
      </w:r>
      <w:r w:rsidR="00AF3F5A" w:rsidRPr="00AF3F5A">
        <w:t xml:space="preserve">family </w:t>
      </w:r>
      <w:r w:rsidR="00AF3F5A">
        <w:t>(</w:t>
      </w:r>
      <w:r w:rsidR="00AF3F5A" w:rsidRPr="00AF3F5A">
        <w:t xml:space="preserve">the </w:t>
      </w:r>
      <w:r w:rsidR="00AF3F5A" w:rsidRPr="00AF3F5A">
        <w:rPr>
          <w:i/>
          <w:iCs/>
        </w:rPr>
        <w:t>Ahl al-Bayt</w:t>
      </w:r>
      <w:r w:rsidR="00AF3F5A" w:rsidRPr="00AF3F5A">
        <w:t>)</w:t>
      </w:r>
      <w:r w:rsidR="00AF3F5A">
        <w:t xml:space="preserve">, is </w:t>
      </w:r>
      <w:r w:rsidR="00AF3F5A" w:rsidRPr="00AF3F5A">
        <w:t>divinely appointed</w:t>
      </w:r>
      <w:r w:rsidR="00AF3F5A">
        <w:t>, and</w:t>
      </w:r>
      <w:r w:rsidR="00AF3F5A" w:rsidRPr="00AF3F5A">
        <w:t xml:space="preserve"> </w:t>
      </w:r>
      <w:r w:rsidR="00AF3F5A">
        <w:t xml:space="preserve">is </w:t>
      </w:r>
      <w:r w:rsidR="00AF3F5A" w:rsidRPr="00AF3F5A">
        <w:t>infallible</w:t>
      </w:r>
      <w:r w:rsidR="00AF3F5A">
        <w:t xml:space="preserve">. </w:t>
      </w:r>
      <w:r>
        <w:t>A</w:t>
      </w:r>
      <w:r w:rsidR="00C41494">
        <w:t>fter</w:t>
      </w:r>
      <w:r>
        <w:t xml:space="preserve"> Ali’s assassination</w:t>
      </w:r>
      <w:r w:rsidR="001345C4">
        <w:t xml:space="preserve"> in 661</w:t>
      </w:r>
      <w:r>
        <w:t xml:space="preserve">, </w:t>
      </w:r>
      <w:r w:rsidR="00C41494">
        <w:t xml:space="preserve">Shi`ites recognized </w:t>
      </w:r>
      <w:r>
        <w:t>a succession of imams</w:t>
      </w:r>
      <w:r w:rsidR="00AF3F5A">
        <w:t>, beginning with Ali’s son Hasan.</w:t>
      </w:r>
    </w:p>
    <w:p w14:paraId="0CA4957C" w14:textId="77777777" w:rsidR="005C5318" w:rsidRDefault="005C5318" w:rsidP="00DF1B83"/>
    <w:p w14:paraId="21D2905D" w14:textId="5FB34E0E" w:rsidR="005C5318" w:rsidRDefault="005C5318" w:rsidP="005C5318">
      <w:r>
        <w:t>In 680</w:t>
      </w:r>
      <w:r>
        <w:rPr>
          <w:iCs/>
        </w:rPr>
        <w:t>,</w:t>
      </w:r>
      <w:r w:rsidRPr="003514F4">
        <w:rPr>
          <w:iCs/>
        </w:rPr>
        <w:t xml:space="preserve"> </w:t>
      </w:r>
      <w:r w:rsidR="00AF3F5A">
        <w:rPr>
          <w:iCs/>
        </w:rPr>
        <w:t xml:space="preserve">another of </w:t>
      </w:r>
      <w:r>
        <w:t>Ali’s son</w:t>
      </w:r>
      <w:r w:rsidR="00AF3F5A">
        <w:t>s,</w:t>
      </w:r>
      <w:r>
        <w:t xml:space="preserve"> Hussain</w:t>
      </w:r>
      <w:r w:rsidR="00AF3F5A">
        <w:t>, became</w:t>
      </w:r>
      <w:r>
        <w:t xml:space="preserve"> the third caliph</w:t>
      </w:r>
      <w:r w:rsidR="00AF3F5A">
        <w:t>. Hussain</w:t>
      </w:r>
      <w:r>
        <w:t xml:space="preserve"> and 70 followers were massacred by thousands </w:t>
      </w:r>
      <w:r w:rsidR="00AF3F5A">
        <w:t xml:space="preserve">of Umayyads (who were Sunnis) </w:t>
      </w:r>
      <w:r>
        <w:t xml:space="preserve">at the battle of Karbala. Though martyrdom is valued by all Muslims, Shi`ites </w:t>
      </w:r>
      <w:r w:rsidR="001345C4">
        <w:t xml:space="preserve">stress </w:t>
      </w:r>
      <w:r>
        <w:t>it</w:t>
      </w:r>
      <w:r w:rsidR="00AF3F5A">
        <w:t>;</w:t>
      </w:r>
      <w:r>
        <w:t xml:space="preserve"> they commemorate Hussain’s death annually.</w:t>
      </w:r>
    </w:p>
    <w:p w14:paraId="378FC703" w14:textId="77777777" w:rsidR="005C5318" w:rsidRDefault="005C5318" w:rsidP="00DF1B83"/>
    <w:p w14:paraId="6CE31C48" w14:textId="40355D80" w:rsidR="0050438F" w:rsidRPr="0050438F" w:rsidRDefault="0050438F" w:rsidP="00DF1B83">
      <w:r>
        <w:t xml:space="preserve">Some Shi`ites accept five imams and are called Fivers; some accept </w:t>
      </w:r>
      <w:r w:rsidR="00C41494">
        <w:t xml:space="preserve">seven and are called Seveners; some accept twelve and are called Twelvers. (Twelvers are 85% of Shi`ites.) All </w:t>
      </w:r>
      <w:r w:rsidR="00894F8D">
        <w:t xml:space="preserve">of the twelve imams </w:t>
      </w:r>
      <w:r w:rsidR="00C41494">
        <w:t>are father and son except the third imam</w:t>
      </w:r>
      <w:r w:rsidR="00894F8D">
        <w:t xml:space="preserve"> (</w:t>
      </w:r>
      <w:r w:rsidR="001345C4">
        <w:t xml:space="preserve">Ali’s son </w:t>
      </w:r>
      <w:r w:rsidR="00420B3A">
        <w:t>Hasan was followed by his brother Hussain</w:t>
      </w:r>
      <w:r w:rsidR="00894F8D">
        <w:t>)</w:t>
      </w:r>
      <w:r w:rsidR="00C41494">
        <w:t>.</w:t>
      </w:r>
    </w:p>
    <w:p w14:paraId="4393A708" w14:textId="77777777" w:rsidR="00B554C7" w:rsidRDefault="00B554C7" w:rsidP="00DF1B83"/>
    <w:p w14:paraId="28F3007D" w14:textId="69609C6F" w:rsidR="00894F8D" w:rsidRDefault="00894F8D" w:rsidP="00DF1B83">
      <w:r>
        <w:t xml:space="preserve">In 874, </w:t>
      </w:r>
      <w:r w:rsidR="001345C4">
        <w:t xml:space="preserve">according to </w:t>
      </w:r>
      <w:r w:rsidR="005C5318">
        <w:t>Twelvers</w:t>
      </w:r>
      <w:r>
        <w:t>,</w:t>
      </w:r>
      <w:r w:rsidR="005C5318">
        <w:t xml:space="preserve"> t</w:t>
      </w:r>
      <w:r w:rsidR="005C5318" w:rsidRPr="00315E41">
        <w:t xml:space="preserve">he twelfth imam </w:t>
      </w:r>
      <w:r w:rsidR="005C5318">
        <w:t xml:space="preserve">went into hiding (called “occultation”) and is </w:t>
      </w:r>
      <w:r w:rsidR="005C5318" w:rsidRPr="00315E41">
        <w:t>still alive</w:t>
      </w:r>
      <w:r w:rsidR="005C5318">
        <w:t>. He will return some day to establish justice on earth.</w:t>
      </w:r>
      <w:r w:rsidR="001345C4">
        <w:t xml:space="preserve"> In the meantime, Twelvers are led by the </w:t>
      </w:r>
      <w:r w:rsidR="001345C4" w:rsidRPr="001345C4">
        <w:t>ulama</w:t>
      </w:r>
      <w:r w:rsidR="001345C4">
        <w:t>,</w:t>
      </w:r>
      <w:r w:rsidR="001345C4" w:rsidRPr="001345C4">
        <w:t xml:space="preserve"> religious scholars</w:t>
      </w:r>
      <w:r w:rsidR="001345C4">
        <w:t>.</w:t>
      </w:r>
    </w:p>
    <w:p w14:paraId="2E84E2F5" w14:textId="77777777" w:rsidR="00894F8D" w:rsidRDefault="00894F8D" w:rsidP="00DF1B83"/>
    <w:p w14:paraId="605BF668" w14:textId="0D667436" w:rsidR="005C5318" w:rsidRDefault="005C5318" w:rsidP="00DF1B83">
      <w:r>
        <w:t>Though Sunni and Shi`ite beliefs are substantially the same, Shi`ites see themselves as an</w:t>
      </w:r>
      <w:r w:rsidRPr="00723742">
        <w:t xml:space="preserve"> </w:t>
      </w:r>
      <w:r>
        <w:t>“elect”</w:t>
      </w:r>
      <w:r w:rsidRPr="00723742">
        <w:t xml:space="preserve"> </w:t>
      </w:r>
      <w:r>
        <w:t>among Muslims.</w:t>
      </w:r>
    </w:p>
    <w:p w14:paraId="47A3F995" w14:textId="3B8F829B" w:rsidR="0050438F" w:rsidRDefault="0050438F" w:rsidP="00DF1B83"/>
    <w:p w14:paraId="1B22B04D" w14:textId="4AB5C5A2" w:rsidR="00537DAA" w:rsidRDefault="00485A95" w:rsidP="00537DAA">
      <w:pPr>
        <w:jc w:val="center"/>
        <w:rPr>
          <w:smallCaps/>
        </w:rPr>
      </w:pPr>
      <w:r>
        <w:rPr>
          <w:smallCaps/>
        </w:rPr>
        <w:t xml:space="preserve">other </w:t>
      </w:r>
      <w:r w:rsidR="00537DAA">
        <w:rPr>
          <w:smallCaps/>
        </w:rPr>
        <w:t>basic teachings of Islam</w:t>
      </w:r>
    </w:p>
    <w:p w14:paraId="1CD23698" w14:textId="77777777" w:rsidR="00537DAA" w:rsidRDefault="00537DAA" w:rsidP="00537DAA"/>
    <w:p w14:paraId="2F68981F" w14:textId="77777777" w:rsidR="00537DAA" w:rsidRDefault="00537DAA" w:rsidP="00537DAA">
      <w:r>
        <w:rPr>
          <w:b/>
        </w:rPr>
        <w:t xml:space="preserve">the </w:t>
      </w:r>
      <w:r>
        <w:rPr>
          <w:b/>
          <w:i/>
        </w:rPr>
        <w:t>sunnah</w:t>
      </w:r>
    </w:p>
    <w:p w14:paraId="5AA0B5FA" w14:textId="77777777" w:rsidR="00537DAA" w:rsidRDefault="00537DAA" w:rsidP="00537DAA"/>
    <w:p w14:paraId="6272140E" w14:textId="52F3DE40" w:rsidR="00537DAA" w:rsidRPr="009341F2" w:rsidRDefault="00537DAA" w:rsidP="00537DAA">
      <w:r>
        <w:t>Muhammad’s words and deeds</w:t>
      </w:r>
      <w:r w:rsidRPr="00723742">
        <w:t xml:space="preserve"> </w:t>
      </w:r>
      <w:r>
        <w:t xml:space="preserve">are the basis of the </w:t>
      </w:r>
      <w:r>
        <w:rPr>
          <w:i/>
        </w:rPr>
        <w:t>sunnah</w:t>
      </w:r>
      <w:r w:rsidRPr="00723742">
        <w:t xml:space="preserve">, </w:t>
      </w:r>
      <w:r>
        <w:t xml:space="preserve">customs that are based on Muhammad’s words and deeds. </w:t>
      </w:r>
      <w:r w:rsidR="00562337">
        <w:t>O</w:t>
      </w:r>
      <w:r>
        <w:t>ral traditions of Muhammad’s words and deeds</w:t>
      </w:r>
      <w:r w:rsidR="00562337">
        <w:t>, known as “</w:t>
      </w:r>
      <w:r w:rsidR="00562337" w:rsidRPr="00562337">
        <w:t>h</w:t>
      </w:r>
      <w:r w:rsidR="00562337" w:rsidRPr="00562337">
        <w:t>adith</w:t>
      </w:r>
      <w:r w:rsidR="00562337">
        <w:t>,”</w:t>
      </w:r>
      <w:r w:rsidR="00562337">
        <w:rPr>
          <w:rStyle w:val="FootnoteReference"/>
        </w:rPr>
        <w:footnoteReference w:id="2"/>
      </w:r>
      <w:r>
        <w:t xml:space="preserve"> were compiled into </w:t>
      </w:r>
      <w:r w:rsidR="009341F2">
        <w:t xml:space="preserve">10 </w:t>
      </w:r>
      <w:r>
        <w:t>written collections</w:t>
      </w:r>
      <w:r w:rsidR="00562337">
        <w:t xml:space="preserve"> in the 700s-900s</w:t>
      </w:r>
      <w:r>
        <w:t>; they are the basis of the customs.</w:t>
      </w:r>
      <w:r w:rsidR="00562337">
        <w:rPr>
          <w:rStyle w:val="FootnoteReference"/>
        </w:rPr>
        <w:footnoteReference w:id="3"/>
      </w:r>
      <w:r w:rsidR="009341F2">
        <w:t xml:space="preserve"> The majority sect in Islam—the </w:t>
      </w:r>
      <w:r w:rsidR="009341F2">
        <w:rPr>
          <w:i/>
          <w:iCs/>
        </w:rPr>
        <w:t>Sunni</w:t>
      </w:r>
      <w:r w:rsidR="009341F2">
        <w:t xml:space="preserve">—derive their name from the </w:t>
      </w:r>
      <w:r w:rsidR="009341F2">
        <w:rPr>
          <w:i/>
          <w:iCs/>
        </w:rPr>
        <w:t>sunnah</w:t>
      </w:r>
      <w:r w:rsidR="009341F2">
        <w:t>.</w:t>
      </w:r>
    </w:p>
    <w:p w14:paraId="3B05B22F" w14:textId="77777777" w:rsidR="00537DAA" w:rsidRPr="0038773C" w:rsidRDefault="00537DAA" w:rsidP="00537DAA"/>
    <w:p w14:paraId="64917AD5" w14:textId="77777777" w:rsidR="00537DAA" w:rsidRDefault="00537DAA" w:rsidP="00537DAA">
      <w:r>
        <w:lastRenderedPageBreak/>
        <w:t>Muslims try to imitate Muhammad in everything</w:t>
      </w:r>
      <w:r w:rsidRPr="00723742">
        <w:t xml:space="preserve">. </w:t>
      </w:r>
      <w:r>
        <w:t xml:space="preserve">“The </w:t>
      </w:r>
      <w:r>
        <w:rPr>
          <w:i/>
        </w:rPr>
        <w:t>sunnah</w:t>
      </w:r>
      <w:r>
        <w:t xml:space="preserve"> includes . . .</w:t>
      </w:r>
      <w:r w:rsidRPr="00723742">
        <w:t xml:space="preserve"> </w:t>
      </w:r>
      <w:r>
        <w:t>abstaining from alcohol and pig’s meat</w:t>
      </w:r>
      <w:r w:rsidRPr="00723742">
        <w:t xml:space="preserve">, </w:t>
      </w:r>
      <w:proofErr w:type="spellStart"/>
      <w:r>
        <w:t>colouring</w:t>
      </w:r>
      <w:proofErr w:type="spellEnd"/>
      <w:r>
        <w:t xml:space="preserve"> a man’s beard with henna</w:t>
      </w:r>
      <w:r w:rsidRPr="00723742">
        <w:t xml:space="preserve">, </w:t>
      </w:r>
      <w:r>
        <w:t>using green for clothes and flags</w:t>
      </w:r>
      <w:r w:rsidRPr="00723742">
        <w:t xml:space="preserve">, </w:t>
      </w:r>
      <w:r>
        <w:t>enjoying honey</w:t>
      </w:r>
      <w:r w:rsidRPr="00723742">
        <w:t xml:space="preserve">, </w:t>
      </w:r>
      <w:r>
        <w:t>talk</w:t>
      </w:r>
      <w:r>
        <w:softHyphen/>
        <w:t>ing softly</w:t>
      </w:r>
      <w:r w:rsidRPr="00723742">
        <w:t xml:space="preserve">, </w:t>
      </w:r>
      <w:r>
        <w:t>eating moderately and sleep</w:t>
      </w:r>
      <w:r>
        <w:softHyphen/>
        <w:t>ing little</w:t>
      </w:r>
      <w:r w:rsidRPr="00723742">
        <w:t>.</w:t>
      </w:r>
      <w:r>
        <w:t>”</w:t>
      </w:r>
      <w:r w:rsidRPr="00723742">
        <w:t xml:space="preserve"> (</w:t>
      </w:r>
      <w:r>
        <w:t>Ahmed 24</w:t>
      </w:r>
      <w:r w:rsidRPr="00723742">
        <w:t>)</w:t>
      </w:r>
    </w:p>
    <w:p w14:paraId="3C221B57" w14:textId="77777777" w:rsidR="00537DAA" w:rsidRDefault="00537DAA" w:rsidP="00537DAA"/>
    <w:p w14:paraId="037FA9E8" w14:textId="64125822" w:rsidR="00537DAA" w:rsidRDefault="00537DAA" w:rsidP="00537DAA">
      <w:r>
        <w:t>Muhammad was gentle</w:t>
      </w:r>
      <w:r w:rsidRPr="00723742">
        <w:t xml:space="preserve">, </w:t>
      </w:r>
      <w:r>
        <w:t>humble</w:t>
      </w:r>
      <w:r w:rsidRPr="00723742">
        <w:t xml:space="preserve">, </w:t>
      </w:r>
      <w:r>
        <w:t>and af</w:t>
      </w:r>
      <w:r>
        <w:softHyphen/>
        <w:t>fec</w:t>
      </w:r>
      <w:r>
        <w:softHyphen/>
        <w:t>tionate to</w:t>
      </w:r>
      <w:r>
        <w:softHyphen/>
        <w:t>ward the poor and women</w:t>
      </w:r>
      <w:r w:rsidRPr="00723742">
        <w:t xml:space="preserve">. </w:t>
      </w:r>
      <w:r w:rsidRPr="00B13BDB">
        <w:t>E.g.</w:t>
      </w:r>
      <w:r w:rsidRPr="003514F4">
        <w:rPr>
          <w:iCs/>
        </w:rPr>
        <w:t xml:space="preserve">: </w:t>
      </w:r>
      <w:r>
        <w:t xml:space="preserve">when the mother of Muawiyah </w:t>
      </w:r>
      <w:r w:rsidR="009341F2">
        <w:t xml:space="preserve">(the fifth caliph) </w:t>
      </w:r>
      <w:r>
        <w:t>ate the raw liver of Mu</w:t>
      </w:r>
      <w:r>
        <w:softHyphen/>
        <w:t>ham</w:t>
      </w:r>
      <w:r>
        <w:softHyphen/>
        <w:t>mad’s uncle</w:t>
      </w:r>
      <w:r w:rsidRPr="00723742">
        <w:t xml:space="preserve">, </w:t>
      </w:r>
      <w:r>
        <w:t>Muhammad forgave her</w:t>
      </w:r>
      <w:r w:rsidRPr="00723742">
        <w:t xml:space="preserve">, </w:t>
      </w:r>
      <w:r>
        <w:t>and she con</w:t>
      </w:r>
      <w:r>
        <w:softHyphen/>
        <w:t>ver</w:t>
      </w:r>
      <w:r>
        <w:softHyphen/>
        <w:t>ted.</w:t>
      </w:r>
      <w:r w:rsidR="007C59C3">
        <w:t xml:space="preserve"> (Ahmed 22-23)</w:t>
      </w:r>
    </w:p>
    <w:p w14:paraId="53A5DFD4" w14:textId="77777777" w:rsidR="00537DAA" w:rsidRDefault="00537DAA" w:rsidP="00537DAA"/>
    <w:p w14:paraId="1D88AAD9" w14:textId="77777777" w:rsidR="00537DAA" w:rsidRDefault="00537DAA" w:rsidP="00537DAA">
      <w:r>
        <w:t xml:space="preserve">Islamic jurists distinguish </w:t>
      </w:r>
      <w:r w:rsidRPr="009341F2">
        <w:rPr>
          <w:i/>
          <w:iCs/>
        </w:rPr>
        <w:t>sunnah</w:t>
      </w:r>
      <w:r>
        <w:t xml:space="preserve"> by degrees of obligation.</w:t>
      </w:r>
    </w:p>
    <w:p w14:paraId="1F0F10B7" w14:textId="77777777" w:rsidR="00537DAA" w:rsidRDefault="00537DAA" w:rsidP="00537DAA"/>
    <w:p w14:paraId="2000F3B4" w14:textId="40566720" w:rsidR="00537DAA" w:rsidRDefault="00537DAA" w:rsidP="007C410D">
      <w:pPr>
        <w:ind w:left="3240" w:hanging="2520"/>
      </w:pPr>
      <w:r>
        <w:t>binding sunnah</w:t>
      </w:r>
      <w:r w:rsidR="008162FD" w:rsidRPr="008162FD">
        <w:tab/>
      </w:r>
      <w:r>
        <w:t>Muhammad</w:t>
      </w:r>
      <w:r w:rsidRPr="00A132C0">
        <w:t>’</w:t>
      </w:r>
      <w:r>
        <w:t>s deeds whose imitation is legally binding</w:t>
      </w:r>
    </w:p>
    <w:p w14:paraId="5F921535" w14:textId="4DBF152F" w:rsidR="00537DAA" w:rsidRDefault="00537DAA" w:rsidP="007C410D">
      <w:pPr>
        <w:ind w:left="3240" w:hanging="2520"/>
      </w:pPr>
      <w:r>
        <w:t>recommended sunnah</w:t>
      </w:r>
      <w:r w:rsidR="008162FD" w:rsidRPr="008162FD">
        <w:tab/>
      </w:r>
      <w:r>
        <w:t>actions that are encouraged but not obligatory</w:t>
      </w:r>
    </w:p>
    <w:p w14:paraId="024483C6" w14:textId="15A242B4" w:rsidR="00537DAA" w:rsidRDefault="00537DAA" w:rsidP="007C410D">
      <w:pPr>
        <w:ind w:left="3240" w:hanging="2520"/>
      </w:pPr>
      <w:r>
        <w:t>habitual sunnah</w:t>
      </w:r>
      <w:r w:rsidR="008162FD" w:rsidRPr="008162FD">
        <w:tab/>
      </w:r>
      <w:r>
        <w:t>Muhammad</w:t>
      </w:r>
      <w:r w:rsidRPr="00A132C0">
        <w:t>’</w:t>
      </w:r>
      <w:r>
        <w:t>s ordinary customs and habits (e.g., how he dressed, his liking for the color green); these are meritorious but not required</w:t>
      </w:r>
    </w:p>
    <w:p w14:paraId="197FFD87" w14:textId="77777777" w:rsidR="00537DAA" w:rsidRDefault="00537DAA" w:rsidP="00537DAA"/>
    <w:p w14:paraId="5E2DD92B" w14:textId="77777777" w:rsidR="00537DAA" w:rsidRDefault="00537DAA" w:rsidP="00537DAA">
      <w:r>
        <w:rPr>
          <w:b/>
        </w:rPr>
        <w:t>sources of authority in Islam</w:t>
      </w:r>
    </w:p>
    <w:p w14:paraId="1FF12F26" w14:textId="77777777" w:rsidR="00537DAA" w:rsidRDefault="00537DAA" w:rsidP="00537DAA"/>
    <w:p w14:paraId="02AA8732" w14:textId="2E2269E8" w:rsidR="00537DAA" w:rsidRPr="005E12E2" w:rsidRDefault="00485A95" w:rsidP="00537DAA">
      <w:r>
        <w:t>A d</w:t>
      </w:r>
      <w:r w:rsidR="00537DAA" w:rsidRPr="005E12E2">
        <w:t xml:space="preserve">ispute </w:t>
      </w:r>
      <w:r>
        <w:t xml:space="preserve">is </w:t>
      </w:r>
      <w:r w:rsidR="00537DAA" w:rsidRPr="005E12E2">
        <w:t>decided first of all by the Qur</w:t>
      </w:r>
      <w:r w:rsidR="00537DAA">
        <w:t>’</w:t>
      </w:r>
      <w:r w:rsidR="00537DAA" w:rsidRPr="005E12E2">
        <w:t>an.</w:t>
      </w:r>
    </w:p>
    <w:p w14:paraId="63113A17" w14:textId="3DAAEF2D" w:rsidR="00537DAA" w:rsidRDefault="00537DAA" w:rsidP="00537DAA">
      <w:r>
        <w:t>If that does not settle it</w:t>
      </w:r>
      <w:r w:rsidRPr="00723742">
        <w:t xml:space="preserve">, </w:t>
      </w:r>
      <w:r>
        <w:t xml:space="preserve">then the </w:t>
      </w:r>
      <w:r w:rsidR="00485A95">
        <w:t xml:space="preserve">hadith </w:t>
      </w:r>
      <w:r>
        <w:t>are consulted</w:t>
      </w:r>
      <w:r w:rsidRPr="00723742">
        <w:t>.</w:t>
      </w:r>
    </w:p>
    <w:p w14:paraId="26EE75A7" w14:textId="39BFB183" w:rsidR="00537DAA" w:rsidRDefault="00537DAA" w:rsidP="00537DAA">
      <w:r>
        <w:t>If that does not settle it</w:t>
      </w:r>
      <w:r w:rsidRPr="00723742">
        <w:t xml:space="preserve">, </w:t>
      </w:r>
      <w:r>
        <w:t xml:space="preserve">then </w:t>
      </w:r>
      <w:r w:rsidR="00485A95">
        <w:t>reason</w:t>
      </w:r>
      <w:r w:rsidR="00485A95" w:rsidRPr="00723742">
        <w:t xml:space="preserve">, </w:t>
      </w:r>
      <w:r>
        <w:t>con</w:t>
      </w:r>
      <w:r>
        <w:softHyphen/>
        <w:t>sul</w:t>
      </w:r>
      <w:r>
        <w:softHyphen/>
        <w:t>ta</w:t>
      </w:r>
      <w:r>
        <w:softHyphen/>
        <w:t>tion</w:t>
      </w:r>
      <w:r w:rsidRPr="00723742">
        <w:t xml:space="preserve">, </w:t>
      </w:r>
      <w:r>
        <w:t>and consensus decide it</w:t>
      </w:r>
      <w:r w:rsidRPr="00723742">
        <w:t>.</w:t>
      </w:r>
    </w:p>
    <w:p w14:paraId="2524445D" w14:textId="77777777" w:rsidR="00537DAA" w:rsidRDefault="00537DAA" w:rsidP="00537DAA"/>
    <w:p w14:paraId="7B5F5C34" w14:textId="77777777" w:rsidR="00537DAA" w:rsidRDefault="00537DAA" w:rsidP="00537DAA">
      <w:r>
        <w:rPr>
          <w:b/>
        </w:rPr>
        <w:t>the five pillars of Islam</w:t>
      </w:r>
    </w:p>
    <w:p w14:paraId="14612E7B" w14:textId="77777777" w:rsidR="00537DAA" w:rsidRDefault="00537DAA" w:rsidP="00537DAA"/>
    <w:p w14:paraId="03447A7B" w14:textId="2A541487" w:rsidR="00485A95" w:rsidRDefault="00485A95" w:rsidP="00537DAA">
      <w:r>
        <w:t xml:space="preserve">Five practices mentioned in the Qur’an </w:t>
      </w:r>
      <w:r w:rsidR="009341F2">
        <w:t xml:space="preserve">are </w:t>
      </w:r>
      <w:r>
        <w:t>incumbent upon all Muslims. They are known as “the five pillars.”</w:t>
      </w:r>
    </w:p>
    <w:p w14:paraId="488CFD81" w14:textId="77777777" w:rsidR="00485A95" w:rsidRDefault="00485A95" w:rsidP="00537DAA"/>
    <w:p w14:paraId="6F40D443" w14:textId="77777777" w:rsidR="00537DAA" w:rsidRDefault="00537DAA" w:rsidP="007C410D">
      <w:pPr>
        <w:ind w:left="720"/>
      </w:pPr>
      <w:r>
        <w:t>monotheism</w:t>
      </w:r>
      <w:r w:rsidRPr="00723742">
        <w:t xml:space="preserve"> (</w:t>
      </w:r>
      <w:r>
        <w:rPr>
          <w:i/>
        </w:rPr>
        <w:t>tauhid</w:t>
      </w:r>
      <w:r w:rsidRPr="00723742">
        <w:t>)</w:t>
      </w:r>
    </w:p>
    <w:p w14:paraId="251BF54B" w14:textId="352176CC" w:rsidR="00537DAA" w:rsidRDefault="00537DAA" w:rsidP="007C410D">
      <w:pPr>
        <w:ind w:left="720"/>
      </w:pPr>
      <w:r>
        <w:t>5 daily prayers</w:t>
      </w:r>
      <w:r w:rsidRPr="00723742">
        <w:t xml:space="preserve"> (</w:t>
      </w:r>
      <w:r>
        <w:rPr>
          <w:i/>
        </w:rPr>
        <w:t>salat</w:t>
      </w:r>
      <w:r w:rsidRPr="00723742">
        <w:t>)</w:t>
      </w:r>
      <w:r w:rsidRPr="003514F4">
        <w:rPr>
          <w:iCs/>
        </w:rPr>
        <w:t xml:space="preserve">: </w:t>
      </w:r>
      <w:r>
        <w:t>sunrise</w:t>
      </w:r>
      <w:r w:rsidRPr="00723742">
        <w:t xml:space="preserve">, </w:t>
      </w:r>
      <w:r>
        <w:t>noon</w:t>
      </w:r>
      <w:r w:rsidRPr="00723742">
        <w:t xml:space="preserve"> (</w:t>
      </w:r>
      <w:r>
        <w:t>most important</w:t>
      </w:r>
      <w:r w:rsidRPr="00723742">
        <w:t xml:space="preserve">), </w:t>
      </w:r>
      <w:r w:rsidR="00485A95">
        <w:t xml:space="preserve">mid-afternoon, </w:t>
      </w:r>
      <w:r>
        <w:t>sunset</w:t>
      </w:r>
      <w:r w:rsidRPr="00723742">
        <w:t xml:space="preserve">, </w:t>
      </w:r>
      <w:r>
        <w:t>evening</w:t>
      </w:r>
    </w:p>
    <w:p w14:paraId="3C9E07E7" w14:textId="1F9CA98E" w:rsidR="00537DAA" w:rsidRDefault="00537DAA" w:rsidP="007C410D">
      <w:pPr>
        <w:ind w:left="720"/>
      </w:pPr>
      <w:r>
        <w:t>Ramadan fast</w:t>
      </w:r>
      <w:r w:rsidRPr="00723742">
        <w:t xml:space="preserve"> (</w:t>
      </w:r>
      <w:r>
        <w:rPr>
          <w:i/>
        </w:rPr>
        <w:t>sawm</w:t>
      </w:r>
      <w:r w:rsidR="009341F2">
        <w:t>; Ramadan is a month)</w:t>
      </w:r>
    </w:p>
    <w:p w14:paraId="15A1F19A" w14:textId="77777777" w:rsidR="00537DAA" w:rsidRDefault="00537DAA" w:rsidP="007C410D">
      <w:pPr>
        <w:ind w:left="720"/>
      </w:pPr>
      <w:r>
        <w:t>annual redistribution of wealth</w:t>
      </w:r>
      <w:r w:rsidRPr="00723742">
        <w:t xml:space="preserve"> (</w:t>
      </w:r>
      <w:r>
        <w:rPr>
          <w:i/>
        </w:rPr>
        <w:t>zakat</w:t>
      </w:r>
      <w:r w:rsidRPr="00723742">
        <w:t>)</w:t>
      </w:r>
    </w:p>
    <w:p w14:paraId="00BE5BC5" w14:textId="2550DAC2" w:rsidR="00537DAA" w:rsidRDefault="00537DAA" w:rsidP="007C410D">
      <w:pPr>
        <w:ind w:left="720"/>
      </w:pPr>
      <w:r>
        <w:t>once-in-a-lifetime pilgrimage to Mecca</w:t>
      </w:r>
      <w:r w:rsidRPr="00723742">
        <w:t xml:space="preserve"> (</w:t>
      </w:r>
      <w:r>
        <w:rPr>
          <w:i/>
        </w:rPr>
        <w:t>haj</w:t>
      </w:r>
      <w:r w:rsidRPr="00723742">
        <w:t>)</w:t>
      </w:r>
    </w:p>
    <w:p w14:paraId="21D3383C" w14:textId="77777777" w:rsidR="00537DAA" w:rsidRDefault="00537DAA" w:rsidP="00537DAA"/>
    <w:p w14:paraId="3F211AF5" w14:textId="16272831" w:rsidR="00537DAA" w:rsidRPr="003514F4" w:rsidRDefault="00537DAA" w:rsidP="00537DAA">
      <w:pPr>
        <w:rPr>
          <w:bCs/>
        </w:rPr>
      </w:pPr>
      <w:r w:rsidRPr="00485A95">
        <w:rPr>
          <w:b/>
          <w:iCs/>
        </w:rPr>
        <w:t>ummah</w:t>
      </w:r>
    </w:p>
    <w:p w14:paraId="74140114" w14:textId="77777777" w:rsidR="00537DAA" w:rsidRDefault="00537DAA" w:rsidP="00537DAA"/>
    <w:p w14:paraId="3E7A5D25" w14:textId="30002837" w:rsidR="00537DAA" w:rsidRDefault="00485A95" w:rsidP="00537DAA">
      <w:r>
        <w:t xml:space="preserve">The worldwide </w:t>
      </w:r>
      <w:r w:rsidRPr="00485A95">
        <w:rPr>
          <w:bCs/>
        </w:rPr>
        <w:t>community of all Muslims</w:t>
      </w:r>
      <w:r w:rsidR="00F100C6">
        <w:rPr>
          <w:bCs/>
        </w:rPr>
        <w:t xml:space="preserve">—all who recite the </w:t>
      </w:r>
      <w:r w:rsidR="00E815B2" w:rsidRPr="00E815B2">
        <w:rPr>
          <w:bCs/>
          <w:i/>
          <w:iCs/>
        </w:rPr>
        <w:t>shahadah</w:t>
      </w:r>
      <w:r w:rsidR="00F100C6">
        <w:rPr>
          <w:bCs/>
        </w:rPr>
        <w:t xml:space="preserve"> and </w:t>
      </w:r>
      <w:r w:rsidR="008162FD">
        <w:rPr>
          <w:bCs/>
        </w:rPr>
        <w:t xml:space="preserve">affirm </w:t>
      </w:r>
      <w:r w:rsidR="00F100C6">
        <w:rPr>
          <w:bCs/>
        </w:rPr>
        <w:t>it—</w:t>
      </w:r>
      <w:r>
        <w:rPr>
          <w:bCs/>
        </w:rPr>
        <w:t xml:space="preserve">is called the </w:t>
      </w:r>
      <w:r w:rsidR="001B0D1C">
        <w:rPr>
          <w:bCs/>
        </w:rPr>
        <w:t>“</w:t>
      </w:r>
      <w:r w:rsidRPr="001B0D1C">
        <w:rPr>
          <w:bCs/>
        </w:rPr>
        <w:t>ummah</w:t>
      </w:r>
      <w:r>
        <w:rPr>
          <w:bCs/>
        </w:rPr>
        <w:t>.</w:t>
      </w:r>
      <w:r w:rsidR="001B0D1C">
        <w:rPr>
          <w:bCs/>
        </w:rPr>
        <w:t>”</w:t>
      </w:r>
      <w:r w:rsidR="00F100C6">
        <w:rPr>
          <w:bCs/>
        </w:rPr>
        <w:t xml:space="preserve"> </w:t>
      </w:r>
      <w:r w:rsidR="001B0D1C">
        <w:t>I</w:t>
      </w:r>
      <w:r w:rsidR="001B0D1C">
        <w:t>n the ummah</w:t>
      </w:r>
      <w:r w:rsidR="001B0D1C">
        <w:t>,</w:t>
      </w:r>
      <w:r w:rsidR="001B0D1C">
        <w:t xml:space="preserve"> </w:t>
      </w:r>
      <w:r w:rsidR="001B0D1C">
        <w:t>t</w:t>
      </w:r>
      <w:r w:rsidR="00537DAA">
        <w:t>here are to be no distinctions of dignity based on race or class</w:t>
      </w:r>
      <w:r w:rsidR="00537DAA" w:rsidRPr="00723742">
        <w:t>.</w:t>
      </w:r>
    </w:p>
    <w:p w14:paraId="77541819" w14:textId="77777777" w:rsidR="00537DAA" w:rsidRDefault="00537DAA" w:rsidP="00537DAA"/>
    <w:p w14:paraId="702D781B" w14:textId="77777777" w:rsidR="00537DAA" w:rsidRPr="003B55EA" w:rsidRDefault="00537DAA" w:rsidP="00537DAA">
      <w:pPr>
        <w:rPr>
          <w:bCs/>
        </w:rPr>
      </w:pPr>
      <w:r w:rsidRPr="001B0D1C">
        <w:rPr>
          <w:b/>
          <w:bCs/>
        </w:rPr>
        <w:t>shariah</w:t>
      </w:r>
    </w:p>
    <w:p w14:paraId="1B659BEC" w14:textId="77777777" w:rsidR="00537DAA" w:rsidRDefault="00537DAA" w:rsidP="00537DAA"/>
    <w:p w14:paraId="241B66CE" w14:textId="77777777" w:rsidR="00537DAA" w:rsidRDefault="00537DAA" w:rsidP="00537DAA">
      <w:r>
        <w:t xml:space="preserve">Islam is the </w:t>
      </w:r>
      <w:r w:rsidRPr="001B0D1C">
        <w:rPr>
          <w:iCs/>
        </w:rPr>
        <w:t>shariah</w:t>
      </w:r>
      <w:r w:rsidRPr="00723742">
        <w:t xml:space="preserve">, </w:t>
      </w:r>
      <w:r>
        <w:t>the</w:t>
      </w:r>
      <w:r w:rsidRPr="00723742">
        <w:t xml:space="preserve"> </w:t>
      </w:r>
      <w:r>
        <w:t xml:space="preserve">“path.” The opening chapter of the Qur’an says, “Guide us to the straight path”; </w:t>
      </w:r>
      <w:proofErr w:type="gramStart"/>
      <w:r>
        <w:t>so</w:t>
      </w:r>
      <w:proofErr w:type="gramEnd"/>
      <w:r>
        <w:t xml:space="preserve"> Islam is called “the straight path.” The path is </w:t>
      </w:r>
      <w:r w:rsidRPr="00F71AB6">
        <w:t>God</w:t>
      </w:r>
      <w:r>
        <w:t>’</w:t>
      </w:r>
      <w:r w:rsidRPr="00F71AB6">
        <w:t xml:space="preserve">s instructions for </w:t>
      </w:r>
      <w:r>
        <w:t xml:space="preserve">what to believe and </w:t>
      </w:r>
      <w:r w:rsidRPr="00F71AB6">
        <w:t xml:space="preserve">how </w:t>
      </w:r>
      <w:r>
        <w:t>to act, as found in</w:t>
      </w:r>
      <w:r w:rsidRPr="00723742">
        <w:t xml:space="preserve"> </w:t>
      </w:r>
      <w:r>
        <w:t xml:space="preserve">the </w:t>
      </w:r>
      <w:r w:rsidRPr="00E427F1">
        <w:rPr>
          <w:iCs/>
        </w:rPr>
        <w:t>Qur</w:t>
      </w:r>
      <w:r>
        <w:rPr>
          <w:iCs/>
        </w:rPr>
        <w:t>’</w:t>
      </w:r>
      <w:r w:rsidRPr="00E427F1">
        <w:rPr>
          <w:iCs/>
        </w:rPr>
        <w:t>an</w:t>
      </w:r>
      <w:r>
        <w:t xml:space="preserve"> and the </w:t>
      </w:r>
      <w:r w:rsidRPr="00DD0103">
        <w:rPr>
          <w:iCs/>
        </w:rPr>
        <w:t>hadith</w:t>
      </w:r>
      <w:r w:rsidRPr="00AF285E">
        <w:rPr>
          <w:iCs/>
        </w:rPr>
        <w:t xml:space="preserve"> </w:t>
      </w:r>
      <w:r>
        <w:t>(traditions about Muhammad).</w:t>
      </w:r>
    </w:p>
    <w:p w14:paraId="4A43BDE8" w14:textId="77777777" w:rsidR="00537DAA" w:rsidRDefault="00537DAA" w:rsidP="00537DAA"/>
    <w:p w14:paraId="23D95BA7" w14:textId="719F3179" w:rsidR="00537DAA" w:rsidRDefault="00537DAA" w:rsidP="00537DAA">
      <w:r>
        <w:lastRenderedPageBreak/>
        <w:t xml:space="preserve">The word </w:t>
      </w:r>
      <w:r w:rsidR="001B0D1C">
        <w:t>“</w:t>
      </w:r>
      <w:r w:rsidRPr="001B0D1C">
        <w:rPr>
          <w:iCs/>
        </w:rPr>
        <w:t>shariah</w:t>
      </w:r>
      <w:r w:rsidR="001B0D1C">
        <w:rPr>
          <w:iCs/>
        </w:rPr>
        <w:t>”</w:t>
      </w:r>
      <w:r>
        <w:t xml:space="preserve"> is especially used for law codes derived from the </w:t>
      </w:r>
      <w:r w:rsidRPr="00E427F1">
        <w:rPr>
          <w:iCs/>
        </w:rPr>
        <w:t>Qur</w:t>
      </w:r>
      <w:r>
        <w:rPr>
          <w:iCs/>
        </w:rPr>
        <w:t>’</w:t>
      </w:r>
      <w:r w:rsidRPr="00E427F1">
        <w:rPr>
          <w:iCs/>
        </w:rPr>
        <w:t>an</w:t>
      </w:r>
      <w:r>
        <w:t xml:space="preserve"> and the </w:t>
      </w:r>
      <w:r w:rsidR="008162FD" w:rsidRPr="001B0D1C">
        <w:rPr>
          <w:iCs/>
        </w:rPr>
        <w:t>hadith</w:t>
      </w:r>
      <w:r>
        <w:t>. There are five major schools of law (</w:t>
      </w:r>
      <w:r w:rsidRPr="001B0D1C">
        <w:t>madhhabs</w:t>
      </w:r>
      <w:r>
        <w:t>) that developed over the centuries. Four are Sunni (two others may be mentioned), and one is Shi`ite.</w:t>
      </w:r>
      <w:r w:rsidR="00562337">
        <w:rPr>
          <w:rStyle w:val="FootnoteReference"/>
        </w:rPr>
        <w:footnoteReference w:id="4"/>
      </w:r>
    </w:p>
    <w:p w14:paraId="27A1273C" w14:textId="77777777" w:rsidR="00537DAA" w:rsidRDefault="00537DAA" w:rsidP="00537DAA"/>
    <w:p w14:paraId="6C6B00C3" w14:textId="77777777" w:rsidR="00537DAA" w:rsidRPr="005E12E2" w:rsidRDefault="00537DAA" w:rsidP="00537DAA">
      <w:pPr>
        <w:rPr>
          <w:iCs/>
        </w:rPr>
      </w:pPr>
      <w:r w:rsidRPr="001B0D1C">
        <w:rPr>
          <w:b/>
        </w:rPr>
        <w:t>jihad</w:t>
      </w:r>
    </w:p>
    <w:p w14:paraId="60091C1E" w14:textId="77777777" w:rsidR="00537DAA" w:rsidRDefault="00537DAA" w:rsidP="00537DAA"/>
    <w:p w14:paraId="58889EA9" w14:textId="3BD39F7C" w:rsidR="00537DAA" w:rsidRDefault="00537DAA" w:rsidP="00537DAA">
      <w:r w:rsidRPr="001B0D1C">
        <w:rPr>
          <w:iCs/>
        </w:rPr>
        <w:t>Jihad</w:t>
      </w:r>
      <w:r>
        <w:t xml:space="preserve"> means “striving” or “struggle.” It can mean a struggle to improve oneself or the world, but it usually means “holy war</w:t>
      </w:r>
      <w:r w:rsidRPr="00723742">
        <w:t>,</w:t>
      </w:r>
      <w:r>
        <w:t>”</w:t>
      </w:r>
      <w:r w:rsidRPr="00723742">
        <w:t xml:space="preserve"> </w:t>
      </w:r>
      <w:r w:rsidR="001B0D1C">
        <w:t xml:space="preserve">a war </w:t>
      </w:r>
      <w:r>
        <w:t>fought for the principles of Islam</w:t>
      </w:r>
      <w:r w:rsidRPr="00723742">
        <w:t>.</w:t>
      </w:r>
    </w:p>
    <w:p w14:paraId="0C3BAB97" w14:textId="77777777" w:rsidR="00537DAA" w:rsidRDefault="00537DAA" w:rsidP="00537DAA"/>
    <w:p w14:paraId="68326C70" w14:textId="77777777" w:rsidR="00537DAA" w:rsidRDefault="00537DAA" w:rsidP="00537DAA">
      <w:r>
        <w:t>Muhammad’s sayings about war include</w:t>
      </w:r>
      <w:r w:rsidRPr="003514F4">
        <w:rPr>
          <w:iCs/>
        </w:rPr>
        <w:t xml:space="preserve">: </w:t>
      </w:r>
      <w:r>
        <w:t>“He [Allah] has forbidden the killing of women and children”; and, “He has forbidden looting and mutilation.”</w:t>
      </w:r>
    </w:p>
    <w:p w14:paraId="0FEAB1B3" w14:textId="77777777" w:rsidR="004342AD" w:rsidRDefault="004342AD" w:rsidP="00537DAA"/>
    <w:p w14:paraId="71C1EC5E" w14:textId="3188BE16" w:rsidR="002D216A" w:rsidRPr="002D216A" w:rsidRDefault="002D216A" w:rsidP="00537DAA">
      <w:pPr>
        <w:rPr>
          <w:iCs/>
        </w:rPr>
      </w:pPr>
      <w:r>
        <w:rPr>
          <w:i/>
          <w:iCs/>
        </w:rPr>
        <w:t>jihad against Muslims</w:t>
      </w:r>
    </w:p>
    <w:p w14:paraId="6CCA22FA" w14:textId="77777777" w:rsidR="002D216A" w:rsidRDefault="002D216A" w:rsidP="00537DAA"/>
    <w:p w14:paraId="29744BFC" w14:textId="292E139E" w:rsidR="004342AD" w:rsidRDefault="004342AD" w:rsidP="00537DAA">
      <w:r>
        <w:t>For a Muslim to renounce Islam (</w:t>
      </w:r>
      <w:r w:rsidR="001B0D1C">
        <w:t xml:space="preserve">i.e., to </w:t>
      </w:r>
      <w:r>
        <w:t xml:space="preserve">be an apostate) is to incur </w:t>
      </w:r>
      <w:r>
        <w:rPr>
          <w:i/>
          <w:iCs/>
        </w:rPr>
        <w:t>takfir</w:t>
      </w:r>
      <w:r>
        <w:t xml:space="preserve">. (The Qur’an and hadith do not use </w:t>
      </w:r>
      <w:r>
        <w:rPr>
          <w:i/>
          <w:iCs/>
        </w:rPr>
        <w:t>takfir</w:t>
      </w:r>
      <w:r>
        <w:t xml:space="preserve">, but they use the related </w:t>
      </w:r>
      <w:r>
        <w:rPr>
          <w:i/>
          <w:iCs/>
        </w:rPr>
        <w:t>kufr</w:t>
      </w:r>
      <w:r>
        <w:t xml:space="preserve">, unbelief.) </w:t>
      </w:r>
      <w:r w:rsidR="00730A30">
        <w:t>takfir is</w:t>
      </w:r>
      <w:r w:rsidR="00730A30" w:rsidRPr="004342AD">
        <w:t xml:space="preserve"> excommunicat</w:t>
      </w:r>
      <w:r w:rsidR="00730A30">
        <w:t>ion</w:t>
      </w:r>
      <w:r w:rsidR="00730A30" w:rsidRPr="004342AD">
        <w:t xml:space="preserve"> from Islam</w:t>
      </w:r>
      <w:r w:rsidR="00730A30">
        <w:t>: it occurs when</w:t>
      </w:r>
      <w:r>
        <w:t xml:space="preserve"> </w:t>
      </w:r>
      <w:r w:rsidR="00730A30" w:rsidRPr="004342AD">
        <w:t>one Muslim accus</w:t>
      </w:r>
      <w:r w:rsidR="00730A30">
        <w:t>es</w:t>
      </w:r>
      <w:r w:rsidR="00730A30" w:rsidRPr="004342AD">
        <w:t xml:space="preserve"> another of being an apostate</w:t>
      </w:r>
      <w:r w:rsidRPr="004342AD">
        <w:t>.</w:t>
      </w:r>
      <w:r w:rsidR="00730A30">
        <w:t xml:space="preserve"> Since shariah law says that apostasy incurs the death penalty, traditionally only the </w:t>
      </w:r>
      <w:proofErr w:type="spellStart"/>
      <w:r w:rsidR="00730A30">
        <w:t>ulamah</w:t>
      </w:r>
      <w:proofErr w:type="spellEnd"/>
      <w:r w:rsidR="00730A30">
        <w:t xml:space="preserve"> (religious scholars) could impose takfir. In 1964, however, Sayyid Qutb, an Egyptian leader of the Muslim Brotherhood, published </w:t>
      </w:r>
      <w:r w:rsidR="00730A30">
        <w:rPr>
          <w:i/>
          <w:iCs/>
        </w:rPr>
        <w:t>Milestones</w:t>
      </w:r>
      <w:r w:rsidR="00730A30">
        <w:t xml:space="preserve"> (or </w:t>
      </w:r>
      <w:r w:rsidR="00730A30">
        <w:rPr>
          <w:i/>
          <w:iCs/>
        </w:rPr>
        <w:t>Signposts along the Way</w:t>
      </w:r>
      <w:r w:rsidR="00730A30">
        <w:t xml:space="preserve">: </w:t>
      </w:r>
      <w:proofErr w:type="spellStart"/>
      <w:r w:rsidR="00730A30" w:rsidRPr="00730A30">
        <w:rPr>
          <w:i/>
          <w:iCs/>
        </w:rPr>
        <w:t>Ma`alim</w:t>
      </w:r>
      <w:proofErr w:type="spellEnd"/>
      <w:r w:rsidR="00730A30" w:rsidRPr="00730A30">
        <w:rPr>
          <w:i/>
          <w:iCs/>
        </w:rPr>
        <w:t xml:space="preserve"> </w:t>
      </w:r>
      <w:proofErr w:type="spellStart"/>
      <w:r w:rsidR="00730A30" w:rsidRPr="00730A30">
        <w:rPr>
          <w:i/>
          <w:iCs/>
        </w:rPr>
        <w:t>fi at</w:t>
      </w:r>
      <w:proofErr w:type="spellEnd"/>
      <w:r w:rsidR="00730A30" w:rsidRPr="00730A30">
        <w:rPr>
          <w:i/>
          <w:iCs/>
        </w:rPr>
        <w:t>-Tariq</w:t>
      </w:r>
      <w:r w:rsidR="00730A30">
        <w:t>), in which he claimed that Muslim governments on the whole had apostatized centuries ago, so they should be replaced by physical force. The book was a major influence on the rise of Islamist terrorism.</w:t>
      </w:r>
    </w:p>
    <w:p w14:paraId="2A393A4F" w14:textId="77777777" w:rsidR="00730A30" w:rsidRDefault="00730A30" w:rsidP="00537DAA"/>
    <w:p w14:paraId="46BB3F2E" w14:textId="6C7BE17F" w:rsidR="00730A30" w:rsidRPr="00730A30" w:rsidRDefault="002D216A" w:rsidP="002D216A">
      <w:r>
        <w:t xml:space="preserve">A related movement is </w:t>
      </w:r>
      <w:r w:rsidR="00730A30" w:rsidRPr="00730A30">
        <w:t>Salafi</w:t>
      </w:r>
      <w:r>
        <w:t>sm.</w:t>
      </w:r>
      <w:r w:rsidR="00730A30" w:rsidRPr="00730A30">
        <w:t xml:space="preserve"> </w:t>
      </w:r>
      <w:r>
        <w:t xml:space="preserve">Salafis want to return to the first three generations of Muslims (Muhammad and </w:t>
      </w:r>
      <w:r w:rsidR="001B0D1C">
        <w:t>the rightly-guided caliphs</w:t>
      </w:r>
      <w:r>
        <w:t xml:space="preserve">). The majority eschew </w:t>
      </w:r>
      <w:r w:rsidR="00730A30" w:rsidRPr="00730A30">
        <w:t>politics</w:t>
      </w:r>
      <w:r w:rsidR="00942A45">
        <w:t>;</w:t>
      </w:r>
      <w:r w:rsidR="00730A30" w:rsidRPr="00730A30">
        <w:t xml:space="preserve"> </w:t>
      </w:r>
      <w:r w:rsidR="00240CDF">
        <w:t xml:space="preserve">but </w:t>
      </w:r>
      <w:r>
        <w:t xml:space="preserve">some </w:t>
      </w:r>
      <w:r w:rsidR="00942A45">
        <w:t xml:space="preserve">engage </w:t>
      </w:r>
      <w:r>
        <w:t xml:space="preserve">in </w:t>
      </w:r>
      <w:r w:rsidR="00730A30" w:rsidRPr="00730A30">
        <w:t>politics</w:t>
      </w:r>
      <w:r w:rsidR="00240CDF">
        <w:t>,</w:t>
      </w:r>
      <w:r w:rsidR="00730A30" w:rsidRPr="00730A30">
        <w:t xml:space="preserve"> and a minority advocate </w:t>
      </w:r>
      <w:r w:rsidR="00942A45">
        <w:t xml:space="preserve">revolution </w:t>
      </w:r>
      <w:r w:rsidR="00730A30" w:rsidRPr="00730A30">
        <w:t>to restore Islam</w:t>
      </w:r>
      <w:r w:rsidR="00942A45">
        <w:t>’s early purity</w:t>
      </w:r>
      <w:r>
        <w:t>.</w:t>
      </w:r>
    </w:p>
    <w:p w14:paraId="728CB5AD" w14:textId="0F5607E4" w:rsidR="00537DAA" w:rsidRDefault="00537DAA" w:rsidP="00DF1B83"/>
    <w:p w14:paraId="3CECC786" w14:textId="784EECD8" w:rsidR="002D216A" w:rsidRPr="002D216A" w:rsidRDefault="002D216A" w:rsidP="002D216A">
      <w:pPr>
        <w:rPr>
          <w:iCs/>
        </w:rPr>
      </w:pPr>
      <w:r>
        <w:rPr>
          <w:i/>
          <w:iCs/>
        </w:rPr>
        <w:t>jihad against non-Muslims</w:t>
      </w:r>
    </w:p>
    <w:p w14:paraId="62AF2A88" w14:textId="77777777" w:rsidR="002D216A" w:rsidRDefault="002D216A" w:rsidP="002D216A"/>
    <w:p w14:paraId="59A2F66F" w14:textId="4FABA624" w:rsidR="00240CDF" w:rsidRPr="00240CDF" w:rsidRDefault="00240CDF" w:rsidP="00240CDF">
      <w:r w:rsidRPr="00240CDF">
        <w:t xml:space="preserve">The Qur’an has several statements about treatment of non-believers. </w:t>
      </w:r>
      <w:r w:rsidR="00AE16C4">
        <w:t>T</w:t>
      </w:r>
      <w:r w:rsidRPr="00240CDF">
        <w:t>hey are, in the chronological order accepted by Muslims:</w:t>
      </w:r>
    </w:p>
    <w:p w14:paraId="1DBCCE4E" w14:textId="3ED016C7" w:rsidR="00240CDF" w:rsidRDefault="00240CDF" w:rsidP="00240CDF"/>
    <w:p w14:paraId="5BD4E387" w14:textId="1AA87CC2" w:rsidR="00240CDF" w:rsidRPr="00240CDF" w:rsidRDefault="00240CDF" w:rsidP="00240CDF">
      <w:pPr>
        <w:ind w:left="360" w:hanging="360"/>
      </w:pPr>
      <w:r w:rsidRPr="00240CDF">
        <w:t>1.</w:t>
      </w:r>
      <w:r>
        <w:tab/>
      </w:r>
      <w:r w:rsidRPr="00240CDF">
        <w:t>Q 15:94, “</w:t>
      </w:r>
      <w:r w:rsidR="00DA780A" w:rsidRPr="00AA7F17">
        <w:rPr>
          <w:kern w:val="16"/>
          <w:szCs w:val="18"/>
        </w:rPr>
        <w:t>So proclaim openly what you have been commanded [to say], and ignore the idolaters</w:t>
      </w:r>
      <w:r w:rsidR="00DA780A">
        <w:rPr>
          <w:kern w:val="16"/>
          <w:szCs w:val="18"/>
        </w:rPr>
        <w:t xml:space="preserve"> [</w:t>
      </w:r>
      <w:r w:rsidRPr="00240CDF">
        <w:t>polytheists</w:t>
      </w:r>
      <w:r w:rsidR="00DA780A">
        <w:t>].</w:t>
      </w:r>
      <w:r w:rsidRPr="00240CDF">
        <w:t>”</w:t>
      </w:r>
      <w:r w:rsidR="00DA780A">
        <w:rPr>
          <w:rStyle w:val="FootnoteReference"/>
        </w:rPr>
        <w:footnoteReference w:id="5"/>
      </w:r>
      <w:r w:rsidRPr="00240CDF">
        <w:t xml:space="preserve"> (Preach, but avoid confrontations with non-believers.) </w:t>
      </w:r>
    </w:p>
    <w:p w14:paraId="11299EC4" w14:textId="239CACD0" w:rsidR="00240CDF" w:rsidRPr="00240CDF" w:rsidRDefault="00240CDF" w:rsidP="00240CDF">
      <w:pPr>
        <w:ind w:left="360" w:hanging="360"/>
      </w:pPr>
      <w:r w:rsidRPr="00240CDF">
        <w:lastRenderedPageBreak/>
        <w:t>2.</w:t>
      </w:r>
      <w:r>
        <w:tab/>
      </w:r>
      <w:r w:rsidRPr="00240CDF">
        <w:t>Q 16:125, “</w:t>
      </w:r>
      <w:r w:rsidR="00DA780A" w:rsidRPr="00DA780A">
        <w:t>[Prophet], call [people] to the way of your Lord with wisdom and good teaching. Argue with them in the most courteous way, for your Lord knows best who has strayed from His way and who is rightly guided.</w:t>
      </w:r>
      <w:r w:rsidR="00DA780A">
        <w:t xml:space="preserve">” </w:t>
      </w:r>
      <w:r w:rsidRPr="00240CDF">
        <w:t xml:space="preserve">(Argue with non-believers.) </w:t>
      </w:r>
    </w:p>
    <w:p w14:paraId="04BC8E30" w14:textId="5E71B169" w:rsidR="00240CDF" w:rsidRPr="00240CDF" w:rsidRDefault="00240CDF" w:rsidP="00240CDF">
      <w:pPr>
        <w:ind w:left="360" w:hanging="360"/>
      </w:pPr>
      <w:r w:rsidRPr="00240CDF">
        <w:t>3.</w:t>
      </w:r>
      <w:r>
        <w:tab/>
      </w:r>
      <w:r w:rsidRPr="00240CDF">
        <w:t>Q 2:190, “</w:t>
      </w:r>
      <w:r w:rsidR="0009669D" w:rsidRPr="00AA7F17">
        <w:rPr>
          <w:kern w:val="16"/>
          <w:szCs w:val="18"/>
        </w:rPr>
        <w:t>Fight in God’s cause against those who fight you, but do not overstep the limits:</w:t>
      </w:r>
      <w:r w:rsidR="0009669D" w:rsidRPr="00AA7F17">
        <w:rPr>
          <w:rFonts w:eastAsia="Arial"/>
          <w:iCs/>
          <w:kern w:val="16"/>
          <w:szCs w:val="11"/>
        </w:rPr>
        <w:t xml:space="preserve"> </w:t>
      </w:r>
      <w:r w:rsidR="0009669D" w:rsidRPr="00AA7F17">
        <w:rPr>
          <w:kern w:val="16"/>
          <w:szCs w:val="18"/>
        </w:rPr>
        <w:t>God does not love those who overstep the limits.</w:t>
      </w:r>
      <w:r w:rsidR="0009669D">
        <w:rPr>
          <w:kern w:val="16"/>
          <w:szCs w:val="18"/>
        </w:rPr>
        <w:t>”</w:t>
      </w:r>
      <w:r w:rsidRPr="00240CDF">
        <w:t xml:space="preserve"> (Defensive wars are allowed.) </w:t>
      </w:r>
    </w:p>
    <w:p w14:paraId="50A777C4" w14:textId="070B358C" w:rsidR="00240CDF" w:rsidRPr="00240CDF" w:rsidRDefault="00240CDF" w:rsidP="00240CDF">
      <w:pPr>
        <w:ind w:left="360" w:hanging="360"/>
      </w:pPr>
      <w:r w:rsidRPr="00240CDF">
        <w:t>4.</w:t>
      </w:r>
      <w:r>
        <w:tab/>
      </w:r>
      <w:r w:rsidRPr="00240CDF">
        <w:t>Q 9:5, “</w:t>
      </w:r>
      <w:r w:rsidR="0009669D" w:rsidRPr="00AA7F17">
        <w:rPr>
          <w:kern w:val="16"/>
          <w:szCs w:val="18"/>
        </w:rPr>
        <w:t>wherever you encounter the idolaters,</w:t>
      </w:r>
      <w:r w:rsidR="0009669D" w:rsidRPr="00AA7F17">
        <w:rPr>
          <w:rFonts w:eastAsia="Arial"/>
          <w:iCs/>
          <w:kern w:val="16"/>
          <w:szCs w:val="11"/>
        </w:rPr>
        <w:t xml:space="preserve"> </w:t>
      </w:r>
      <w:r w:rsidR="0009669D" w:rsidRPr="00AA7F17">
        <w:rPr>
          <w:kern w:val="16"/>
          <w:szCs w:val="18"/>
        </w:rPr>
        <w:t>kill them, seize them, besiege them, wait for them at every lookout post; but if they turn [to God], maintain the prayer, and pay the prescribed alms, let them go on their way, for God is most forgiving and merciful.</w:t>
      </w:r>
      <w:r w:rsidR="0009669D">
        <w:rPr>
          <w:kern w:val="16"/>
          <w:szCs w:val="18"/>
        </w:rPr>
        <w:t>”</w:t>
      </w:r>
    </w:p>
    <w:p w14:paraId="2A499DFA" w14:textId="6BF4CED7" w:rsidR="0009669D" w:rsidRDefault="00240CDF" w:rsidP="00240CDF">
      <w:pPr>
        <w:ind w:left="360" w:hanging="360"/>
      </w:pPr>
      <w:r w:rsidRPr="00240CDF">
        <w:t>5.</w:t>
      </w:r>
      <w:r>
        <w:tab/>
      </w:r>
      <w:r w:rsidRPr="00240CDF">
        <w:t>Q 9:29, “</w:t>
      </w:r>
      <w:r w:rsidR="0009669D" w:rsidRPr="00AA7F17">
        <w:rPr>
          <w:kern w:val="16"/>
          <w:szCs w:val="18"/>
        </w:rPr>
        <w:t xml:space="preserve">Fight those of the People of the Book </w:t>
      </w:r>
      <w:r w:rsidR="0009669D">
        <w:rPr>
          <w:kern w:val="16"/>
          <w:szCs w:val="18"/>
        </w:rPr>
        <w:t xml:space="preserve">[Jews and Christians] </w:t>
      </w:r>
      <w:r w:rsidR="0009669D" w:rsidRPr="00AA7F17">
        <w:rPr>
          <w:kern w:val="16"/>
          <w:szCs w:val="18"/>
        </w:rPr>
        <w:t>who do not believe in God and the Last Day, who do not forbid what God and His Messenger have forbidden, who do not obey the rule of justice,</w:t>
      </w:r>
      <w:r w:rsidR="0009669D" w:rsidRPr="00AA7F17">
        <w:rPr>
          <w:iCs/>
          <w:kern w:val="16"/>
          <w:szCs w:val="13"/>
        </w:rPr>
        <w:t xml:space="preserve"> </w:t>
      </w:r>
      <w:r w:rsidR="0009669D" w:rsidRPr="00AA7F17">
        <w:rPr>
          <w:kern w:val="16"/>
          <w:szCs w:val="18"/>
        </w:rPr>
        <w:t>until they pay the tax</w:t>
      </w:r>
      <w:r w:rsidR="0009669D">
        <w:rPr>
          <w:kern w:val="16"/>
          <w:szCs w:val="18"/>
        </w:rPr>
        <w:t xml:space="preserve"> [</w:t>
      </w:r>
      <w:r w:rsidR="0009669D">
        <w:rPr>
          <w:i/>
          <w:iCs/>
          <w:kern w:val="16"/>
          <w:szCs w:val="18"/>
        </w:rPr>
        <w:t>jizya</w:t>
      </w:r>
      <w:r w:rsidR="0009669D">
        <w:rPr>
          <w:kern w:val="16"/>
          <w:szCs w:val="18"/>
        </w:rPr>
        <w:t xml:space="preserve">, </w:t>
      </w:r>
      <w:r w:rsidR="0009669D" w:rsidRPr="00AA7F17">
        <w:rPr>
          <w:kern w:val="16"/>
          <w:szCs w:val="14"/>
        </w:rPr>
        <w:t xml:space="preserve">for protection </w:t>
      </w:r>
      <w:r w:rsidR="0009669D">
        <w:rPr>
          <w:kern w:val="16"/>
          <w:szCs w:val="14"/>
        </w:rPr>
        <w:t xml:space="preserve">by </w:t>
      </w:r>
      <w:r w:rsidR="0009669D" w:rsidRPr="00AA7F17">
        <w:rPr>
          <w:kern w:val="16"/>
          <w:szCs w:val="14"/>
        </w:rPr>
        <w:t>the Muslim state</w:t>
      </w:r>
      <w:r w:rsidR="0009669D">
        <w:rPr>
          <w:kern w:val="16"/>
          <w:szCs w:val="14"/>
        </w:rPr>
        <w:t>]</w:t>
      </w:r>
      <w:r w:rsidR="0009669D" w:rsidRPr="00AA7F17">
        <w:rPr>
          <w:kern w:val="16"/>
          <w:szCs w:val="18"/>
        </w:rPr>
        <w:t xml:space="preserve"> and agree to submit.</w:t>
      </w:r>
      <w:r w:rsidR="0009669D">
        <w:rPr>
          <w:kern w:val="16"/>
          <w:szCs w:val="18"/>
        </w:rPr>
        <w:t>”</w:t>
      </w:r>
    </w:p>
    <w:p w14:paraId="4F5CD437" w14:textId="77777777" w:rsidR="00240CDF" w:rsidRDefault="00240CDF" w:rsidP="00240CDF"/>
    <w:p w14:paraId="7E1B7130" w14:textId="50347739" w:rsidR="00240CDF" w:rsidRPr="00240CDF" w:rsidRDefault="00AE16C4" w:rsidP="00240CDF">
      <w:r>
        <w:t xml:space="preserve">Q 9:5 is </w:t>
      </w:r>
      <w:r w:rsidR="00240CDF" w:rsidRPr="00240CDF">
        <w:t>called the “sword verse”</w:t>
      </w:r>
      <w:r>
        <w:t>; it is often coupled with Q 9:29 as the “sword verses.”</w:t>
      </w:r>
      <w:r w:rsidR="00240CDF" w:rsidRPr="00240CDF">
        <w:t xml:space="preserve"> </w:t>
      </w:r>
      <w:r>
        <w:t xml:space="preserve">Of these verses, </w:t>
      </w:r>
      <w:r w:rsidR="00240CDF" w:rsidRPr="00240CDF">
        <w:t>Peters comments (14), “”</w:t>
      </w:r>
    </w:p>
    <w:p w14:paraId="1002BEB4" w14:textId="77777777" w:rsidR="00240CDF" w:rsidRDefault="00240CDF" w:rsidP="00240CDF"/>
    <w:p w14:paraId="7DD249A7" w14:textId="7064C3F0" w:rsidR="00240CDF" w:rsidRPr="00240CDF" w:rsidRDefault="00240CDF" w:rsidP="00240CDF">
      <w:r w:rsidRPr="00240CDF">
        <w:t xml:space="preserve">Given the </w:t>
      </w:r>
      <w:r w:rsidR="00AE16C4">
        <w:t xml:space="preserve">belief that </w:t>
      </w:r>
      <w:r w:rsidRPr="00240CDF">
        <w:t>the Qur’an</w:t>
      </w:r>
      <w:r w:rsidR="00AE16C4">
        <w:t xml:space="preserve"> contains the words of God</w:t>
      </w:r>
      <w:r w:rsidRPr="00240CDF">
        <w:t>, how can Muslims explain these contradictory statements about treatment of non-believers? Islamic scholars through the centuries have used what is called the “theory of abrogation.” Peters explains the theory thus (13):</w:t>
      </w:r>
    </w:p>
    <w:p w14:paraId="38A015C3" w14:textId="77777777" w:rsidR="00240CDF" w:rsidRDefault="00240CDF" w:rsidP="00240CDF"/>
    <w:p w14:paraId="07607865" w14:textId="3016A92C" w:rsidR="00240CDF" w:rsidRPr="00240CDF" w:rsidRDefault="00240CDF" w:rsidP="00240CDF">
      <w:pPr>
        <w:ind w:left="720" w:right="720"/>
      </w:pPr>
      <w:r w:rsidRPr="00240CDF">
        <w:t>the various verses regulating the dealings with the unbelievers contained prescriptions that had relevance only for a certain period. When the situation had changed, other verses were revealed abrogating the previous ones. This culminated in the absolute and unconditional command to fight the unbelievers, which was revealed during the last years of Mohammed’s lifetime, when the Moslems had the upper hand.</w:t>
      </w:r>
    </w:p>
    <w:p w14:paraId="05B209E4" w14:textId="77777777" w:rsidR="00240CDF" w:rsidRDefault="00240CDF" w:rsidP="00240CDF"/>
    <w:p w14:paraId="1AF75D63" w14:textId="5BCA1D58" w:rsidR="00240CDF" w:rsidRPr="00240CDF" w:rsidRDefault="00240CDF" w:rsidP="00240CDF">
      <w:r w:rsidRPr="00240CDF">
        <w:t>Since the command to fight the unbelievers was the last command God gave, it is the one—the only one—that remains in force. As Peters notes, “all [Muslim legal authorities] agree upon the unconditioned command to fight the unbelievers” (175 n. 13).</w:t>
      </w:r>
    </w:p>
    <w:p w14:paraId="5F64E688" w14:textId="77777777" w:rsidR="002D216A" w:rsidRDefault="002D216A" w:rsidP="00DF1B83"/>
    <w:p w14:paraId="1FB1A18D" w14:textId="29AE8D3D" w:rsidR="00DF1B83" w:rsidRDefault="008162FD" w:rsidP="00DF1B83">
      <w:pPr>
        <w:jc w:val="center"/>
        <w:rPr>
          <w:smallCaps/>
        </w:rPr>
      </w:pPr>
      <w:r>
        <w:rPr>
          <w:smallCaps/>
        </w:rPr>
        <w:t>later Muslim dynasties and empires</w:t>
      </w:r>
    </w:p>
    <w:p w14:paraId="7C8F548B" w14:textId="2C7F8171" w:rsidR="00DF1B83" w:rsidRDefault="00DF1B83" w:rsidP="00DF1B83"/>
    <w:p w14:paraId="503F9F30" w14:textId="029934E2" w:rsidR="00923C64" w:rsidRDefault="00AE16C4" w:rsidP="00DF1B83">
      <w:pPr>
        <w:rPr>
          <w:bCs/>
        </w:rPr>
      </w:pPr>
      <w:r>
        <w:t xml:space="preserve">After </w:t>
      </w:r>
      <w:r w:rsidR="006E3887" w:rsidRPr="00B554C7">
        <w:rPr>
          <w:bCs/>
        </w:rPr>
        <w:t>Umar</w:t>
      </w:r>
      <w:r w:rsidR="006E3887">
        <w:rPr>
          <w:bCs/>
        </w:rPr>
        <w:t xml:space="preserve"> </w:t>
      </w:r>
      <w:r w:rsidR="00923C64">
        <w:rPr>
          <w:bCs/>
        </w:rPr>
        <w:t>(</w:t>
      </w:r>
      <w:r w:rsidR="006E3887">
        <w:rPr>
          <w:bCs/>
        </w:rPr>
        <w:t xml:space="preserve">the second </w:t>
      </w:r>
      <w:r w:rsidR="006E3887" w:rsidRPr="00B554C7">
        <w:rPr>
          <w:bCs/>
        </w:rPr>
        <w:t>caliph</w:t>
      </w:r>
      <w:r w:rsidR="00923C64">
        <w:rPr>
          <w:bCs/>
        </w:rPr>
        <w:t xml:space="preserve">, </w:t>
      </w:r>
      <w:r w:rsidR="006E3887">
        <w:rPr>
          <w:bCs/>
        </w:rPr>
        <w:t>634-644)</w:t>
      </w:r>
      <w:r w:rsidR="006E3887">
        <w:rPr>
          <w:bCs/>
        </w:rPr>
        <w:t>, conquered the Near East</w:t>
      </w:r>
      <w:r w:rsidR="00923C64">
        <w:rPr>
          <w:bCs/>
        </w:rPr>
        <w:t xml:space="preserve"> (</w:t>
      </w:r>
      <w:r w:rsidR="00923C64">
        <w:t xml:space="preserve">Iran </w:t>
      </w:r>
      <w:r w:rsidR="00923C64">
        <w:t xml:space="preserve">through </w:t>
      </w:r>
      <w:r w:rsidR="00923C64">
        <w:t>Egypt</w:t>
      </w:r>
      <w:r w:rsidR="00923C64">
        <w:t>)</w:t>
      </w:r>
      <w:r w:rsidR="00D56B9D">
        <w:rPr>
          <w:bCs/>
        </w:rPr>
        <w:t xml:space="preserve">, later dynasties and empires arose. Muslims took North Africa from the (Orthodox Christian) Byzantine Empire in roughly 67 years (639-709). </w:t>
      </w:r>
      <w:r w:rsidR="00923C64">
        <w:rPr>
          <w:bCs/>
        </w:rPr>
        <w:t>F</w:t>
      </w:r>
      <w:r w:rsidR="00923C64">
        <w:rPr>
          <w:bCs/>
        </w:rPr>
        <w:t xml:space="preserve">rom Morocco </w:t>
      </w:r>
      <w:r w:rsidR="00923C64">
        <w:rPr>
          <w:bCs/>
        </w:rPr>
        <w:t>t</w:t>
      </w:r>
      <w:r w:rsidR="00D56B9D">
        <w:rPr>
          <w:bCs/>
        </w:rPr>
        <w:t xml:space="preserve">hey crossed </w:t>
      </w:r>
      <w:r w:rsidR="00923C64">
        <w:rPr>
          <w:bCs/>
        </w:rPr>
        <w:t xml:space="preserve">the 9-mile Strait of Gibraltar </w:t>
      </w:r>
      <w:r w:rsidR="00D56B9D">
        <w:rPr>
          <w:bCs/>
        </w:rPr>
        <w:t xml:space="preserve">and conquered Spain (711-c. 718). They </w:t>
      </w:r>
      <w:r w:rsidR="00923C64">
        <w:rPr>
          <w:bCs/>
        </w:rPr>
        <w:t xml:space="preserve">then struck into the heart of </w:t>
      </w:r>
      <w:r w:rsidR="00D56B9D">
        <w:rPr>
          <w:bCs/>
        </w:rPr>
        <w:t xml:space="preserve">France and were only stopped at the Battle of </w:t>
      </w:r>
      <w:r w:rsidR="00D56B9D">
        <w:rPr>
          <w:bCs/>
        </w:rPr>
        <w:t>Tours</w:t>
      </w:r>
      <w:r w:rsidR="00D56B9D">
        <w:rPr>
          <w:bCs/>
        </w:rPr>
        <w:t xml:space="preserve"> (Battle of </w:t>
      </w:r>
      <w:r w:rsidR="00D56B9D">
        <w:rPr>
          <w:bCs/>
        </w:rPr>
        <w:t>Poitiers</w:t>
      </w:r>
      <w:r w:rsidR="00D56B9D">
        <w:rPr>
          <w:bCs/>
        </w:rPr>
        <w:t>) in 732. They then returned south of the Pyrenees</w:t>
      </w:r>
      <w:r w:rsidR="00923C64">
        <w:rPr>
          <w:bCs/>
        </w:rPr>
        <w:t xml:space="preserve"> and ruled much of Spain until 1492</w:t>
      </w:r>
      <w:r w:rsidR="00D56B9D">
        <w:rPr>
          <w:bCs/>
        </w:rPr>
        <w:t>.</w:t>
      </w:r>
      <w:r w:rsidR="00923C64">
        <w:rPr>
          <w:bCs/>
        </w:rPr>
        <w:t xml:space="preserve"> T</w:t>
      </w:r>
      <w:r w:rsidR="00923C64" w:rsidRPr="00923C64">
        <w:rPr>
          <w:bCs/>
        </w:rPr>
        <w:t xml:space="preserve">he remaining Muslim population </w:t>
      </w:r>
      <w:r w:rsidR="00923C64">
        <w:rPr>
          <w:bCs/>
        </w:rPr>
        <w:t xml:space="preserve">was not </w:t>
      </w:r>
      <w:r w:rsidR="00923C64" w:rsidRPr="00923C64">
        <w:rPr>
          <w:bCs/>
        </w:rPr>
        <w:t>final</w:t>
      </w:r>
      <w:r w:rsidR="00923C64">
        <w:rPr>
          <w:bCs/>
        </w:rPr>
        <w:t>ly</w:t>
      </w:r>
      <w:r w:rsidR="00923C64" w:rsidRPr="00923C64">
        <w:rPr>
          <w:bCs/>
        </w:rPr>
        <w:t xml:space="preserve"> exp</w:t>
      </w:r>
      <w:r w:rsidR="00923C64">
        <w:rPr>
          <w:bCs/>
        </w:rPr>
        <w:t xml:space="preserve">elled until </w:t>
      </w:r>
      <w:r w:rsidR="00923C64" w:rsidRPr="00923C64">
        <w:rPr>
          <w:bCs/>
        </w:rPr>
        <w:t>1609</w:t>
      </w:r>
      <w:r w:rsidR="00923C64">
        <w:rPr>
          <w:bCs/>
        </w:rPr>
        <w:t>-</w:t>
      </w:r>
      <w:r w:rsidR="00923C64" w:rsidRPr="00923C64">
        <w:rPr>
          <w:bCs/>
        </w:rPr>
        <w:t>161</w:t>
      </w:r>
      <w:r w:rsidR="00923C64">
        <w:rPr>
          <w:bCs/>
        </w:rPr>
        <w:t>4.</w:t>
      </w:r>
    </w:p>
    <w:p w14:paraId="1160655B" w14:textId="77777777" w:rsidR="00D56B9D" w:rsidRDefault="00D56B9D" w:rsidP="00DF1B83">
      <w:pPr>
        <w:rPr>
          <w:bCs/>
        </w:rPr>
      </w:pPr>
    </w:p>
    <w:p w14:paraId="2AE493A0" w14:textId="07C54B8A" w:rsidR="00AE16C4" w:rsidRPr="00D56B9D" w:rsidRDefault="00923C64" w:rsidP="00DF1B83">
      <w:r>
        <w:rPr>
          <w:bCs/>
        </w:rPr>
        <w:t>The d</w:t>
      </w:r>
      <w:r w:rsidR="00D56B9D">
        <w:rPr>
          <w:bCs/>
        </w:rPr>
        <w:t xml:space="preserve">ynasties and empires that followed upon the </w:t>
      </w:r>
      <w:proofErr w:type="spellStart"/>
      <w:r w:rsidR="00D56B9D">
        <w:rPr>
          <w:bCs/>
          <w:i/>
          <w:iCs/>
        </w:rPr>
        <w:t>rashidun</w:t>
      </w:r>
      <w:proofErr w:type="spellEnd"/>
      <w:r w:rsidR="00D56B9D">
        <w:rPr>
          <w:bCs/>
        </w:rPr>
        <w:t xml:space="preserve"> (first four rightly-guided caliphs) were:</w:t>
      </w:r>
    </w:p>
    <w:p w14:paraId="73602BBF" w14:textId="77777777" w:rsidR="006E3887" w:rsidRDefault="006E3887" w:rsidP="00DF1B83"/>
    <w:p w14:paraId="21AB4CC9" w14:textId="308B1463" w:rsidR="00DF1B83" w:rsidRDefault="00DF1B83" w:rsidP="00D56B9D">
      <w:pPr>
        <w:ind w:left="360"/>
      </w:pPr>
      <w:r>
        <w:t>Umayyad Dynasty</w:t>
      </w:r>
      <w:r>
        <w:tab/>
      </w:r>
      <w:r>
        <w:tab/>
        <w:t>661-750</w:t>
      </w:r>
      <w:r>
        <w:tab/>
      </w:r>
      <w:r>
        <w:tab/>
        <w:t>Arab</w:t>
      </w:r>
      <w:r>
        <w:tab/>
      </w:r>
      <w:r>
        <w:tab/>
        <w:t>Sunni</w:t>
      </w:r>
      <w:r>
        <w:tab/>
      </w:r>
      <w:r>
        <w:tab/>
        <w:t>cap</w:t>
      </w:r>
      <w:r w:rsidRPr="00723742">
        <w:t xml:space="preserve">. </w:t>
      </w:r>
      <w:r>
        <w:t>Damascus</w:t>
      </w:r>
      <w:r w:rsidR="005E798D">
        <w:t>, Syria</w:t>
      </w:r>
    </w:p>
    <w:p w14:paraId="43AD9143" w14:textId="4AB3BAFB" w:rsidR="00DF1B83" w:rsidRDefault="00DF1B83" w:rsidP="00D56B9D">
      <w:pPr>
        <w:ind w:left="360"/>
      </w:pPr>
      <w:r>
        <w:t>Abbasid Dynasty</w:t>
      </w:r>
      <w:r>
        <w:tab/>
      </w:r>
      <w:r>
        <w:tab/>
        <w:t>750-1258</w:t>
      </w:r>
      <w:r>
        <w:tab/>
      </w:r>
      <w:r>
        <w:tab/>
        <w:t>Persian</w:t>
      </w:r>
      <w:r>
        <w:tab/>
      </w:r>
      <w:r>
        <w:tab/>
        <w:t>Shi’ite</w:t>
      </w:r>
      <w:r>
        <w:tab/>
      </w:r>
      <w:r>
        <w:tab/>
        <w:t>cap</w:t>
      </w:r>
      <w:r w:rsidRPr="00723742">
        <w:t xml:space="preserve">. </w:t>
      </w:r>
      <w:r>
        <w:t>Baghdad</w:t>
      </w:r>
      <w:r w:rsidR="005E798D">
        <w:t>, Iraq</w:t>
      </w:r>
    </w:p>
    <w:p w14:paraId="74AA93CC" w14:textId="4AEF461C" w:rsidR="00DF1B83" w:rsidRDefault="00DF1B83" w:rsidP="00D56B9D">
      <w:pPr>
        <w:ind w:left="360"/>
      </w:pPr>
      <w:r>
        <w:t>Ottoman Empire</w:t>
      </w:r>
      <w:r>
        <w:tab/>
      </w:r>
      <w:r>
        <w:tab/>
      </w:r>
      <w:r w:rsidR="005E798D">
        <w:t xml:space="preserve">c. </w:t>
      </w:r>
      <w:r>
        <w:t>1300-1922</w:t>
      </w:r>
      <w:r>
        <w:tab/>
        <w:t>Turk</w:t>
      </w:r>
      <w:r>
        <w:tab/>
      </w:r>
      <w:r>
        <w:tab/>
        <w:t>Sunni</w:t>
      </w:r>
      <w:r>
        <w:tab/>
      </w:r>
      <w:r>
        <w:tab/>
        <w:t>cap</w:t>
      </w:r>
      <w:r w:rsidRPr="00723742">
        <w:t xml:space="preserve">. </w:t>
      </w:r>
      <w:r>
        <w:t>Istanbul</w:t>
      </w:r>
      <w:r w:rsidR="005E798D">
        <w:t>, Turkey</w:t>
      </w:r>
    </w:p>
    <w:p w14:paraId="4EF4FEDB" w14:textId="643E2EB5" w:rsidR="00DF1B83" w:rsidRDefault="00DF1B83" w:rsidP="00D56B9D">
      <w:pPr>
        <w:ind w:left="360"/>
      </w:pPr>
      <w:proofErr w:type="spellStart"/>
      <w:r>
        <w:lastRenderedPageBreak/>
        <w:t>Saffavid</w:t>
      </w:r>
      <w:proofErr w:type="spellEnd"/>
      <w:r>
        <w:t xml:space="preserve"> Empire</w:t>
      </w:r>
      <w:r>
        <w:tab/>
      </w:r>
      <w:r>
        <w:tab/>
        <w:t>1501-1736</w:t>
      </w:r>
      <w:r>
        <w:tab/>
      </w:r>
      <w:r>
        <w:tab/>
        <w:t>Persian</w:t>
      </w:r>
      <w:r>
        <w:tab/>
      </w:r>
      <w:r>
        <w:tab/>
        <w:t>Shi’ite</w:t>
      </w:r>
      <w:r>
        <w:tab/>
      </w:r>
      <w:r w:rsidR="008162FD">
        <w:tab/>
        <w:t>cap. Isfahan</w:t>
      </w:r>
      <w:r w:rsidR="005E798D">
        <w:t>, Iran</w:t>
      </w:r>
    </w:p>
    <w:p w14:paraId="27E1FA3E" w14:textId="7D95EA33" w:rsidR="00DF1B83" w:rsidRDefault="00DF1B83" w:rsidP="00D56B9D">
      <w:pPr>
        <w:ind w:left="360"/>
      </w:pPr>
      <w:proofErr w:type="spellStart"/>
      <w:r w:rsidRPr="0023385E">
        <w:rPr>
          <w:lang w:val="pt-BR"/>
        </w:rPr>
        <w:t>Mughal</w:t>
      </w:r>
      <w:proofErr w:type="spellEnd"/>
      <w:r w:rsidRPr="0023385E">
        <w:rPr>
          <w:lang w:val="pt-BR"/>
        </w:rPr>
        <w:t xml:space="preserve"> Empire</w:t>
      </w:r>
      <w:r w:rsidRPr="0023385E">
        <w:rPr>
          <w:lang w:val="pt-BR"/>
        </w:rPr>
        <w:tab/>
      </w:r>
      <w:r w:rsidRPr="0023385E">
        <w:rPr>
          <w:lang w:val="pt-BR"/>
        </w:rPr>
        <w:tab/>
        <w:t>1526-1857</w:t>
      </w:r>
      <w:r w:rsidRPr="0023385E">
        <w:rPr>
          <w:lang w:val="pt-BR"/>
        </w:rPr>
        <w:tab/>
      </w:r>
      <w:r w:rsidRPr="0023385E">
        <w:rPr>
          <w:lang w:val="pt-BR"/>
        </w:rPr>
        <w:tab/>
        <w:t xml:space="preserve">N </w:t>
      </w:r>
      <w:proofErr w:type="spellStart"/>
      <w:r w:rsidRPr="0023385E">
        <w:rPr>
          <w:lang w:val="pt-BR"/>
        </w:rPr>
        <w:t>India</w:t>
      </w:r>
      <w:proofErr w:type="spellEnd"/>
      <w:r w:rsidRPr="0023385E">
        <w:rPr>
          <w:lang w:val="pt-BR"/>
        </w:rPr>
        <w:tab/>
      </w:r>
      <w:proofErr w:type="spellStart"/>
      <w:r w:rsidRPr="0023385E">
        <w:rPr>
          <w:lang w:val="pt-BR"/>
        </w:rPr>
        <w:t>Sunni</w:t>
      </w:r>
      <w:proofErr w:type="spellEnd"/>
      <w:r w:rsidRPr="0023385E">
        <w:rPr>
          <w:lang w:val="pt-BR"/>
        </w:rPr>
        <w:tab/>
      </w:r>
      <w:r w:rsidRPr="0023385E">
        <w:rPr>
          <w:lang w:val="pt-BR"/>
        </w:rPr>
        <w:tab/>
        <w:t xml:space="preserve">cap. </w:t>
      </w:r>
      <w:r>
        <w:t>Delhi</w:t>
      </w:r>
      <w:r w:rsidR="005E798D">
        <w:t>, India</w:t>
      </w:r>
    </w:p>
    <w:p w14:paraId="2349D878" w14:textId="77777777" w:rsidR="00DF1B83" w:rsidRDefault="00DF1B83" w:rsidP="00DF1B83"/>
    <w:p w14:paraId="0AF973B3" w14:textId="4FA84D95" w:rsidR="000D49D3" w:rsidRDefault="00EF2EA5" w:rsidP="00DF1B83">
      <w:r>
        <w:t xml:space="preserve">Concerning the </w:t>
      </w:r>
      <w:r>
        <w:t>Ottoman Empire</w:t>
      </w:r>
      <w:r>
        <w:t>: t</w:t>
      </w:r>
      <w:r w:rsidR="00E839FC">
        <w:t>he Turks were t</w:t>
      </w:r>
      <w:r w:rsidR="000D49D3">
        <w:t xml:space="preserve">ribes from Centra Asia (probably Mongolia or the Altai Mountains) </w:t>
      </w:r>
      <w:r w:rsidR="00E839FC">
        <w:t xml:space="preserve">who </w:t>
      </w:r>
      <w:r w:rsidR="000D49D3">
        <w:t>moved westward and, in 1071</w:t>
      </w:r>
      <w:r w:rsidR="00E839FC">
        <w:t xml:space="preserve"> (</w:t>
      </w:r>
      <w:r>
        <w:t xml:space="preserve">at the </w:t>
      </w:r>
      <w:r w:rsidR="00E839FC">
        <w:t>Battle of Manzikert</w:t>
      </w:r>
      <w:r w:rsidR="00E839FC">
        <w:t>)</w:t>
      </w:r>
      <w:r w:rsidR="000D49D3">
        <w:t>, established control o</w:t>
      </w:r>
      <w:r w:rsidR="00E839FC">
        <w:t>ver</w:t>
      </w:r>
      <w:r w:rsidR="000D49D3">
        <w:t xml:space="preserve"> Anatolia (Asia Minor, present-day Turkey). The Turks were not dissimilar to </w:t>
      </w:r>
      <w:r w:rsidR="00E839FC">
        <w:t xml:space="preserve">other </w:t>
      </w:r>
      <w:r w:rsidR="000D49D3">
        <w:t>waves of Central</w:t>
      </w:r>
      <w:r w:rsidR="00E839FC">
        <w:t>-</w:t>
      </w:r>
      <w:r w:rsidR="000D49D3">
        <w:t>Asia</w:t>
      </w:r>
      <w:r w:rsidR="00E839FC">
        <w:t>n</w:t>
      </w:r>
      <w:r w:rsidR="000D49D3">
        <w:t xml:space="preserve"> nomads</w:t>
      </w:r>
      <w:r w:rsidR="00E839FC">
        <w:t xml:space="preserve"> who invaded Eastern Europe</w:t>
      </w:r>
      <w:r w:rsidR="000D49D3">
        <w:t xml:space="preserve">: the Huns (400s), </w:t>
      </w:r>
      <w:proofErr w:type="spellStart"/>
      <w:r w:rsidR="000D49D3">
        <w:t>Avars</w:t>
      </w:r>
      <w:proofErr w:type="spellEnd"/>
      <w:r w:rsidR="000D49D3">
        <w:t xml:space="preserve"> (</w:t>
      </w:r>
      <w:r w:rsidR="00E839FC">
        <w:t>500s-700s</w:t>
      </w:r>
      <w:r w:rsidR="000D49D3">
        <w:t>), Magyars (</w:t>
      </w:r>
      <w:r w:rsidR="00E839FC">
        <w:t>900s</w:t>
      </w:r>
      <w:r w:rsidR="000D49D3">
        <w:t>), and Mongols (1200s)</w:t>
      </w:r>
      <w:r w:rsidR="00E839FC">
        <w:t xml:space="preserve">. The Ottoman Turks </w:t>
      </w:r>
      <w:r>
        <w:t xml:space="preserve">went on to </w:t>
      </w:r>
      <w:r w:rsidR="00E839FC">
        <w:t>conquer the Balkans (1354-1362), defeated the Byzantine Empire (1453), and lay siege to Vienna (in 1529 and again in 1683). Islam’s expansion into Europe from the East</w:t>
      </w:r>
      <w:r>
        <w:t xml:space="preserve"> halted in 1683</w:t>
      </w:r>
      <w:r w:rsidR="00E839FC">
        <w:t xml:space="preserve">, however; and </w:t>
      </w:r>
      <w:r w:rsidR="00056930">
        <w:t xml:space="preserve">European powers after World War I (primarily Britain, France, and Italy) partitioned </w:t>
      </w:r>
      <w:r w:rsidR="00E839FC">
        <w:t>the Ottoman Empire</w:t>
      </w:r>
      <w:r w:rsidR="00056930">
        <w:t xml:space="preserve"> in 1920. </w:t>
      </w:r>
      <w:r>
        <w:t xml:space="preserve">The </w:t>
      </w:r>
      <w:r>
        <w:t xml:space="preserve">Empire </w:t>
      </w:r>
      <w:r w:rsidR="00056930">
        <w:t>was dissolved in 1922.</w:t>
      </w:r>
    </w:p>
    <w:p w14:paraId="69F44D1D" w14:textId="77777777" w:rsidR="000D49D3" w:rsidRDefault="000D49D3" w:rsidP="00DF1B83"/>
    <w:p w14:paraId="34BE7FF7" w14:textId="48D76A98" w:rsidR="005C5318" w:rsidRDefault="00EF2EA5" w:rsidP="00DF1B83">
      <w:r>
        <w:t xml:space="preserve">Concerning the </w:t>
      </w:r>
      <w:r w:rsidR="005C5318">
        <w:t xml:space="preserve">Safavid </w:t>
      </w:r>
      <w:r>
        <w:t>Empire:</w:t>
      </w:r>
      <w:r w:rsidR="005C5318">
        <w:t xml:space="preserve"> </w:t>
      </w:r>
      <w:r w:rsidR="005C5318" w:rsidRPr="00AF5439">
        <w:t>Persia</w:t>
      </w:r>
      <w:r>
        <w:t>ns</w:t>
      </w:r>
      <w:r w:rsidR="005C5318" w:rsidRPr="00AF5439">
        <w:t xml:space="preserve"> </w:t>
      </w:r>
      <w:r w:rsidR="005C5318">
        <w:t>convert</w:t>
      </w:r>
      <w:r w:rsidR="00EE407B">
        <w:t>ed</w:t>
      </w:r>
      <w:r w:rsidR="005C5318">
        <w:t xml:space="preserve"> to Shi`ism</w:t>
      </w:r>
      <w:r w:rsidR="00EE407B">
        <w:t xml:space="preserve">, in part </w:t>
      </w:r>
      <w:r w:rsidR="005C5318">
        <w:t xml:space="preserve">to assert </w:t>
      </w:r>
      <w:r>
        <w:t xml:space="preserve">their </w:t>
      </w:r>
      <w:r w:rsidR="000D49D3">
        <w:t xml:space="preserve">existence as a nation </w:t>
      </w:r>
      <w:r>
        <w:t xml:space="preserve">separate </w:t>
      </w:r>
      <w:r w:rsidR="000D49D3">
        <w:t>from the Ottomans.</w:t>
      </w:r>
      <w:r w:rsidR="005C5318">
        <w:t xml:space="preserve"> Persia is now Iran</w:t>
      </w:r>
      <w:r w:rsidR="00EE407B">
        <w:t>, the center of Shi`ite Islam today</w:t>
      </w:r>
      <w:r w:rsidR="005C5318">
        <w:t>.</w:t>
      </w:r>
    </w:p>
    <w:p w14:paraId="2D759BE2" w14:textId="77777777" w:rsidR="005C5318" w:rsidRDefault="005C5318" w:rsidP="00DF1B83"/>
    <w:p w14:paraId="6302330E" w14:textId="77777777" w:rsidR="00DF1B83" w:rsidRDefault="00DF1B83" w:rsidP="00DF1B83">
      <w:pPr>
        <w:jc w:val="center"/>
      </w:pPr>
      <w:r>
        <w:rPr>
          <w:smallCaps/>
        </w:rPr>
        <w:t>Sufism</w:t>
      </w:r>
    </w:p>
    <w:p w14:paraId="666D9A84" w14:textId="0DC9DA38" w:rsidR="00DF1B83" w:rsidRDefault="00DF1B83" w:rsidP="00DF1B83"/>
    <w:p w14:paraId="42C0F85B" w14:textId="3F2A28C4" w:rsidR="005E798D" w:rsidRPr="005E798D" w:rsidRDefault="005E798D" w:rsidP="00DF1B83">
      <w:r>
        <w:t xml:space="preserve">Sufism is a mystical movement in Islam. Its name derives from </w:t>
      </w:r>
      <w:proofErr w:type="spellStart"/>
      <w:r>
        <w:rPr>
          <w:i/>
          <w:iCs/>
        </w:rPr>
        <w:t>suf</w:t>
      </w:r>
      <w:proofErr w:type="spellEnd"/>
      <w:r>
        <w:t>, wool</w:t>
      </w:r>
      <w:r w:rsidR="00056930">
        <w:t>.</w:t>
      </w:r>
      <w:r>
        <w:t xml:space="preserve"> </w:t>
      </w:r>
      <w:r w:rsidR="00056930">
        <w:t>(O</w:t>
      </w:r>
      <w:r w:rsidR="00923C64">
        <w:t xml:space="preserve">ne of the customs </w:t>
      </w:r>
      <w:r w:rsidR="00056930">
        <w:t>[</w:t>
      </w:r>
      <w:r w:rsidR="00923C64">
        <w:t>sunnah</w:t>
      </w:r>
      <w:r w:rsidR="00056930">
        <w:t>]</w:t>
      </w:r>
      <w:r w:rsidR="00923C64">
        <w:t xml:space="preserve"> of </w:t>
      </w:r>
      <w:r>
        <w:t xml:space="preserve">Muhammad </w:t>
      </w:r>
      <w:r w:rsidR="00923C64">
        <w:t xml:space="preserve">mentioned in the hadith </w:t>
      </w:r>
      <w:r w:rsidR="00056930">
        <w:t>[</w:t>
      </w:r>
      <w:r w:rsidR="00923C64">
        <w:t>compilations of Muhammad’s sayings and doings</w:t>
      </w:r>
      <w:r w:rsidR="00056930">
        <w:t>]</w:t>
      </w:r>
      <w:r w:rsidR="00923C64">
        <w:t xml:space="preserve"> </w:t>
      </w:r>
      <w:r>
        <w:t xml:space="preserve">was </w:t>
      </w:r>
      <w:r w:rsidR="00923C64">
        <w:t>wear</w:t>
      </w:r>
      <w:r w:rsidR="00056930">
        <w:t>ing</w:t>
      </w:r>
      <w:r w:rsidR="00923C64">
        <w:t xml:space="preserve"> </w:t>
      </w:r>
      <w:r>
        <w:t>wool clothing.</w:t>
      </w:r>
      <w:r w:rsidR="00056930">
        <w:t>)</w:t>
      </w:r>
    </w:p>
    <w:p w14:paraId="4C1E7E39" w14:textId="77777777" w:rsidR="005E798D" w:rsidRDefault="005E798D" w:rsidP="00DF1B83"/>
    <w:p w14:paraId="1C5060E9" w14:textId="67D723B6" w:rsidR="005E798D" w:rsidRDefault="00923C64" w:rsidP="00DF1B83">
      <w:r>
        <w:t xml:space="preserve">Sufism </w:t>
      </w:r>
      <w:r w:rsidR="005E798D">
        <w:t xml:space="preserve">began with </w:t>
      </w:r>
      <w:r w:rsidR="005E798D">
        <w:t xml:space="preserve">Abu Yazid </w:t>
      </w:r>
      <w:r w:rsidR="005E798D">
        <w:t>(c.</w:t>
      </w:r>
      <w:r w:rsidR="00056930">
        <w:t xml:space="preserve"> 804-c.</w:t>
      </w:r>
      <w:r w:rsidR="005E798D">
        <w:t xml:space="preserve"> 875)</w:t>
      </w:r>
      <w:r w:rsidR="00EF2EA5">
        <w:t xml:space="preserve"> </w:t>
      </w:r>
      <w:r w:rsidR="00EF2EA5">
        <w:t xml:space="preserve">of </w:t>
      </w:r>
      <w:proofErr w:type="spellStart"/>
      <w:r w:rsidR="00EF2EA5">
        <w:t>Bistam</w:t>
      </w:r>
      <w:proofErr w:type="spellEnd"/>
      <w:r w:rsidR="00EF2EA5">
        <w:t>,</w:t>
      </w:r>
      <w:r w:rsidR="005E798D" w:rsidRPr="00723742">
        <w:t xml:space="preserve"> </w:t>
      </w:r>
      <w:r w:rsidR="005E798D">
        <w:t>Persia</w:t>
      </w:r>
      <w:r w:rsidR="00EF2EA5">
        <w:t>.</w:t>
      </w:r>
      <w:r w:rsidR="005E798D" w:rsidRPr="00723742">
        <w:t xml:space="preserve"> </w:t>
      </w:r>
      <w:r w:rsidR="00EF2EA5">
        <w:t xml:space="preserve">He </w:t>
      </w:r>
      <w:r>
        <w:t xml:space="preserve">not only </w:t>
      </w:r>
      <w:r w:rsidR="00EF2EA5">
        <w:t xml:space="preserve">claimed to have </w:t>
      </w:r>
      <w:r w:rsidR="005E798D">
        <w:t xml:space="preserve">met </w:t>
      </w:r>
      <w:r w:rsidR="00EF2EA5">
        <w:t xml:space="preserve">God </w:t>
      </w:r>
      <w:r w:rsidR="005E798D">
        <w:t xml:space="preserve">and conversed with </w:t>
      </w:r>
      <w:r w:rsidR="00EF2EA5">
        <w:t>him</w:t>
      </w:r>
      <w:r w:rsidR="005E798D" w:rsidRPr="00723742">
        <w:t xml:space="preserve">, </w:t>
      </w:r>
      <w:r>
        <w:t xml:space="preserve">but </w:t>
      </w:r>
      <w:r w:rsidR="00EF2EA5">
        <w:t xml:space="preserve">he </w:t>
      </w:r>
      <w:r>
        <w:t xml:space="preserve">even claimed </w:t>
      </w:r>
      <w:r w:rsidR="00EF2EA5">
        <w:t xml:space="preserve">that God had </w:t>
      </w:r>
      <w:r w:rsidR="005E798D">
        <w:t xml:space="preserve">absorbed </w:t>
      </w:r>
      <w:r w:rsidR="00EF2EA5">
        <w:t>him</w:t>
      </w:r>
      <w:r w:rsidR="005E798D" w:rsidRPr="00723742">
        <w:t>.</w:t>
      </w:r>
    </w:p>
    <w:p w14:paraId="12950D6F" w14:textId="0E3BB731" w:rsidR="00DF1B83" w:rsidRDefault="00DF1B83" w:rsidP="00DF1B83"/>
    <w:p w14:paraId="7B3129B2" w14:textId="430ED1BC" w:rsidR="00DF1B83" w:rsidRDefault="00923C64" w:rsidP="00DF1B83">
      <w:r>
        <w:t xml:space="preserve">He was followed by </w:t>
      </w:r>
      <w:r w:rsidR="00DF1B83">
        <w:t xml:space="preserve">Al Junaid </w:t>
      </w:r>
      <w:r w:rsidR="00056930">
        <w:t>(830s-910)</w:t>
      </w:r>
      <w:r w:rsidR="00EF2EA5">
        <w:t xml:space="preserve"> </w:t>
      </w:r>
      <w:r w:rsidR="00EF2EA5">
        <w:t>of Baghdad</w:t>
      </w:r>
      <w:r w:rsidR="00056930">
        <w:t>,</w:t>
      </w:r>
      <w:r>
        <w:t xml:space="preserve"> </w:t>
      </w:r>
      <w:r w:rsidR="00DF1B83">
        <w:t>an Arab</w:t>
      </w:r>
      <w:r>
        <w:t xml:space="preserve"> who</w:t>
      </w:r>
      <w:r w:rsidR="00DF1B83" w:rsidRPr="00723742">
        <w:t xml:space="preserve"> </w:t>
      </w:r>
      <w:r>
        <w:t xml:space="preserve">systematized data in the </w:t>
      </w:r>
      <w:r w:rsidR="00DF1B83">
        <w:t>Qur</w:t>
      </w:r>
      <w:r>
        <w:t>’</w:t>
      </w:r>
      <w:r w:rsidR="00DF1B83">
        <w:t xml:space="preserve">an and </w:t>
      </w:r>
      <w:r w:rsidR="00EF2EA5">
        <w:t xml:space="preserve">the </w:t>
      </w:r>
      <w:r>
        <w:t xml:space="preserve">hadith </w:t>
      </w:r>
      <w:r w:rsidR="00056930">
        <w:t xml:space="preserve">to create </w:t>
      </w:r>
      <w:r w:rsidR="00DF1B83">
        <w:t>a doctrine of spiritual union</w:t>
      </w:r>
      <w:r w:rsidR="00DF1B83" w:rsidRPr="00723742">
        <w:t>.</w:t>
      </w:r>
    </w:p>
    <w:p w14:paraId="2F87A4CC" w14:textId="77777777" w:rsidR="005E798D" w:rsidRDefault="005E798D" w:rsidP="00DF1B83"/>
    <w:p w14:paraId="281991B8" w14:textId="076EA367" w:rsidR="00DF1B83" w:rsidRDefault="00056930" w:rsidP="00DF1B83">
      <w:r w:rsidRPr="00056930">
        <w:t>Early Sufism reache</w:t>
      </w:r>
      <w:r>
        <w:t xml:space="preserve">d </w:t>
      </w:r>
      <w:r w:rsidR="00EF2EA5">
        <w:t>its</w:t>
      </w:r>
      <w:r>
        <w:t xml:space="preserve"> pinnacle </w:t>
      </w:r>
      <w:r w:rsidR="00EF2EA5">
        <w:t>in</w:t>
      </w:r>
      <w:r>
        <w:t xml:space="preserve"> </w:t>
      </w:r>
      <w:r w:rsidR="00DF1B83" w:rsidRPr="00056930">
        <w:t>Al Junaid’s disciple Al Hallaj</w:t>
      </w:r>
      <w:r>
        <w:t xml:space="preserve"> (858-922)</w:t>
      </w:r>
      <w:r w:rsidR="00EF6B54">
        <w:t>, a Persian who lived in Baghdad, Iraq</w:t>
      </w:r>
      <w:r>
        <w:t>.</w:t>
      </w:r>
      <w:r w:rsidR="00DF1B83" w:rsidRPr="00056930">
        <w:t xml:space="preserve"> </w:t>
      </w:r>
      <w:r>
        <w:t>A</w:t>
      </w:r>
      <w:r w:rsidR="00DF1B83" w:rsidRPr="00056930">
        <w:t xml:space="preserve">fter </w:t>
      </w:r>
      <w:r>
        <w:t xml:space="preserve">severe </w:t>
      </w:r>
      <w:proofErr w:type="spellStart"/>
      <w:r w:rsidR="00DF1B83" w:rsidRPr="00056930">
        <w:t>asceticisms</w:t>
      </w:r>
      <w:proofErr w:type="spellEnd"/>
      <w:r w:rsidR="00DF1B83" w:rsidRPr="00056930">
        <w:t xml:space="preserve">, </w:t>
      </w:r>
      <w:r>
        <w:t xml:space="preserve">Al Hallaj </w:t>
      </w:r>
      <w:r w:rsidR="00DF1B83" w:rsidRPr="00056930">
        <w:t xml:space="preserve">declared, </w:t>
      </w:r>
      <w:r>
        <w:t>“</w:t>
      </w:r>
      <w:r>
        <w:rPr>
          <w:i/>
        </w:rPr>
        <w:t>A</w:t>
      </w:r>
      <w:r w:rsidR="00DF1B83" w:rsidRPr="00056930">
        <w:rPr>
          <w:i/>
        </w:rPr>
        <w:t>na</w:t>
      </w:r>
      <w:r w:rsidR="00EF6B54">
        <w:rPr>
          <w:i/>
        </w:rPr>
        <w:t xml:space="preserve"> </w:t>
      </w:r>
      <w:r w:rsidR="00DF1B83" w:rsidRPr="00056930">
        <w:rPr>
          <w:i/>
        </w:rPr>
        <w:t>al</w:t>
      </w:r>
      <w:r w:rsidR="00EF6B54">
        <w:rPr>
          <w:i/>
        </w:rPr>
        <w:t xml:space="preserve"> </w:t>
      </w:r>
      <w:r w:rsidR="00DF1B83" w:rsidRPr="00056930">
        <w:rPr>
          <w:i/>
        </w:rPr>
        <w:t>Haq</w:t>
      </w:r>
      <w:r w:rsidR="00DF1B83" w:rsidRPr="00056930">
        <w:t>,</w:t>
      </w:r>
      <w:r>
        <w:t>”</w:t>
      </w:r>
      <w:r w:rsidR="00DF1B83" w:rsidRPr="00056930">
        <w:t xml:space="preserve"> “I am God.</w:t>
      </w:r>
      <w:r>
        <w:t xml:space="preserve">” </w:t>
      </w:r>
      <w:r w:rsidR="00DF1B83">
        <w:t xml:space="preserve">“This sentence </w:t>
      </w:r>
      <w:r w:rsidR="003514F4">
        <w:t>. . .</w:t>
      </w:r>
      <w:r w:rsidR="00DF1B83" w:rsidRPr="00723742">
        <w:t xml:space="preserve"> </w:t>
      </w:r>
      <w:r w:rsidR="00DF1B83">
        <w:t>has become the most famous of all Sufi claims</w:t>
      </w:r>
      <w:r w:rsidR="00DF1B83" w:rsidRPr="00723742">
        <w:t xml:space="preserve">, </w:t>
      </w:r>
      <w:r w:rsidR="00DF1B83">
        <w:t>inspiring Sufis throughout the ages</w:t>
      </w:r>
      <w:r w:rsidR="00DF1B83" w:rsidRPr="00723742">
        <w:t>.</w:t>
      </w:r>
      <w:r w:rsidR="00DF1B83">
        <w:t>”</w:t>
      </w:r>
      <w:r>
        <w:t xml:space="preserve"> </w:t>
      </w:r>
      <w:r>
        <w:t>(Ahmed 92)</w:t>
      </w:r>
      <w:r w:rsidR="00DF1B83" w:rsidRPr="00723742">
        <w:t xml:space="preserve"> </w:t>
      </w:r>
      <w:r w:rsidR="00DF1B83">
        <w:t>Al Hallaj went to the gallows singing</w:t>
      </w:r>
      <w:r w:rsidR="00DF1B83" w:rsidRPr="00723742">
        <w:t>.</w:t>
      </w:r>
    </w:p>
    <w:p w14:paraId="346784EA" w14:textId="77777777" w:rsidR="00056930" w:rsidRDefault="00056930" w:rsidP="00DF1B83"/>
    <w:p w14:paraId="25A48129" w14:textId="7032DF61" w:rsidR="00056930" w:rsidRDefault="00056930" w:rsidP="00DF1B83">
      <w:r>
        <w:t xml:space="preserve">The Sufis established about a dozen </w:t>
      </w:r>
      <w:r w:rsidR="007C410D">
        <w:t xml:space="preserve">major </w:t>
      </w:r>
      <w:r w:rsidR="00EF6B54">
        <w:t xml:space="preserve">religious </w:t>
      </w:r>
      <w:r>
        <w:t>orders</w:t>
      </w:r>
      <w:r w:rsidR="007C410D">
        <w:t>. The Mevlevi order, for example, was founded in Turkey by followers of the Persian poet Rumi</w:t>
      </w:r>
      <w:r w:rsidR="00EF6B54">
        <w:t xml:space="preserve"> (1207-1273)</w:t>
      </w:r>
      <w:r w:rsidR="007C410D">
        <w:t xml:space="preserve">. Its adherents </w:t>
      </w:r>
      <w:r w:rsidR="00EF6B54">
        <w:t xml:space="preserve">include </w:t>
      </w:r>
      <w:r w:rsidR="007C410D">
        <w:t>the “</w:t>
      </w:r>
      <w:r w:rsidR="007C410D">
        <w:t>whirling dervishes</w:t>
      </w:r>
      <w:r w:rsidR="007C410D">
        <w:t>,” who spin to induce an altered state of consciousness conducive to contact with God.</w:t>
      </w:r>
    </w:p>
    <w:p w14:paraId="5B6698B6" w14:textId="77777777" w:rsidR="005E798D" w:rsidRDefault="005E798D" w:rsidP="00DF1B83"/>
    <w:p w14:paraId="53EA6222" w14:textId="3651C63F" w:rsidR="00C63865" w:rsidRPr="00C63865" w:rsidRDefault="00C63865" w:rsidP="00DF1B83">
      <w:r>
        <w:t>“Sufism is universalist and humanist Islam striving for spiritual pur</w:t>
      </w:r>
      <w:r>
        <w:softHyphen/>
        <w:t>ity</w:t>
      </w:r>
      <w:r w:rsidRPr="00723742">
        <w:t>.</w:t>
      </w:r>
      <w:r>
        <w:t>” (Ahmed 91)</w:t>
      </w:r>
    </w:p>
    <w:p w14:paraId="767FC3C5" w14:textId="77777777" w:rsidR="005E12E2" w:rsidRDefault="005E12E2" w:rsidP="005E12E2"/>
    <w:p w14:paraId="469BC774" w14:textId="59D64B19" w:rsidR="005E12E2" w:rsidRDefault="005E12E2" w:rsidP="005E12E2">
      <w:pPr>
        <w:jc w:val="center"/>
      </w:pPr>
      <w:r w:rsidRPr="005E12E2">
        <w:rPr>
          <w:smallCaps/>
        </w:rPr>
        <w:t>works cited</w:t>
      </w:r>
    </w:p>
    <w:p w14:paraId="5F85C1B2" w14:textId="77777777" w:rsidR="005E12E2" w:rsidRDefault="005E12E2" w:rsidP="005E12E2"/>
    <w:p w14:paraId="6895A730" w14:textId="5B70F337" w:rsidR="003A4E06" w:rsidRDefault="003A4E06" w:rsidP="005E12E2">
      <w:r>
        <w:t xml:space="preserve">Ahmed, Akbar S. </w:t>
      </w:r>
      <w:r>
        <w:rPr>
          <w:i/>
          <w:iCs/>
        </w:rPr>
        <w:t>Discovering Islam</w:t>
      </w:r>
      <w:r>
        <w:t xml:space="preserve">: </w:t>
      </w:r>
      <w:r>
        <w:rPr>
          <w:i/>
          <w:iCs/>
        </w:rPr>
        <w:t>Making Sense of Muslim History and Society</w:t>
      </w:r>
      <w:r>
        <w:t xml:space="preserve">. 1988. Rev. ed. London: Routledge </w:t>
      </w:r>
      <w:r w:rsidRPr="005E12E2">
        <w:t>and Kegan Paul</w:t>
      </w:r>
      <w:r>
        <w:t>, 2002.</w:t>
      </w:r>
    </w:p>
    <w:p w14:paraId="3D23D188" w14:textId="77777777" w:rsidR="005E12E2" w:rsidRDefault="005E12E2" w:rsidP="005E12E2"/>
    <w:p w14:paraId="5BC77B72" w14:textId="6433D548" w:rsidR="00DA780A" w:rsidRDefault="00DA780A" w:rsidP="005E12E2">
      <w:r w:rsidRPr="00DA780A">
        <w:rPr>
          <w:kern w:val="16"/>
          <w:szCs w:val="20"/>
        </w:rPr>
        <w:t xml:space="preserve">Abdel Haleem, M.A.S., trans. </w:t>
      </w:r>
      <w:r w:rsidRPr="00DA780A">
        <w:rPr>
          <w:i/>
          <w:iCs/>
          <w:kern w:val="16"/>
          <w:szCs w:val="52"/>
        </w:rPr>
        <w:t>The Qur</w:t>
      </w:r>
      <w:r w:rsidRPr="00DA780A">
        <w:rPr>
          <w:iCs/>
          <w:kern w:val="16"/>
          <w:szCs w:val="52"/>
        </w:rPr>
        <w:t>’</w:t>
      </w:r>
      <w:r w:rsidRPr="00DA780A">
        <w:rPr>
          <w:i/>
          <w:iCs/>
          <w:kern w:val="16"/>
          <w:szCs w:val="52"/>
        </w:rPr>
        <w:t>an</w:t>
      </w:r>
      <w:r w:rsidRPr="00DA780A">
        <w:rPr>
          <w:kern w:val="16"/>
          <w:szCs w:val="20"/>
        </w:rPr>
        <w:t xml:space="preserve">. </w:t>
      </w:r>
      <w:r w:rsidRPr="00DA780A">
        <w:rPr>
          <w:kern w:val="16"/>
          <w:szCs w:val="24"/>
        </w:rPr>
        <w:t>Oxford World’s Classics. Oxford: OUP, 2004.</w:t>
      </w:r>
    </w:p>
    <w:p w14:paraId="0559E1B0" w14:textId="77777777" w:rsidR="00DA780A" w:rsidRDefault="00DA780A" w:rsidP="005E12E2"/>
    <w:p w14:paraId="3B4A6C6A" w14:textId="0CD339C8" w:rsidR="00240CDF" w:rsidRPr="00240CDF" w:rsidRDefault="00240CDF" w:rsidP="00920BE9">
      <w:r>
        <w:t xml:space="preserve">Peters, Rudolph. </w:t>
      </w:r>
      <w:r w:rsidRPr="00240CDF">
        <w:rPr>
          <w:i/>
          <w:iCs/>
        </w:rPr>
        <w:t>Islam and Colonialism</w:t>
      </w:r>
      <w:r>
        <w:t xml:space="preserve">: </w:t>
      </w:r>
      <w:r w:rsidR="00920BE9" w:rsidRPr="00920BE9">
        <w:rPr>
          <w:i/>
          <w:iCs/>
        </w:rPr>
        <w:t>The Doctrine of Jihad in Modern History</w:t>
      </w:r>
      <w:r w:rsidR="00920BE9">
        <w:t xml:space="preserve">. </w:t>
      </w:r>
      <w:r w:rsidR="00920BE9" w:rsidRPr="00920BE9">
        <w:t>Religion and Society</w:t>
      </w:r>
      <w:r w:rsidR="00920BE9">
        <w:t xml:space="preserve"> 20. </w:t>
      </w:r>
      <w:r w:rsidR="00920BE9">
        <w:t>The Hague</w:t>
      </w:r>
      <w:r w:rsidR="00920BE9">
        <w:t xml:space="preserve">: </w:t>
      </w:r>
      <w:r w:rsidR="00920BE9">
        <w:t>Mouton</w:t>
      </w:r>
      <w:r w:rsidR="00920BE9">
        <w:t>, 1979.</w:t>
      </w:r>
    </w:p>
    <w:p w14:paraId="4ACE4951" w14:textId="77777777" w:rsidR="00240CDF" w:rsidRDefault="00240CDF" w:rsidP="005E12E2"/>
    <w:p w14:paraId="42D2B6A1" w14:textId="312DF2F4" w:rsidR="00C90FD5" w:rsidRPr="00C90FD5" w:rsidRDefault="00C90FD5" w:rsidP="005E12E2">
      <w:pPr>
        <w:rPr>
          <w:iCs/>
        </w:rPr>
      </w:pPr>
      <w:proofErr w:type="spellStart"/>
      <w:r w:rsidRPr="00C90FD5">
        <w:t>Shor</w:t>
      </w:r>
      <w:r w:rsidRPr="00C90FD5">
        <w:softHyphen/>
        <w:t>rosh</w:t>
      </w:r>
      <w:proofErr w:type="spellEnd"/>
      <w:r w:rsidRPr="00C90FD5">
        <w:t xml:space="preserve">, </w:t>
      </w:r>
      <w:r w:rsidR="00AD5914" w:rsidRPr="00C90FD5">
        <w:t xml:space="preserve">Anis A. </w:t>
      </w:r>
      <w:r w:rsidRPr="00C90FD5">
        <w:rPr>
          <w:i/>
        </w:rPr>
        <w:t>Islam Revealed</w:t>
      </w:r>
      <w:r w:rsidRPr="00C90FD5">
        <w:rPr>
          <w:iCs/>
        </w:rPr>
        <w:t xml:space="preserve">: </w:t>
      </w:r>
      <w:r w:rsidRPr="00C90FD5">
        <w:rPr>
          <w:i/>
        </w:rPr>
        <w:t>A Christian Arab</w:t>
      </w:r>
      <w:r>
        <w:rPr>
          <w:iCs/>
        </w:rPr>
        <w:t>’</w:t>
      </w:r>
      <w:r w:rsidRPr="00C90FD5">
        <w:rPr>
          <w:i/>
        </w:rPr>
        <w:t>s View of Islam</w:t>
      </w:r>
      <w:r>
        <w:rPr>
          <w:iCs/>
        </w:rPr>
        <w:t xml:space="preserve">. Nashville TN: </w:t>
      </w:r>
      <w:r w:rsidRPr="00C90FD5">
        <w:rPr>
          <w:iCs/>
        </w:rPr>
        <w:t>HarperCollins Christian</w:t>
      </w:r>
      <w:r>
        <w:rPr>
          <w:iCs/>
        </w:rPr>
        <w:t>—Thomas Nelson, 1988.</w:t>
      </w:r>
    </w:p>
    <w:p w14:paraId="350E72E6" w14:textId="77777777" w:rsidR="00C90FD5" w:rsidRPr="00C90FD5" w:rsidRDefault="00C90FD5" w:rsidP="005E12E2">
      <w:pPr>
        <w:rPr>
          <w:iCs/>
          <w:u w:val="single"/>
        </w:rPr>
      </w:pPr>
    </w:p>
    <w:p w14:paraId="4F523E5A" w14:textId="1F6EE0DA" w:rsidR="00740C96" w:rsidRPr="005E12E2" w:rsidRDefault="00740C96" w:rsidP="005E12E2">
      <w:r w:rsidRPr="005E12E2">
        <w:t xml:space="preserve">Wensinck, A.J. </w:t>
      </w:r>
      <w:r w:rsidRPr="005E12E2">
        <w:rPr>
          <w:i/>
        </w:rPr>
        <w:t>The Muslim Creed</w:t>
      </w:r>
      <w:r w:rsidRPr="005E12E2">
        <w:t xml:space="preserve">: </w:t>
      </w:r>
      <w:r w:rsidRPr="005E12E2">
        <w:rPr>
          <w:i/>
        </w:rPr>
        <w:t>Its Genesis and Historical Development</w:t>
      </w:r>
      <w:r w:rsidRPr="005E12E2">
        <w:t>. Cam</w:t>
      </w:r>
      <w:r w:rsidRPr="005E12E2">
        <w:softHyphen/>
        <w:t>bridge: CUP, 1932</w:t>
      </w:r>
      <w:r w:rsidR="00C8483B">
        <w:t>.</w:t>
      </w:r>
      <w:r w:rsidRPr="005E12E2">
        <w:t xml:space="preserve"> </w:t>
      </w:r>
      <w:r w:rsidR="00C8483B" w:rsidRPr="005E12E2">
        <w:t>Rpt</w:t>
      </w:r>
      <w:r w:rsidRPr="005E12E2">
        <w:t>. London: Frank Cass, 1965.</w:t>
      </w:r>
    </w:p>
    <w:p w14:paraId="2BE80B58" w14:textId="77777777" w:rsidR="00740C96" w:rsidRPr="00664735" w:rsidRDefault="00740C96" w:rsidP="00664735">
      <w:pPr>
        <w:rPr>
          <w:kern w:val="2"/>
          <w14:ligatures w14:val="standardContextual"/>
        </w:rPr>
      </w:pPr>
    </w:p>
    <w:sectPr w:rsidR="00740C96" w:rsidRPr="00664735">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9C031" w14:textId="77777777" w:rsidR="00E33663" w:rsidRDefault="00E33663" w:rsidP="003514F4">
      <w:r>
        <w:separator/>
      </w:r>
    </w:p>
  </w:endnote>
  <w:endnote w:type="continuationSeparator" w:id="0">
    <w:p w14:paraId="326F0903" w14:textId="77777777" w:rsidR="00E33663" w:rsidRDefault="00E33663" w:rsidP="0035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1A463" w14:textId="77777777" w:rsidR="00E33663" w:rsidRDefault="00E33663" w:rsidP="003514F4">
      <w:r>
        <w:separator/>
      </w:r>
    </w:p>
  </w:footnote>
  <w:footnote w:type="continuationSeparator" w:id="0">
    <w:p w14:paraId="585FC51F" w14:textId="77777777" w:rsidR="00E33663" w:rsidRDefault="00E33663" w:rsidP="003514F4">
      <w:r>
        <w:continuationSeparator/>
      </w:r>
    </w:p>
  </w:footnote>
  <w:footnote w:id="1">
    <w:p w14:paraId="724FCAFA" w14:textId="7191D165" w:rsidR="003514F4" w:rsidRPr="00E427F1" w:rsidRDefault="003514F4">
      <w:pPr>
        <w:pStyle w:val="FootnoteText"/>
      </w:pPr>
      <w:r w:rsidRPr="00E427F1">
        <w:rPr>
          <w:rStyle w:val="FootnoteReference"/>
        </w:rPr>
        <w:footnoteRef/>
      </w:r>
      <w:r w:rsidRPr="00E427F1">
        <w:t xml:space="preserve"> </w:t>
      </w:r>
      <w:r w:rsidRPr="00E427F1">
        <w:rPr>
          <w:kern w:val="2"/>
          <w14:ligatures w14:val="standardContextual"/>
        </w:rPr>
        <w:t xml:space="preserve">Rao, Pallavi. “Ranked: Countries </w:t>
      </w:r>
      <w:proofErr w:type="gramStart"/>
      <w:r w:rsidRPr="00E427F1">
        <w:rPr>
          <w:kern w:val="2"/>
          <w14:ligatures w14:val="standardContextual"/>
        </w:rPr>
        <w:t>With</w:t>
      </w:r>
      <w:proofErr w:type="gramEnd"/>
      <w:r w:rsidRPr="00E427F1">
        <w:rPr>
          <w:kern w:val="2"/>
          <w14:ligatures w14:val="standardContextual"/>
        </w:rPr>
        <w:t xml:space="preserve"> the Largest Muslim Populations.” </w:t>
      </w:r>
      <w:r w:rsidRPr="00E427F1">
        <w:rPr>
          <w:i/>
          <w:iCs/>
          <w:kern w:val="2"/>
          <w14:ligatures w14:val="standardContextual"/>
        </w:rPr>
        <w:t>VisualCapitalist</w:t>
      </w:r>
      <w:r w:rsidRPr="00E427F1">
        <w:rPr>
          <w:kern w:val="2"/>
          <w14:ligatures w14:val="standardContextual"/>
        </w:rPr>
        <w:t>.</w:t>
      </w:r>
      <w:r w:rsidRPr="00E427F1">
        <w:rPr>
          <w:i/>
          <w:iCs/>
          <w:kern w:val="2"/>
          <w14:ligatures w14:val="standardContextual"/>
        </w:rPr>
        <w:t>com</w:t>
      </w:r>
      <w:r w:rsidRPr="00E427F1">
        <w:rPr>
          <w:kern w:val="2"/>
          <w14:ligatures w14:val="standardContextual"/>
        </w:rPr>
        <w:t>. 31 Aug. 2025. 2 Oct. 2025. &lt;visualcapitalist.com/ranked-countries-with-the-largest-muslim-populations/&gt;.</w:t>
      </w:r>
      <w:r w:rsidRPr="00E427F1">
        <w:t xml:space="preserve"> Based on 2020-2023 data from the </w:t>
      </w:r>
      <w:r w:rsidRPr="00E427F1">
        <w:rPr>
          <w:i/>
          <w:iCs/>
        </w:rPr>
        <w:t>CIA World Factbook</w:t>
      </w:r>
      <w:r w:rsidRPr="00E427F1">
        <w:t xml:space="preserve"> and the Pew Research Center.</w:t>
      </w:r>
    </w:p>
  </w:footnote>
  <w:footnote w:id="2">
    <w:p w14:paraId="7D43886D" w14:textId="72466D01" w:rsidR="00562337" w:rsidRDefault="00562337" w:rsidP="00562337">
      <w:pPr>
        <w:pStyle w:val="FootnoteText"/>
      </w:pPr>
      <w:r>
        <w:rPr>
          <w:rStyle w:val="FootnoteReference"/>
        </w:rPr>
        <w:footnoteRef/>
      </w:r>
      <w:r>
        <w:t xml:space="preserve"> Technically, </w:t>
      </w:r>
      <w:r w:rsidRPr="00C35158">
        <w:rPr>
          <w:i/>
          <w:iCs/>
        </w:rPr>
        <w:t>hadith</w:t>
      </w:r>
      <w:r>
        <w:t xml:space="preserve"> is singular</w:t>
      </w:r>
      <w:r>
        <w:t xml:space="preserve">; the plural is </w:t>
      </w:r>
      <w:proofErr w:type="spellStart"/>
      <w:r w:rsidRPr="00C35158">
        <w:rPr>
          <w:i/>
          <w:iCs/>
        </w:rPr>
        <w:t>ahadith</w:t>
      </w:r>
      <w:proofErr w:type="spellEnd"/>
      <w:r>
        <w:t xml:space="preserve">. But most use </w:t>
      </w:r>
      <w:r w:rsidRPr="00562337">
        <w:rPr>
          <w:i/>
          <w:iCs/>
        </w:rPr>
        <w:t>hadith</w:t>
      </w:r>
      <w:r>
        <w:t xml:space="preserve"> for the plural also.</w:t>
      </w:r>
    </w:p>
  </w:footnote>
  <w:footnote w:id="3">
    <w:p w14:paraId="011C9F76" w14:textId="77777777" w:rsidR="00562337" w:rsidRPr="00942A45" w:rsidRDefault="00562337" w:rsidP="00562337">
      <w:pPr>
        <w:rPr>
          <w:sz w:val="20"/>
          <w:szCs w:val="18"/>
        </w:rPr>
      </w:pPr>
      <w:r w:rsidRPr="00562337">
        <w:rPr>
          <w:rStyle w:val="FootnoteReference"/>
          <w:sz w:val="20"/>
          <w:szCs w:val="18"/>
        </w:rPr>
        <w:footnoteRef/>
      </w:r>
      <w:r w:rsidRPr="00562337">
        <w:rPr>
          <w:sz w:val="20"/>
          <w:szCs w:val="18"/>
        </w:rPr>
        <w:t xml:space="preserve"> </w:t>
      </w:r>
      <w:r w:rsidRPr="00942A45">
        <w:rPr>
          <w:sz w:val="20"/>
          <w:szCs w:val="18"/>
        </w:rPr>
        <w:t xml:space="preserve">The major collections </w:t>
      </w:r>
      <w:r>
        <w:rPr>
          <w:sz w:val="20"/>
          <w:szCs w:val="18"/>
        </w:rPr>
        <w:t xml:space="preserve">of hadith </w:t>
      </w:r>
      <w:r w:rsidRPr="00942A45">
        <w:rPr>
          <w:sz w:val="20"/>
          <w:szCs w:val="18"/>
        </w:rPr>
        <w:t>in Sunni Islam (</w:t>
      </w:r>
      <w:proofErr w:type="spellStart"/>
      <w:r w:rsidRPr="00942A45">
        <w:rPr>
          <w:i/>
          <w:iCs/>
          <w:sz w:val="20"/>
          <w:szCs w:val="18"/>
        </w:rPr>
        <w:t>Kutub</w:t>
      </w:r>
      <w:proofErr w:type="spellEnd"/>
      <w:r w:rsidRPr="00942A45">
        <w:rPr>
          <w:i/>
          <w:iCs/>
          <w:sz w:val="20"/>
          <w:szCs w:val="18"/>
        </w:rPr>
        <w:t xml:space="preserve"> al-</w:t>
      </w:r>
      <w:proofErr w:type="spellStart"/>
      <w:r w:rsidRPr="00942A45">
        <w:rPr>
          <w:i/>
          <w:iCs/>
          <w:sz w:val="20"/>
          <w:szCs w:val="18"/>
        </w:rPr>
        <w:t>Sittah</w:t>
      </w:r>
      <w:proofErr w:type="spellEnd"/>
      <w:r w:rsidRPr="00942A45">
        <w:rPr>
          <w:sz w:val="20"/>
          <w:szCs w:val="18"/>
        </w:rPr>
        <w:t xml:space="preserve"> or </w:t>
      </w:r>
      <w:r w:rsidRPr="00942A45">
        <w:rPr>
          <w:i/>
          <w:iCs/>
          <w:sz w:val="20"/>
          <w:szCs w:val="18"/>
        </w:rPr>
        <w:t>al-Sihah al-</w:t>
      </w:r>
      <w:proofErr w:type="spellStart"/>
      <w:r w:rsidRPr="00942A45">
        <w:rPr>
          <w:i/>
          <w:iCs/>
          <w:sz w:val="20"/>
          <w:szCs w:val="18"/>
        </w:rPr>
        <w:t>Sittah</w:t>
      </w:r>
      <w:proofErr w:type="spellEnd"/>
      <w:r w:rsidRPr="00942A45">
        <w:rPr>
          <w:sz w:val="20"/>
          <w:szCs w:val="18"/>
        </w:rPr>
        <w:t>, the six books) are:</w:t>
      </w:r>
    </w:p>
    <w:p w14:paraId="421E2EB6" w14:textId="77777777" w:rsidR="00562337" w:rsidRPr="0038773C" w:rsidRDefault="00562337" w:rsidP="00562337">
      <w:pPr>
        <w:ind w:left="360"/>
        <w:rPr>
          <w:sz w:val="20"/>
          <w:szCs w:val="18"/>
        </w:rPr>
      </w:pPr>
      <w:r w:rsidRPr="0038773C">
        <w:rPr>
          <w:i/>
          <w:iCs/>
          <w:sz w:val="20"/>
          <w:szCs w:val="18"/>
        </w:rPr>
        <w:t>Sahih al-Bukhari</w:t>
      </w:r>
      <w:r w:rsidRPr="0038773C">
        <w:rPr>
          <w:sz w:val="20"/>
          <w:szCs w:val="18"/>
        </w:rPr>
        <w:t>: al-Bukhari (d. 870) selected 7,300 from 600,000 hadith that he collected (some say a million). This is the most important collection.</w:t>
      </w:r>
    </w:p>
    <w:p w14:paraId="1AF2C27B" w14:textId="77777777" w:rsidR="00562337" w:rsidRPr="0038773C" w:rsidRDefault="00562337" w:rsidP="00562337">
      <w:pPr>
        <w:ind w:left="360"/>
        <w:rPr>
          <w:sz w:val="20"/>
          <w:szCs w:val="18"/>
        </w:rPr>
      </w:pPr>
      <w:r w:rsidRPr="0038773C">
        <w:rPr>
          <w:i/>
          <w:iCs/>
          <w:sz w:val="20"/>
          <w:szCs w:val="18"/>
        </w:rPr>
        <w:t>Sahih Muslim</w:t>
      </w:r>
      <w:r w:rsidRPr="0038773C">
        <w:rPr>
          <w:sz w:val="20"/>
          <w:szCs w:val="18"/>
        </w:rPr>
        <w:t>: Muslim ibn al-</w:t>
      </w:r>
      <w:proofErr w:type="spellStart"/>
      <w:r w:rsidRPr="0038773C">
        <w:rPr>
          <w:sz w:val="20"/>
          <w:szCs w:val="18"/>
        </w:rPr>
        <w:t>Ḥajjaj</w:t>
      </w:r>
      <w:proofErr w:type="spellEnd"/>
      <w:r w:rsidRPr="0038773C">
        <w:rPr>
          <w:sz w:val="20"/>
          <w:szCs w:val="18"/>
        </w:rPr>
        <w:t xml:space="preserve"> (d. 875) has about 7,000 hadith. It is the second most important collection.</w:t>
      </w:r>
    </w:p>
    <w:p w14:paraId="6E1B96C3" w14:textId="77777777" w:rsidR="00562337" w:rsidRPr="0038773C" w:rsidRDefault="00562337" w:rsidP="00562337">
      <w:pPr>
        <w:ind w:left="360"/>
        <w:rPr>
          <w:sz w:val="20"/>
          <w:szCs w:val="18"/>
        </w:rPr>
      </w:pPr>
      <w:r w:rsidRPr="0038773C">
        <w:rPr>
          <w:i/>
          <w:iCs/>
          <w:sz w:val="20"/>
          <w:szCs w:val="18"/>
        </w:rPr>
        <w:t>Sunan Abu Dawud</w:t>
      </w:r>
      <w:r w:rsidRPr="0038773C">
        <w:rPr>
          <w:sz w:val="20"/>
          <w:szCs w:val="18"/>
        </w:rPr>
        <w:t>: Abu Dawud al-</w:t>
      </w:r>
      <w:proofErr w:type="spellStart"/>
      <w:r w:rsidRPr="0038773C">
        <w:rPr>
          <w:sz w:val="20"/>
          <w:szCs w:val="18"/>
        </w:rPr>
        <w:t>Sijistani</w:t>
      </w:r>
      <w:proofErr w:type="spellEnd"/>
      <w:r w:rsidRPr="0038773C">
        <w:rPr>
          <w:sz w:val="20"/>
          <w:szCs w:val="18"/>
        </w:rPr>
        <w:t xml:space="preserve"> (d. 889) selected 4,800 from 500,000 hadith.</w:t>
      </w:r>
    </w:p>
    <w:p w14:paraId="3373ABE1" w14:textId="77777777" w:rsidR="00562337" w:rsidRPr="0038773C" w:rsidRDefault="00562337" w:rsidP="00562337">
      <w:pPr>
        <w:ind w:left="360"/>
        <w:rPr>
          <w:sz w:val="20"/>
          <w:szCs w:val="18"/>
        </w:rPr>
      </w:pPr>
      <w:r w:rsidRPr="0038773C">
        <w:rPr>
          <w:i/>
          <w:iCs/>
          <w:sz w:val="20"/>
          <w:szCs w:val="18"/>
        </w:rPr>
        <w:t>Sunan al-</w:t>
      </w:r>
      <w:proofErr w:type="spellStart"/>
      <w:r w:rsidRPr="0038773C">
        <w:rPr>
          <w:i/>
          <w:iCs/>
          <w:sz w:val="20"/>
          <w:szCs w:val="18"/>
        </w:rPr>
        <w:t>Tirmidhi</w:t>
      </w:r>
      <w:proofErr w:type="spellEnd"/>
      <w:r w:rsidRPr="0038773C">
        <w:rPr>
          <w:sz w:val="20"/>
          <w:szCs w:val="18"/>
        </w:rPr>
        <w:t>: al-</w:t>
      </w:r>
      <w:proofErr w:type="spellStart"/>
      <w:r w:rsidRPr="0038773C">
        <w:rPr>
          <w:sz w:val="20"/>
          <w:szCs w:val="18"/>
        </w:rPr>
        <w:t>Tirmidhi</w:t>
      </w:r>
      <w:proofErr w:type="spellEnd"/>
      <w:r w:rsidRPr="0038773C">
        <w:rPr>
          <w:sz w:val="20"/>
          <w:szCs w:val="18"/>
        </w:rPr>
        <w:t xml:space="preserve"> (d. 892) selected about 4,400 hadith. Sunnis consider this to be the most authentic collection after the </w:t>
      </w:r>
      <w:r w:rsidRPr="0038773C">
        <w:rPr>
          <w:i/>
          <w:iCs/>
          <w:sz w:val="20"/>
          <w:szCs w:val="18"/>
        </w:rPr>
        <w:t>Sahih al-Bukhari</w:t>
      </w:r>
      <w:r w:rsidRPr="0038773C">
        <w:rPr>
          <w:sz w:val="20"/>
          <w:szCs w:val="18"/>
        </w:rPr>
        <w:t xml:space="preserve"> and </w:t>
      </w:r>
      <w:r w:rsidRPr="0038773C">
        <w:rPr>
          <w:i/>
          <w:iCs/>
          <w:sz w:val="20"/>
          <w:szCs w:val="18"/>
        </w:rPr>
        <w:t>Sahih Muslim</w:t>
      </w:r>
      <w:r w:rsidRPr="0038773C">
        <w:rPr>
          <w:sz w:val="20"/>
          <w:szCs w:val="18"/>
        </w:rPr>
        <w:t>.</w:t>
      </w:r>
    </w:p>
    <w:p w14:paraId="7795A616" w14:textId="77777777" w:rsidR="00562337" w:rsidRPr="0038773C" w:rsidRDefault="00562337" w:rsidP="00562337">
      <w:pPr>
        <w:ind w:left="360"/>
        <w:rPr>
          <w:sz w:val="20"/>
          <w:szCs w:val="18"/>
        </w:rPr>
      </w:pPr>
      <w:r w:rsidRPr="0038773C">
        <w:rPr>
          <w:i/>
          <w:iCs/>
          <w:sz w:val="20"/>
          <w:szCs w:val="18"/>
          <w:lang w:val="es-ES"/>
        </w:rPr>
        <w:t>Sunan al-Sughra</w:t>
      </w:r>
      <w:r w:rsidRPr="0038773C">
        <w:rPr>
          <w:sz w:val="20"/>
          <w:szCs w:val="18"/>
          <w:lang w:val="es-ES"/>
        </w:rPr>
        <w:t xml:space="preserve"> (aka </w:t>
      </w:r>
      <w:r w:rsidRPr="0038773C">
        <w:rPr>
          <w:i/>
          <w:iCs/>
          <w:sz w:val="20"/>
          <w:szCs w:val="18"/>
          <w:lang w:val="es-ES"/>
        </w:rPr>
        <w:t>Sunan al-</w:t>
      </w:r>
      <w:proofErr w:type="spellStart"/>
      <w:r w:rsidRPr="0038773C">
        <w:rPr>
          <w:i/>
          <w:iCs/>
          <w:sz w:val="20"/>
          <w:szCs w:val="18"/>
          <w:lang w:val="es-ES"/>
        </w:rPr>
        <w:t>Nasa</w:t>
      </w:r>
      <w:r w:rsidRPr="0038773C">
        <w:rPr>
          <w:sz w:val="20"/>
          <w:szCs w:val="18"/>
          <w:lang w:val="es-ES"/>
        </w:rPr>
        <w:t>’</w:t>
      </w:r>
      <w:r w:rsidRPr="0038773C">
        <w:rPr>
          <w:i/>
          <w:iCs/>
          <w:sz w:val="20"/>
          <w:szCs w:val="18"/>
          <w:lang w:val="es-ES"/>
        </w:rPr>
        <w:t>i</w:t>
      </w:r>
      <w:proofErr w:type="spellEnd"/>
      <w:r w:rsidRPr="0038773C">
        <w:rPr>
          <w:sz w:val="20"/>
          <w:szCs w:val="18"/>
          <w:lang w:val="es-ES"/>
        </w:rPr>
        <w:t>): al-</w:t>
      </w:r>
      <w:proofErr w:type="spellStart"/>
      <w:r w:rsidRPr="0038773C">
        <w:rPr>
          <w:sz w:val="20"/>
          <w:szCs w:val="18"/>
          <w:lang w:val="es-ES"/>
        </w:rPr>
        <w:t>Nasa´i</w:t>
      </w:r>
      <w:proofErr w:type="spellEnd"/>
      <w:r w:rsidRPr="0038773C">
        <w:rPr>
          <w:sz w:val="20"/>
          <w:szCs w:val="18"/>
          <w:lang w:val="es-ES"/>
        </w:rPr>
        <w:t xml:space="preserve"> (d. 915) has 5,758 </w:t>
      </w:r>
      <w:proofErr w:type="spellStart"/>
      <w:r w:rsidRPr="0038773C">
        <w:rPr>
          <w:sz w:val="20"/>
          <w:szCs w:val="18"/>
          <w:lang w:val="es-ES"/>
        </w:rPr>
        <w:t>hadith</w:t>
      </w:r>
      <w:proofErr w:type="spellEnd"/>
      <w:r w:rsidRPr="0038773C">
        <w:rPr>
          <w:sz w:val="20"/>
          <w:szCs w:val="18"/>
          <w:lang w:val="es-ES"/>
        </w:rPr>
        <w:t xml:space="preserve">. </w:t>
      </w:r>
      <w:r w:rsidRPr="0038773C">
        <w:rPr>
          <w:sz w:val="20"/>
          <w:szCs w:val="18"/>
        </w:rPr>
        <w:t>It is the third most important collection.</w:t>
      </w:r>
    </w:p>
    <w:p w14:paraId="4311818B" w14:textId="77777777" w:rsidR="00562337" w:rsidRPr="0038773C" w:rsidRDefault="00562337" w:rsidP="00562337">
      <w:pPr>
        <w:ind w:left="360"/>
        <w:rPr>
          <w:sz w:val="20"/>
          <w:szCs w:val="18"/>
        </w:rPr>
      </w:pPr>
      <w:r w:rsidRPr="0038773C">
        <w:rPr>
          <w:sz w:val="20"/>
          <w:szCs w:val="18"/>
        </w:rPr>
        <w:t>Sunan ibn Majah: ibn Majah (d. 887) collected 4,341 hadith from northwest Iran. Sunnis consider this the least authentic of the six.</w:t>
      </w:r>
    </w:p>
    <w:p w14:paraId="11A38C8A" w14:textId="77777777" w:rsidR="00562337" w:rsidRPr="0038773C" w:rsidRDefault="00562337" w:rsidP="00562337">
      <w:pPr>
        <w:ind w:left="720"/>
        <w:rPr>
          <w:sz w:val="20"/>
          <w:szCs w:val="18"/>
        </w:rPr>
      </w:pPr>
      <w:proofErr w:type="spellStart"/>
      <w:r w:rsidRPr="0038773C">
        <w:rPr>
          <w:sz w:val="20"/>
          <w:szCs w:val="18"/>
        </w:rPr>
        <w:t>Malikis</w:t>
      </w:r>
      <w:proofErr w:type="spellEnd"/>
      <w:r w:rsidRPr="0038773C">
        <w:rPr>
          <w:sz w:val="20"/>
          <w:szCs w:val="18"/>
        </w:rPr>
        <w:t xml:space="preserve"> substitute </w:t>
      </w:r>
      <w:proofErr w:type="spellStart"/>
      <w:r w:rsidRPr="0038773C">
        <w:rPr>
          <w:i/>
          <w:iCs/>
          <w:sz w:val="20"/>
          <w:szCs w:val="18"/>
        </w:rPr>
        <w:t>Muwatta</w:t>
      </w:r>
      <w:proofErr w:type="spellEnd"/>
      <w:r w:rsidRPr="0038773C">
        <w:rPr>
          <w:i/>
          <w:iCs/>
          <w:sz w:val="20"/>
          <w:szCs w:val="18"/>
        </w:rPr>
        <w:t xml:space="preserve"> Imam Malik</w:t>
      </w:r>
      <w:r w:rsidRPr="0038773C">
        <w:rPr>
          <w:sz w:val="20"/>
          <w:szCs w:val="18"/>
        </w:rPr>
        <w:t xml:space="preserve"> (of Malik ibn Anas, d. 795).</w:t>
      </w:r>
    </w:p>
    <w:p w14:paraId="4A5331D8" w14:textId="77777777" w:rsidR="00562337" w:rsidRPr="0038773C" w:rsidRDefault="00562337" w:rsidP="00562337">
      <w:pPr>
        <w:ind w:left="720"/>
        <w:rPr>
          <w:sz w:val="20"/>
          <w:szCs w:val="18"/>
        </w:rPr>
      </w:pPr>
      <w:r w:rsidRPr="0038773C">
        <w:rPr>
          <w:sz w:val="20"/>
          <w:szCs w:val="18"/>
        </w:rPr>
        <w:t xml:space="preserve">Others substitute the </w:t>
      </w:r>
      <w:r w:rsidRPr="0038773C">
        <w:rPr>
          <w:i/>
          <w:iCs/>
          <w:sz w:val="20"/>
          <w:szCs w:val="18"/>
        </w:rPr>
        <w:t>Sunan al-</w:t>
      </w:r>
      <w:proofErr w:type="spellStart"/>
      <w:r w:rsidRPr="0038773C">
        <w:rPr>
          <w:i/>
          <w:iCs/>
          <w:sz w:val="20"/>
          <w:szCs w:val="18"/>
        </w:rPr>
        <w:t>Daraqutni</w:t>
      </w:r>
      <w:proofErr w:type="spellEnd"/>
      <w:r w:rsidRPr="0038773C">
        <w:rPr>
          <w:sz w:val="20"/>
          <w:szCs w:val="18"/>
        </w:rPr>
        <w:t xml:space="preserve"> (d. 995) or the </w:t>
      </w:r>
      <w:proofErr w:type="spellStart"/>
      <w:r w:rsidRPr="0038773C">
        <w:rPr>
          <w:i/>
          <w:iCs/>
          <w:sz w:val="20"/>
          <w:szCs w:val="18"/>
        </w:rPr>
        <w:t>Musnad</w:t>
      </w:r>
      <w:proofErr w:type="spellEnd"/>
      <w:r w:rsidRPr="0038773C">
        <w:rPr>
          <w:i/>
          <w:iCs/>
          <w:sz w:val="20"/>
          <w:szCs w:val="18"/>
        </w:rPr>
        <w:t xml:space="preserve"> Ahmad ibn Hanbal</w:t>
      </w:r>
      <w:r w:rsidRPr="0038773C">
        <w:rPr>
          <w:sz w:val="20"/>
          <w:szCs w:val="18"/>
        </w:rPr>
        <w:t xml:space="preserve"> (d. 855).</w:t>
      </w:r>
    </w:p>
    <w:p w14:paraId="74AC0FA5" w14:textId="60B7C33E" w:rsidR="00562337" w:rsidRPr="00942A45" w:rsidRDefault="00AE16C4" w:rsidP="00562337">
      <w:pPr>
        <w:rPr>
          <w:sz w:val="20"/>
          <w:szCs w:val="18"/>
        </w:rPr>
      </w:pPr>
      <w:r w:rsidRPr="00AE16C4">
        <w:rPr>
          <w:i/>
          <w:iCs/>
          <w:sz w:val="20"/>
          <w:szCs w:val="18"/>
        </w:rPr>
        <w:t xml:space="preserve"> </w:t>
      </w:r>
      <w:r w:rsidR="00562337" w:rsidRPr="00942A45">
        <w:rPr>
          <w:sz w:val="20"/>
          <w:szCs w:val="18"/>
        </w:rPr>
        <w:t>The major collections of hadith in Shia Islam (</w:t>
      </w:r>
      <w:r w:rsidR="00562337" w:rsidRPr="00942A45">
        <w:rPr>
          <w:i/>
          <w:iCs/>
          <w:sz w:val="20"/>
          <w:szCs w:val="18"/>
        </w:rPr>
        <w:t>al-</w:t>
      </w:r>
      <w:proofErr w:type="spellStart"/>
      <w:r w:rsidR="00562337" w:rsidRPr="00942A45">
        <w:rPr>
          <w:i/>
          <w:iCs/>
          <w:sz w:val="20"/>
          <w:szCs w:val="18"/>
        </w:rPr>
        <w:t>Kutub</w:t>
      </w:r>
      <w:proofErr w:type="spellEnd"/>
      <w:r w:rsidR="00562337" w:rsidRPr="00942A45">
        <w:rPr>
          <w:i/>
          <w:iCs/>
          <w:sz w:val="20"/>
          <w:szCs w:val="18"/>
        </w:rPr>
        <w:t xml:space="preserve"> al-</w:t>
      </w:r>
      <w:r w:rsidR="00562337" w:rsidRPr="00942A45">
        <w:rPr>
          <w:sz w:val="20"/>
          <w:szCs w:val="18"/>
        </w:rPr>
        <w:t>´</w:t>
      </w:r>
      <w:proofErr w:type="spellStart"/>
      <w:r w:rsidR="00562337" w:rsidRPr="00942A45">
        <w:rPr>
          <w:i/>
          <w:iCs/>
          <w:sz w:val="20"/>
          <w:szCs w:val="18"/>
        </w:rPr>
        <w:t>Arba</w:t>
      </w:r>
      <w:r w:rsidR="00562337" w:rsidRPr="00942A45">
        <w:rPr>
          <w:sz w:val="20"/>
          <w:szCs w:val="18"/>
        </w:rPr>
        <w:t>`</w:t>
      </w:r>
      <w:r w:rsidR="00562337" w:rsidRPr="00942A45">
        <w:rPr>
          <w:i/>
          <w:iCs/>
          <w:sz w:val="20"/>
          <w:szCs w:val="18"/>
        </w:rPr>
        <w:t>a</w:t>
      </w:r>
      <w:proofErr w:type="spellEnd"/>
      <w:r w:rsidR="00562337" w:rsidRPr="00942A45">
        <w:rPr>
          <w:sz w:val="20"/>
          <w:szCs w:val="18"/>
        </w:rPr>
        <w:t>, the four books) are:</w:t>
      </w:r>
    </w:p>
    <w:p w14:paraId="07E12787" w14:textId="77777777" w:rsidR="00562337" w:rsidRPr="0038773C" w:rsidRDefault="00562337" w:rsidP="00562337">
      <w:pPr>
        <w:ind w:left="360"/>
        <w:rPr>
          <w:sz w:val="20"/>
          <w:szCs w:val="18"/>
        </w:rPr>
      </w:pPr>
      <w:r w:rsidRPr="0038773C">
        <w:rPr>
          <w:i/>
          <w:iCs/>
          <w:sz w:val="20"/>
          <w:szCs w:val="18"/>
        </w:rPr>
        <w:t>Kitab al-Kafi</w:t>
      </w:r>
      <w:r w:rsidRPr="0038773C">
        <w:rPr>
          <w:sz w:val="20"/>
          <w:szCs w:val="18"/>
        </w:rPr>
        <w:t>: Muhammad ibn Ya'qub al-</w:t>
      </w:r>
      <w:proofErr w:type="spellStart"/>
      <w:r w:rsidRPr="0038773C">
        <w:rPr>
          <w:sz w:val="20"/>
          <w:szCs w:val="18"/>
        </w:rPr>
        <w:t>Kulayni</w:t>
      </w:r>
      <w:proofErr w:type="spellEnd"/>
      <w:r w:rsidRPr="0038773C">
        <w:rPr>
          <w:sz w:val="20"/>
          <w:szCs w:val="18"/>
        </w:rPr>
        <w:t xml:space="preserve"> al-Razi (d. 941) collected 16,199 hadith.</w:t>
      </w:r>
    </w:p>
    <w:p w14:paraId="63B61FD0" w14:textId="77777777" w:rsidR="00562337" w:rsidRPr="0038773C" w:rsidRDefault="00562337" w:rsidP="00562337">
      <w:pPr>
        <w:ind w:left="360"/>
        <w:rPr>
          <w:sz w:val="20"/>
          <w:szCs w:val="18"/>
        </w:rPr>
      </w:pPr>
      <w:proofErr w:type="gramStart"/>
      <w:r w:rsidRPr="0038773C">
        <w:rPr>
          <w:i/>
          <w:iCs/>
          <w:sz w:val="20"/>
          <w:szCs w:val="18"/>
        </w:rPr>
        <w:t>Man</w:t>
      </w:r>
      <w:proofErr w:type="gramEnd"/>
      <w:r w:rsidRPr="0038773C">
        <w:rPr>
          <w:i/>
          <w:iCs/>
          <w:sz w:val="20"/>
          <w:szCs w:val="18"/>
        </w:rPr>
        <w:t xml:space="preserve"> La </w:t>
      </w:r>
      <w:proofErr w:type="spellStart"/>
      <w:r w:rsidRPr="0038773C">
        <w:rPr>
          <w:i/>
          <w:iCs/>
          <w:sz w:val="20"/>
          <w:szCs w:val="18"/>
        </w:rPr>
        <w:t>Yahduruhu</w:t>
      </w:r>
      <w:proofErr w:type="spellEnd"/>
      <w:r w:rsidRPr="0038773C">
        <w:rPr>
          <w:i/>
          <w:iCs/>
          <w:sz w:val="20"/>
          <w:szCs w:val="18"/>
        </w:rPr>
        <w:t xml:space="preserve"> al-Faqih</w:t>
      </w:r>
      <w:r w:rsidRPr="0038773C">
        <w:rPr>
          <w:sz w:val="20"/>
          <w:szCs w:val="18"/>
        </w:rPr>
        <w:t xml:space="preserve">: Muhammad ibn </w:t>
      </w:r>
      <w:proofErr w:type="spellStart"/>
      <w:r w:rsidRPr="0038773C">
        <w:rPr>
          <w:sz w:val="20"/>
          <w:szCs w:val="18"/>
        </w:rPr>
        <w:t>Babawayh</w:t>
      </w:r>
      <w:proofErr w:type="spellEnd"/>
      <w:r w:rsidRPr="0038773C">
        <w:rPr>
          <w:sz w:val="20"/>
          <w:szCs w:val="18"/>
        </w:rPr>
        <w:t xml:space="preserve"> (d. 991) collected 9,044 hadith.</w:t>
      </w:r>
    </w:p>
    <w:p w14:paraId="5CEF4A20" w14:textId="77777777" w:rsidR="00562337" w:rsidRPr="0038773C" w:rsidRDefault="00562337" w:rsidP="00562337">
      <w:pPr>
        <w:ind w:left="360"/>
        <w:rPr>
          <w:sz w:val="20"/>
          <w:szCs w:val="18"/>
        </w:rPr>
      </w:pPr>
      <w:proofErr w:type="spellStart"/>
      <w:r w:rsidRPr="0038773C">
        <w:rPr>
          <w:i/>
          <w:iCs/>
          <w:sz w:val="20"/>
          <w:szCs w:val="18"/>
        </w:rPr>
        <w:t>Tahdhib</w:t>
      </w:r>
      <w:proofErr w:type="spellEnd"/>
      <w:r w:rsidRPr="0038773C">
        <w:rPr>
          <w:i/>
          <w:iCs/>
          <w:sz w:val="20"/>
          <w:szCs w:val="18"/>
        </w:rPr>
        <w:t xml:space="preserve"> al-Ahkam</w:t>
      </w:r>
      <w:r w:rsidRPr="0038773C">
        <w:rPr>
          <w:sz w:val="20"/>
          <w:szCs w:val="18"/>
        </w:rPr>
        <w:t>: Muhammad Tusi (d. 1067) collected 13,590 hadith.</w:t>
      </w:r>
    </w:p>
    <w:p w14:paraId="30E7D72E" w14:textId="2C7BCE74" w:rsidR="00562337" w:rsidRPr="00562337" w:rsidRDefault="00562337" w:rsidP="00562337">
      <w:pPr>
        <w:ind w:left="360"/>
        <w:rPr>
          <w:sz w:val="20"/>
          <w:szCs w:val="18"/>
        </w:rPr>
      </w:pPr>
      <w:r w:rsidRPr="0038773C">
        <w:rPr>
          <w:i/>
          <w:iCs/>
          <w:sz w:val="20"/>
          <w:szCs w:val="18"/>
        </w:rPr>
        <w:t>Al-</w:t>
      </w:r>
      <w:proofErr w:type="spellStart"/>
      <w:r w:rsidRPr="0038773C">
        <w:rPr>
          <w:i/>
          <w:iCs/>
          <w:sz w:val="20"/>
          <w:szCs w:val="18"/>
        </w:rPr>
        <w:t>Istibsar</w:t>
      </w:r>
      <w:proofErr w:type="spellEnd"/>
      <w:r w:rsidRPr="0038773C">
        <w:rPr>
          <w:sz w:val="20"/>
          <w:szCs w:val="18"/>
        </w:rPr>
        <w:t>: Muhammad Tusi (d. 1067) collected 5,511.</w:t>
      </w:r>
    </w:p>
  </w:footnote>
  <w:footnote w:id="4">
    <w:p w14:paraId="63E06988" w14:textId="034CB1F2" w:rsidR="00562337" w:rsidRDefault="00562337">
      <w:pPr>
        <w:pStyle w:val="FootnoteText"/>
        <w:rPr>
          <w:szCs w:val="18"/>
        </w:rPr>
      </w:pPr>
      <w:r>
        <w:rPr>
          <w:rStyle w:val="FootnoteReference"/>
        </w:rPr>
        <w:footnoteRef/>
      </w:r>
      <w:r>
        <w:t xml:space="preserve"> The </w:t>
      </w:r>
      <w:r w:rsidRPr="00562337">
        <w:rPr>
          <w:szCs w:val="18"/>
        </w:rPr>
        <w:t>major schools of law</w:t>
      </w:r>
      <w:r>
        <w:rPr>
          <w:szCs w:val="18"/>
        </w:rPr>
        <w:t xml:space="preserve"> are:</w:t>
      </w:r>
    </w:p>
    <w:p w14:paraId="4EA6D7E9" w14:textId="77777777" w:rsidR="00562337" w:rsidRPr="00537DAA" w:rsidRDefault="00562337" w:rsidP="00562337">
      <w:pPr>
        <w:ind w:left="360"/>
        <w:rPr>
          <w:sz w:val="20"/>
          <w:szCs w:val="18"/>
        </w:rPr>
      </w:pPr>
      <w:r w:rsidRPr="00537DAA">
        <w:rPr>
          <w:sz w:val="20"/>
          <w:szCs w:val="18"/>
        </w:rPr>
        <w:t>Hanafi: founded by Abu Hanifa (d. 767).</w:t>
      </w:r>
    </w:p>
    <w:p w14:paraId="71B5D8BD" w14:textId="77777777" w:rsidR="00562337" w:rsidRPr="00537DAA" w:rsidRDefault="00562337" w:rsidP="00562337">
      <w:pPr>
        <w:ind w:left="360"/>
        <w:rPr>
          <w:sz w:val="20"/>
          <w:szCs w:val="18"/>
        </w:rPr>
      </w:pPr>
      <w:r w:rsidRPr="00537DAA">
        <w:rPr>
          <w:sz w:val="20"/>
          <w:szCs w:val="18"/>
        </w:rPr>
        <w:t>Maliki: founded by Malik ibn Anas (d. 795).</w:t>
      </w:r>
    </w:p>
    <w:p w14:paraId="6848B55B" w14:textId="77777777" w:rsidR="00562337" w:rsidRPr="00537DAA" w:rsidRDefault="00562337" w:rsidP="00562337">
      <w:pPr>
        <w:ind w:left="360"/>
        <w:rPr>
          <w:sz w:val="20"/>
          <w:szCs w:val="18"/>
        </w:rPr>
      </w:pPr>
      <w:r w:rsidRPr="00537DAA">
        <w:rPr>
          <w:sz w:val="20"/>
          <w:szCs w:val="18"/>
        </w:rPr>
        <w:t>Shafi`i: founded by Muhammad ibn Idris al-Shafi`i (d. 820).</w:t>
      </w:r>
    </w:p>
    <w:p w14:paraId="48625713" w14:textId="77777777" w:rsidR="00562337" w:rsidRPr="00537DAA" w:rsidRDefault="00562337" w:rsidP="00562337">
      <w:pPr>
        <w:ind w:left="360"/>
        <w:rPr>
          <w:sz w:val="20"/>
          <w:szCs w:val="18"/>
        </w:rPr>
      </w:pPr>
      <w:r w:rsidRPr="00537DAA">
        <w:rPr>
          <w:sz w:val="20"/>
          <w:szCs w:val="18"/>
        </w:rPr>
        <w:t>Hanbali: founded by Ahmad ibn Hanbal (d. 855).</w:t>
      </w:r>
    </w:p>
    <w:p w14:paraId="7FB346C5" w14:textId="77777777" w:rsidR="00562337" w:rsidRPr="00537DAA" w:rsidRDefault="00562337" w:rsidP="00562337">
      <w:pPr>
        <w:ind w:left="360"/>
        <w:rPr>
          <w:sz w:val="20"/>
          <w:szCs w:val="18"/>
        </w:rPr>
      </w:pPr>
      <w:r w:rsidRPr="00537DAA">
        <w:rPr>
          <w:sz w:val="20"/>
          <w:szCs w:val="18"/>
        </w:rPr>
        <w:t>Each of the four schools recognizes the validity of the others.</w:t>
      </w:r>
    </w:p>
    <w:p w14:paraId="1BAEEFBA" w14:textId="77777777" w:rsidR="00562337" w:rsidRPr="00537DAA" w:rsidRDefault="00562337" w:rsidP="00562337">
      <w:pPr>
        <w:ind w:left="360"/>
        <w:rPr>
          <w:sz w:val="20"/>
          <w:szCs w:val="18"/>
        </w:rPr>
      </w:pPr>
      <w:r w:rsidRPr="00537DAA">
        <w:rPr>
          <w:sz w:val="20"/>
          <w:szCs w:val="18"/>
        </w:rPr>
        <w:t xml:space="preserve">Zahiri: founded by Dawud al-Zahiri (d. 883). </w:t>
      </w:r>
      <w:r w:rsidRPr="00537DAA">
        <w:rPr>
          <w:i/>
          <w:iCs/>
          <w:sz w:val="20"/>
          <w:szCs w:val="18"/>
        </w:rPr>
        <w:t>Zahir</w:t>
      </w:r>
      <w:r w:rsidRPr="00537DAA">
        <w:rPr>
          <w:sz w:val="20"/>
          <w:szCs w:val="18"/>
        </w:rPr>
        <w:t xml:space="preserve"> means “outward”: it adheres strictly to the literal (outward) meaning of the Qur’an.</w:t>
      </w:r>
    </w:p>
    <w:p w14:paraId="212F654D" w14:textId="77777777" w:rsidR="00562337" w:rsidRPr="00537DAA" w:rsidRDefault="00562337" w:rsidP="00562337">
      <w:pPr>
        <w:ind w:left="360"/>
        <w:rPr>
          <w:sz w:val="20"/>
          <w:szCs w:val="18"/>
        </w:rPr>
      </w:pPr>
      <w:r w:rsidRPr="00537DAA">
        <w:rPr>
          <w:sz w:val="20"/>
          <w:szCs w:val="18"/>
        </w:rPr>
        <w:t>Ibadi: found mostly in Oman, this school relies more on independent reasoning (</w:t>
      </w:r>
      <w:r w:rsidRPr="00537DAA">
        <w:rPr>
          <w:i/>
          <w:iCs/>
          <w:sz w:val="20"/>
          <w:szCs w:val="18"/>
        </w:rPr>
        <w:t>ijtihad</w:t>
      </w:r>
      <w:r w:rsidRPr="00537DAA">
        <w:rPr>
          <w:sz w:val="20"/>
          <w:szCs w:val="18"/>
        </w:rPr>
        <w:t>).</w:t>
      </w:r>
    </w:p>
    <w:p w14:paraId="055C830A" w14:textId="324DED53" w:rsidR="00562337" w:rsidRDefault="00562337" w:rsidP="00562337">
      <w:pPr>
        <w:pStyle w:val="FootnoteText"/>
        <w:ind w:left="360"/>
      </w:pPr>
      <w:proofErr w:type="spellStart"/>
      <w:r w:rsidRPr="00537DAA">
        <w:rPr>
          <w:szCs w:val="18"/>
        </w:rPr>
        <w:t>Ja´fari</w:t>
      </w:r>
      <w:proofErr w:type="spellEnd"/>
      <w:r w:rsidRPr="00537DAA">
        <w:rPr>
          <w:szCs w:val="18"/>
        </w:rPr>
        <w:t>: named after Ja`far al-Sadiq (d. 765). This is the Shi`ite school of law, followed especially by the Twelvers.</w:t>
      </w:r>
    </w:p>
  </w:footnote>
  <w:footnote w:id="5">
    <w:p w14:paraId="4CC6DB18" w14:textId="759EF022" w:rsidR="00DA780A" w:rsidRDefault="00DA780A">
      <w:pPr>
        <w:pStyle w:val="FootnoteText"/>
      </w:pPr>
      <w:r>
        <w:rPr>
          <w:rStyle w:val="FootnoteReference"/>
        </w:rPr>
        <w:footnoteRef/>
      </w:r>
      <w:r>
        <w:t xml:space="preserve"> </w:t>
      </w:r>
      <w:r w:rsidRPr="00DA780A">
        <w:rPr>
          <w:szCs w:val="18"/>
        </w:rPr>
        <w:t xml:space="preserve">Quotations from the Qur’an </w:t>
      </w:r>
      <w:r>
        <w:rPr>
          <w:szCs w:val="18"/>
        </w:rPr>
        <w:t xml:space="preserve">in this section </w:t>
      </w:r>
      <w:r w:rsidRPr="00DA780A">
        <w:rPr>
          <w:szCs w:val="18"/>
        </w:rPr>
        <w:t xml:space="preserve">are from </w:t>
      </w:r>
      <w:r w:rsidRPr="00DA780A">
        <w:rPr>
          <w:kern w:val="16"/>
          <w:szCs w:val="16"/>
        </w:rPr>
        <w:t xml:space="preserve">Abdel </w:t>
      </w:r>
      <w:r w:rsidRPr="00DA780A">
        <w:rPr>
          <w:szCs w:val="18"/>
        </w:rPr>
        <w:t>Haleem</w:t>
      </w:r>
      <w:r>
        <w:rPr>
          <w:szCs w:val="18"/>
        </w:rPr>
        <w:t>’s 2004 translation</w:t>
      </w:r>
      <w:r w:rsidRPr="00DA780A">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71A11"/>
    <w:multiLevelType w:val="multilevel"/>
    <w:tmpl w:val="C13823B6"/>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num w:numId="1" w16cid:durableId="159515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360"/>
  <w:autoHyphenation/>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83"/>
    <w:rsid w:val="00034FD2"/>
    <w:rsid w:val="000553F6"/>
    <w:rsid w:val="00056930"/>
    <w:rsid w:val="0009473D"/>
    <w:rsid w:val="0009669D"/>
    <w:rsid w:val="000D49D3"/>
    <w:rsid w:val="000E1273"/>
    <w:rsid w:val="001345C4"/>
    <w:rsid w:val="001B0D1C"/>
    <w:rsid w:val="001E3CAE"/>
    <w:rsid w:val="0023385E"/>
    <w:rsid w:val="00240CDF"/>
    <w:rsid w:val="00256CCC"/>
    <w:rsid w:val="00285E64"/>
    <w:rsid w:val="002954BD"/>
    <w:rsid w:val="002B3FA9"/>
    <w:rsid w:val="002B4696"/>
    <w:rsid w:val="002C240C"/>
    <w:rsid w:val="002D216A"/>
    <w:rsid w:val="003514F4"/>
    <w:rsid w:val="00361E18"/>
    <w:rsid w:val="0038773C"/>
    <w:rsid w:val="003A4E06"/>
    <w:rsid w:val="003B55EA"/>
    <w:rsid w:val="00420B3A"/>
    <w:rsid w:val="004342AD"/>
    <w:rsid w:val="0046499B"/>
    <w:rsid w:val="00485A95"/>
    <w:rsid w:val="004934A7"/>
    <w:rsid w:val="004B32FC"/>
    <w:rsid w:val="0050438F"/>
    <w:rsid w:val="005225F7"/>
    <w:rsid w:val="00523421"/>
    <w:rsid w:val="00537DAA"/>
    <w:rsid w:val="00562337"/>
    <w:rsid w:val="005C5318"/>
    <w:rsid w:val="005E12E2"/>
    <w:rsid w:val="005E798D"/>
    <w:rsid w:val="00610D7B"/>
    <w:rsid w:val="00621796"/>
    <w:rsid w:val="0066048D"/>
    <w:rsid w:val="00664735"/>
    <w:rsid w:val="00696694"/>
    <w:rsid w:val="006E3887"/>
    <w:rsid w:val="00717B6F"/>
    <w:rsid w:val="00730A30"/>
    <w:rsid w:val="00740C96"/>
    <w:rsid w:val="007C410D"/>
    <w:rsid w:val="007C5641"/>
    <w:rsid w:val="007C59C3"/>
    <w:rsid w:val="008162FD"/>
    <w:rsid w:val="00894F8D"/>
    <w:rsid w:val="008F16FF"/>
    <w:rsid w:val="009107D5"/>
    <w:rsid w:val="00920BE9"/>
    <w:rsid w:val="00923C64"/>
    <w:rsid w:val="009246A0"/>
    <w:rsid w:val="009341F2"/>
    <w:rsid w:val="00942A45"/>
    <w:rsid w:val="00942F2F"/>
    <w:rsid w:val="00975BE0"/>
    <w:rsid w:val="00A132C0"/>
    <w:rsid w:val="00A26167"/>
    <w:rsid w:val="00AD5914"/>
    <w:rsid w:val="00AE16C4"/>
    <w:rsid w:val="00AF285E"/>
    <w:rsid w:val="00AF3F5A"/>
    <w:rsid w:val="00B554C7"/>
    <w:rsid w:val="00B70342"/>
    <w:rsid w:val="00BE2A4E"/>
    <w:rsid w:val="00BF4A3D"/>
    <w:rsid w:val="00C35158"/>
    <w:rsid w:val="00C41494"/>
    <w:rsid w:val="00C63865"/>
    <w:rsid w:val="00C8483B"/>
    <w:rsid w:val="00C90FD5"/>
    <w:rsid w:val="00CA5417"/>
    <w:rsid w:val="00D56B9D"/>
    <w:rsid w:val="00D612E1"/>
    <w:rsid w:val="00DA780A"/>
    <w:rsid w:val="00DD0103"/>
    <w:rsid w:val="00DF1B83"/>
    <w:rsid w:val="00E33663"/>
    <w:rsid w:val="00E427F1"/>
    <w:rsid w:val="00E815B2"/>
    <w:rsid w:val="00E839FC"/>
    <w:rsid w:val="00EE407B"/>
    <w:rsid w:val="00EF2EA5"/>
    <w:rsid w:val="00EF6B54"/>
    <w:rsid w:val="00F100C6"/>
    <w:rsid w:val="00F37072"/>
    <w:rsid w:val="00F71AB6"/>
    <w:rsid w:val="00FB1BAF"/>
    <w:rsid w:val="00FD4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08BA"/>
  <w15:chartTrackingRefBased/>
  <w15:docId w15:val="{2BD9DBFF-076A-42CD-B28A-76030C65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887"/>
    <w:pPr>
      <w:spacing w:after="0" w:line="240" w:lineRule="auto"/>
      <w:jc w:val="both"/>
    </w:pPr>
    <w:rPr>
      <w:rFonts w:cs="Times New Roman"/>
      <w:kern w:val="0"/>
      <w:szCs w:val="22"/>
    </w:rPr>
  </w:style>
  <w:style w:type="paragraph" w:styleId="Heading1">
    <w:name w:val="heading 1"/>
    <w:basedOn w:val="Normal"/>
    <w:next w:val="Normal"/>
    <w:link w:val="Heading1Char"/>
    <w:qFormat/>
    <w:rsid w:val="00DF1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B8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B8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1B8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1B8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1B8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1B8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1B8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1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B8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B8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1B8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1B8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1B8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1B8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1B8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1B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B8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B8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1B83"/>
    <w:pPr>
      <w:spacing w:before="160"/>
      <w:jc w:val="center"/>
    </w:pPr>
    <w:rPr>
      <w:i/>
      <w:iCs/>
      <w:color w:val="404040" w:themeColor="text1" w:themeTint="BF"/>
    </w:rPr>
  </w:style>
  <w:style w:type="character" w:customStyle="1" w:styleId="QuoteChar">
    <w:name w:val="Quote Char"/>
    <w:basedOn w:val="DefaultParagraphFont"/>
    <w:link w:val="Quote"/>
    <w:uiPriority w:val="29"/>
    <w:rsid w:val="00DF1B83"/>
    <w:rPr>
      <w:i/>
      <w:iCs/>
      <w:color w:val="404040" w:themeColor="text1" w:themeTint="BF"/>
    </w:rPr>
  </w:style>
  <w:style w:type="paragraph" w:styleId="ListParagraph">
    <w:name w:val="List Paragraph"/>
    <w:basedOn w:val="Normal"/>
    <w:uiPriority w:val="34"/>
    <w:qFormat/>
    <w:rsid w:val="00DF1B83"/>
    <w:pPr>
      <w:ind w:left="720"/>
      <w:contextualSpacing/>
    </w:pPr>
  </w:style>
  <w:style w:type="character" w:styleId="IntenseEmphasis">
    <w:name w:val="Intense Emphasis"/>
    <w:basedOn w:val="DefaultParagraphFont"/>
    <w:uiPriority w:val="21"/>
    <w:qFormat/>
    <w:rsid w:val="00DF1B83"/>
    <w:rPr>
      <w:i/>
      <w:iCs/>
      <w:color w:val="0F4761" w:themeColor="accent1" w:themeShade="BF"/>
    </w:rPr>
  </w:style>
  <w:style w:type="paragraph" w:styleId="IntenseQuote">
    <w:name w:val="Intense Quote"/>
    <w:basedOn w:val="Normal"/>
    <w:next w:val="Normal"/>
    <w:link w:val="IntenseQuoteChar"/>
    <w:uiPriority w:val="30"/>
    <w:qFormat/>
    <w:rsid w:val="00DF1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B83"/>
    <w:rPr>
      <w:i/>
      <w:iCs/>
      <w:color w:val="0F4761" w:themeColor="accent1" w:themeShade="BF"/>
    </w:rPr>
  </w:style>
  <w:style w:type="character" w:styleId="IntenseReference">
    <w:name w:val="Intense Reference"/>
    <w:basedOn w:val="DefaultParagraphFont"/>
    <w:uiPriority w:val="32"/>
    <w:qFormat/>
    <w:rsid w:val="00DF1B83"/>
    <w:rPr>
      <w:b/>
      <w:bCs/>
      <w:smallCaps/>
      <w:color w:val="0F4761" w:themeColor="accent1" w:themeShade="BF"/>
      <w:spacing w:val="5"/>
    </w:rPr>
  </w:style>
  <w:style w:type="paragraph" w:styleId="FootnoteText">
    <w:name w:val="footnote text"/>
    <w:basedOn w:val="Normal"/>
    <w:link w:val="FootnoteTextChar"/>
    <w:uiPriority w:val="99"/>
    <w:semiHidden/>
    <w:unhideWhenUsed/>
    <w:rsid w:val="003514F4"/>
    <w:rPr>
      <w:sz w:val="20"/>
      <w:szCs w:val="20"/>
    </w:rPr>
  </w:style>
  <w:style w:type="character" w:customStyle="1" w:styleId="FootnoteTextChar">
    <w:name w:val="Footnote Text Char"/>
    <w:basedOn w:val="DefaultParagraphFont"/>
    <w:link w:val="FootnoteText"/>
    <w:uiPriority w:val="99"/>
    <w:semiHidden/>
    <w:rsid w:val="003514F4"/>
    <w:rPr>
      <w:rFonts w:cs="Times New Roman"/>
      <w:kern w:val="0"/>
      <w:sz w:val="20"/>
      <w:szCs w:val="20"/>
    </w:rPr>
  </w:style>
  <w:style w:type="character" w:styleId="FootnoteReference">
    <w:name w:val="footnote reference"/>
    <w:basedOn w:val="DefaultParagraphFont"/>
    <w:uiPriority w:val="99"/>
    <w:semiHidden/>
    <w:unhideWhenUsed/>
    <w:rsid w:val="003514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BB24A-0265-4500-97B8-7CD1BCAF5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10</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6</cp:revision>
  <dcterms:created xsi:type="dcterms:W3CDTF">2026-02-11T02:26:00Z</dcterms:created>
  <dcterms:modified xsi:type="dcterms:W3CDTF">2026-02-13T14:44:00Z</dcterms:modified>
</cp:coreProperties>
</file>