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44" w:type="dxa"/>
        <w:tblLook w:val="04A0" w:firstRow="1" w:lastRow="0" w:firstColumn="1" w:lastColumn="0" w:noHBand="0" w:noVBand="1"/>
      </w:tblPr>
      <w:tblGrid>
        <w:gridCol w:w="1818"/>
        <w:gridCol w:w="270"/>
        <w:gridCol w:w="7556"/>
      </w:tblGrid>
      <w:tr w:rsidR="0035276D" w:rsidRPr="00463C48" w14:paraId="33DC2484" w14:textId="77777777" w:rsidTr="00A37C51">
        <w:trPr>
          <w:trHeight w:val="3119"/>
        </w:trPr>
        <w:tc>
          <w:tcPr>
            <w:tcW w:w="1818" w:type="dxa"/>
            <w:vMerge w:val="restart"/>
            <w:shd w:val="clear" w:color="auto" w:fill="D9D9D9" w:themeFill="background1" w:themeFillShade="D9"/>
          </w:tcPr>
          <w:p w14:paraId="4A961DD0" w14:textId="77777777" w:rsidR="0035276D" w:rsidRDefault="0035276D" w:rsidP="00A37C51">
            <w:pPr>
              <w:tabs>
                <w:tab w:val="left" w:pos="360"/>
              </w:tabs>
              <w:rPr>
                <w:rFonts w:ascii="Palatino Linotype" w:hAnsi="Palatino Linotype"/>
                <w:sz w:val="96"/>
              </w:rPr>
            </w:pPr>
          </w:p>
          <w:p w14:paraId="7C0286D5" w14:textId="77777777" w:rsidR="0035276D" w:rsidRDefault="0035276D" w:rsidP="00A37C51">
            <w:pPr>
              <w:tabs>
                <w:tab w:val="left" w:pos="360"/>
              </w:tabs>
              <w:rPr>
                <w:rFonts w:ascii="Palatino Linotype" w:hAnsi="Palatino Linotype"/>
                <w:sz w:val="96"/>
              </w:rPr>
            </w:pPr>
          </w:p>
          <w:p w14:paraId="07FB8428" w14:textId="77777777" w:rsidR="0035276D" w:rsidRDefault="0035276D" w:rsidP="00A37C51">
            <w:pPr>
              <w:tabs>
                <w:tab w:val="left" w:pos="360"/>
              </w:tabs>
              <w:rPr>
                <w:rFonts w:ascii="Palatino Linotype" w:hAnsi="Palatino Linotype"/>
                <w:sz w:val="96"/>
              </w:rPr>
            </w:pPr>
          </w:p>
          <w:p w14:paraId="57099FDD" w14:textId="77777777" w:rsidR="0035276D" w:rsidRDefault="0035276D" w:rsidP="00A37C51">
            <w:pPr>
              <w:tabs>
                <w:tab w:val="left" w:pos="360"/>
              </w:tabs>
              <w:rPr>
                <w:rFonts w:ascii="Palatino Linotype" w:hAnsi="Palatino Linotype"/>
                <w:sz w:val="96"/>
              </w:rPr>
            </w:pPr>
          </w:p>
          <w:p w14:paraId="2746B701" w14:textId="77777777" w:rsidR="0035276D" w:rsidRDefault="0035276D" w:rsidP="00A37C51">
            <w:pPr>
              <w:tabs>
                <w:tab w:val="left" w:pos="360"/>
              </w:tabs>
              <w:rPr>
                <w:rFonts w:ascii="Palatino Linotype" w:hAnsi="Palatino Linotype"/>
                <w:sz w:val="96"/>
              </w:rPr>
            </w:pPr>
          </w:p>
          <w:p w14:paraId="5EE77368" w14:textId="77777777" w:rsidR="0035276D" w:rsidRDefault="0035276D" w:rsidP="00A37C51">
            <w:pPr>
              <w:tabs>
                <w:tab w:val="left" w:pos="360"/>
              </w:tabs>
              <w:rPr>
                <w:rFonts w:ascii="Palatino Linotype" w:hAnsi="Palatino Linotype"/>
                <w:sz w:val="72"/>
              </w:rPr>
            </w:pPr>
          </w:p>
          <w:p w14:paraId="70435902" w14:textId="77777777" w:rsidR="0035276D" w:rsidRPr="00492BAB" w:rsidRDefault="0035276D" w:rsidP="00A37C51">
            <w:pPr>
              <w:tabs>
                <w:tab w:val="left" w:pos="360"/>
              </w:tabs>
              <w:rPr>
                <w:rFonts w:ascii="Palatino Linotype" w:hAnsi="Palatino Linotype"/>
                <w:sz w:val="14"/>
              </w:rPr>
            </w:pPr>
          </w:p>
          <w:p w14:paraId="62BAA812" w14:textId="77777777" w:rsidR="0035276D" w:rsidRPr="00463C48" w:rsidRDefault="0035276D" w:rsidP="00A37C51">
            <w:pPr>
              <w:tabs>
                <w:tab w:val="left" w:pos="360"/>
              </w:tabs>
              <w:jc w:val="center"/>
              <w:rPr>
                <w:rFonts w:ascii="Palatino Linotype" w:hAnsi="Palatino Linotype"/>
                <w:sz w:val="32"/>
              </w:rPr>
            </w:pPr>
            <w:r w:rsidRPr="00AE19E8">
              <w:rPr>
                <w:rFonts w:ascii="Wingdings" w:hAnsi="Wingdings"/>
                <w:sz w:val="96"/>
              </w:rPr>
              <w:t></w:t>
            </w:r>
          </w:p>
        </w:tc>
        <w:tc>
          <w:tcPr>
            <w:tcW w:w="270" w:type="dxa"/>
            <w:vMerge w:val="restart"/>
            <w:shd w:val="clear" w:color="auto" w:fill="1F497D" w:themeFill="text2"/>
          </w:tcPr>
          <w:p w14:paraId="2DCEAE9B" w14:textId="77777777" w:rsidR="0035276D" w:rsidRDefault="0035276D" w:rsidP="00A37C51">
            <w:pPr>
              <w:rPr>
                <w:rFonts w:ascii="Palatino Linotype" w:hAnsi="Palatino Linotype"/>
                <w:sz w:val="32"/>
              </w:rPr>
            </w:pPr>
          </w:p>
          <w:p w14:paraId="6D0D31A5" w14:textId="77777777" w:rsidR="0035276D" w:rsidRDefault="0035276D" w:rsidP="00A37C51">
            <w:pPr>
              <w:rPr>
                <w:rFonts w:ascii="Palatino Linotype" w:hAnsi="Palatino Linotype"/>
                <w:sz w:val="32"/>
              </w:rPr>
            </w:pPr>
          </w:p>
          <w:p w14:paraId="2E366FC4" w14:textId="77777777" w:rsidR="0035276D" w:rsidRDefault="0035276D" w:rsidP="00A37C51">
            <w:pPr>
              <w:rPr>
                <w:rFonts w:ascii="Palatino Linotype" w:hAnsi="Palatino Linotype"/>
                <w:sz w:val="32"/>
              </w:rPr>
            </w:pPr>
          </w:p>
          <w:p w14:paraId="796A9089" w14:textId="77777777" w:rsidR="0035276D" w:rsidRDefault="0035276D" w:rsidP="00A37C51">
            <w:pPr>
              <w:rPr>
                <w:rFonts w:ascii="Palatino Linotype" w:hAnsi="Palatino Linotype"/>
                <w:sz w:val="32"/>
              </w:rPr>
            </w:pPr>
          </w:p>
          <w:p w14:paraId="0837CBEA" w14:textId="77777777" w:rsidR="0035276D" w:rsidRDefault="0035276D" w:rsidP="00A37C51">
            <w:pPr>
              <w:rPr>
                <w:rFonts w:ascii="Palatino Linotype" w:hAnsi="Palatino Linotype"/>
                <w:sz w:val="32"/>
              </w:rPr>
            </w:pPr>
          </w:p>
          <w:p w14:paraId="5F967219" w14:textId="77777777" w:rsidR="0035276D" w:rsidRDefault="0035276D" w:rsidP="00A37C51">
            <w:pPr>
              <w:rPr>
                <w:rFonts w:ascii="Palatino Linotype" w:hAnsi="Palatino Linotype"/>
                <w:sz w:val="32"/>
              </w:rPr>
            </w:pPr>
          </w:p>
          <w:p w14:paraId="29A41BB9" w14:textId="77777777" w:rsidR="0035276D" w:rsidRPr="00463C48" w:rsidRDefault="0035276D" w:rsidP="00A37C51">
            <w:pPr>
              <w:tabs>
                <w:tab w:val="left" w:pos="360"/>
              </w:tabs>
              <w:jc w:val="center"/>
              <w:rPr>
                <w:rFonts w:ascii="Palatino Linotype" w:hAnsi="Palatino Linotype"/>
                <w:sz w:val="32"/>
              </w:rPr>
            </w:pPr>
          </w:p>
        </w:tc>
        <w:tc>
          <w:tcPr>
            <w:tcW w:w="7556" w:type="dxa"/>
            <w:shd w:val="clear" w:color="auto" w:fill="F2F2F2" w:themeFill="background1" w:themeFillShade="F2"/>
          </w:tcPr>
          <w:p w14:paraId="17C85E9A" w14:textId="77777777" w:rsidR="0035276D" w:rsidRPr="00A627D4" w:rsidRDefault="0035276D" w:rsidP="00A37C51">
            <w:pPr>
              <w:tabs>
                <w:tab w:val="left" w:pos="360"/>
              </w:tabs>
              <w:rPr>
                <w:rFonts w:ascii="Palatino Linotype" w:hAnsi="Palatino Linotype"/>
                <w:i/>
              </w:rPr>
            </w:pPr>
          </w:p>
          <w:p w14:paraId="7CE1FDFA" w14:textId="77777777" w:rsidR="0035276D" w:rsidRPr="00A627D4" w:rsidRDefault="0035276D" w:rsidP="00A37C51">
            <w:pPr>
              <w:tabs>
                <w:tab w:val="left" w:pos="360"/>
              </w:tabs>
              <w:rPr>
                <w:rFonts w:ascii="Palatino Linotype" w:hAnsi="Palatino Linotype"/>
                <w:i/>
              </w:rPr>
            </w:pPr>
          </w:p>
          <w:p w14:paraId="04D95D54" w14:textId="77777777" w:rsidR="0035276D" w:rsidRPr="00A627D4" w:rsidRDefault="0035276D" w:rsidP="00A37C51">
            <w:pPr>
              <w:tabs>
                <w:tab w:val="left" w:pos="360"/>
              </w:tabs>
              <w:rPr>
                <w:rFonts w:ascii="Palatino Linotype" w:hAnsi="Palatino Linotype"/>
                <w:i/>
              </w:rPr>
            </w:pPr>
          </w:p>
          <w:p w14:paraId="21DE1C96" w14:textId="77777777" w:rsidR="0035276D" w:rsidRPr="00A627D4" w:rsidRDefault="0035276D" w:rsidP="00A37C51">
            <w:pPr>
              <w:tabs>
                <w:tab w:val="left" w:pos="360"/>
              </w:tabs>
              <w:rPr>
                <w:rFonts w:ascii="Palatino Linotype" w:hAnsi="Palatino Linotype"/>
                <w:i/>
              </w:rPr>
            </w:pPr>
          </w:p>
          <w:p w14:paraId="60FB5B64" w14:textId="55A991ED" w:rsidR="0035276D" w:rsidRPr="006B6D8B" w:rsidRDefault="0035276D" w:rsidP="00A37C51">
            <w:pPr>
              <w:tabs>
                <w:tab w:val="left" w:pos="360"/>
              </w:tabs>
              <w:rPr>
                <w:rFonts w:ascii="Palatino Linotype" w:hAnsi="Palatino Linotype"/>
                <w:i/>
                <w:sz w:val="108"/>
              </w:rPr>
            </w:pPr>
            <w:r>
              <w:rPr>
                <w:rFonts w:ascii="Palatino Linotype" w:hAnsi="Palatino Linotype"/>
                <w:i/>
                <w:sz w:val="108"/>
              </w:rPr>
              <w:t xml:space="preserve"> Introduction</w:t>
            </w:r>
          </w:p>
          <w:p w14:paraId="25EDEE4F" w14:textId="77777777" w:rsidR="0035276D" w:rsidRPr="00A627D4" w:rsidRDefault="0035276D" w:rsidP="00A37C51">
            <w:pPr>
              <w:tabs>
                <w:tab w:val="left" w:pos="360"/>
              </w:tabs>
              <w:rPr>
                <w:rFonts w:ascii="Palatino Linotype" w:hAnsi="Palatino Linotype"/>
                <w:i/>
              </w:rPr>
            </w:pPr>
          </w:p>
        </w:tc>
      </w:tr>
      <w:tr w:rsidR="0035276D" w:rsidRPr="00463C48" w14:paraId="38BE8539" w14:textId="77777777" w:rsidTr="00A37C51">
        <w:trPr>
          <w:trHeight w:val="3119"/>
        </w:trPr>
        <w:tc>
          <w:tcPr>
            <w:tcW w:w="1818" w:type="dxa"/>
            <w:vMerge/>
            <w:shd w:val="clear" w:color="auto" w:fill="D9D9D9" w:themeFill="background1" w:themeFillShade="D9"/>
          </w:tcPr>
          <w:p w14:paraId="1F71B14C" w14:textId="77777777" w:rsidR="0035276D" w:rsidRPr="00463C48" w:rsidRDefault="0035276D" w:rsidP="00A37C51">
            <w:pPr>
              <w:tabs>
                <w:tab w:val="left" w:pos="360"/>
              </w:tabs>
              <w:rPr>
                <w:rFonts w:ascii="Palatino Linotype" w:hAnsi="Palatino Linotype"/>
                <w:sz w:val="96"/>
              </w:rPr>
            </w:pPr>
          </w:p>
        </w:tc>
        <w:tc>
          <w:tcPr>
            <w:tcW w:w="270" w:type="dxa"/>
            <w:vMerge/>
            <w:shd w:val="clear" w:color="auto" w:fill="1F497D" w:themeFill="text2"/>
          </w:tcPr>
          <w:p w14:paraId="67AB862D" w14:textId="77777777" w:rsidR="0035276D" w:rsidRPr="00463C48" w:rsidRDefault="0035276D" w:rsidP="00A37C51">
            <w:pPr>
              <w:tabs>
                <w:tab w:val="left" w:pos="360"/>
              </w:tabs>
              <w:rPr>
                <w:rFonts w:ascii="Palatino Linotype" w:hAnsi="Palatino Linotype"/>
                <w:sz w:val="96"/>
              </w:rPr>
            </w:pPr>
          </w:p>
        </w:tc>
        <w:tc>
          <w:tcPr>
            <w:tcW w:w="7556" w:type="dxa"/>
            <w:shd w:val="clear" w:color="auto" w:fill="F2F2F2" w:themeFill="background1" w:themeFillShade="F2"/>
          </w:tcPr>
          <w:p w14:paraId="3A4756D2" w14:textId="77777777" w:rsidR="0035276D" w:rsidRPr="00A627D4" w:rsidRDefault="0035276D" w:rsidP="00A37C51">
            <w:pPr>
              <w:tabs>
                <w:tab w:val="left" w:pos="360"/>
              </w:tabs>
              <w:rPr>
                <w:rFonts w:ascii="Palatino Linotype" w:hAnsi="Palatino Linotype"/>
                <w:i/>
              </w:rPr>
            </w:pPr>
          </w:p>
          <w:p w14:paraId="5DDA9466" w14:textId="77777777" w:rsidR="0035276D" w:rsidRPr="00A627D4" w:rsidRDefault="0035276D" w:rsidP="00A37C51">
            <w:pPr>
              <w:tabs>
                <w:tab w:val="left" w:pos="360"/>
              </w:tabs>
              <w:rPr>
                <w:rFonts w:ascii="Palatino Linotype" w:hAnsi="Palatino Linotype"/>
                <w:i/>
              </w:rPr>
            </w:pPr>
          </w:p>
          <w:p w14:paraId="257BEC4A" w14:textId="77777777" w:rsidR="0035276D" w:rsidRPr="00A627D4" w:rsidRDefault="0035276D" w:rsidP="00A37C51">
            <w:pPr>
              <w:tabs>
                <w:tab w:val="left" w:pos="360"/>
              </w:tabs>
              <w:rPr>
                <w:rFonts w:ascii="Palatino Linotype" w:hAnsi="Palatino Linotype"/>
                <w:i/>
              </w:rPr>
            </w:pPr>
          </w:p>
          <w:p w14:paraId="1E24A78E" w14:textId="77777777" w:rsidR="0035276D" w:rsidRPr="00A627D4" w:rsidRDefault="0035276D" w:rsidP="00A37C51">
            <w:pPr>
              <w:tabs>
                <w:tab w:val="left" w:pos="360"/>
              </w:tabs>
              <w:rPr>
                <w:rFonts w:ascii="Palatino Linotype" w:hAnsi="Palatino Linotype"/>
                <w:i/>
              </w:rPr>
            </w:pPr>
          </w:p>
          <w:p w14:paraId="7F3CAFCC" w14:textId="77777777" w:rsidR="0035276D" w:rsidRPr="006B6D8B" w:rsidRDefault="0035276D" w:rsidP="00A37C51">
            <w:pPr>
              <w:tabs>
                <w:tab w:val="left" w:pos="360"/>
              </w:tabs>
              <w:rPr>
                <w:rFonts w:ascii="Palatino Linotype" w:hAnsi="Palatino Linotype"/>
                <w:i/>
                <w:sz w:val="108"/>
              </w:rPr>
            </w:pPr>
            <w:r>
              <w:rPr>
                <w:rFonts w:ascii="Palatino Linotype" w:hAnsi="Palatino Linotype"/>
                <w:i/>
                <w:sz w:val="108"/>
              </w:rPr>
              <w:t xml:space="preserve"> to Homer’s</w:t>
            </w:r>
          </w:p>
          <w:p w14:paraId="563134AC" w14:textId="77777777" w:rsidR="0035276D" w:rsidRPr="00A627D4" w:rsidRDefault="0035276D" w:rsidP="00A37C51">
            <w:pPr>
              <w:tabs>
                <w:tab w:val="left" w:pos="360"/>
              </w:tabs>
              <w:rPr>
                <w:rFonts w:ascii="Palatino Linotype" w:hAnsi="Palatino Linotype"/>
                <w:i/>
              </w:rPr>
            </w:pPr>
          </w:p>
        </w:tc>
      </w:tr>
      <w:tr w:rsidR="0035276D" w:rsidRPr="00463C48" w14:paraId="21F9BAC4" w14:textId="77777777" w:rsidTr="00A37C51">
        <w:trPr>
          <w:trHeight w:val="3119"/>
        </w:trPr>
        <w:tc>
          <w:tcPr>
            <w:tcW w:w="1818" w:type="dxa"/>
            <w:vMerge/>
            <w:shd w:val="clear" w:color="auto" w:fill="D9D9D9" w:themeFill="background1" w:themeFillShade="D9"/>
          </w:tcPr>
          <w:p w14:paraId="0009B447" w14:textId="77777777" w:rsidR="0035276D" w:rsidRPr="00463C48" w:rsidRDefault="0035276D" w:rsidP="00A37C51">
            <w:pPr>
              <w:tabs>
                <w:tab w:val="left" w:pos="360"/>
              </w:tabs>
              <w:rPr>
                <w:rFonts w:ascii="Palatino Linotype" w:hAnsi="Palatino Linotype"/>
                <w:sz w:val="96"/>
              </w:rPr>
            </w:pPr>
          </w:p>
        </w:tc>
        <w:tc>
          <w:tcPr>
            <w:tcW w:w="270" w:type="dxa"/>
            <w:vMerge/>
            <w:shd w:val="clear" w:color="auto" w:fill="1F497D" w:themeFill="text2"/>
          </w:tcPr>
          <w:p w14:paraId="0F55AFBC" w14:textId="77777777" w:rsidR="0035276D" w:rsidRPr="00463C48" w:rsidRDefault="0035276D" w:rsidP="00A37C51">
            <w:pPr>
              <w:tabs>
                <w:tab w:val="left" w:pos="360"/>
              </w:tabs>
              <w:rPr>
                <w:rFonts w:ascii="Palatino Linotype" w:hAnsi="Palatino Linotype"/>
                <w:sz w:val="96"/>
              </w:rPr>
            </w:pPr>
          </w:p>
        </w:tc>
        <w:tc>
          <w:tcPr>
            <w:tcW w:w="7556" w:type="dxa"/>
            <w:shd w:val="clear" w:color="auto" w:fill="F2F2F2" w:themeFill="background1" w:themeFillShade="F2"/>
          </w:tcPr>
          <w:p w14:paraId="65436BA7" w14:textId="77777777" w:rsidR="0035276D" w:rsidRPr="00A627D4" w:rsidRDefault="0035276D" w:rsidP="00A37C51">
            <w:pPr>
              <w:tabs>
                <w:tab w:val="left" w:pos="360"/>
              </w:tabs>
              <w:rPr>
                <w:rFonts w:ascii="Palatino Linotype" w:hAnsi="Palatino Linotype"/>
                <w:i/>
              </w:rPr>
            </w:pPr>
          </w:p>
          <w:p w14:paraId="6685E18B" w14:textId="77777777" w:rsidR="0035276D" w:rsidRPr="00A627D4" w:rsidRDefault="0035276D" w:rsidP="00A37C51">
            <w:pPr>
              <w:tabs>
                <w:tab w:val="left" w:pos="360"/>
              </w:tabs>
              <w:rPr>
                <w:rFonts w:ascii="Palatino Linotype" w:hAnsi="Palatino Linotype"/>
                <w:i/>
              </w:rPr>
            </w:pPr>
          </w:p>
          <w:p w14:paraId="392A6D22" w14:textId="77777777" w:rsidR="0035276D" w:rsidRPr="00A627D4" w:rsidRDefault="0035276D" w:rsidP="00A37C51">
            <w:pPr>
              <w:tabs>
                <w:tab w:val="left" w:pos="360"/>
              </w:tabs>
              <w:rPr>
                <w:rFonts w:ascii="Palatino Linotype" w:hAnsi="Palatino Linotype"/>
                <w:i/>
              </w:rPr>
            </w:pPr>
          </w:p>
          <w:p w14:paraId="2BA990D0" w14:textId="77777777" w:rsidR="0035276D" w:rsidRPr="00A627D4" w:rsidRDefault="0035276D" w:rsidP="00A37C51">
            <w:pPr>
              <w:tabs>
                <w:tab w:val="left" w:pos="360"/>
              </w:tabs>
              <w:rPr>
                <w:rFonts w:ascii="Palatino Linotype" w:hAnsi="Palatino Linotype"/>
                <w:i/>
              </w:rPr>
            </w:pPr>
          </w:p>
          <w:p w14:paraId="23253EC6" w14:textId="77777777" w:rsidR="0035276D" w:rsidRPr="006B6D8B" w:rsidRDefault="0035276D" w:rsidP="00A37C51">
            <w:pPr>
              <w:tabs>
                <w:tab w:val="left" w:pos="360"/>
              </w:tabs>
              <w:rPr>
                <w:rFonts w:ascii="Palatino Linotype" w:hAnsi="Palatino Linotype"/>
                <w:i/>
                <w:sz w:val="108"/>
              </w:rPr>
            </w:pPr>
            <w:r>
              <w:rPr>
                <w:rFonts w:ascii="Palatino Linotype" w:hAnsi="Palatino Linotype"/>
                <w:i/>
                <w:sz w:val="108"/>
              </w:rPr>
              <w:t xml:space="preserve"> Iliad</w:t>
            </w:r>
          </w:p>
          <w:p w14:paraId="66E60925" w14:textId="77777777" w:rsidR="0035276D" w:rsidRPr="00A627D4" w:rsidRDefault="0035276D" w:rsidP="00A37C51">
            <w:pPr>
              <w:tabs>
                <w:tab w:val="left" w:pos="360"/>
              </w:tabs>
              <w:rPr>
                <w:rFonts w:ascii="Palatino Linotype" w:hAnsi="Palatino Linotype"/>
                <w:i/>
              </w:rPr>
            </w:pPr>
          </w:p>
        </w:tc>
      </w:tr>
      <w:tr w:rsidR="0035276D" w:rsidRPr="00463C48" w14:paraId="662F1303" w14:textId="77777777" w:rsidTr="00A37C51">
        <w:trPr>
          <w:trHeight w:val="3119"/>
        </w:trPr>
        <w:tc>
          <w:tcPr>
            <w:tcW w:w="1818" w:type="dxa"/>
            <w:vMerge/>
            <w:shd w:val="clear" w:color="auto" w:fill="D9D9D9" w:themeFill="background1" w:themeFillShade="D9"/>
          </w:tcPr>
          <w:p w14:paraId="047EC161" w14:textId="77777777" w:rsidR="0035276D" w:rsidRPr="00463C48" w:rsidRDefault="0035276D" w:rsidP="00A37C51">
            <w:pPr>
              <w:tabs>
                <w:tab w:val="left" w:pos="360"/>
              </w:tabs>
              <w:rPr>
                <w:rFonts w:ascii="Palatino Linotype" w:hAnsi="Palatino Linotype"/>
                <w:sz w:val="96"/>
              </w:rPr>
            </w:pPr>
          </w:p>
        </w:tc>
        <w:tc>
          <w:tcPr>
            <w:tcW w:w="270" w:type="dxa"/>
            <w:vMerge/>
            <w:shd w:val="clear" w:color="auto" w:fill="1F497D" w:themeFill="text2"/>
          </w:tcPr>
          <w:p w14:paraId="0DCD675B" w14:textId="77777777" w:rsidR="0035276D" w:rsidRPr="00463C48" w:rsidRDefault="0035276D" w:rsidP="00A37C51">
            <w:pPr>
              <w:tabs>
                <w:tab w:val="left" w:pos="360"/>
              </w:tabs>
              <w:rPr>
                <w:rFonts w:ascii="Palatino Linotype" w:hAnsi="Palatino Linotype"/>
                <w:sz w:val="96"/>
              </w:rPr>
            </w:pPr>
          </w:p>
        </w:tc>
        <w:tc>
          <w:tcPr>
            <w:tcW w:w="7556" w:type="dxa"/>
            <w:shd w:val="clear" w:color="auto" w:fill="F2F2F2" w:themeFill="background1" w:themeFillShade="F2"/>
          </w:tcPr>
          <w:p w14:paraId="1C02BB9E" w14:textId="77777777" w:rsidR="0035276D" w:rsidRDefault="0035276D" w:rsidP="00A37C51">
            <w:pPr>
              <w:tabs>
                <w:tab w:val="left" w:pos="360"/>
              </w:tabs>
              <w:rPr>
                <w:rFonts w:ascii="Palatino Linotype" w:hAnsi="Palatino Linotype"/>
              </w:rPr>
            </w:pPr>
          </w:p>
          <w:p w14:paraId="2FE460A9" w14:textId="77777777" w:rsidR="0035276D" w:rsidRDefault="0035276D" w:rsidP="00A37C51">
            <w:pPr>
              <w:tabs>
                <w:tab w:val="left" w:pos="360"/>
              </w:tabs>
              <w:rPr>
                <w:rFonts w:ascii="Palatino Linotype" w:hAnsi="Palatino Linotype"/>
              </w:rPr>
            </w:pPr>
          </w:p>
          <w:p w14:paraId="675CF913" w14:textId="77777777" w:rsidR="0035276D" w:rsidRDefault="0035276D" w:rsidP="00A37C51">
            <w:pPr>
              <w:tabs>
                <w:tab w:val="left" w:pos="342"/>
              </w:tabs>
              <w:rPr>
                <w:rFonts w:ascii="Palatino Linotype" w:hAnsi="Palatino Linotype"/>
              </w:rPr>
            </w:pPr>
            <w:r>
              <w:rPr>
                <w:rFonts w:ascii="Palatino Linotype" w:hAnsi="Palatino Linotype"/>
              </w:rPr>
              <w:tab/>
              <w:t>Dr Paul Hahn</w:t>
            </w:r>
          </w:p>
          <w:p w14:paraId="74CC4B41" w14:textId="77777777" w:rsidR="0035276D" w:rsidRDefault="0035276D" w:rsidP="00A37C51">
            <w:pPr>
              <w:tabs>
                <w:tab w:val="left" w:pos="342"/>
              </w:tabs>
              <w:rPr>
                <w:rFonts w:ascii="Palatino Linotype" w:hAnsi="Palatino Linotype"/>
              </w:rPr>
            </w:pPr>
            <w:r>
              <w:rPr>
                <w:rFonts w:ascii="Palatino Linotype" w:hAnsi="Palatino Linotype"/>
              </w:rPr>
              <w:tab/>
              <w:t>Theology Department</w:t>
            </w:r>
          </w:p>
          <w:p w14:paraId="5C6FF865" w14:textId="77777777" w:rsidR="0035276D" w:rsidRDefault="0035276D" w:rsidP="00A37C51">
            <w:pPr>
              <w:tabs>
                <w:tab w:val="left" w:pos="342"/>
              </w:tabs>
              <w:rPr>
                <w:rFonts w:ascii="Palatino Linotype" w:hAnsi="Palatino Linotype"/>
              </w:rPr>
            </w:pPr>
            <w:r>
              <w:rPr>
                <w:rFonts w:ascii="Palatino Linotype" w:hAnsi="Palatino Linotype"/>
              </w:rPr>
              <w:tab/>
              <w:t>University of St Thomas</w:t>
            </w:r>
          </w:p>
          <w:p w14:paraId="363AFC13" w14:textId="77777777" w:rsidR="00B507D8" w:rsidRDefault="0035276D" w:rsidP="00B507D8">
            <w:pPr>
              <w:tabs>
                <w:tab w:val="left" w:pos="342"/>
              </w:tabs>
              <w:rPr>
                <w:rFonts w:ascii="Palatino Linotype" w:hAnsi="Palatino Linotype"/>
              </w:rPr>
            </w:pPr>
            <w:r>
              <w:rPr>
                <w:rFonts w:ascii="Palatino Linotype" w:hAnsi="Palatino Linotype"/>
              </w:rPr>
              <w:tab/>
              <w:t>Houston TX 77006</w:t>
            </w:r>
          </w:p>
          <w:p w14:paraId="2CB22D6A" w14:textId="1455AF83" w:rsidR="00B507D8" w:rsidRPr="00B507D8" w:rsidRDefault="00B507D8" w:rsidP="00B507D8">
            <w:pPr>
              <w:tabs>
                <w:tab w:val="left" w:pos="342"/>
              </w:tabs>
              <w:rPr>
                <w:rFonts w:ascii="Palatino Linotype" w:hAnsi="Palatino Linotype"/>
              </w:rPr>
            </w:pPr>
            <w:r>
              <w:rPr>
                <w:rFonts w:ascii="Palatino Linotype" w:hAnsi="Palatino Linotype"/>
              </w:rPr>
              <w:tab/>
              <w:t>© 2026, theologyplus.com</w:t>
            </w:r>
          </w:p>
          <w:p w14:paraId="0B8CF7B9" w14:textId="77777777" w:rsidR="0035276D" w:rsidRDefault="0035276D" w:rsidP="00A37C51">
            <w:pPr>
              <w:tabs>
                <w:tab w:val="left" w:pos="360"/>
              </w:tabs>
              <w:rPr>
                <w:rFonts w:ascii="Palatino Linotype" w:hAnsi="Palatino Linotype"/>
              </w:rPr>
            </w:pPr>
          </w:p>
          <w:p w14:paraId="3A08298F" w14:textId="77777777" w:rsidR="0035276D" w:rsidRPr="00463C48" w:rsidRDefault="0035276D" w:rsidP="00A37C51">
            <w:pPr>
              <w:tabs>
                <w:tab w:val="left" w:pos="360"/>
              </w:tabs>
              <w:rPr>
                <w:rFonts w:ascii="Palatino Linotype" w:hAnsi="Palatino Linotype"/>
              </w:rPr>
            </w:pPr>
          </w:p>
        </w:tc>
      </w:tr>
    </w:tbl>
    <w:p w14:paraId="36F93F8B" w14:textId="77777777" w:rsidR="0035276D" w:rsidRDefault="0035276D" w:rsidP="007A0A2D"/>
    <w:p w14:paraId="13078F17" w14:textId="77777777" w:rsidR="0035276D" w:rsidRDefault="0035276D" w:rsidP="007A0A2D">
      <w:pPr>
        <w:sectPr w:rsidR="0035276D">
          <w:pgSz w:w="12240" w:h="15840"/>
          <w:pgMar w:top="1440" w:right="1440" w:bottom="1440" w:left="1440" w:header="720" w:footer="720" w:gutter="0"/>
          <w:cols w:space="720"/>
          <w:docGrid w:linePitch="360"/>
        </w:sectPr>
      </w:pPr>
    </w:p>
    <w:p w14:paraId="240925CC" w14:textId="77777777" w:rsidR="007A0A2D" w:rsidRDefault="007A0A2D" w:rsidP="000D6675">
      <w:pPr>
        <w:jc w:val="center"/>
      </w:pPr>
      <w:r>
        <w:lastRenderedPageBreak/>
        <w:t>TABLE OF CONTENTS</w:t>
      </w:r>
    </w:p>
    <w:p w14:paraId="0DFBBEAE" w14:textId="77777777" w:rsidR="007A0A2D" w:rsidRDefault="007A0A2D" w:rsidP="007A0A2D"/>
    <w:p w14:paraId="0DCEDC33" w14:textId="77777777" w:rsidR="00924502" w:rsidRDefault="00924502" w:rsidP="007A0A2D"/>
    <w:p w14:paraId="53E252D7" w14:textId="6D01D2D4" w:rsidR="00924502" w:rsidRDefault="00924502">
      <w:pPr>
        <w:pStyle w:val="TOC1"/>
        <w:tabs>
          <w:tab w:val="right" w:leader="dot" w:pos="9350"/>
        </w:tabs>
        <w:rPr>
          <w:rFonts w:asciiTheme="minorHAnsi" w:eastAsiaTheme="minorEastAsia" w:hAnsiTheme="minorHAnsi" w:cstheme="minorBidi"/>
          <w:noProof/>
          <w:sz w:val="22"/>
        </w:rPr>
      </w:pPr>
      <w:r>
        <w:fldChar w:fldCharType="begin"/>
      </w:r>
      <w:r>
        <w:instrText xml:space="preserve"> TOC \o "1-3" \h \z \u </w:instrText>
      </w:r>
      <w:r>
        <w:fldChar w:fldCharType="separate"/>
      </w:r>
      <w:hyperlink w:anchor="_Toc502839031" w:history="1">
        <w:r w:rsidRPr="00D6755D">
          <w:rPr>
            <w:rStyle w:val="Hyperlink"/>
            <w:noProof/>
          </w:rPr>
          <w:t>Passages to Read</w:t>
        </w:r>
        <w:r>
          <w:rPr>
            <w:noProof/>
            <w:webHidden/>
          </w:rPr>
          <w:tab/>
        </w:r>
        <w:r>
          <w:rPr>
            <w:noProof/>
            <w:webHidden/>
          </w:rPr>
          <w:fldChar w:fldCharType="begin"/>
        </w:r>
        <w:r>
          <w:rPr>
            <w:noProof/>
            <w:webHidden/>
          </w:rPr>
          <w:instrText xml:space="preserve"> PAGEREF _Toc502839031 \h </w:instrText>
        </w:r>
        <w:r>
          <w:rPr>
            <w:noProof/>
            <w:webHidden/>
          </w:rPr>
        </w:r>
        <w:r>
          <w:rPr>
            <w:noProof/>
            <w:webHidden/>
          </w:rPr>
          <w:fldChar w:fldCharType="separate"/>
        </w:r>
        <w:r w:rsidR="0059544E">
          <w:rPr>
            <w:noProof/>
            <w:webHidden/>
          </w:rPr>
          <w:t>1</w:t>
        </w:r>
        <w:r>
          <w:rPr>
            <w:noProof/>
            <w:webHidden/>
          </w:rPr>
          <w:fldChar w:fldCharType="end"/>
        </w:r>
      </w:hyperlink>
    </w:p>
    <w:p w14:paraId="2C90D26E" w14:textId="7C2DE576" w:rsidR="00924502" w:rsidRDefault="00924502">
      <w:pPr>
        <w:pStyle w:val="TOC1"/>
        <w:tabs>
          <w:tab w:val="right" w:leader="dot" w:pos="9350"/>
        </w:tabs>
        <w:rPr>
          <w:rFonts w:asciiTheme="minorHAnsi" w:eastAsiaTheme="minorEastAsia" w:hAnsiTheme="minorHAnsi" w:cstheme="minorBidi"/>
          <w:noProof/>
          <w:sz w:val="22"/>
        </w:rPr>
      </w:pPr>
      <w:hyperlink w:anchor="_Toc502839032" w:history="1">
        <w:r w:rsidRPr="00D6755D">
          <w:rPr>
            <w:rStyle w:val="Hyperlink"/>
            <w:noProof/>
          </w:rPr>
          <w:t xml:space="preserve">(Outlines of the </w:t>
        </w:r>
        <w:r w:rsidRPr="00D6755D">
          <w:rPr>
            <w:rStyle w:val="Hyperlink"/>
            <w:i/>
            <w:noProof/>
          </w:rPr>
          <w:t>Iliad</w:t>
        </w:r>
        <w:r w:rsidRPr="00D6755D">
          <w:rPr>
            <w:rStyle w:val="Hyperlink"/>
            <w:noProof/>
          </w:rPr>
          <w:t>)</w:t>
        </w:r>
        <w:r>
          <w:rPr>
            <w:noProof/>
            <w:webHidden/>
          </w:rPr>
          <w:tab/>
        </w:r>
        <w:r>
          <w:rPr>
            <w:noProof/>
            <w:webHidden/>
          </w:rPr>
          <w:fldChar w:fldCharType="begin"/>
        </w:r>
        <w:r>
          <w:rPr>
            <w:noProof/>
            <w:webHidden/>
          </w:rPr>
          <w:instrText xml:space="preserve"> PAGEREF _Toc502839032 \h </w:instrText>
        </w:r>
        <w:r>
          <w:rPr>
            <w:noProof/>
            <w:webHidden/>
          </w:rPr>
        </w:r>
        <w:r>
          <w:rPr>
            <w:noProof/>
            <w:webHidden/>
          </w:rPr>
          <w:fldChar w:fldCharType="separate"/>
        </w:r>
        <w:r w:rsidR="0059544E">
          <w:rPr>
            <w:noProof/>
            <w:webHidden/>
          </w:rPr>
          <w:t>1</w:t>
        </w:r>
        <w:r>
          <w:rPr>
            <w:noProof/>
            <w:webHidden/>
          </w:rPr>
          <w:fldChar w:fldCharType="end"/>
        </w:r>
      </w:hyperlink>
    </w:p>
    <w:p w14:paraId="4AE59503" w14:textId="3EDD4B56" w:rsidR="00924502" w:rsidRDefault="00924502">
      <w:pPr>
        <w:pStyle w:val="TOC2"/>
        <w:rPr>
          <w:rFonts w:asciiTheme="minorHAnsi" w:eastAsiaTheme="minorEastAsia" w:hAnsiTheme="minorHAnsi" w:cstheme="minorBidi"/>
          <w:noProof/>
          <w:sz w:val="22"/>
        </w:rPr>
      </w:pPr>
      <w:hyperlink w:anchor="_Toc502839033" w:history="1">
        <w:r w:rsidRPr="00D6755D">
          <w:rPr>
            <w:rStyle w:val="Hyperlink"/>
            <w:noProof/>
          </w:rPr>
          <w:t xml:space="preserve">Major Characters in the </w:t>
        </w:r>
        <w:r w:rsidRPr="00D6755D">
          <w:rPr>
            <w:rStyle w:val="Hyperlink"/>
            <w:i/>
            <w:noProof/>
          </w:rPr>
          <w:t>Iliad</w:t>
        </w:r>
        <w:r>
          <w:rPr>
            <w:noProof/>
            <w:webHidden/>
          </w:rPr>
          <w:tab/>
        </w:r>
        <w:r>
          <w:rPr>
            <w:noProof/>
            <w:webHidden/>
          </w:rPr>
          <w:fldChar w:fldCharType="begin"/>
        </w:r>
        <w:r>
          <w:rPr>
            <w:noProof/>
            <w:webHidden/>
          </w:rPr>
          <w:instrText xml:space="preserve"> PAGEREF _Toc502839033 \h </w:instrText>
        </w:r>
        <w:r>
          <w:rPr>
            <w:noProof/>
            <w:webHidden/>
          </w:rPr>
        </w:r>
        <w:r>
          <w:rPr>
            <w:noProof/>
            <w:webHidden/>
          </w:rPr>
          <w:fldChar w:fldCharType="separate"/>
        </w:r>
        <w:r w:rsidR="0059544E">
          <w:rPr>
            <w:noProof/>
            <w:webHidden/>
          </w:rPr>
          <w:t>2</w:t>
        </w:r>
        <w:r>
          <w:rPr>
            <w:noProof/>
            <w:webHidden/>
          </w:rPr>
          <w:fldChar w:fldCharType="end"/>
        </w:r>
      </w:hyperlink>
    </w:p>
    <w:p w14:paraId="64925FC4" w14:textId="786EC729" w:rsidR="00924502" w:rsidRDefault="00924502">
      <w:pPr>
        <w:pStyle w:val="TOC2"/>
        <w:rPr>
          <w:rFonts w:asciiTheme="minorHAnsi" w:eastAsiaTheme="minorEastAsia" w:hAnsiTheme="minorHAnsi" w:cstheme="minorBidi"/>
          <w:noProof/>
          <w:sz w:val="22"/>
        </w:rPr>
      </w:pPr>
      <w:hyperlink w:anchor="_Toc502839034" w:history="1">
        <w:r w:rsidRPr="00D6755D">
          <w:rPr>
            <w:rStyle w:val="Hyperlink"/>
            <w:noProof/>
          </w:rPr>
          <w:t xml:space="preserve">Passages to Read in the </w:t>
        </w:r>
        <w:r w:rsidRPr="00D6755D">
          <w:rPr>
            <w:rStyle w:val="Hyperlink"/>
            <w:i/>
            <w:noProof/>
          </w:rPr>
          <w:t>Iliad</w:t>
        </w:r>
        <w:r>
          <w:rPr>
            <w:noProof/>
            <w:webHidden/>
          </w:rPr>
          <w:tab/>
        </w:r>
        <w:r>
          <w:rPr>
            <w:noProof/>
            <w:webHidden/>
          </w:rPr>
          <w:fldChar w:fldCharType="begin"/>
        </w:r>
        <w:r>
          <w:rPr>
            <w:noProof/>
            <w:webHidden/>
          </w:rPr>
          <w:instrText xml:space="preserve"> PAGEREF _Toc502839034 \h </w:instrText>
        </w:r>
        <w:r>
          <w:rPr>
            <w:noProof/>
            <w:webHidden/>
          </w:rPr>
        </w:r>
        <w:r>
          <w:rPr>
            <w:noProof/>
            <w:webHidden/>
          </w:rPr>
          <w:fldChar w:fldCharType="separate"/>
        </w:r>
        <w:r w:rsidR="0059544E">
          <w:rPr>
            <w:noProof/>
            <w:webHidden/>
          </w:rPr>
          <w:t>5</w:t>
        </w:r>
        <w:r>
          <w:rPr>
            <w:noProof/>
            <w:webHidden/>
          </w:rPr>
          <w:fldChar w:fldCharType="end"/>
        </w:r>
      </w:hyperlink>
    </w:p>
    <w:p w14:paraId="5E70CD93" w14:textId="5F4974E1" w:rsidR="00924502" w:rsidRDefault="00924502">
      <w:pPr>
        <w:pStyle w:val="TOC2"/>
        <w:rPr>
          <w:rFonts w:asciiTheme="minorHAnsi" w:eastAsiaTheme="minorEastAsia" w:hAnsiTheme="minorHAnsi" w:cstheme="minorBidi"/>
          <w:noProof/>
          <w:sz w:val="22"/>
        </w:rPr>
      </w:pPr>
      <w:hyperlink w:anchor="_Toc502839035" w:history="1">
        <w:r w:rsidRPr="00D6755D">
          <w:rPr>
            <w:rStyle w:val="Hyperlink"/>
            <w:noProof/>
          </w:rPr>
          <w:t xml:space="preserve">Overview of the </w:t>
        </w:r>
        <w:r w:rsidRPr="00D6755D">
          <w:rPr>
            <w:rStyle w:val="Hyperlink"/>
            <w:i/>
            <w:noProof/>
          </w:rPr>
          <w:t>Iliad</w:t>
        </w:r>
        <w:r>
          <w:rPr>
            <w:noProof/>
            <w:webHidden/>
          </w:rPr>
          <w:tab/>
        </w:r>
        <w:r>
          <w:rPr>
            <w:noProof/>
            <w:webHidden/>
          </w:rPr>
          <w:fldChar w:fldCharType="begin"/>
        </w:r>
        <w:r>
          <w:rPr>
            <w:noProof/>
            <w:webHidden/>
          </w:rPr>
          <w:instrText xml:space="preserve"> PAGEREF _Toc502839035 \h </w:instrText>
        </w:r>
        <w:r>
          <w:rPr>
            <w:noProof/>
            <w:webHidden/>
          </w:rPr>
        </w:r>
        <w:r>
          <w:rPr>
            <w:noProof/>
            <w:webHidden/>
          </w:rPr>
          <w:fldChar w:fldCharType="separate"/>
        </w:r>
        <w:r w:rsidR="0059544E">
          <w:rPr>
            <w:noProof/>
            <w:webHidden/>
          </w:rPr>
          <w:t>6</w:t>
        </w:r>
        <w:r>
          <w:rPr>
            <w:noProof/>
            <w:webHidden/>
          </w:rPr>
          <w:fldChar w:fldCharType="end"/>
        </w:r>
      </w:hyperlink>
    </w:p>
    <w:p w14:paraId="288B6568" w14:textId="5785B692" w:rsidR="00924502" w:rsidRDefault="00924502">
      <w:pPr>
        <w:pStyle w:val="TOC2"/>
        <w:rPr>
          <w:rFonts w:asciiTheme="minorHAnsi" w:eastAsiaTheme="minorEastAsia" w:hAnsiTheme="minorHAnsi" w:cstheme="minorBidi"/>
          <w:noProof/>
          <w:sz w:val="22"/>
        </w:rPr>
      </w:pPr>
      <w:hyperlink w:anchor="_Toc502839036" w:history="1">
        <w:r w:rsidRPr="00D6755D">
          <w:rPr>
            <w:rStyle w:val="Hyperlink"/>
            <w:noProof/>
          </w:rPr>
          <w:t xml:space="preserve">Outline of the </w:t>
        </w:r>
        <w:r w:rsidRPr="00D6755D">
          <w:rPr>
            <w:rStyle w:val="Hyperlink"/>
            <w:i/>
            <w:noProof/>
          </w:rPr>
          <w:t>Iliad</w:t>
        </w:r>
        <w:r>
          <w:rPr>
            <w:noProof/>
            <w:webHidden/>
          </w:rPr>
          <w:tab/>
        </w:r>
        <w:r>
          <w:rPr>
            <w:noProof/>
            <w:webHidden/>
          </w:rPr>
          <w:fldChar w:fldCharType="begin"/>
        </w:r>
        <w:r>
          <w:rPr>
            <w:noProof/>
            <w:webHidden/>
          </w:rPr>
          <w:instrText xml:space="preserve"> PAGEREF _Toc502839036 \h </w:instrText>
        </w:r>
        <w:r>
          <w:rPr>
            <w:noProof/>
            <w:webHidden/>
          </w:rPr>
        </w:r>
        <w:r>
          <w:rPr>
            <w:noProof/>
            <w:webHidden/>
          </w:rPr>
          <w:fldChar w:fldCharType="separate"/>
        </w:r>
        <w:r w:rsidR="0059544E">
          <w:rPr>
            <w:noProof/>
            <w:webHidden/>
          </w:rPr>
          <w:t>8</w:t>
        </w:r>
        <w:r>
          <w:rPr>
            <w:noProof/>
            <w:webHidden/>
          </w:rPr>
          <w:fldChar w:fldCharType="end"/>
        </w:r>
      </w:hyperlink>
    </w:p>
    <w:p w14:paraId="06BE1AEE" w14:textId="76026E2B" w:rsidR="00924502" w:rsidRDefault="00924502">
      <w:pPr>
        <w:pStyle w:val="TOC1"/>
        <w:tabs>
          <w:tab w:val="right" w:leader="dot" w:pos="9350"/>
        </w:tabs>
        <w:rPr>
          <w:rFonts w:asciiTheme="minorHAnsi" w:eastAsiaTheme="minorEastAsia" w:hAnsiTheme="minorHAnsi" w:cstheme="minorBidi"/>
          <w:noProof/>
          <w:sz w:val="22"/>
        </w:rPr>
      </w:pPr>
      <w:hyperlink w:anchor="_Toc502839037" w:history="1">
        <w:r w:rsidRPr="00D6755D">
          <w:rPr>
            <w:rStyle w:val="Hyperlink"/>
            <w:noProof/>
          </w:rPr>
          <w:t xml:space="preserve">Background for the </w:t>
        </w:r>
        <w:r w:rsidRPr="00D6755D">
          <w:rPr>
            <w:rStyle w:val="Hyperlink"/>
            <w:i/>
            <w:noProof/>
          </w:rPr>
          <w:t>Iliad</w:t>
        </w:r>
        <w:r>
          <w:rPr>
            <w:noProof/>
            <w:webHidden/>
          </w:rPr>
          <w:tab/>
        </w:r>
        <w:r>
          <w:rPr>
            <w:noProof/>
            <w:webHidden/>
          </w:rPr>
          <w:fldChar w:fldCharType="begin"/>
        </w:r>
        <w:r>
          <w:rPr>
            <w:noProof/>
            <w:webHidden/>
          </w:rPr>
          <w:instrText xml:space="preserve"> PAGEREF _Toc502839037 \h </w:instrText>
        </w:r>
        <w:r>
          <w:rPr>
            <w:noProof/>
            <w:webHidden/>
          </w:rPr>
        </w:r>
        <w:r>
          <w:rPr>
            <w:noProof/>
            <w:webHidden/>
          </w:rPr>
          <w:fldChar w:fldCharType="separate"/>
        </w:r>
        <w:r w:rsidR="0059544E">
          <w:rPr>
            <w:noProof/>
            <w:webHidden/>
          </w:rPr>
          <w:t>19</w:t>
        </w:r>
        <w:r>
          <w:rPr>
            <w:noProof/>
            <w:webHidden/>
          </w:rPr>
          <w:fldChar w:fldCharType="end"/>
        </w:r>
      </w:hyperlink>
    </w:p>
    <w:p w14:paraId="461BCF43" w14:textId="209C2657" w:rsidR="00924502" w:rsidRDefault="00924502">
      <w:pPr>
        <w:pStyle w:val="TOC2"/>
        <w:rPr>
          <w:rFonts w:asciiTheme="minorHAnsi" w:eastAsiaTheme="minorEastAsia" w:hAnsiTheme="minorHAnsi" w:cstheme="minorBidi"/>
          <w:noProof/>
          <w:sz w:val="22"/>
        </w:rPr>
      </w:pPr>
      <w:hyperlink w:anchor="_Toc502839038" w:history="1">
        <w:r w:rsidRPr="00D6755D">
          <w:rPr>
            <w:rStyle w:val="Hyperlink"/>
            <w:noProof/>
          </w:rPr>
          <w:t xml:space="preserve">Maps for the </w:t>
        </w:r>
        <w:r w:rsidRPr="00D6755D">
          <w:rPr>
            <w:rStyle w:val="Hyperlink"/>
            <w:i/>
            <w:noProof/>
          </w:rPr>
          <w:t>Iliad</w:t>
        </w:r>
        <w:r>
          <w:rPr>
            <w:noProof/>
            <w:webHidden/>
          </w:rPr>
          <w:tab/>
        </w:r>
        <w:r>
          <w:rPr>
            <w:noProof/>
            <w:webHidden/>
          </w:rPr>
          <w:fldChar w:fldCharType="begin"/>
        </w:r>
        <w:r>
          <w:rPr>
            <w:noProof/>
            <w:webHidden/>
          </w:rPr>
          <w:instrText xml:space="preserve"> PAGEREF _Toc502839038 \h </w:instrText>
        </w:r>
        <w:r>
          <w:rPr>
            <w:noProof/>
            <w:webHidden/>
          </w:rPr>
        </w:r>
        <w:r>
          <w:rPr>
            <w:noProof/>
            <w:webHidden/>
          </w:rPr>
          <w:fldChar w:fldCharType="separate"/>
        </w:r>
        <w:r w:rsidR="0059544E">
          <w:rPr>
            <w:noProof/>
            <w:webHidden/>
          </w:rPr>
          <w:t>20</w:t>
        </w:r>
        <w:r>
          <w:rPr>
            <w:noProof/>
            <w:webHidden/>
          </w:rPr>
          <w:fldChar w:fldCharType="end"/>
        </w:r>
      </w:hyperlink>
    </w:p>
    <w:p w14:paraId="33EB1D06" w14:textId="07B33354" w:rsidR="00924502" w:rsidRDefault="00924502">
      <w:pPr>
        <w:pStyle w:val="TOC2"/>
        <w:rPr>
          <w:rFonts w:asciiTheme="minorHAnsi" w:eastAsiaTheme="minorEastAsia" w:hAnsiTheme="minorHAnsi" w:cstheme="minorBidi"/>
          <w:noProof/>
          <w:sz w:val="22"/>
        </w:rPr>
      </w:pPr>
      <w:hyperlink w:anchor="_Toc502839039" w:history="1">
        <w:r w:rsidRPr="00D6755D">
          <w:rPr>
            <w:rStyle w:val="Hyperlink"/>
            <w:noProof/>
          </w:rPr>
          <w:t xml:space="preserve">Historical Background to the </w:t>
        </w:r>
        <w:r w:rsidRPr="00D6755D">
          <w:rPr>
            <w:rStyle w:val="Hyperlink"/>
            <w:i/>
            <w:noProof/>
          </w:rPr>
          <w:t>Iliad</w:t>
        </w:r>
        <w:r>
          <w:rPr>
            <w:noProof/>
            <w:webHidden/>
          </w:rPr>
          <w:tab/>
        </w:r>
        <w:r>
          <w:rPr>
            <w:noProof/>
            <w:webHidden/>
          </w:rPr>
          <w:fldChar w:fldCharType="begin"/>
        </w:r>
        <w:r>
          <w:rPr>
            <w:noProof/>
            <w:webHidden/>
          </w:rPr>
          <w:instrText xml:space="preserve"> PAGEREF _Toc502839039 \h </w:instrText>
        </w:r>
        <w:r>
          <w:rPr>
            <w:noProof/>
            <w:webHidden/>
          </w:rPr>
        </w:r>
        <w:r>
          <w:rPr>
            <w:noProof/>
            <w:webHidden/>
          </w:rPr>
          <w:fldChar w:fldCharType="separate"/>
        </w:r>
        <w:r w:rsidR="0059544E">
          <w:rPr>
            <w:noProof/>
            <w:webHidden/>
          </w:rPr>
          <w:t>22</w:t>
        </w:r>
        <w:r>
          <w:rPr>
            <w:noProof/>
            <w:webHidden/>
          </w:rPr>
          <w:fldChar w:fldCharType="end"/>
        </w:r>
      </w:hyperlink>
    </w:p>
    <w:p w14:paraId="5DC5474B" w14:textId="5E30FCBA" w:rsidR="00924502" w:rsidRDefault="00924502">
      <w:pPr>
        <w:pStyle w:val="TOC2"/>
        <w:rPr>
          <w:rFonts w:asciiTheme="minorHAnsi" w:eastAsiaTheme="minorEastAsia" w:hAnsiTheme="minorHAnsi" w:cstheme="minorBidi"/>
          <w:noProof/>
          <w:sz w:val="22"/>
        </w:rPr>
      </w:pPr>
      <w:hyperlink w:anchor="_Toc502839040" w:history="1">
        <w:r w:rsidRPr="00D6755D">
          <w:rPr>
            <w:rStyle w:val="Hyperlink"/>
            <w:noProof/>
          </w:rPr>
          <w:t>Archaeology of Troy</w:t>
        </w:r>
        <w:r>
          <w:rPr>
            <w:noProof/>
            <w:webHidden/>
          </w:rPr>
          <w:tab/>
        </w:r>
        <w:r>
          <w:rPr>
            <w:noProof/>
            <w:webHidden/>
          </w:rPr>
          <w:fldChar w:fldCharType="begin"/>
        </w:r>
        <w:r>
          <w:rPr>
            <w:noProof/>
            <w:webHidden/>
          </w:rPr>
          <w:instrText xml:space="preserve"> PAGEREF _Toc502839040 \h </w:instrText>
        </w:r>
        <w:r>
          <w:rPr>
            <w:noProof/>
            <w:webHidden/>
          </w:rPr>
        </w:r>
        <w:r>
          <w:rPr>
            <w:noProof/>
            <w:webHidden/>
          </w:rPr>
          <w:fldChar w:fldCharType="separate"/>
        </w:r>
        <w:r w:rsidR="0059544E">
          <w:rPr>
            <w:noProof/>
            <w:webHidden/>
          </w:rPr>
          <w:t>26</w:t>
        </w:r>
        <w:r>
          <w:rPr>
            <w:noProof/>
            <w:webHidden/>
          </w:rPr>
          <w:fldChar w:fldCharType="end"/>
        </w:r>
      </w:hyperlink>
    </w:p>
    <w:p w14:paraId="744CF976" w14:textId="62DA29DF" w:rsidR="00924502" w:rsidRDefault="00924502">
      <w:pPr>
        <w:pStyle w:val="TOC2"/>
        <w:rPr>
          <w:rFonts w:asciiTheme="minorHAnsi" w:eastAsiaTheme="minorEastAsia" w:hAnsiTheme="minorHAnsi" w:cstheme="minorBidi"/>
          <w:noProof/>
          <w:sz w:val="22"/>
        </w:rPr>
      </w:pPr>
      <w:hyperlink w:anchor="_Toc502839041" w:history="1">
        <w:r w:rsidRPr="00D6755D">
          <w:rPr>
            <w:rStyle w:val="Hyperlink"/>
            <w:noProof/>
          </w:rPr>
          <w:t xml:space="preserve">The Chronological Framework of the </w:t>
        </w:r>
        <w:r w:rsidRPr="00D6755D">
          <w:rPr>
            <w:rStyle w:val="Hyperlink"/>
            <w:i/>
            <w:noProof/>
          </w:rPr>
          <w:t>Iliad</w:t>
        </w:r>
        <w:r>
          <w:rPr>
            <w:noProof/>
            <w:webHidden/>
          </w:rPr>
          <w:tab/>
        </w:r>
        <w:r>
          <w:rPr>
            <w:noProof/>
            <w:webHidden/>
          </w:rPr>
          <w:fldChar w:fldCharType="begin"/>
        </w:r>
        <w:r>
          <w:rPr>
            <w:noProof/>
            <w:webHidden/>
          </w:rPr>
          <w:instrText xml:space="preserve"> PAGEREF _Toc502839041 \h </w:instrText>
        </w:r>
        <w:r>
          <w:rPr>
            <w:noProof/>
            <w:webHidden/>
          </w:rPr>
        </w:r>
        <w:r>
          <w:rPr>
            <w:noProof/>
            <w:webHidden/>
          </w:rPr>
          <w:fldChar w:fldCharType="separate"/>
        </w:r>
        <w:r w:rsidR="0059544E">
          <w:rPr>
            <w:noProof/>
            <w:webHidden/>
          </w:rPr>
          <w:t>27</w:t>
        </w:r>
        <w:r>
          <w:rPr>
            <w:noProof/>
            <w:webHidden/>
          </w:rPr>
          <w:fldChar w:fldCharType="end"/>
        </w:r>
      </w:hyperlink>
    </w:p>
    <w:p w14:paraId="480B0F50" w14:textId="57F26840" w:rsidR="00924502" w:rsidRDefault="00924502">
      <w:pPr>
        <w:pStyle w:val="TOC1"/>
        <w:tabs>
          <w:tab w:val="right" w:leader="dot" w:pos="9350"/>
        </w:tabs>
        <w:rPr>
          <w:rFonts w:asciiTheme="minorHAnsi" w:eastAsiaTheme="minorEastAsia" w:hAnsiTheme="minorHAnsi" w:cstheme="minorBidi"/>
          <w:noProof/>
          <w:sz w:val="22"/>
        </w:rPr>
      </w:pPr>
      <w:hyperlink w:anchor="_Toc502839042" w:history="1">
        <w:r w:rsidRPr="00D6755D">
          <w:rPr>
            <w:rStyle w:val="Hyperlink"/>
            <w:noProof/>
          </w:rPr>
          <w:t xml:space="preserve">Rhetorical Devices in the </w:t>
        </w:r>
        <w:r w:rsidRPr="00D6755D">
          <w:rPr>
            <w:rStyle w:val="Hyperlink"/>
            <w:i/>
            <w:noProof/>
          </w:rPr>
          <w:t>Iliad</w:t>
        </w:r>
        <w:r>
          <w:rPr>
            <w:noProof/>
            <w:webHidden/>
          </w:rPr>
          <w:tab/>
        </w:r>
        <w:r>
          <w:rPr>
            <w:noProof/>
            <w:webHidden/>
          </w:rPr>
          <w:fldChar w:fldCharType="begin"/>
        </w:r>
        <w:r>
          <w:rPr>
            <w:noProof/>
            <w:webHidden/>
          </w:rPr>
          <w:instrText xml:space="preserve"> PAGEREF _Toc502839042 \h </w:instrText>
        </w:r>
        <w:r>
          <w:rPr>
            <w:noProof/>
            <w:webHidden/>
          </w:rPr>
        </w:r>
        <w:r>
          <w:rPr>
            <w:noProof/>
            <w:webHidden/>
          </w:rPr>
          <w:fldChar w:fldCharType="separate"/>
        </w:r>
        <w:r w:rsidR="0059544E">
          <w:rPr>
            <w:noProof/>
            <w:webHidden/>
          </w:rPr>
          <w:t>32</w:t>
        </w:r>
        <w:r>
          <w:rPr>
            <w:noProof/>
            <w:webHidden/>
          </w:rPr>
          <w:fldChar w:fldCharType="end"/>
        </w:r>
      </w:hyperlink>
    </w:p>
    <w:p w14:paraId="6B575C2F" w14:textId="70E16FD5" w:rsidR="00924502" w:rsidRDefault="00924502">
      <w:pPr>
        <w:pStyle w:val="TOC2"/>
        <w:rPr>
          <w:rFonts w:asciiTheme="minorHAnsi" w:eastAsiaTheme="minorEastAsia" w:hAnsiTheme="minorHAnsi" w:cstheme="minorBidi"/>
          <w:noProof/>
          <w:sz w:val="22"/>
        </w:rPr>
      </w:pPr>
      <w:hyperlink w:anchor="_Toc502839043" w:history="1">
        <w:r w:rsidRPr="00D6755D">
          <w:rPr>
            <w:rStyle w:val="Hyperlink"/>
            <w:noProof/>
          </w:rPr>
          <w:t xml:space="preserve">Some Metaphors and Similies in </w:t>
        </w:r>
        <w:r w:rsidRPr="00D6755D">
          <w:rPr>
            <w:rStyle w:val="Hyperlink"/>
            <w:i/>
            <w:noProof/>
          </w:rPr>
          <w:t>Iliad</w:t>
        </w:r>
        <w:r w:rsidRPr="00D6755D">
          <w:rPr>
            <w:rStyle w:val="Hyperlink"/>
            <w:noProof/>
          </w:rPr>
          <w:t>, Books 1-6</w:t>
        </w:r>
        <w:r>
          <w:rPr>
            <w:noProof/>
            <w:webHidden/>
          </w:rPr>
          <w:tab/>
        </w:r>
        <w:r>
          <w:rPr>
            <w:noProof/>
            <w:webHidden/>
          </w:rPr>
          <w:fldChar w:fldCharType="begin"/>
        </w:r>
        <w:r>
          <w:rPr>
            <w:noProof/>
            <w:webHidden/>
          </w:rPr>
          <w:instrText xml:space="preserve"> PAGEREF _Toc502839043 \h </w:instrText>
        </w:r>
        <w:r>
          <w:rPr>
            <w:noProof/>
            <w:webHidden/>
          </w:rPr>
        </w:r>
        <w:r>
          <w:rPr>
            <w:noProof/>
            <w:webHidden/>
          </w:rPr>
          <w:fldChar w:fldCharType="separate"/>
        </w:r>
        <w:r w:rsidR="0059544E">
          <w:rPr>
            <w:noProof/>
            <w:webHidden/>
          </w:rPr>
          <w:t>33</w:t>
        </w:r>
        <w:r>
          <w:rPr>
            <w:noProof/>
            <w:webHidden/>
          </w:rPr>
          <w:fldChar w:fldCharType="end"/>
        </w:r>
      </w:hyperlink>
    </w:p>
    <w:p w14:paraId="1178550A" w14:textId="654951A5" w:rsidR="00924502" w:rsidRDefault="00924502">
      <w:pPr>
        <w:pStyle w:val="TOC2"/>
        <w:rPr>
          <w:rFonts w:asciiTheme="minorHAnsi" w:eastAsiaTheme="minorEastAsia" w:hAnsiTheme="minorHAnsi" w:cstheme="minorBidi"/>
          <w:noProof/>
          <w:sz w:val="22"/>
        </w:rPr>
      </w:pPr>
      <w:hyperlink w:anchor="_Toc502839044" w:history="1">
        <w:r w:rsidRPr="00D6755D">
          <w:rPr>
            <w:rStyle w:val="Hyperlink"/>
            <w:noProof/>
          </w:rPr>
          <w:t xml:space="preserve">Homeric Similes in the </w:t>
        </w:r>
        <w:r w:rsidRPr="00D6755D">
          <w:rPr>
            <w:rStyle w:val="Hyperlink"/>
            <w:i/>
            <w:noProof/>
          </w:rPr>
          <w:t>Iliad</w:t>
        </w:r>
        <w:r w:rsidRPr="00D6755D">
          <w:rPr>
            <w:rStyle w:val="Hyperlink"/>
            <w:noProof/>
          </w:rPr>
          <w:t>: Some Examples</w:t>
        </w:r>
        <w:r>
          <w:rPr>
            <w:noProof/>
            <w:webHidden/>
          </w:rPr>
          <w:tab/>
        </w:r>
        <w:r>
          <w:rPr>
            <w:noProof/>
            <w:webHidden/>
          </w:rPr>
          <w:fldChar w:fldCharType="begin"/>
        </w:r>
        <w:r>
          <w:rPr>
            <w:noProof/>
            <w:webHidden/>
          </w:rPr>
          <w:instrText xml:space="preserve"> PAGEREF _Toc502839044 \h </w:instrText>
        </w:r>
        <w:r>
          <w:rPr>
            <w:noProof/>
            <w:webHidden/>
          </w:rPr>
        </w:r>
        <w:r>
          <w:rPr>
            <w:noProof/>
            <w:webHidden/>
          </w:rPr>
          <w:fldChar w:fldCharType="separate"/>
        </w:r>
        <w:r w:rsidR="0059544E">
          <w:rPr>
            <w:noProof/>
            <w:webHidden/>
          </w:rPr>
          <w:t>34</w:t>
        </w:r>
        <w:r>
          <w:rPr>
            <w:noProof/>
            <w:webHidden/>
          </w:rPr>
          <w:fldChar w:fldCharType="end"/>
        </w:r>
      </w:hyperlink>
    </w:p>
    <w:p w14:paraId="50630BB7" w14:textId="47599FF3" w:rsidR="00924502" w:rsidRDefault="00924502">
      <w:pPr>
        <w:pStyle w:val="TOC2"/>
        <w:rPr>
          <w:rFonts w:asciiTheme="minorHAnsi" w:eastAsiaTheme="minorEastAsia" w:hAnsiTheme="minorHAnsi" w:cstheme="minorBidi"/>
          <w:noProof/>
          <w:sz w:val="22"/>
        </w:rPr>
      </w:pPr>
      <w:hyperlink w:anchor="_Toc502839045" w:history="1">
        <w:r w:rsidRPr="00D6755D">
          <w:rPr>
            <w:rStyle w:val="Hyperlink"/>
            <w:noProof/>
          </w:rPr>
          <w:t xml:space="preserve">Similes Longer Than One Line in the </w:t>
        </w:r>
        <w:r w:rsidRPr="00D6755D">
          <w:rPr>
            <w:rStyle w:val="Hyperlink"/>
            <w:i/>
            <w:noProof/>
          </w:rPr>
          <w:t>Iliad</w:t>
        </w:r>
        <w:r>
          <w:rPr>
            <w:noProof/>
            <w:webHidden/>
          </w:rPr>
          <w:tab/>
        </w:r>
        <w:r>
          <w:rPr>
            <w:noProof/>
            <w:webHidden/>
          </w:rPr>
          <w:fldChar w:fldCharType="begin"/>
        </w:r>
        <w:r>
          <w:rPr>
            <w:noProof/>
            <w:webHidden/>
          </w:rPr>
          <w:instrText xml:space="preserve"> PAGEREF _Toc502839045 \h </w:instrText>
        </w:r>
        <w:r>
          <w:rPr>
            <w:noProof/>
            <w:webHidden/>
          </w:rPr>
        </w:r>
        <w:r>
          <w:rPr>
            <w:noProof/>
            <w:webHidden/>
          </w:rPr>
          <w:fldChar w:fldCharType="separate"/>
        </w:r>
        <w:r w:rsidR="0059544E">
          <w:rPr>
            <w:noProof/>
            <w:webHidden/>
          </w:rPr>
          <w:t>37</w:t>
        </w:r>
        <w:r>
          <w:rPr>
            <w:noProof/>
            <w:webHidden/>
          </w:rPr>
          <w:fldChar w:fldCharType="end"/>
        </w:r>
      </w:hyperlink>
    </w:p>
    <w:p w14:paraId="02C55655" w14:textId="3AE00982" w:rsidR="00924502" w:rsidRDefault="00924502">
      <w:pPr>
        <w:pStyle w:val="TOC2"/>
        <w:rPr>
          <w:rFonts w:asciiTheme="minorHAnsi" w:eastAsiaTheme="minorEastAsia" w:hAnsiTheme="minorHAnsi" w:cstheme="minorBidi"/>
          <w:noProof/>
          <w:sz w:val="22"/>
        </w:rPr>
      </w:pPr>
      <w:hyperlink w:anchor="_Toc502839046" w:history="1">
        <w:r w:rsidRPr="00D6755D">
          <w:rPr>
            <w:rStyle w:val="Hyperlink"/>
            <w:noProof/>
          </w:rPr>
          <w:t xml:space="preserve">Stock Epithets in Book 1 of the </w:t>
        </w:r>
        <w:r w:rsidRPr="00D6755D">
          <w:rPr>
            <w:rStyle w:val="Hyperlink"/>
            <w:i/>
            <w:noProof/>
          </w:rPr>
          <w:t>Iliad</w:t>
        </w:r>
        <w:r>
          <w:rPr>
            <w:noProof/>
            <w:webHidden/>
          </w:rPr>
          <w:tab/>
        </w:r>
        <w:r>
          <w:rPr>
            <w:noProof/>
            <w:webHidden/>
          </w:rPr>
          <w:fldChar w:fldCharType="begin"/>
        </w:r>
        <w:r>
          <w:rPr>
            <w:noProof/>
            <w:webHidden/>
          </w:rPr>
          <w:instrText xml:space="preserve"> PAGEREF _Toc502839046 \h </w:instrText>
        </w:r>
        <w:r>
          <w:rPr>
            <w:noProof/>
            <w:webHidden/>
          </w:rPr>
        </w:r>
        <w:r>
          <w:rPr>
            <w:noProof/>
            <w:webHidden/>
          </w:rPr>
          <w:fldChar w:fldCharType="separate"/>
        </w:r>
        <w:r w:rsidR="0059544E">
          <w:rPr>
            <w:noProof/>
            <w:webHidden/>
          </w:rPr>
          <w:t>39</w:t>
        </w:r>
        <w:r>
          <w:rPr>
            <w:noProof/>
            <w:webHidden/>
          </w:rPr>
          <w:fldChar w:fldCharType="end"/>
        </w:r>
      </w:hyperlink>
    </w:p>
    <w:p w14:paraId="678DAF1A" w14:textId="34CE1B05" w:rsidR="00924502" w:rsidRDefault="00924502">
      <w:pPr>
        <w:pStyle w:val="TOC1"/>
        <w:tabs>
          <w:tab w:val="right" w:leader="dot" w:pos="9350"/>
        </w:tabs>
        <w:rPr>
          <w:rFonts w:asciiTheme="minorHAnsi" w:eastAsiaTheme="minorEastAsia" w:hAnsiTheme="minorHAnsi" w:cstheme="minorBidi"/>
          <w:noProof/>
          <w:sz w:val="22"/>
        </w:rPr>
      </w:pPr>
      <w:hyperlink w:anchor="_Toc502839047" w:history="1">
        <w:r w:rsidRPr="00D6755D">
          <w:rPr>
            <w:rStyle w:val="Hyperlink"/>
            <w:noProof/>
          </w:rPr>
          <w:t xml:space="preserve">Some Themes in the </w:t>
        </w:r>
        <w:r w:rsidRPr="00D6755D">
          <w:rPr>
            <w:rStyle w:val="Hyperlink"/>
            <w:i/>
            <w:noProof/>
          </w:rPr>
          <w:t>Iliad</w:t>
        </w:r>
        <w:r>
          <w:rPr>
            <w:noProof/>
            <w:webHidden/>
          </w:rPr>
          <w:tab/>
        </w:r>
        <w:r>
          <w:rPr>
            <w:noProof/>
            <w:webHidden/>
          </w:rPr>
          <w:fldChar w:fldCharType="begin"/>
        </w:r>
        <w:r>
          <w:rPr>
            <w:noProof/>
            <w:webHidden/>
          </w:rPr>
          <w:instrText xml:space="preserve"> PAGEREF _Toc502839047 \h </w:instrText>
        </w:r>
        <w:r>
          <w:rPr>
            <w:noProof/>
            <w:webHidden/>
          </w:rPr>
        </w:r>
        <w:r>
          <w:rPr>
            <w:noProof/>
            <w:webHidden/>
          </w:rPr>
          <w:fldChar w:fldCharType="separate"/>
        </w:r>
        <w:r w:rsidR="0059544E">
          <w:rPr>
            <w:noProof/>
            <w:webHidden/>
          </w:rPr>
          <w:t>43</w:t>
        </w:r>
        <w:r>
          <w:rPr>
            <w:noProof/>
            <w:webHidden/>
          </w:rPr>
          <w:fldChar w:fldCharType="end"/>
        </w:r>
      </w:hyperlink>
    </w:p>
    <w:p w14:paraId="41836971" w14:textId="7D334FCD" w:rsidR="00924502" w:rsidRDefault="00924502">
      <w:pPr>
        <w:pStyle w:val="TOC2"/>
        <w:rPr>
          <w:rFonts w:asciiTheme="minorHAnsi" w:eastAsiaTheme="minorEastAsia" w:hAnsiTheme="minorHAnsi" w:cstheme="minorBidi"/>
          <w:noProof/>
          <w:sz w:val="22"/>
        </w:rPr>
      </w:pPr>
      <w:hyperlink w:anchor="_Toc502839048" w:history="1">
        <w:r w:rsidRPr="00D6755D">
          <w:rPr>
            <w:rStyle w:val="Hyperlink"/>
            <w:noProof/>
          </w:rPr>
          <w:t xml:space="preserve">Examples of Gore in the </w:t>
        </w:r>
        <w:r w:rsidRPr="00D6755D">
          <w:rPr>
            <w:rStyle w:val="Hyperlink"/>
            <w:i/>
            <w:noProof/>
          </w:rPr>
          <w:t>Iliad</w:t>
        </w:r>
        <w:r>
          <w:rPr>
            <w:noProof/>
            <w:webHidden/>
          </w:rPr>
          <w:tab/>
        </w:r>
        <w:r>
          <w:rPr>
            <w:noProof/>
            <w:webHidden/>
          </w:rPr>
          <w:fldChar w:fldCharType="begin"/>
        </w:r>
        <w:r>
          <w:rPr>
            <w:noProof/>
            <w:webHidden/>
          </w:rPr>
          <w:instrText xml:space="preserve"> PAGEREF _Toc502839048 \h </w:instrText>
        </w:r>
        <w:r>
          <w:rPr>
            <w:noProof/>
            <w:webHidden/>
          </w:rPr>
        </w:r>
        <w:r>
          <w:rPr>
            <w:noProof/>
            <w:webHidden/>
          </w:rPr>
          <w:fldChar w:fldCharType="separate"/>
        </w:r>
        <w:r w:rsidR="0059544E">
          <w:rPr>
            <w:noProof/>
            <w:webHidden/>
          </w:rPr>
          <w:t>44</w:t>
        </w:r>
        <w:r>
          <w:rPr>
            <w:noProof/>
            <w:webHidden/>
          </w:rPr>
          <w:fldChar w:fldCharType="end"/>
        </w:r>
      </w:hyperlink>
    </w:p>
    <w:p w14:paraId="6970DB3B" w14:textId="54D7BDB1" w:rsidR="00924502" w:rsidRDefault="00924502">
      <w:pPr>
        <w:pStyle w:val="TOC2"/>
        <w:rPr>
          <w:rFonts w:asciiTheme="minorHAnsi" w:eastAsiaTheme="minorEastAsia" w:hAnsiTheme="minorHAnsi" w:cstheme="minorBidi"/>
          <w:noProof/>
          <w:sz w:val="22"/>
        </w:rPr>
      </w:pPr>
      <w:hyperlink w:anchor="_Toc502839049" w:history="1">
        <w:r w:rsidRPr="00D6755D">
          <w:rPr>
            <w:rStyle w:val="Hyperlink"/>
            <w:noProof/>
          </w:rPr>
          <w:t xml:space="preserve">Death in the </w:t>
        </w:r>
        <w:r w:rsidRPr="00D6755D">
          <w:rPr>
            <w:rStyle w:val="Hyperlink"/>
            <w:i/>
            <w:noProof/>
          </w:rPr>
          <w:t>Iliad</w:t>
        </w:r>
        <w:r>
          <w:rPr>
            <w:noProof/>
            <w:webHidden/>
          </w:rPr>
          <w:tab/>
        </w:r>
        <w:r>
          <w:rPr>
            <w:noProof/>
            <w:webHidden/>
          </w:rPr>
          <w:fldChar w:fldCharType="begin"/>
        </w:r>
        <w:r>
          <w:rPr>
            <w:noProof/>
            <w:webHidden/>
          </w:rPr>
          <w:instrText xml:space="preserve"> PAGEREF _Toc502839049 \h </w:instrText>
        </w:r>
        <w:r>
          <w:rPr>
            <w:noProof/>
            <w:webHidden/>
          </w:rPr>
        </w:r>
        <w:r>
          <w:rPr>
            <w:noProof/>
            <w:webHidden/>
          </w:rPr>
          <w:fldChar w:fldCharType="separate"/>
        </w:r>
        <w:r w:rsidR="0059544E">
          <w:rPr>
            <w:noProof/>
            <w:webHidden/>
          </w:rPr>
          <w:t>47</w:t>
        </w:r>
        <w:r>
          <w:rPr>
            <w:noProof/>
            <w:webHidden/>
          </w:rPr>
          <w:fldChar w:fldCharType="end"/>
        </w:r>
      </w:hyperlink>
    </w:p>
    <w:p w14:paraId="299755B4" w14:textId="1B4B859F" w:rsidR="00924502" w:rsidRDefault="00924502">
      <w:pPr>
        <w:pStyle w:val="TOC2"/>
        <w:rPr>
          <w:rFonts w:asciiTheme="minorHAnsi" w:eastAsiaTheme="minorEastAsia" w:hAnsiTheme="minorHAnsi" w:cstheme="minorBidi"/>
          <w:noProof/>
          <w:sz w:val="22"/>
        </w:rPr>
      </w:pPr>
      <w:hyperlink w:anchor="_Toc502839050" w:history="1">
        <w:r w:rsidRPr="00D6755D">
          <w:rPr>
            <w:rStyle w:val="Hyperlink"/>
            <w:noProof/>
          </w:rPr>
          <w:t>Morality in the Early Greeks</w:t>
        </w:r>
        <w:r>
          <w:rPr>
            <w:noProof/>
            <w:webHidden/>
          </w:rPr>
          <w:tab/>
        </w:r>
        <w:r>
          <w:rPr>
            <w:noProof/>
            <w:webHidden/>
          </w:rPr>
          <w:fldChar w:fldCharType="begin"/>
        </w:r>
        <w:r>
          <w:rPr>
            <w:noProof/>
            <w:webHidden/>
          </w:rPr>
          <w:instrText xml:space="preserve"> PAGEREF _Toc502839050 \h </w:instrText>
        </w:r>
        <w:r>
          <w:rPr>
            <w:noProof/>
            <w:webHidden/>
          </w:rPr>
        </w:r>
        <w:r>
          <w:rPr>
            <w:noProof/>
            <w:webHidden/>
          </w:rPr>
          <w:fldChar w:fldCharType="separate"/>
        </w:r>
        <w:r w:rsidR="0059544E">
          <w:rPr>
            <w:noProof/>
            <w:webHidden/>
          </w:rPr>
          <w:t>49</w:t>
        </w:r>
        <w:r>
          <w:rPr>
            <w:noProof/>
            <w:webHidden/>
          </w:rPr>
          <w:fldChar w:fldCharType="end"/>
        </w:r>
      </w:hyperlink>
    </w:p>
    <w:p w14:paraId="2DBFAA1E" w14:textId="7B77F446" w:rsidR="00924502" w:rsidRDefault="00924502">
      <w:pPr>
        <w:pStyle w:val="TOC2"/>
        <w:rPr>
          <w:rFonts w:asciiTheme="minorHAnsi" w:eastAsiaTheme="minorEastAsia" w:hAnsiTheme="minorHAnsi" w:cstheme="minorBidi"/>
          <w:noProof/>
          <w:sz w:val="22"/>
        </w:rPr>
      </w:pPr>
      <w:hyperlink w:anchor="_Toc502839051" w:history="1">
        <w:r w:rsidRPr="00D6755D">
          <w:rPr>
            <w:rStyle w:val="Hyperlink"/>
            <w:noProof/>
          </w:rPr>
          <w:t xml:space="preserve">Aspects of the Heroic Code in the </w:t>
        </w:r>
        <w:r w:rsidRPr="00D6755D">
          <w:rPr>
            <w:rStyle w:val="Hyperlink"/>
            <w:i/>
            <w:noProof/>
          </w:rPr>
          <w:t>Iliad</w:t>
        </w:r>
        <w:r>
          <w:rPr>
            <w:noProof/>
            <w:webHidden/>
          </w:rPr>
          <w:tab/>
        </w:r>
        <w:r>
          <w:rPr>
            <w:noProof/>
            <w:webHidden/>
          </w:rPr>
          <w:fldChar w:fldCharType="begin"/>
        </w:r>
        <w:r>
          <w:rPr>
            <w:noProof/>
            <w:webHidden/>
          </w:rPr>
          <w:instrText xml:space="preserve"> PAGEREF _Toc502839051 \h </w:instrText>
        </w:r>
        <w:r>
          <w:rPr>
            <w:noProof/>
            <w:webHidden/>
          </w:rPr>
        </w:r>
        <w:r>
          <w:rPr>
            <w:noProof/>
            <w:webHidden/>
          </w:rPr>
          <w:fldChar w:fldCharType="separate"/>
        </w:r>
        <w:r w:rsidR="0059544E">
          <w:rPr>
            <w:noProof/>
            <w:webHidden/>
          </w:rPr>
          <w:t>50</w:t>
        </w:r>
        <w:r>
          <w:rPr>
            <w:noProof/>
            <w:webHidden/>
          </w:rPr>
          <w:fldChar w:fldCharType="end"/>
        </w:r>
      </w:hyperlink>
    </w:p>
    <w:p w14:paraId="2CEDFE91" w14:textId="7A95C887" w:rsidR="00924502" w:rsidRDefault="00924502">
      <w:pPr>
        <w:pStyle w:val="TOC2"/>
        <w:rPr>
          <w:rFonts w:asciiTheme="minorHAnsi" w:eastAsiaTheme="minorEastAsia" w:hAnsiTheme="minorHAnsi" w:cstheme="minorBidi"/>
          <w:noProof/>
          <w:sz w:val="22"/>
        </w:rPr>
      </w:pPr>
      <w:hyperlink w:anchor="_Toc502839052" w:history="1">
        <w:r w:rsidRPr="00D6755D">
          <w:rPr>
            <w:rStyle w:val="Hyperlink"/>
            <w:noProof/>
          </w:rPr>
          <w:t>Shame Culture and Guilt Culture</w:t>
        </w:r>
        <w:r>
          <w:rPr>
            <w:noProof/>
            <w:webHidden/>
          </w:rPr>
          <w:tab/>
        </w:r>
        <w:r>
          <w:rPr>
            <w:noProof/>
            <w:webHidden/>
          </w:rPr>
          <w:fldChar w:fldCharType="begin"/>
        </w:r>
        <w:r>
          <w:rPr>
            <w:noProof/>
            <w:webHidden/>
          </w:rPr>
          <w:instrText xml:space="preserve"> PAGEREF _Toc502839052 \h </w:instrText>
        </w:r>
        <w:r>
          <w:rPr>
            <w:noProof/>
            <w:webHidden/>
          </w:rPr>
        </w:r>
        <w:r>
          <w:rPr>
            <w:noProof/>
            <w:webHidden/>
          </w:rPr>
          <w:fldChar w:fldCharType="separate"/>
        </w:r>
        <w:r w:rsidR="0059544E">
          <w:rPr>
            <w:noProof/>
            <w:webHidden/>
          </w:rPr>
          <w:t>58</w:t>
        </w:r>
        <w:r>
          <w:rPr>
            <w:noProof/>
            <w:webHidden/>
          </w:rPr>
          <w:fldChar w:fldCharType="end"/>
        </w:r>
      </w:hyperlink>
    </w:p>
    <w:p w14:paraId="414BC6F5" w14:textId="4B8987ED" w:rsidR="00924502" w:rsidRDefault="00924502">
      <w:pPr>
        <w:pStyle w:val="TOC2"/>
        <w:rPr>
          <w:rFonts w:asciiTheme="minorHAnsi" w:eastAsiaTheme="minorEastAsia" w:hAnsiTheme="minorHAnsi" w:cstheme="minorBidi"/>
          <w:noProof/>
          <w:sz w:val="22"/>
        </w:rPr>
      </w:pPr>
      <w:hyperlink w:anchor="_Toc502839053" w:history="1">
        <w:r w:rsidRPr="00D6755D">
          <w:rPr>
            <w:rStyle w:val="Hyperlink"/>
            <w:noProof/>
          </w:rPr>
          <w:t xml:space="preserve">Hybris in the </w:t>
        </w:r>
        <w:r w:rsidRPr="00D6755D">
          <w:rPr>
            <w:rStyle w:val="Hyperlink"/>
            <w:i/>
            <w:noProof/>
          </w:rPr>
          <w:t>Iliad</w:t>
        </w:r>
        <w:r>
          <w:rPr>
            <w:noProof/>
            <w:webHidden/>
          </w:rPr>
          <w:tab/>
        </w:r>
        <w:r>
          <w:rPr>
            <w:noProof/>
            <w:webHidden/>
          </w:rPr>
          <w:fldChar w:fldCharType="begin"/>
        </w:r>
        <w:r>
          <w:rPr>
            <w:noProof/>
            <w:webHidden/>
          </w:rPr>
          <w:instrText xml:space="preserve"> PAGEREF _Toc502839053 \h </w:instrText>
        </w:r>
        <w:r>
          <w:rPr>
            <w:noProof/>
            <w:webHidden/>
          </w:rPr>
        </w:r>
        <w:r>
          <w:rPr>
            <w:noProof/>
            <w:webHidden/>
          </w:rPr>
          <w:fldChar w:fldCharType="separate"/>
        </w:r>
        <w:r w:rsidR="0059544E">
          <w:rPr>
            <w:noProof/>
            <w:webHidden/>
          </w:rPr>
          <w:t>59</w:t>
        </w:r>
        <w:r>
          <w:rPr>
            <w:noProof/>
            <w:webHidden/>
          </w:rPr>
          <w:fldChar w:fldCharType="end"/>
        </w:r>
      </w:hyperlink>
    </w:p>
    <w:p w14:paraId="131C8D62" w14:textId="07364491" w:rsidR="00924502" w:rsidRDefault="00924502">
      <w:pPr>
        <w:pStyle w:val="TOC2"/>
        <w:rPr>
          <w:rFonts w:asciiTheme="minorHAnsi" w:eastAsiaTheme="minorEastAsia" w:hAnsiTheme="minorHAnsi" w:cstheme="minorBidi"/>
          <w:noProof/>
          <w:sz w:val="22"/>
        </w:rPr>
      </w:pPr>
      <w:hyperlink w:anchor="_Toc502839054" w:history="1">
        <w:r w:rsidRPr="00D6755D">
          <w:rPr>
            <w:rStyle w:val="Hyperlink"/>
            <w:noProof/>
          </w:rPr>
          <w:t xml:space="preserve">Some Aspects of the Gods in the </w:t>
        </w:r>
        <w:r w:rsidRPr="00D6755D">
          <w:rPr>
            <w:rStyle w:val="Hyperlink"/>
            <w:i/>
            <w:noProof/>
          </w:rPr>
          <w:t>Iliad</w:t>
        </w:r>
        <w:r>
          <w:rPr>
            <w:noProof/>
            <w:webHidden/>
          </w:rPr>
          <w:tab/>
        </w:r>
        <w:r>
          <w:rPr>
            <w:noProof/>
            <w:webHidden/>
          </w:rPr>
          <w:fldChar w:fldCharType="begin"/>
        </w:r>
        <w:r>
          <w:rPr>
            <w:noProof/>
            <w:webHidden/>
          </w:rPr>
          <w:instrText xml:space="preserve"> PAGEREF _Toc502839054 \h </w:instrText>
        </w:r>
        <w:r>
          <w:rPr>
            <w:noProof/>
            <w:webHidden/>
          </w:rPr>
        </w:r>
        <w:r>
          <w:rPr>
            <w:noProof/>
            <w:webHidden/>
          </w:rPr>
          <w:fldChar w:fldCharType="separate"/>
        </w:r>
        <w:r w:rsidR="0059544E">
          <w:rPr>
            <w:noProof/>
            <w:webHidden/>
          </w:rPr>
          <w:t>62</w:t>
        </w:r>
        <w:r>
          <w:rPr>
            <w:noProof/>
            <w:webHidden/>
          </w:rPr>
          <w:fldChar w:fldCharType="end"/>
        </w:r>
      </w:hyperlink>
    </w:p>
    <w:p w14:paraId="49689D0D" w14:textId="631A0A28" w:rsidR="00924502" w:rsidRDefault="00924502">
      <w:pPr>
        <w:pStyle w:val="TOC2"/>
        <w:rPr>
          <w:rFonts w:asciiTheme="minorHAnsi" w:eastAsiaTheme="minorEastAsia" w:hAnsiTheme="minorHAnsi" w:cstheme="minorBidi"/>
          <w:noProof/>
          <w:sz w:val="22"/>
        </w:rPr>
      </w:pPr>
      <w:hyperlink w:anchor="_Toc502839055" w:history="1">
        <w:r w:rsidRPr="00D6755D">
          <w:rPr>
            <w:rStyle w:val="Hyperlink"/>
            <w:noProof/>
          </w:rPr>
          <w:t xml:space="preserve">Fate in the </w:t>
        </w:r>
        <w:r w:rsidRPr="00D6755D">
          <w:rPr>
            <w:rStyle w:val="Hyperlink"/>
            <w:i/>
            <w:noProof/>
          </w:rPr>
          <w:t>Iliad</w:t>
        </w:r>
        <w:r>
          <w:rPr>
            <w:noProof/>
            <w:webHidden/>
          </w:rPr>
          <w:tab/>
        </w:r>
        <w:r>
          <w:rPr>
            <w:noProof/>
            <w:webHidden/>
          </w:rPr>
          <w:fldChar w:fldCharType="begin"/>
        </w:r>
        <w:r>
          <w:rPr>
            <w:noProof/>
            <w:webHidden/>
          </w:rPr>
          <w:instrText xml:space="preserve"> PAGEREF _Toc502839055 \h </w:instrText>
        </w:r>
        <w:r>
          <w:rPr>
            <w:noProof/>
            <w:webHidden/>
          </w:rPr>
        </w:r>
        <w:r>
          <w:rPr>
            <w:noProof/>
            <w:webHidden/>
          </w:rPr>
          <w:fldChar w:fldCharType="separate"/>
        </w:r>
        <w:r w:rsidR="0059544E">
          <w:rPr>
            <w:noProof/>
            <w:webHidden/>
          </w:rPr>
          <w:t>72</w:t>
        </w:r>
        <w:r>
          <w:rPr>
            <w:noProof/>
            <w:webHidden/>
          </w:rPr>
          <w:fldChar w:fldCharType="end"/>
        </w:r>
      </w:hyperlink>
    </w:p>
    <w:p w14:paraId="4D5DDB41" w14:textId="5201AABC" w:rsidR="00924502" w:rsidRDefault="00924502">
      <w:pPr>
        <w:pStyle w:val="TOC3"/>
        <w:tabs>
          <w:tab w:val="right" w:leader="dot" w:pos="9350"/>
        </w:tabs>
        <w:rPr>
          <w:rFonts w:asciiTheme="minorHAnsi" w:eastAsiaTheme="minorEastAsia" w:hAnsiTheme="minorHAnsi" w:cstheme="minorBidi"/>
          <w:noProof/>
          <w:sz w:val="22"/>
        </w:rPr>
      </w:pPr>
      <w:hyperlink w:anchor="_Toc502839056" w:history="1">
        <w:r w:rsidRPr="00D6755D">
          <w:rPr>
            <w:rStyle w:val="Hyperlink"/>
            <w:noProof/>
          </w:rPr>
          <w:t>Evidence of Determinism</w:t>
        </w:r>
        <w:r>
          <w:rPr>
            <w:noProof/>
            <w:webHidden/>
          </w:rPr>
          <w:tab/>
        </w:r>
        <w:r>
          <w:rPr>
            <w:noProof/>
            <w:webHidden/>
          </w:rPr>
          <w:fldChar w:fldCharType="begin"/>
        </w:r>
        <w:r>
          <w:rPr>
            <w:noProof/>
            <w:webHidden/>
          </w:rPr>
          <w:instrText xml:space="preserve"> PAGEREF _Toc502839056 \h </w:instrText>
        </w:r>
        <w:r>
          <w:rPr>
            <w:noProof/>
            <w:webHidden/>
          </w:rPr>
        </w:r>
        <w:r>
          <w:rPr>
            <w:noProof/>
            <w:webHidden/>
          </w:rPr>
          <w:fldChar w:fldCharType="separate"/>
        </w:r>
        <w:r w:rsidR="0059544E">
          <w:rPr>
            <w:noProof/>
            <w:webHidden/>
          </w:rPr>
          <w:t>72</w:t>
        </w:r>
        <w:r>
          <w:rPr>
            <w:noProof/>
            <w:webHidden/>
          </w:rPr>
          <w:fldChar w:fldCharType="end"/>
        </w:r>
      </w:hyperlink>
    </w:p>
    <w:p w14:paraId="24B13D28" w14:textId="6D985A54" w:rsidR="00924502" w:rsidRDefault="00924502">
      <w:pPr>
        <w:pStyle w:val="TOC3"/>
        <w:tabs>
          <w:tab w:val="right" w:leader="dot" w:pos="9350"/>
        </w:tabs>
        <w:rPr>
          <w:rFonts w:asciiTheme="minorHAnsi" w:eastAsiaTheme="minorEastAsia" w:hAnsiTheme="minorHAnsi" w:cstheme="minorBidi"/>
          <w:noProof/>
          <w:sz w:val="22"/>
        </w:rPr>
      </w:pPr>
      <w:hyperlink w:anchor="_Toc502839057" w:history="1">
        <w:r w:rsidRPr="00D6755D">
          <w:rPr>
            <w:rStyle w:val="Hyperlink"/>
            <w:noProof/>
          </w:rPr>
          <w:t>Evidence of Free Will</w:t>
        </w:r>
        <w:r>
          <w:rPr>
            <w:noProof/>
            <w:webHidden/>
          </w:rPr>
          <w:tab/>
        </w:r>
        <w:r>
          <w:rPr>
            <w:noProof/>
            <w:webHidden/>
          </w:rPr>
          <w:fldChar w:fldCharType="begin"/>
        </w:r>
        <w:r>
          <w:rPr>
            <w:noProof/>
            <w:webHidden/>
          </w:rPr>
          <w:instrText xml:space="preserve"> PAGEREF _Toc502839057 \h </w:instrText>
        </w:r>
        <w:r>
          <w:rPr>
            <w:noProof/>
            <w:webHidden/>
          </w:rPr>
        </w:r>
        <w:r>
          <w:rPr>
            <w:noProof/>
            <w:webHidden/>
          </w:rPr>
          <w:fldChar w:fldCharType="separate"/>
        </w:r>
        <w:r w:rsidR="0059544E">
          <w:rPr>
            <w:noProof/>
            <w:webHidden/>
          </w:rPr>
          <w:t>76</w:t>
        </w:r>
        <w:r>
          <w:rPr>
            <w:noProof/>
            <w:webHidden/>
          </w:rPr>
          <w:fldChar w:fldCharType="end"/>
        </w:r>
      </w:hyperlink>
    </w:p>
    <w:p w14:paraId="3E83FAA1" w14:textId="253181A4" w:rsidR="00924502" w:rsidRDefault="00924502">
      <w:pPr>
        <w:pStyle w:val="TOC3"/>
        <w:tabs>
          <w:tab w:val="right" w:leader="dot" w:pos="9350"/>
        </w:tabs>
        <w:rPr>
          <w:rFonts w:asciiTheme="minorHAnsi" w:eastAsiaTheme="minorEastAsia" w:hAnsiTheme="minorHAnsi" w:cstheme="minorBidi"/>
          <w:noProof/>
          <w:sz w:val="22"/>
        </w:rPr>
      </w:pPr>
      <w:hyperlink w:anchor="_Toc502839058" w:history="1">
        <w:r w:rsidRPr="00D6755D">
          <w:rPr>
            <w:rStyle w:val="Hyperlink"/>
            <w:noProof/>
          </w:rPr>
          <w:t>Addendum</w:t>
        </w:r>
        <w:r>
          <w:rPr>
            <w:noProof/>
            <w:webHidden/>
          </w:rPr>
          <w:tab/>
        </w:r>
        <w:r>
          <w:rPr>
            <w:noProof/>
            <w:webHidden/>
          </w:rPr>
          <w:fldChar w:fldCharType="begin"/>
        </w:r>
        <w:r>
          <w:rPr>
            <w:noProof/>
            <w:webHidden/>
          </w:rPr>
          <w:instrText xml:space="preserve"> PAGEREF _Toc502839058 \h </w:instrText>
        </w:r>
        <w:r>
          <w:rPr>
            <w:noProof/>
            <w:webHidden/>
          </w:rPr>
        </w:r>
        <w:r>
          <w:rPr>
            <w:noProof/>
            <w:webHidden/>
          </w:rPr>
          <w:fldChar w:fldCharType="separate"/>
        </w:r>
        <w:r w:rsidR="0059544E">
          <w:rPr>
            <w:noProof/>
            <w:webHidden/>
          </w:rPr>
          <w:t>76</w:t>
        </w:r>
        <w:r>
          <w:rPr>
            <w:noProof/>
            <w:webHidden/>
          </w:rPr>
          <w:fldChar w:fldCharType="end"/>
        </w:r>
      </w:hyperlink>
    </w:p>
    <w:p w14:paraId="6832B6D2" w14:textId="6E107C97" w:rsidR="00924502" w:rsidRDefault="00924502">
      <w:pPr>
        <w:pStyle w:val="TOC2"/>
        <w:rPr>
          <w:rFonts w:asciiTheme="minorHAnsi" w:eastAsiaTheme="minorEastAsia" w:hAnsiTheme="minorHAnsi" w:cstheme="minorBidi"/>
          <w:noProof/>
          <w:sz w:val="22"/>
        </w:rPr>
      </w:pPr>
      <w:hyperlink w:anchor="_Toc502839059" w:history="1">
        <w:r w:rsidRPr="00D6755D">
          <w:rPr>
            <w:rStyle w:val="Hyperlink"/>
            <w:i/>
            <w:noProof/>
          </w:rPr>
          <w:t>Atē</w:t>
        </w:r>
        <w:r w:rsidRPr="00D6755D">
          <w:rPr>
            <w:rStyle w:val="Hyperlink"/>
            <w:noProof/>
          </w:rPr>
          <w:t xml:space="preserve"> (ἄτη, Delusion)</w:t>
        </w:r>
        <w:r>
          <w:rPr>
            <w:noProof/>
            <w:webHidden/>
          </w:rPr>
          <w:tab/>
        </w:r>
        <w:r>
          <w:rPr>
            <w:noProof/>
            <w:webHidden/>
          </w:rPr>
          <w:fldChar w:fldCharType="begin"/>
        </w:r>
        <w:r>
          <w:rPr>
            <w:noProof/>
            <w:webHidden/>
          </w:rPr>
          <w:instrText xml:space="preserve"> PAGEREF _Toc502839059 \h </w:instrText>
        </w:r>
        <w:r>
          <w:rPr>
            <w:noProof/>
            <w:webHidden/>
          </w:rPr>
        </w:r>
        <w:r>
          <w:rPr>
            <w:noProof/>
            <w:webHidden/>
          </w:rPr>
          <w:fldChar w:fldCharType="separate"/>
        </w:r>
        <w:r w:rsidR="0059544E">
          <w:rPr>
            <w:noProof/>
            <w:webHidden/>
          </w:rPr>
          <w:t>79</w:t>
        </w:r>
        <w:r>
          <w:rPr>
            <w:noProof/>
            <w:webHidden/>
          </w:rPr>
          <w:fldChar w:fldCharType="end"/>
        </w:r>
      </w:hyperlink>
    </w:p>
    <w:p w14:paraId="7C9C894D" w14:textId="23C91CFD" w:rsidR="00924502" w:rsidRDefault="00924502">
      <w:pPr>
        <w:pStyle w:val="TOC2"/>
        <w:rPr>
          <w:rFonts w:asciiTheme="minorHAnsi" w:eastAsiaTheme="minorEastAsia" w:hAnsiTheme="minorHAnsi" w:cstheme="minorBidi"/>
          <w:noProof/>
          <w:sz w:val="22"/>
        </w:rPr>
      </w:pPr>
      <w:hyperlink w:anchor="_Toc502839060" w:history="1">
        <w:r w:rsidRPr="00D6755D">
          <w:rPr>
            <w:rStyle w:val="Hyperlink"/>
            <w:noProof/>
          </w:rPr>
          <w:t xml:space="preserve">Divine Retribution (Divine Justice) in the </w:t>
        </w:r>
        <w:r w:rsidRPr="00D6755D">
          <w:rPr>
            <w:rStyle w:val="Hyperlink"/>
            <w:i/>
            <w:noProof/>
          </w:rPr>
          <w:t>Iliad</w:t>
        </w:r>
        <w:r>
          <w:rPr>
            <w:noProof/>
            <w:webHidden/>
          </w:rPr>
          <w:tab/>
        </w:r>
        <w:r>
          <w:rPr>
            <w:noProof/>
            <w:webHidden/>
          </w:rPr>
          <w:fldChar w:fldCharType="begin"/>
        </w:r>
        <w:r>
          <w:rPr>
            <w:noProof/>
            <w:webHidden/>
          </w:rPr>
          <w:instrText xml:space="preserve"> PAGEREF _Toc502839060 \h </w:instrText>
        </w:r>
        <w:r>
          <w:rPr>
            <w:noProof/>
            <w:webHidden/>
          </w:rPr>
        </w:r>
        <w:r>
          <w:rPr>
            <w:noProof/>
            <w:webHidden/>
          </w:rPr>
          <w:fldChar w:fldCharType="separate"/>
        </w:r>
        <w:r w:rsidR="0059544E">
          <w:rPr>
            <w:noProof/>
            <w:webHidden/>
          </w:rPr>
          <w:t>82</w:t>
        </w:r>
        <w:r>
          <w:rPr>
            <w:noProof/>
            <w:webHidden/>
          </w:rPr>
          <w:fldChar w:fldCharType="end"/>
        </w:r>
      </w:hyperlink>
    </w:p>
    <w:p w14:paraId="1C4C4836" w14:textId="0997508E" w:rsidR="00924502" w:rsidRDefault="00924502" w:rsidP="00924502">
      <w:pPr>
        <w:pStyle w:val="TOC2"/>
        <w:rPr>
          <w:rFonts w:asciiTheme="minorHAnsi" w:eastAsiaTheme="minorEastAsia" w:hAnsiTheme="minorHAnsi" w:cstheme="minorBidi"/>
          <w:noProof/>
          <w:sz w:val="22"/>
        </w:rPr>
      </w:pPr>
      <w:hyperlink w:anchor="_Toc502839061" w:history="1">
        <w:r w:rsidRPr="00D6755D">
          <w:rPr>
            <w:rStyle w:val="Hyperlink"/>
            <w:noProof/>
          </w:rPr>
          <w:t>Homer’s “Humanity” as Seen in His</w:t>
        </w:r>
        <w:r>
          <w:rPr>
            <w:rStyle w:val="Hyperlink"/>
            <w:noProof/>
          </w:rPr>
          <w:t xml:space="preserve"> </w:t>
        </w:r>
      </w:hyperlink>
      <w:hyperlink w:anchor="_Toc502839062" w:history="1">
        <w:r w:rsidRPr="00D6755D">
          <w:rPr>
            <w:rStyle w:val="Hyperlink"/>
            <w:noProof/>
          </w:rPr>
          <w:t>Introduction of Helen (</w:t>
        </w:r>
        <w:r w:rsidRPr="00D6755D">
          <w:rPr>
            <w:rStyle w:val="Hyperlink"/>
            <w:i/>
            <w:noProof/>
          </w:rPr>
          <w:t>Iliad</w:t>
        </w:r>
        <w:r w:rsidRPr="00D6755D">
          <w:rPr>
            <w:rStyle w:val="Hyperlink"/>
            <w:noProof/>
          </w:rPr>
          <w:t xml:space="preserve"> 3.125-200)</w:t>
        </w:r>
        <w:r>
          <w:rPr>
            <w:noProof/>
            <w:webHidden/>
          </w:rPr>
          <w:tab/>
        </w:r>
        <w:r>
          <w:rPr>
            <w:noProof/>
            <w:webHidden/>
          </w:rPr>
          <w:fldChar w:fldCharType="begin"/>
        </w:r>
        <w:r>
          <w:rPr>
            <w:noProof/>
            <w:webHidden/>
          </w:rPr>
          <w:instrText xml:space="preserve"> PAGEREF _Toc502839062 \h </w:instrText>
        </w:r>
        <w:r>
          <w:rPr>
            <w:noProof/>
            <w:webHidden/>
          </w:rPr>
        </w:r>
        <w:r>
          <w:rPr>
            <w:noProof/>
            <w:webHidden/>
          </w:rPr>
          <w:fldChar w:fldCharType="separate"/>
        </w:r>
        <w:r w:rsidR="0059544E">
          <w:rPr>
            <w:noProof/>
            <w:webHidden/>
          </w:rPr>
          <w:t>84</w:t>
        </w:r>
        <w:r>
          <w:rPr>
            <w:noProof/>
            <w:webHidden/>
          </w:rPr>
          <w:fldChar w:fldCharType="end"/>
        </w:r>
      </w:hyperlink>
    </w:p>
    <w:p w14:paraId="357AEF33" w14:textId="1CE03F31" w:rsidR="00924502" w:rsidRDefault="00924502">
      <w:pPr>
        <w:pStyle w:val="TOC1"/>
        <w:tabs>
          <w:tab w:val="right" w:leader="dot" w:pos="9350"/>
        </w:tabs>
        <w:rPr>
          <w:rFonts w:asciiTheme="minorHAnsi" w:eastAsiaTheme="minorEastAsia" w:hAnsiTheme="minorHAnsi" w:cstheme="minorBidi"/>
          <w:noProof/>
          <w:sz w:val="22"/>
        </w:rPr>
      </w:pPr>
      <w:hyperlink w:anchor="_Toc502839063" w:history="1">
        <w:r w:rsidRPr="00D6755D">
          <w:rPr>
            <w:rStyle w:val="Hyperlink"/>
            <w:noProof/>
          </w:rPr>
          <w:t>Appendices</w:t>
        </w:r>
        <w:r>
          <w:rPr>
            <w:noProof/>
            <w:webHidden/>
          </w:rPr>
          <w:tab/>
        </w:r>
        <w:r>
          <w:rPr>
            <w:noProof/>
            <w:webHidden/>
          </w:rPr>
          <w:fldChar w:fldCharType="begin"/>
        </w:r>
        <w:r>
          <w:rPr>
            <w:noProof/>
            <w:webHidden/>
          </w:rPr>
          <w:instrText xml:space="preserve"> PAGEREF _Toc502839063 \h </w:instrText>
        </w:r>
        <w:r>
          <w:rPr>
            <w:noProof/>
            <w:webHidden/>
          </w:rPr>
        </w:r>
        <w:r>
          <w:rPr>
            <w:noProof/>
            <w:webHidden/>
          </w:rPr>
          <w:fldChar w:fldCharType="separate"/>
        </w:r>
        <w:r w:rsidR="0059544E">
          <w:rPr>
            <w:noProof/>
            <w:webHidden/>
          </w:rPr>
          <w:t>90</w:t>
        </w:r>
        <w:r>
          <w:rPr>
            <w:noProof/>
            <w:webHidden/>
          </w:rPr>
          <w:fldChar w:fldCharType="end"/>
        </w:r>
      </w:hyperlink>
    </w:p>
    <w:p w14:paraId="4837381E" w14:textId="54BAFB27" w:rsidR="00924502" w:rsidRDefault="00924502" w:rsidP="00924502">
      <w:pPr>
        <w:pStyle w:val="TOC2"/>
        <w:rPr>
          <w:rFonts w:asciiTheme="minorHAnsi" w:eastAsiaTheme="minorEastAsia" w:hAnsiTheme="minorHAnsi" w:cstheme="minorBidi"/>
          <w:noProof/>
          <w:sz w:val="22"/>
        </w:rPr>
      </w:pPr>
      <w:r>
        <w:rPr>
          <w:rStyle w:val="Hyperlink"/>
          <w:noProof/>
        </w:rPr>
        <w:t>"</w:t>
      </w:r>
      <w:hyperlink w:anchor="_Toc502839064" w:history="1">
        <w:r w:rsidRPr="00D6755D">
          <w:rPr>
            <w:rStyle w:val="Hyperlink"/>
            <w:noProof/>
          </w:rPr>
          <w:t>Channel Firing</w:t>
        </w:r>
        <w:r>
          <w:rPr>
            <w:rStyle w:val="Hyperlink"/>
            <w:noProof/>
          </w:rPr>
          <w:t xml:space="preserve">,” </w:t>
        </w:r>
      </w:hyperlink>
      <w:hyperlink w:anchor="_Toc502839065" w:history="1">
        <w:r w:rsidRPr="00D6755D">
          <w:rPr>
            <w:rStyle w:val="Hyperlink"/>
            <w:noProof/>
          </w:rPr>
          <w:t>by Thomas Hardy (1840-1928)</w:t>
        </w:r>
        <w:r>
          <w:rPr>
            <w:noProof/>
            <w:webHidden/>
          </w:rPr>
          <w:tab/>
        </w:r>
        <w:r>
          <w:rPr>
            <w:noProof/>
            <w:webHidden/>
          </w:rPr>
          <w:fldChar w:fldCharType="begin"/>
        </w:r>
        <w:r>
          <w:rPr>
            <w:noProof/>
            <w:webHidden/>
          </w:rPr>
          <w:instrText xml:space="preserve"> PAGEREF _Toc502839065 \h </w:instrText>
        </w:r>
        <w:r>
          <w:rPr>
            <w:noProof/>
            <w:webHidden/>
          </w:rPr>
        </w:r>
        <w:r>
          <w:rPr>
            <w:noProof/>
            <w:webHidden/>
          </w:rPr>
          <w:fldChar w:fldCharType="separate"/>
        </w:r>
        <w:r w:rsidR="0059544E">
          <w:rPr>
            <w:noProof/>
            <w:webHidden/>
          </w:rPr>
          <w:t>91</w:t>
        </w:r>
        <w:r>
          <w:rPr>
            <w:noProof/>
            <w:webHidden/>
          </w:rPr>
          <w:fldChar w:fldCharType="end"/>
        </w:r>
      </w:hyperlink>
    </w:p>
    <w:p w14:paraId="0970A068" w14:textId="03F55FA6" w:rsidR="00924502" w:rsidRDefault="00924502">
      <w:pPr>
        <w:pStyle w:val="TOC1"/>
        <w:tabs>
          <w:tab w:val="right" w:leader="dot" w:pos="9350"/>
        </w:tabs>
        <w:rPr>
          <w:rFonts w:asciiTheme="minorHAnsi" w:eastAsiaTheme="minorEastAsia" w:hAnsiTheme="minorHAnsi" w:cstheme="minorBidi"/>
          <w:noProof/>
          <w:sz w:val="22"/>
        </w:rPr>
      </w:pPr>
      <w:hyperlink w:anchor="_Toc502839066" w:history="1">
        <w:r w:rsidRPr="00D6755D">
          <w:rPr>
            <w:rStyle w:val="Hyperlink"/>
            <w:noProof/>
          </w:rPr>
          <w:t>Bibliography</w:t>
        </w:r>
        <w:r>
          <w:rPr>
            <w:noProof/>
            <w:webHidden/>
          </w:rPr>
          <w:tab/>
        </w:r>
        <w:r>
          <w:rPr>
            <w:noProof/>
            <w:webHidden/>
          </w:rPr>
          <w:fldChar w:fldCharType="begin"/>
        </w:r>
        <w:r>
          <w:rPr>
            <w:noProof/>
            <w:webHidden/>
          </w:rPr>
          <w:instrText xml:space="preserve"> PAGEREF _Toc502839066 \h </w:instrText>
        </w:r>
        <w:r>
          <w:rPr>
            <w:noProof/>
            <w:webHidden/>
          </w:rPr>
        </w:r>
        <w:r>
          <w:rPr>
            <w:noProof/>
            <w:webHidden/>
          </w:rPr>
          <w:fldChar w:fldCharType="separate"/>
        </w:r>
        <w:r w:rsidR="0059544E">
          <w:rPr>
            <w:noProof/>
            <w:webHidden/>
          </w:rPr>
          <w:t>93</w:t>
        </w:r>
        <w:r>
          <w:rPr>
            <w:noProof/>
            <w:webHidden/>
          </w:rPr>
          <w:fldChar w:fldCharType="end"/>
        </w:r>
      </w:hyperlink>
    </w:p>
    <w:p w14:paraId="40C67086" w14:textId="2D4F3CE2" w:rsidR="00924502" w:rsidRDefault="00924502">
      <w:pPr>
        <w:pStyle w:val="TOC1"/>
        <w:tabs>
          <w:tab w:val="right" w:leader="dot" w:pos="9350"/>
        </w:tabs>
        <w:rPr>
          <w:rFonts w:asciiTheme="minorHAnsi" w:eastAsiaTheme="minorEastAsia" w:hAnsiTheme="minorHAnsi" w:cstheme="minorBidi"/>
          <w:noProof/>
          <w:sz w:val="22"/>
        </w:rPr>
      </w:pPr>
      <w:hyperlink w:anchor="_Toc502839067" w:history="1">
        <w:r w:rsidRPr="00D6755D">
          <w:rPr>
            <w:rStyle w:val="Hyperlink"/>
            <w:noProof/>
          </w:rPr>
          <w:t>Suggested Bibliography</w:t>
        </w:r>
        <w:r>
          <w:rPr>
            <w:noProof/>
            <w:webHidden/>
          </w:rPr>
          <w:tab/>
        </w:r>
        <w:r>
          <w:rPr>
            <w:noProof/>
            <w:webHidden/>
          </w:rPr>
          <w:fldChar w:fldCharType="begin"/>
        </w:r>
        <w:r>
          <w:rPr>
            <w:noProof/>
            <w:webHidden/>
          </w:rPr>
          <w:instrText xml:space="preserve"> PAGEREF _Toc502839067 \h </w:instrText>
        </w:r>
        <w:r>
          <w:rPr>
            <w:noProof/>
            <w:webHidden/>
          </w:rPr>
        </w:r>
        <w:r>
          <w:rPr>
            <w:noProof/>
            <w:webHidden/>
          </w:rPr>
          <w:fldChar w:fldCharType="separate"/>
        </w:r>
        <w:r w:rsidR="0059544E">
          <w:rPr>
            <w:noProof/>
            <w:webHidden/>
          </w:rPr>
          <w:t>95</w:t>
        </w:r>
        <w:r>
          <w:rPr>
            <w:noProof/>
            <w:webHidden/>
          </w:rPr>
          <w:fldChar w:fldCharType="end"/>
        </w:r>
      </w:hyperlink>
    </w:p>
    <w:p w14:paraId="17D7AE1B" w14:textId="77777777" w:rsidR="007A0A2D" w:rsidRDefault="00924502" w:rsidP="007A0A2D">
      <w:r>
        <w:fldChar w:fldCharType="end"/>
      </w:r>
    </w:p>
    <w:p w14:paraId="483F0B17" w14:textId="77777777" w:rsidR="007A0A2D" w:rsidRDefault="007A0A2D" w:rsidP="007A0A2D">
      <w:pPr>
        <w:sectPr w:rsidR="007A0A2D" w:rsidSect="007A0A2D">
          <w:headerReference w:type="default" r:id="rId8"/>
          <w:footerReference w:type="default" r:id="rId9"/>
          <w:pgSz w:w="12240" w:h="15840"/>
          <w:pgMar w:top="1440" w:right="1440" w:bottom="1440" w:left="1440" w:header="720" w:footer="720" w:gutter="0"/>
          <w:pgNumType w:fmt="lowerRoman" w:start="1"/>
          <w:cols w:space="720"/>
          <w:docGrid w:linePitch="360"/>
        </w:sectPr>
      </w:pPr>
    </w:p>
    <w:p w14:paraId="35993D8F" w14:textId="77777777" w:rsidR="007A0A2D" w:rsidRDefault="007A0A2D" w:rsidP="007A0A2D">
      <w:pPr>
        <w:rPr>
          <w:rFonts w:ascii="Garamond" w:hAnsi="Garamond"/>
        </w:rPr>
      </w:pPr>
    </w:p>
    <w:p w14:paraId="52DB665F" w14:textId="77777777" w:rsidR="007A0A2D" w:rsidRDefault="007A0A2D" w:rsidP="007A0A2D">
      <w:pPr>
        <w:rPr>
          <w:rFonts w:ascii="Garamond" w:hAnsi="Garamond"/>
        </w:rPr>
      </w:pPr>
    </w:p>
    <w:p w14:paraId="45F33908" w14:textId="77777777" w:rsidR="007A0A2D" w:rsidRDefault="007A0A2D" w:rsidP="007A0A2D">
      <w:pPr>
        <w:rPr>
          <w:rFonts w:ascii="Garamond" w:hAnsi="Garamond"/>
        </w:rPr>
      </w:pPr>
    </w:p>
    <w:p w14:paraId="1EDFBEAD" w14:textId="77777777" w:rsidR="007A0A2D" w:rsidRDefault="007A0A2D" w:rsidP="007A0A2D">
      <w:pPr>
        <w:rPr>
          <w:rFonts w:ascii="Garamond" w:hAnsi="Garamond"/>
        </w:rPr>
      </w:pPr>
    </w:p>
    <w:p w14:paraId="08A2B35D" w14:textId="77777777" w:rsidR="007A0A2D" w:rsidRDefault="007A0A2D" w:rsidP="007A0A2D">
      <w:pPr>
        <w:rPr>
          <w:rFonts w:ascii="Garamond" w:hAnsi="Garamond"/>
        </w:rPr>
      </w:pPr>
    </w:p>
    <w:p w14:paraId="64C7B952" w14:textId="77777777" w:rsidR="007A0A2D" w:rsidRDefault="007A0A2D" w:rsidP="007A0A2D">
      <w:pPr>
        <w:rPr>
          <w:rFonts w:ascii="Garamond" w:hAnsi="Garamond"/>
        </w:rPr>
      </w:pPr>
    </w:p>
    <w:p w14:paraId="5D1D6404" w14:textId="77777777" w:rsidR="007A0A2D" w:rsidRDefault="007A0A2D" w:rsidP="007A0A2D">
      <w:pPr>
        <w:rPr>
          <w:rFonts w:ascii="Garamond" w:hAnsi="Garamond"/>
        </w:rPr>
      </w:pPr>
    </w:p>
    <w:p w14:paraId="4B92D681" w14:textId="77777777" w:rsidR="007A0A2D" w:rsidRDefault="007A0A2D" w:rsidP="007A0A2D">
      <w:pPr>
        <w:rPr>
          <w:rFonts w:ascii="Garamond" w:hAnsi="Garamond"/>
        </w:rPr>
      </w:pPr>
    </w:p>
    <w:p w14:paraId="5B3BDFAA" w14:textId="77777777" w:rsidR="007A0A2D" w:rsidRDefault="007A0A2D" w:rsidP="007A0A2D">
      <w:pPr>
        <w:rPr>
          <w:rFonts w:ascii="Garamond" w:hAnsi="Garamond"/>
        </w:rPr>
      </w:pPr>
    </w:p>
    <w:p w14:paraId="23005D91" w14:textId="77777777" w:rsidR="007A0A2D" w:rsidRDefault="007A0A2D" w:rsidP="007A0A2D">
      <w:pPr>
        <w:rPr>
          <w:rFonts w:ascii="Garamond" w:hAnsi="Garamond"/>
        </w:rPr>
      </w:pPr>
    </w:p>
    <w:p w14:paraId="6012513A" w14:textId="77777777" w:rsidR="007A0A2D" w:rsidRDefault="007A0A2D" w:rsidP="007A0A2D">
      <w:pPr>
        <w:rPr>
          <w:rFonts w:ascii="Garamond" w:hAnsi="Garamond"/>
        </w:rPr>
      </w:pPr>
    </w:p>
    <w:p w14:paraId="39C2F7D6" w14:textId="77777777" w:rsidR="007A0A2D" w:rsidRDefault="007A0A2D" w:rsidP="007A0A2D">
      <w:pPr>
        <w:rPr>
          <w:rFonts w:ascii="Garamond" w:hAnsi="Garamond"/>
        </w:rPr>
      </w:pPr>
    </w:p>
    <w:p w14:paraId="07AA9773" w14:textId="77777777" w:rsidR="007A0A2D" w:rsidRDefault="007A0A2D" w:rsidP="007A0A2D">
      <w:pPr>
        <w:rPr>
          <w:rFonts w:ascii="Garamond" w:hAnsi="Garamond"/>
        </w:rPr>
      </w:pPr>
    </w:p>
    <w:p w14:paraId="3680CDED" w14:textId="77777777" w:rsidR="007A0A2D" w:rsidRDefault="007A0A2D" w:rsidP="007A0A2D">
      <w:pPr>
        <w:rPr>
          <w:rFonts w:ascii="Garamond" w:hAnsi="Garamond"/>
        </w:rPr>
      </w:pPr>
    </w:p>
    <w:p w14:paraId="0668CAF4" w14:textId="77777777" w:rsidR="007A0A2D" w:rsidRDefault="007A0A2D" w:rsidP="007A0A2D">
      <w:pPr>
        <w:rPr>
          <w:rFonts w:ascii="Garamond" w:hAnsi="Garamond"/>
        </w:rPr>
      </w:pPr>
    </w:p>
    <w:p w14:paraId="7D3E9B8C" w14:textId="77777777" w:rsidR="007A0A2D" w:rsidRDefault="007A0A2D" w:rsidP="007A0A2D">
      <w:pPr>
        <w:rPr>
          <w:rFonts w:ascii="Garamond" w:hAnsi="Garamond"/>
        </w:rPr>
      </w:pPr>
    </w:p>
    <w:p w14:paraId="65E250CE" w14:textId="77777777" w:rsidR="007A0A2D" w:rsidRDefault="007A0A2D" w:rsidP="007A0A2D">
      <w:pPr>
        <w:rPr>
          <w:rFonts w:ascii="Garamond" w:hAnsi="Garamond"/>
        </w:rPr>
      </w:pPr>
    </w:p>
    <w:p w14:paraId="3642CDEC" w14:textId="77777777" w:rsidR="007A0A2D" w:rsidRDefault="007A0A2D" w:rsidP="007A0A2D">
      <w:pPr>
        <w:rPr>
          <w:rFonts w:ascii="Garamond" w:hAnsi="Garamond"/>
        </w:rPr>
      </w:pPr>
    </w:p>
    <w:p w14:paraId="3BE29D78" w14:textId="77777777" w:rsidR="007A0A2D" w:rsidRPr="00746D5F" w:rsidRDefault="007A0A2D" w:rsidP="007A0A2D">
      <w:pPr>
        <w:rPr>
          <w:rFonts w:ascii="Garamond" w:hAnsi="Garamond"/>
        </w:rPr>
      </w:pPr>
    </w:p>
    <w:p w14:paraId="7FBFCA0C" w14:textId="77777777" w:rsidR="007A0A2D" w:rsidRDefault="00A7344B" w:rsidP="00357DD5">
      <w:pPr>
        <w:pStyle w:val="Heading1"/>
      </w:pPr>
      <w:bookmarkStart w:id="0" w:name="_Toc501751495"/>
      <w:bookmarkStart w:id="1" w:name="_Toc502839031"/>
      <w:r>
        <w:t>Passages to Read</w:t>
      </w:r>
      <w:bookmarkEnd w:id="0"/>
      <w:bookmarkEnd w:id="1"/>
    </w:p>
    <w:p w14:paraId="7BB73D2B" w14:textId="77777777" w:rsidR="00357DD5" w:rsidRDefault="00357DD5" w:rsidP="00357DD5">
      <w:pPr>
        <w:pStyle w:val="Heading1"/>
      </w:pPr>
    </w:p>
    <w:p w14:paraId="3FB2A2EA" w14:textId="77777777" w:rsidR="007A0A2D" w:rsidRPr="00E51EC8" w:rsidRDefault="007A0A2D" w:rsidP="00357DD5">
      <w:pPr>
        <w:pStyle w:val="Heading1"/>
      </w:pPr>
      <w:bookmarkStart w:id="2" w:name="_Toc501751496"/>
      <w:bookmarkStart w:id="3" w:name="_Toc502839032"/>
      <w:r>
        <w:t>(</w:t>
      </w:r>
      <w:r w:rsidR="00A7344B">
        <w:t xml:space="preserve">Outlines of the </w:t>
      </w:r>
      <w:r w:rsidR="00A7344B">
        <w:rPr>
          <w:i/>
        </w:rPr>
        <w:t>Iliad</w:t>
      </w:r>
      <w:r>
        <w:t>)</w:t>
      </w:r>
      <w:bookmarkEnd w:id="2"/>
      <w:bookmarkEnd w:id="3"/>
    </w:p>
    <w:p w14:paraId="4320D46F" w14:textId="77777777" w:rsidR="007A0A2D" w:rsidRDefault="007A0A2D" w:rsidP="007A0A2D">
      <w:pPr>
        <w:contextualSpacing w:val="0"/>
      </w:pPr>
      <w:r>
        <w:br w:type="page"/>
      </w:r>
    </w:p>
    <w:p w14:paraId="5D826F9A" w14:textId="77777777" w:rsidR="007A0A2D" w:rsidRPr="00EA519E" w:rsidRDefault="00A7344B" w:rsidP="00924502">
      <w:pPr>
        <w:pStyle w:val="Heading2"/>
      </w:pPr>
      <w:bookmarkStart w:id="4" w:name="_Toc501751497"/>
      <w:bookmarkStart w:id="5" w:name="_Toc502839033"/>
      <w:r>
        <w:lastRenderedPageBreak/>
        <w:t xml:space="preserve">Major Characters in the </w:t>
      </w:r>
      <w:r>
        <w:rPr>
          <w:i/>
        </w:rPr>
        <w:t>Iliad</w:t>
      </w:r>
      <w:bookmarkEnd w:id="4"/>
      <w:bookmarkEnd w:id="5"/>
    </w:p>
    <w:p w14:paraId="70005982" w14:textId="77777777" w:rsidR="007A0A2D" w:rsidRDefault="007A0A2D" w:rsidP="007A0A2D">
      <w:pPr>
        <w:widowControl w:val="0"/>
      </w:pPr>
    </w:p>
    <w:p w14:paraId="5876C603" w14:textId="77777777" w:rsidR="007A0A2D" w:rsidRPr="00206156" w:rsidRDefault="007A0A2D" w:rsidP="007A0A2D">
      <w:pPr>
        <w:widowControl w:val="0"/>
        <w:ind w:left="1440" w:right="720" w:hanging="720"/>
        <w:rPr>
          <w:sz w:val="20"/>
        </w:rPr>
      </w:pPr>
      <w:bookmarkStart w:id="6" w:name="_Hlk502838388"/>
      <w:r>
        <w:rPr>
          <w:sz w:val="20"/>
        </w:rPr>
        <w:t xml:space="preserve">Cary, M., ed. </w:t>
      </w:r>
      <w:r>
        <w:rPr>
          <w:i/>
          <w:sz w:val="20"/>
        </w:rPr>
        <w:t>The Oxford Classical Dictionary</w:t>
      </w:r>
      <w:r>
        <w:rPr>
          <w:sz w:val="20"/>
        </w:rPr>
        <w:t>. Oxford: Clarendon, 1949.</w:t>
      </w:r>
    </w:p>
    <w:p w14:paraId="5F974F9C" w14:textId="77777777" w:rsidR="007A0A2D" w:rsidRPr="00CE405B" w:rsidRDefault="007A0A2D" w:rsidP="007A0A2D">
      <w:pPr>
        <w:widowControl w:val="0"/>
        <w:ind w:left="1440" w:right="720" w:hanging="720"/>
        <w:rPr>
          <w:sz w:val="20"/>
        </w:rPr>
      </w:pPr>
      <w:r>
        <w:rPr>
          <w:sz w:val="20"/>
        </w:rPr>
        <w:t xml:space="preserve">Grimal, Pierre. </w:t>
      </w:r>
      <w:r>
        <w:rPr>
          <w:i/>
          <w:sz w:val="20"/>
        </w:rPr>
        <w:t>The Dictionary of Classical Mythology</w:t>
      </w:r>
      <w:r>
        <w:rPr>
          <w:sz w:val="20"/>
        </w:rPr>
        <w:t xml:space="preserve">. Trans. A. R. Maxwell-Hyslop. </w:t>
      </w:r>
      <w:r w:rsidRPr="004F1034">
        <w:rPr>
          <w:sz w:val="20"/>
          <w:lang w:val="fr-FR"/>
        </w:rPr>
        <w:t xml:space="preserve">Oxford: Blackwell, 1986. [French: </w:t>
      </w:r>
      <w:r w:rsidRPr="004F1034">
        <w:rPr>
          <w:i/>
          <w:sz w:val="20"/>
          <w:lang w:val="fr-FR"/>
        </w:rPr>
        <w:t>Dictionnaire de la Mythologie Greque et Romaine</w:t>
      </w:r>
      <w:r w:rsidRPr="004F1034">
        <w:rPr>
          <w:sz w:val="20"/>
          <w:lang w:val="fr-FR"/>
        </w:rPr>
        <w:t xml:space="preserve">. </w:t>
      </w:r>
      <w:r>
        <w:rPr>
          <w:sz w:val="20"/>
        </w:rPr>
        <w:t>Paris: Presses Universitaire de France, 1951.]</w:t>
      </w:r>
    </w:p>
    <w:p w14:paraId="4AD5EA70" w14:textId="77777777" w:rsidR="007A0A2D" w:rsidRDefault="007A0A2D" w:rsidP="007A0A2D">
      <w:pPr>
        <w:widowControl w:val="0"/>
        <w:ind w:left="1440" w:right="720" w:hanging="720"/>
        <w:rPr>
          <w:sz w:val="20"/>
        </w:rPr>
      </w:pPr>
      <w:r>
        <w:rPr>
          <w:rFonts w:cs="Arial"/>
          <w:iCs/>
          <w:sz w:val="20"/>
          <w:szCs w:val="18"/>
          <w:lang w:bidi="he-IL"/>
        </w:rPr>
        <w:t xml:space="preserve">“Pronunciation Key.” </w:t>
      </w:r>
      <w:r>
        <w:rPr>
          <w:rFonts w:cs="Arial"/>
          <w:i/>
          <w:iCs/>
          <w:sz w:val="20"/>
          <w:szCs w:val="18"/>
          <w:lang w:bidi="he-IL"/>
        </w:rPr>
        <w:t>American Heritage Dictionary of the English Language</w:t>
      </w:r>
      <w:r>
        <w:rPr>
          <w:rFonts w:cs="Arial"/>
          <w:sz w:val="20"/>
          <w:szCs w:val="18"/>
          <w:lang w:bidi="he-IL"/>
        </w:rPr>
        <w:t>. 3rd ed. New York: Houghton Mifflin, 1996.</w:t>
      </w:r>
    </w:p>
    <w:p w14:paraId="0B8FB191" w14:textId="77777777" w:rsidR="007A0A2D" w:rsidRDefault="007A0A2D" w:rsidP="007A0A2D">
      <w:pPr>
        <w:ind w:left="1440" w:right="720" w:hanging="720"/>
        <w:rPr>
          <w:sz w:val="20"/>
        </w:rPr>
      </w:pPr>
      <w:r>
        <w:rPr>
          <w:sz w:val="20"/>
        </w:rPr>
        <w:t>“Perseus Tools and Information.” Perseus Digital Library Project. Ed. Gregory R. Crane. Tufts University. 2 Oct. 2004. &lt;http://www.perseus.tufts.edu/.&gt;</w:t>
      </w:r>
    </w:p>
    <w:p w14:paraId="229BCA37" w14:textId="77777777" w:rsidR="007A0A2D" w:rsidRPr="004D36EE" w:rsidRDefault="007A0A2D" w:rsidP="007A0A2D">
      <w:pPr>
        <w:ind w:left="1440" w:right="720" w:hanging="720"/>
        <w:rPr>
          <w:sz w:val="20"/>
          <w:szCs w:val="20"/>
        </w:rPr>
      </w:pPr>
      <w:r w:rsidRPr="004F72C2">
        <w:rPr>
          <w:sz w:val="20"/>
        </w:rPr>
        <w:t xml:space="preserve">Room, Adrian. </w:t>
      </w:r>
      <w:r w:rsidRPr="004F72C2">
        <w:rPr>
          <w:i/>
          <w:sz w:val="20"/>
        </w:rPr>
        <w:t>NTC</w:t>
      </w:r>
      <w:r>
        <w:rPr>
          <w:i/>
          <w:sz w:val="20"/>
        </w:rPr>
        <w:t>’</w:t>
      </w:r>
      <w:r w:rsidRPr="004F72C2">
        <w:rPr>
          <w:i/>
          <w:sz w:val="20"/>
        </w:rPr>
        <w:t>s Classical Dictionary:</w:t>
      </w:r>
      <w:r w:rsidRPr="004F72C2">
        <w:rPr>
          <w:sz w:val="20"/>
        </w:rPr>
        <w:t xml:space="preserve"> </w:t>
      </w:r>
      <w:r w:rsidRPr="004F72C2">
        <w:rPr>
          <w:i/>
          <w:sz w:val="20"/>
        </w:rPr>
        <w:t>The Origins of the</w:t>
      </w:r>
      <w:r w:rsidRPr="004F72C2">
        <w:rPr>
          <w:sz w:val="20"/>
        </w:rPr>
        <w:t xml:space="preserve"> </w:t>
      </w:r>
      <w:r w:rsidRPr="004F72C2">
        <w:rPr>
          <w:i/>
          <w:sz w:val="20"/>
        </w:rPr>
        <w:t>Names of Characters in Classical Mythology</w:t>
      </w:r>
      <w:r w:rsidRPr="004F72C2">
        <w:rPr>
          <w:sz w:val="20"/>
        </w:rPr>
        <w:t xml:space="preserve">. </w:t>
      </w:r>
      <w:r>
        <w:rPr>
          <w:sz w:val="20"/>
        </w:rPr>
        <w:t xml:space="preserve">1983. </w:t>
      </w:r>
      <w:r w:rsidRPr="004F72C2">
        <w:rPr>
          <w:sz w:val="20"/>
        </w:rPr>
        <w:t>Lincolnwood</w:t>
      </w:r>
      <w:r w:rsidRPr="004F72C2">
        <w:rPr>
          <w:vanish/>
          <w:sz w:val="20"/>
        </w:rPr>
        <w:t>, IL</w:t>
      </w:r>
      <w:r w:rsidRPr="004F72C2">
        <w:rPr>
          <w:sz w:val="20"/>
        </w:rPr>
        <w:t>: National Textbook, 1990.</w:t>
      </w:r>
    </w:p>
    <w:bookmarkEnd w:id="6"/>
    <w:p w14:paraId="4DA95ED8" w14:textId="77777777" w:rsidR="007A0A2D" w:rsidRDefault="007A0A2D" w:rsidP="007A0A2D">
      <w:pPr>
        <w:widowControl w:val="0"/>
      </w:pPr>
    </w:p>
    <w:p w14:paraId="75A86D84" w14:textId="77777777" w:rsidR="007A0A2D" w:rsidRDefault="007A0A2D" w:rsidP="007A0A2D">
      <w:pPr>
        <w:widowControl w:val="0"/>
      </w:pPr>
    </w:p>
    <w:p w14:paraId="597E541E" w14:textId="77777777" w:rsidR="007A0A2D" w:rsidRDefault="007A0A2D" w:rsidP="007A0A2D">
      <w:pPr>
        <w:widowControl w:val="0"/>
        <w:jc w:val="center"/>
        <w:rPr>
          <w:sz w:val="18"/>
        </w:rPr>
      </w:pPr>
      <w:r>
        <w:rPr>
          <w:sz w:val="18"/>
        </w:rPr>
        <w:t>Pronunciation Key</w:t>
      </w:r>
    </w:p>
    <w:p w14:paraId="5E6DE3C7" w14:textId="77777777" w:rsidR="007A0A2D" w:rsidRPr="004D7176" w:rsidRDefault="007A0A2D" w:rsidP="007A0A2D">
      <w:pPr>
        <w:widowControl w:val="0"/>
        <w:rPr>
          <w:sz w:val="18"/>
        </w:rPr>
      </w:pPr>
    </w:p>
    <w:tbl>
      <w:tblPr>
        <w:tblW w:w="0" w:type="auto"/>
        <w:tblInd w:w="1548" w:type="dxa"/>
        <w:tblLook w:val="01E0" w:firstRow="1" w:lastRow="1" w:firstColumn="1" w:lastColumn="1" w:noHBand="0" w:noVBand="0"/>
      </w:tblPr>
      <w:tblGrid>
        <w:gridCol w:w="360"/>
        <w:gridCol w:w="720"/>
        <w:gridCol w:w="376"/>
        <w:gridCol w:w="1424"/>
        <w:gridCol w:w="376"/>
        <w:gridCol w:w="1244"/>
        <w:gridCol w:w="488"/>
        <w:gridCol w:w="1492"/>
      </w:tblGrid>
      <w:tr w:rsidR="007A0A2D" w:rsidRPr="00780E64" w14:paraId="5F33FDD9" w14:textId="77777777" w:rsidTr="007A0A2D">
        <w:tc>
          <w:tcPr>
            <w:tcW w:w="360" w:type="dxa"/>
          </w:tcPr>
          <w:p w14:paraId="38C8442D" w14:textId="77777777" w:rsidR="007A0A2D" w:rsidRPr="00780E64" w:rsidRDefault="007A0A2D" w:rsidP="007A0A2D">
            <w:pPr>
              <w:widowControl w:val="0"/>
              <w:rPr>
                <w:sz w:val="16"/>
              </w:rPr>
            </w:pPr>
            <w:r w:rsidRPr="00780E64">
              <w:rPr>
                <w:sz w:val="16"/>
              </w:rPr>
              <w:t>ă</w:t>
            </w:r>
          </w:p>
        </w:tc>
        <w:tc>
          <w:tcPr>
            <w:tcW w:w="720" w:type="dxa"/>
          </w:tcPr>
          <w:p w14:paraId="75EC47FD" w14:textId="77777777" w:rsidR="007A0A2D" w:rsidRPr="00780E64" w:rsidRDefault="007A0A2D" w:rsidP="007A0A2D">
            <w:pPr>
              <w:widowControl w:val="0"/>
              <w:rPr>
                <w:sz w:val="16"/>
              </w:rPr>
            </w:pPr>
            <w:r w:rsidRPr="00780E64">
              <w:rPr>
                <w:sz w:val="16"/>
              </w:rPr>
              <w:t>pat</w:t>
            </w:r>
          </w:p>
        </w:tc>
        <w:tc>
          <w:tcPr>
            <w:tcW w:w="376" w:type="dxa"/>
          </w:tcPr>
          <w:p w14:paraId="0492A65B" w14:textId="77777777" w:rsidR="007A0A2D" w:rsidRPr="00780E64" w:rsidRDefault="007A0A2D" w:rsidP="007A0A2D">
            <w:pPr>
              <w:widowControl w:val="0"/>
              <w:rPr>
                <w:sz w:val="16"/>
              </w:rPr>
            </w:pPr>
            <w:r w:rsidRPr="00780E64">
              <w:rPr>
                <w:sz w:val="16"/>
              </w:rPr>
              <w:t>ī</w:t>
            </w:r>
          </w:p>
        </w:tc>
        <w:tc>
          <w:tcPr>
            <w:tcW w:w="1424" w:type="dxa"/>
          </w:tcPr>
          <w:p w14:paraId="0904A4D6" w14:textId="77777777" w:rsidR="007A0A2D" w:rsidRPr="00780E64" w:rsidRDefault="007A0A2D" w:rsidP="007A0A2D">
            <w:pPr>
              <w:widowControl w:val="0"/>
              <w:rPr>
                <w:sz w:val="16"/>
              </w:rPr>
            </w:pPr>
            <w:r w:rsidRPr="00780E64">
              <w:rPr>
                <w:sz w:val="16"/>
              </w:rPr>
              <w:t>pie</w:t>
            </w:r>
          </w:p>
        </w:tc>
        <w:tc>
          <w:tcPr>
            <w:tcW w:w="376" w:type="dxa"/>
          </w:tcPr>
          <w:p w14:paraId="12346CED" w14:textId="77777777" w:rsidR="007A0A2D" w:rsidRPr="00780E64" w:rsidRDefault="007A0A2D" w:rsidP="007A0A2D">
            <w:pPr>
              <w:widowControl w:val="0"/>
              <w:rPr>
                <w:sz w:val="16"/>
              </w:rPr>
            </w:pPr>
            <w:r w:rsidRPr="00780E64">
              <w:rPr>
                <w:sz w:val="16"/>
              </w:rPr>
              <w:t>ōō</w:t>
            </w:r>
          </w:p>
        </w:tc>
        <w:tc>
          <w:tcPr>
            <w:tcW w:w="1244" w:type="dxa"/>
          </w:tcPr>
          <w:p w14:paraId="00438902" w14:textId="77777777" w:rsidR="007A0A2D" w:rsidRPr="00780E64" w:rsidRDefault="007A0A2D" w:rsidP="007A0A2D">
            <w:pPr>
              <w:widowControl w:val="0"/>
              <w:rPr>
                <w:sz w:val="16"/>
              </w:rPr>
            </w:pPr>
            <w:r w:rsidRPr="00780E64">
              <w:rPr>
                <w:sz w:val="16"/>
              </w:rPr>
              <w:t>boot</w:t>
            </w:r>
          </w:p>
        </w:tc>
        <w:tc>
          <w:tcPr>
            <w:tcW w:w="488" w:type="dxa"/>
          </w:tcPr>
          <w:p w14:paraId="39EBBB16" w14:textId="77777777" w:rsidR="007A0A2D" w:rsidRPr="00780E64" w:rsidRDefault="007A0A2D" w:rsidP="007A0A2D">
            <w:pPr>
              <w:widowControl w:val="0"/>
              <w:rPr>
                <w:sz w:val="16"/>
              </w:rPr>
            </w:pPr>
            <w:r w:rsidRPr="00780E64">
              <w:rPr>
                <w:sz w:val="16"/>
              </w:rPr>
              <w:t>ə</w:t>
            </w:r>
          </w:p>
        </w:tc>
        <w:tc>
          <w:tcPr>
            <w:tcW w:w="1492" w:type="dxa"/>
          </w:tcPr>
          <w:p w14:paraId="23751F06" w14:textId="77777777" w:rsidR="007A0A2D" w:rsidRPr="006A0EFF" w:rsidRDefault="007A0A2D" w:rsidP="007A0A2D">
            <w:pPr>
              <w:widowControl w:val="0"/>
              <w:rPr>
                <w:sz w:val="16"/>
              </w:rPr>
            </w:pPr>
            <w:r w:rsidRPr="006A0EFF">
              <w:rPr>
                <w:sz w:val="16"/>
              </w:rPr>
              <w:t>about, item</w:t>
            </w:r>
          </w:p>
        </w:tc>
      </w:tr>
      <w:tr w:rsidR="007A0A2D" w:rsidRPr="00780E64" w14:paraId="65C0E56C" w14:textId="77777777" w:rsidTr="007A0A2D">
        <w:tc>
          <w:tcPr>
            <w:tcW w:w="360" w:type="dxa"/>
          </w:tcPr>
          <w:p w14:paraId="689E5169" w14:textId="77777777" w:rsidR="007A0A2D" w:rsidRPr="00780E64" w:rsidRDefault="007A0A2D" w:rsidP="007A0A2D">
            <w:pPr>
              <w:widowControl w:val="0"/>
              <w:rPr>
                <w:sz w:val="16"/>
              </w:rPr>
            </w:pPr>
            <w:r w:rsidRPr="00780E64">
              <w:rPr>
                <w:sz w:val="16"/>
              </w:rPr>
              <w:t>ā</w:t>
            </w:r>
          </w:p>
        </w:tc>
        <w:tc>
          <w:tcPr>
            <w:tcW w:w="720" w:type="dxa"/>
          </w:tcPr>
          <w:p w14:paraId="1CA61259" w14:textId="77777777" w:rsidR="007A0A2D" w:rsidRPr="00780E64" w:rsidRDefault="007A0A2D" w:rsidP="007A0A2D">
            <w:pPr>
              <w:widowControl w:val="0"/>
              <w:rPr>
                <w:sz w:val="16"/>
              </w:rPr>
            </w:pPr>
            <w:r w:rsidRPr="00780E64">
              <w:rPr>
                <w:sz w:val="16"/>
              </w:rPr>
              <w:t>pay</w:t>
            </w:r>
          </w:p>
        </w:tc>
        <w:tc>
          <w:tcPr>
            <w:tcW w:w="376" w:type="dxa"/>
          </w:tcPr>
          <w:p w14:paraId="2A1A94B5" w14:textId="77777777" w:rsidR="007A0A2D" w:rsidRPr="00780E64" w:rsidRDefault="007A0A2D" w:rsidP="007A0A2D">
            <w:pPr>
              <w:widowControl w:val="0"/>
              <w:rPr>
                <w:sz w:val="16"/>
              </w:rPr>
            </w:pPr>
            <w:r w:rsidRPr="00780E64">
              <w:rPr>
                <w:sz w:val="16"/>
              </w:rPr>
              <w:t>îr</w:t>
            </w:r>
          </w:p>
        </w:tc>
        <w:tc>
          <w:tcPr>
            <w:tcW w:w="1424" w:type="dxa"/>
          </w:tcPr>
          <w:p w14:paraId="58C7BC51" w14:textId="77777777" w:rsidR="007A0A2D" w:rsidRPr="00780E64" w:rsidRDefault="007A0A2D" w:rsidP="007A0A2D">
            <w:pPr>
              <w:widowControl w:val="0"/>
              <w:rPr>
                <w:sz w:val="16"/>
              </w:rPr>
            </w:pPr>
            <w:r w:rsidRPr="00780E64">
              <w:rPr>
                <w:sz w:val="16"/>
              </w:rPr>
              <w:t>pier</w:t>
            </w:r>
          </w:p>
        </w:tc>
        <w:tc>
          <w:tcPr>
            <w:tcW w:w="376" w:type="dxa"/>
          </w:tcPr>
          <w:p w14:paraId="01906418" w14:textId="77777777" w:rsidR="007A0A2D" w:rsidRPr="00780E64" w:rsidRDefault="007A0A2D" w:rsidP="007A0A2D">
            <w:pPr>
              <w:widowControl w:val="0"/>
              <w:rPr>
                <w:sz w:val="16"/>
              </w:rPr>
            </w:pPr>
            <w:r w:rsidRPr="00780E64">
              <w:rPr>
                <w:sz w:val="16"/>
              </w:rPr>
              <w:t>ou</w:t>
            </w:r>
          </w:p>
        </w:tc>
        <w:tc>
          <w:tcPr>
            <w:tcW w:w="1244" w:type="dxa"/>
          </w:tcPr>
          <w:p w14:paraId="1B5C9914" w14:textId="77777777" w:rsidR="007A0A2D" w:rsidRPr="00780E64" w:rsidRDefault="007A0A2D" w:rsidP="007A0A2D">
            <w:pPr>
              <w:widowControl w:val="0"/>
              <w:rPr>
                <w:sz w:val="16"/>
              </w:rPr>
            </w:pPr>
            <w:r w:rsidRPr="00780E64">
              <w:rPr>
                <w:sz w:val="16"/>
              </w:rPr>
              <w:t>out</w:t>
            </w:r>
          </w:p>
        </w:tc>
        <w:tc>
          <w:tcPr>
            <w:tcW w:w="488" w:type="dxa"/>
          </w:tcPr>
          <w:p w14:paraId="4A695C1F" w14:textId="77777777" w:rsidR="007A0A2D" w:rsidRPr="00780E64" w:rsidRDefault="007A0A2D" w:rsidP="007A0A2D">
            <w:pPr>
              <w:widowControl w:val="0"/>
              <w:rPr>
                <w:sz w:val="16"/>
              </w:rPr>
            </w:pPr>
            <w:r w:rsidRPr="00780E64">
              <w:rPr>
                <w:sz w:val="16"/>
              </w:rPr>
              <w:t>ər</w:t>
            </w:r>
          </w:p>
        </w:tc>
        <w:tc>
          <w:tcPr>
            <w:tcW w:w="1492" w:type="dxa"/>
          </w:tcPr>
          <w:p w14:paraId="46FFFE05" w14:textId="77777777" w:rsidR="007A0A2D" w:rsidRPr="006A0EFF" w:rsidRDefault="007A0A2D" w:rsidP="007A0A2D">
            <w:pPr>
              <w:widowControl w:val="0"/>
              <w:rPr>
                <w:sz w:val="16"/>
              </w:rPr>
            </w:pPr>
            <w:r w:rsidRPr="006A0EFF">
              <w:rPr>
                <w:sz w:val="16"/>
              </w:rPr>
              <w:t>butter</w:t>
            </w:r>
          </w:p>
        </w:tc>
      </w:tr>
      <w:tr w:rsidR="007A0A2D" w:rsidRPr="00780E64" w14:paraId="35D20D39" w14:textId="77777777" w:rsidTr="007A0A2D">
        <w:tc>
          <w:tcPr>
            <w:tcW w:w="360" w:type="dxa"/>
          </w:tcPr>
          <w:p w14:paraId="342E57BF" w14:textId="77777777" w:rsidR="007A0A2D" w:rsidRPr="00780E64" w:rsidRDefault="007A0A2D" w:rsidP="007A0A2D">
            <w:pPr>
              <w:widowControl w:val="0"/>
              <w:rPr>
                <w:sz w:val="16"/>
              </w:rPr>
            </w:pPr>
            <w:r w:rsidRPr="00780E64">
              <w:rPr>
                <w:sz w:val="16"/>
              </w:rPr>
              <w:t>âr</w:t>
            </w:r>
          </w:p>
        </w:tc>
        <w:tc>
          <w:tcPr>
            <w:tcW w:w="720" w:type="dxa"/>
          </w:tcPr>
          <w:p w14:paraId="70E9095C" w14:textId="77777777" w:rsidR="007A0A2D" w:rsidRPr="00780E64" w:rsidRDefault="007A0A2D" w:rsidP="007A0A2D">
            <w:pPr>
              <w:widowControl w:val="0"/>
              <w:rPr>
                <w:sz w:val="16"/>
              </w:rPr>
            </w:pPr>
            <w:r w:rsidRPr="00780E64">
              <w:rPr>
                <w:sz w:val="16"/>
              </w:rPr>
              <w:t>care</w:t>
            </w:r>
          </w:p>
        </w:tc>
        <w:tc>
          <w:tcPr>
            <w:tcW w:w="376" w:type="dxa"/>
          </w:tcPr>
          <w:p w14:paraId="3718F97F" w14:textId="77777777" w:rsidR="007A0A2D" w:rsidRPr="00780E64" w:rsidRDefault="007A0A2D" w:rsidP="007A0A2D">
            <w:pPr>
              <w:widowControl w:val="0"/>
              <w:rPr>
                <w:sz w:val="16"/>
              </w:rPr>
            </w:pPr>
            <w:r w:rsidRPr="00780E64">
              <w:rPr>
                <w:sz w:val="16"/>
              </w:rPr>
              <w:t>ŏ</w:t>
            </w:r>
          </w:p>
        </w:tc>
        <w:tc>
          <w:tcPr>
            <w:tcW w:w="1424" w:type="dxa"/>
          </w:tcPr>
          <w:p w14:paraId="54284657" w14:textId="77777777" w:rsidR="007A0A2D" w:rsidRPr="00780E64" w:rsidRDefault="007A0A2D" w:rsidP="007A0A2D">
            <w:pPr>
              <w:widowControl w:val="0"/>
              <w:rPr>
                <w:sz w:val="16"/>
              </w:rPr>
            </w:pPr>
            <w:r w:rsidRPr="00780E64">
              <w:rPr>
                <w:sz w:val="16"/>
              </w:rPr>
              <w:t>pot</w:t>
            </w:r>
          </w:p>
        </w:tc>
        <w:tc>
          <w:tcPr>
            <w:tcW w:w="376" w:type="dxa"/>
          </w:tcPr>
          <w:p w14:paraId="281F6334" w14:textId="77777777" w:rsidR="007A0A2D" w:rsidRPr="00780E64" w:rsidRDefault="007A0A2D" w:rsidP="007A0A2D">
            <w:pPr>
              <w:widowControl w:val="0"/>
              <w:rPr>
                <w:sz w:val="16"/>
              </w:rPr>
            </w:pPr>
            <w:r w:rsidRPr="00780E64">
              <w:rPr>
                <w:sz w:val="16"/>
              </w:rPr>
              <w:t>th</w:t>
            </w:r>
          </w:p>
        </w:tc>
        <w:tc>
          <w:tcPr>
            <w:tcW w:w="1244" w:type="dxa"/>
          </w:tcPr>
          <w:p w14:paraId="572D956F" w14:textId="77777777" w:rsidR="007A0A2D" w:rsidRPr="00780E64" w:rsidRDefault="007A0A2D" w:rsidP="007A0A2D">
            <w:pPr>
              <w:widowControl w:val="0"/>
              <w:rPr>
                <w:sz w:val="16"/>
              </w:rPr>
            </w:pPr>
            <w:r w:rsidRPr="00780E64">
              <w:rPr>
                <w:sz w:val="16"/>
              </w:rPr>
              <w:t>thin</w:t>
            </w:r>
          </w:p>
        </w:tc>
        <w:tc>
          <w:tcPr>
            <w:tcW w:w="488" w:type="dxa"/>
          </w:tcPr>
          <w:p w14:paraId="0ACAB179" w14:textId="77777777" w:rsidR="007A0A2D" w:rsidRPr="00780E64" w:rsidRDefault="007A0A2D" w:rsidP="007A0A2D">
            <w:pPr>
              <w:widowControl w:val="0"/>
              <w:rPr>
                <w:sz w:val="16"/>
              </w:rPr>
            </w:pPr>
            <w:r w:rsidRPr="00780E64">
              <w:rPr>
                <w:sz w:val="16"/>
              </w:rPr>
              <w:t>œ</w:t>
            </w:r>
          </w:p>
        </w:tc>
        <w:tc>
          <w:tcPr>
            <w:tcW w:w="1492" w:type="dxa"/>
          </w:tcPr>
          <w:p w14:paraId="1D0722E3" w14:textId="77777777" w:rsidR="007A0A2D" w:rsidRPr="006A0EFF" w:rsidRDefault="007A0A2D" w:rsidP="007A0A2D">
            <w:pPr>
              <w:widowControl w:val="0"/>
              <w:rPr>
                <w:sz w:val="16"/>
              </w:rPr>
            </w:pPr>
            <w:r w:rsidRPr="006A0EFF">
              <w:rPr>
                <w:i/>
                <w:sz w:val="16"/>
              </w:rPr>
              <w:t>Fr</w:t>
            </w:r>
            <w:r w:rsidRPr="006A0EFF">
              <w:rPr>
                <w:sz w:val="16"/>
              </w:rPr>
              <w:t>. feu</w:t>
            </w:r>
            <w:r>
              <w:rPr>
                <w:sz w:val="16"/>
              </w:rPr>
              <w:t xml:space="preserve">, </w:t>
            </w:r>
            <w:r w:rsidRPr="006A0EFF">
              <w:rPr>
                <w:i/>
                <w:sz w:val="16"/>
              </w:rPr>
              <w:t>Ger</w:t>
            </w:r>
            <w:r>
              <w:rPr>
                <w:sz w:val="16"/>
              </w:rPr>
              <w:t xml:space="preserve">. </w:t>
            </w:r>
            <w:r w:rsidRPr="006A0EFF">
              <w:rPr>
                <w:sz w:val="16"/>
              </w:rPr>
              <w:t>schön</w:t>
            </w:r>
          </w:p>
        </w:tc>
      </w:tr>
      <w:tr w:rsidR="007A0A2D" w:rsidRPr="00780E64" w14:paraId="405BDD67" w14:textId="77777777" w:rsidTr="007A0A2D">
        <w:tc>
          <w:tcPr>
            <w:tcW w:w="360" w:type="dxa"/>
          </w:tcPr>
          <w:p w14:paraId="5652045E" w14:textId="77777777" w:rsidR="007A0A2D" w:rsidRPr="00780E64" w:rsidRDefault="007A0A2D" w:rsidP="007A0A2D">
            <w:pPr>
              <w:widowControl w:val="0"/>
              <w:rPr>
                <w:sz w:val="16"/>
              </w:rPr>
            </w:pPr>
            <w:r w:rsidRPr="00780E64">
              <w:rPr>
                <w:sz w:val="16"/>
              </w:rPr>
              <w:t>ä</w:t>
            </w:r>
          </w:p>
        </w:tc>
        <w:tc>
          <w:tcPr>
            <w:tcW w:w="720" w:type="dxa"/>
          </w:tcPr>
          <w:p w14:paraId="237E80FD" w14:textId="77777777" w:rsidR="007A0A2D" w:rsidRPr="00780E64" w:rsidRDefault="007A0A2D" w:rsidP="007A0A2D">
            <w:pPr>
              <w:widowControl w:val="0"/>
              <w:rPr>
                <w:sz w:val="16"/>
              </w:rPr>
            </w:pPr>
            <w:r w:rsidRPr="00780E64">
              <w:rPr>
                <w:sz w:val="16"/>
              </w:rPr>
              <w:t>father</w:t>
            </w:r>
          </w:p>
        </w:tc>
        <w:tc>
          <w:tcPr>
            <w:tcW w:w="376" w:type="dxa"/>
          </w:tcPr>
          <w:p w14:paraId="47272088" w14:textId="77777777" w:rsidR="007A0A2D" w:rsidRPr="00780E64" w:rsidRDefault="007A0A2D" w:rsidP="007A0A2D">
            <w:pPr>
              <w:widowControl w:val="0"/>
              <w:rPr>
                <w:sz w:val="16"/>
              </w:rPr>
            </w:pPr>
            <w:r w:rsidRPr="00780E64">
              <w:rPr>
                <w:sz w:val="16"/>
              </w:rPr>
              <w:t>ō</w:t>
            </w:r>
          </w:p>
        </w:tc>
        <w:tc>
          <w:tcPr>
            <w:tcW w:w="1424" w:type="dxa"/>
          </w:tcPr>
          <w:p w14:paraId="4317EB35" w14:textId="77777777" w:rsidR="007A0A2D" w:rsidRPr="00780E64" w:rsidRDefault="007A0A2D" w:rsidP="007A0A2D">
            <w:pPr>
              <w:widowControl w:val="0"/>
              <w:rPr>
                <w:sz w:val="16"/>
              </w:rPr>
            </w:pPr>
            <w:r w:rsidRPr="00780E64">
              <w:rPr>
                <w:sz w:val="16"/>
              </w:rPr>
              <w:t>toe</w:t>
            </w:r>
          </w:p>
        </w:tc>
        <w:tc>
          <w:tcPr>
            <w:tcW w:w="376" w:type="dxa"/>
          </w:tcPr>
          <w:p w14:paraId="07A71604" w14:textId="77777777" w:rsidR="007A0A2D" w:rsidRPr="00780E64" w:rsidRDefault="007A0A2D" w:rsidP="007A0A2D">
            <w:pPr>
              <w:widowControl w:val="0"/>
              <w:rPr>
                <w:sz w:val="16"/>
              </w:rPr>
            </w:pPr>
            <w:r w:rsidRPr="00780E64">
              <w:rPr>
                <w:i/>
                <w:sz w:val="16"/>
              </w:rPr>
              <w:t>th</w:t>
            </w:r>
          </w:p>
        </w:tc>
        <w:tc>
          <w:tcPr>
            <w:tcW w:w="1244" w:type="dxa"/>
          </w:tcPr>
          <w:p w14:paraId="30044F0D" w14:textId="77777777" w:rsidR="007A0A2D" w:rsidRPr="00780E64" w:rsidRDefault="007A0A2D" w:rsidP="007A0A2D">
            <w:pPr>
              <w:widowControl w:val="0"/>
              <w:rPr>
                <w:sz w:val="16"/>
              </w:rPr>
            </w:pPr>
            <w:r w:rsidRPr="00780E64">
              <w:rPr>
                <w:sz w:val="16"/>
              </w:rPr>
              <w:t>this</w:t>
            </w:r>
          </w:p>
        </w:tc>
        <w:tc>
          <w:tcPr>
            <w:tcW w:w="488" w:type="dxa"/>
          </w:tcPr>
          <w:p w14:paraId="30597705" w14:textId="77777777" w:rsidR="007A0A2D" w:rsidRPr="00780E64" w:rsidRDefault="007A0A2D" w:rsidP="007A0A2D">
            <w:pPr>
              <w:widowControl w:val="0"/>
              <w:rPr>
                <w:sz w:val="16"/>
              </w:rPr>
            </w:pPr>
            <w:r w:rsidRPr="00780E64">
              <w:rPr>
                <w:sz w:val="16"/>
              </w:rPr>
              <w:t>ü</w:t>
            </w:r>
          </w:p>
        </w:tc>
        <w:tc>
          <w:tcPr>
            <w:tcW w:w="1492" w:type="dxa"/>
          </w:tcPr>
          <w:p w14:paraId="7337D7BA" w14:textId="77777777" w:rsidR="007A0A2D" w:rsidRPr="006A0EFF" w:rsidRDefault="007A0A2D" w:rsidP="007A0A2D">
            <w:pPr>
              <w:widowControl w:val="0"/>
              <w:rPr>
                <w:sz w:val="16"/>
              </w:rPr>
            </w:pPr>
            <w:r w:rsidRPr="006A0EFF">
              <w:rPr>
                <w:i/>
                <w:sz w:val="16"/>
              </w:rPr>
              <w:t>Fr</w:t>
            </w:r>
            <w:r w:rsidRPr="006A0EFF">
              <w:rPr>
                <w:sz w:val="16"/>
              </w:rPr>
              <w:t>. tu</w:t>
            </w:r>
            <w:r>
              <w:rPr>
                <w:sz w:val="16"/>
              </w:rPr>
              <w:t xml:space="preserve">, </w:t>
            </w:r>
            <w:r w:rsidRPr="006A0EFF">
              <w:rPr>
                <w:i/>
                <w:sz w:val="16"/>
              </w:rPr>
              <w:t>Ger</w:t>
            </w:r>
            <w:r w:rsidRPr="006A0EFF">
              <w:rPr>
                <w:sz w:val="16"/>
              </w:rPr>
              <w:t>. über</w:t>
            </w:r>
          </w:p>
        </w:tc>
      </w:tr>
      <w:tr w:rsidR="007A0A2D" w:rsidRPr="00780E64" w14:paraId="58BB22CB" w14:textId="77777777" w:rsidTr="007A0A2D">
        <w:tc>
          <w:tcPr>
            <w:tcW w:w="360" w:type="dxa"/>
          </w:tcPr>
          <w:p w14:paraId="1F498260" w14:textId="77777777" w:rsidR="007A0A2D" w:rsidRPr="00780E64" w:rsidRDefault="007A0A2D" w:rsidP="007A0A2D">
            <w:pPr>
              <w:widowControl w:val="0"/>
              <w:rPr>
                <w:sz w:val="16"/>
              </w:rPr>
            </w:pPr>
            <w:r w:rsidRPr="00780E64">
              <w:rPr>
                <w:sz w:val="16"/>
              </w:rPr>
              <w:t>ĕ</w:t>
            </w:r>
          </w:p>
        </w:tc>
        <w:tc>
          <w:tcPr>
            <w:tcW w:w="720" w:type="dxa"/>
          </w:tcPr>
          <w:p w14:paraId="621B5B10" w14:textId="77777777" w:rsidR="007A0A2D" w:rsidRPr="00780E64" w:rsidRDefault="007A0A2D" w:rsidP="007A0A2D">
            <w:pPr>
              <w:widowControl w:val="0"/>
              <w:rPr>
                <w:sz w:val="16"/>
              </w:rPr>
            </w:pPr>
            <w:r w:rsidRPr="00780E64">
              <w:rPr>
                <w:sz w:val="16"/>
              </w:rPr>
              <w:t>pet</w:t>
            </w:r>
          </w:p>
        </w:tc>
        <w:tc>
          <w:tcPr>
            <w:tcW w:w="376" w:type="dxa"/>
          </w:tcPr>
          <w:p w14:paraId="4E816BDF" w14:textId="77777777" w:rsidR="007A0A2D" w:rsidRPr="00780E64" w:rsidRDefault="007A0A2D" w:rsidP="007A0A2D">
            <w:pPr>
              <w:widowControl w:val="0"/>
              <w:rPr>
                <w:sz w:val="16"/>
              </w:rPr>
            </w:pPr>
            <w:r w:rsidRPr="00780E64">
              <w:rPr>
                <w:sz w:val="16"/>
              </w:rPr>
              <w:t>ô</w:t>
            </w:r>
          </w:p>
        </w:tc>
        <w:tc>
          <w:tcPr>
            <w:tcW w:w="1424" w:type="dxa"/>
          </w:tcPr>
          <w:p w14:paraId="56143BE7" w14:textId="77777777" w:rsidR="007A0A2D" w:rsidRPr="00780E64" w:rsidRDefault="007A0A2D" w:rsidP="007A0A2D">
            <w:pPr>
              <w:widowControl w:val="0"/>
              <w:rPr>
                <w:sz w:val="16"/>
              </w:rPr>
            </w:pPr>
            <w:r w:rsidRPr="00780E64">
              <w:rPr>
                <w:sz w:val="16"/>
              </w:rPr>
              <w:t>for, paw, hoarse</w:t>
            </w:r>
          </w:p>
        </w:tc>
        <w:tc>
          <w:tcPr>
            <w:tcW w:w="376" w:type="dxa"/>
          </w:tcPr>
          <w:p w14:paraId="614AEA5A" w14:textId="77777777" w:rsidR="007A0A2D" w:rsidRPr="00780E64" w:rsidRDefault="007A0A2D" w:rsidP="007A0A2D">
            <w:pPr>
              <w:widowControl w:val="0"/>
              <w:rPr>
                <w:sz w:val="16"/>
              </w:rPr>
            </w:pPr>
            <w:r w:rsidRPr="00780E64">
              <w:rPr>
                <w:sz w:val="16"/>
              </w:rPr>
              <w:t>ŭ</w:t>
            </w:r>
          </w:p>
        </w:tc>
        <w:tc>
          <w:tcPr>
            <w:tcW w:w="1244" w:type="dxa"/>
          </w:tcPr>
          <w:p w14:paraId="120D6BF2" w14:textId="77777777" w:rsidR="007A0A2D" w:rsidRPr="006A0EFF" w:rsidRDefault="007A0A2D" w:rsidP="007A0A2D">
            <w:pPr>
              <w:widowControl w:val="0"/>
              <w:rPr>
                <w:sz w:val="16"/>
              </w:rPr>
            </w:pPr>
            <w:r w:rsidRPr="006A0EFF">
              <w:rPr>
                <w:sz w:val="16"/>
              </w:rPr>
              <w:t>cut</w:t>
            </w:r>
          </w:p>
        </w:tc>
        <w:tc>
          <w:tcPr>
            <w:tcW w:w="488" w:type="dxa"/>
          </w:tcPr>
          <w:p w14:paraId="27F2CFF3" w14:textId="77777777" w:rsidR="007A0A2D" w:rsidRPr="00780E64" w:rsidRDefault="007A0A2D" w:rsidP="007A0A2D">
            <w:pPr>
              <w:widowControl w:val="0"/>
              <w:rPr>
                <w:b/>
                <w:sz w:val="16"/>
              </w:rPr>
            </w:pPr>
            <w:r w:rsidRPr="00780E64">
              <w:rPr>
                <w:smallCaps/>
                <w:sz w:val="16"/>
              </w:rPr>
              <w:t>kh</w:t>
            </w:r>
          </w:p>
        </w:tc>
        <w:tc>
          <w:tcPr>
            <w:tcW w:w="1492" w:type="dxa"/>
          </w:tcPr>
          <w:p w14:paraId="29205720" w14:textId="77777777" w:rsidR="007A0A2D" w:rsidRPr="006A0EFF" w:rsidRDefault="007A0A2D" w:rsidP="007A0A2D">
            <w:pPr>
              <w:widowControl w:val="0"/>
              <w:rPr>
                <w:sz w:val="16"/>
              </w:rPr>
            </w:pPr>
            <w:r w:rsidRPr="006A0EFF">
              <w:rPr>
                <w:i/>
                <w:sz w:val="16"/>
              </w:rPr>
              <w:t>Scot</w:t>
            </w:r>
            <w:r w:rsidRPr="006A0EFF">
              <w:rPr>
                <w:sz w:val="16"/>
              </w:rPr>
              <w:t>. loch</w:t>
            </w:r>
            <w:r>
              <w:rPr>
                <w:sz w:val="16"/>
              </w:rPr>
              <w:t xml:space="preserve">, </w:t>
            </w:r>
            <w:r w:rsidRPr="006A0EFF">
              <w:rPr>
                <w:i/>
                <w:sz w:val="16"/>
              </w:rPr>
              <w:t>Ger</w:t>
            </w:r>
            <w:r w:rsidRPr="006A0EFF">
              <w:rPr>
                <w:sz w:val="16"/>
              </w:rPr>
              <w:t>. ich</w:t>
            </w:r>
          </w:p>
        </w:tc>
      </w:tr>
      <w:tr w:rsidR="007A0A2D" w:rsidRPr="00780E64" w14:paraId="5BD101E3" w14:textId="77777777" w:rsidTr="007A0A2D">
        <w:tc>
          <w:tcPr>
            <w:tcW w:w="360" w:type="dxa"/>
          </w:tcPr>
          <w:p w14:paraId="1E329A1E" w14:textId="77777777" w:rsidR="007A0A2D" w:rsidRPr="00780E64" w:rsidRDefault="007A0A2D" w:rsidP="007A0A2D">
            <w:pPr>
              <w:widowControl w:val="0"/>
              <w:rPr>
                <w:sz w:val="16"/>
              </w:rPr>
            </w:pPr>
            <w:r w:rsidRPr="00780E64">
              <w:rPr>
                <w:sz w:val="16"/>
              </w:rPr>
              <w:t>ē</w:t>
            </w:r>
          </w:p>
        </w:tc>
        <w:tc>
          <w:tcPr>
            <w:tcW w:w="720" w:type="dxa"/>
          </w:tcPr>
          <w:p w14:paraId="164F389C" w14:textId="77777777" w:rsidR="007A0A2D" w:rsidRPr="00780E64" w:rsidRDefault="007A0A2D" w:rsidP="007A0A2D">
            <w:pPr>
              <w:widowControl w:val="0"/>
              <w:rPr>
                <w:sz w:val="16"/>
              </w:rPr>
            </w:pPr>
            <w:r w:rsidRPr="00780E64">
              <w:rPr>
                <w:sz w:val="16"/>
              </w:rPr>
              <w:t>bee</w:t>
            </w:r>
          </w:p>
        </w:tc>
        <w:tc>
          <w:tcPr>
            <w:tcW w:w="376" w:type="dxa"/>
          </w:tcPr>
          <w:p w14:paraId="783B65A0" w14:textId="77777777" w:rsidR="007A0A2D" w:rsidRPr="00780E64" w:rsidRDefault="007A0A2D" w:rsidP="007A0A2D">
            <w:pPr>
              <w:widowControl w:val="0"/>
              <w:rPr>
                <w:sz w:val="16"/>
              </w:rPr>
            </w:pPr>
            <w:r w:rsidRPr="00780E64">
              <w:rPr>
                <w:sz w:val="16"/>
              </w:rPr>
              <w:t>oi</w:t>
            </w:r>
          </w:p>
        </w:tc>
        <w:tc>
          <w:tcPr>
            <w:tcW w:w="1424" w:type="dxa"/>
          </w:tcPr>
          <w:p w14:paraId="19B6AABB" w14:textId="77777777" w:rsidR="007A0A2D" w:rsidRPr="00780E64" w:rsidRDefault="007A0A2D" w:rsidP="007A0A2D">
            <w:pPr>
              <w:widowControl w:val="0"/>
              <w:rPr>
                <w:sz w:val="16"/>
              </w:rPr>
            </w:pPr>
            <w:r w:rsidRPr="00780E64">
              <w:rPr>
                <w:sz w:val="16"/>
              </w:rPr>
              <w:t>noise</w:t>
            </w:r>
          </w:p>
        </w:tc>
        <w:tc>
          <w:tcPr>
            <w:tcW w:w="376" w:type="dxa"/>
          </w:tcPr>
          <w:p w14:paraId="0FC0884D" w14:textId="77777777" w:rsidR="007A0A2D" w:rsidRPr="00780E64" w:rsidRDefault="007A0A2D" w:rsidP="007A0A2D">
            <w:pPr>
              <w:widowControl w:val="0"/>
              <w:rPr>
                <w:sz w:val="16"/>
              </w:rPr>
            </w:pPr>
            <w:r w:rsidRPr="00780E64">
              <w:rPr>
                <w:sz w:val="16"/>
              </w:rPr>
              <w:t>ûr</w:t>
            </w:r>
          </w:p>
        </w:tc>
        <w:tc>
          <w:tcPr>
            <w:tcW w:w="1244" w:type="dxa"/>
          </w:tcPr>
          <w:p w14:paraId="6839A692" w14:textId="77777777" w:rsidR="007A0A2D" w:rsidRPr="006A0EFF" w:rsidRDefault="007A0A2D" w:rsidP="007A0A2D">
            <w:pPr>
              <w:widowControl w:val="0"/>
              <w:rPr>
                <w:sz w:val="16"/>
              </w:rPr>
            </w:pPr>
            <w:r w:rsidRPr="006A0EFF">
              <w:rPr>
                <w:sz w:val="16"/>
              </w:rPr>
              <w:t>term, firm</w:t>
            </w:r>
          </w:p>
        </w:tc>
        <w:tc>
          <w:tcPr>
            <w:tcW w:w="488" w:type="dxa"/>
          </w:tcPr>
          <w:p w14:paraId="06B81C83" w14:textId="77777777" w:rsidR="007A0A2D" w:rsidRPr="00780E64" w:rsidRDefault="007A0A2D" w:rsidP="007A0A2D">
            <w:pPr>
              <w:widowControl w:val="0"/>
              <w:rPr>
                <w:sz w:val="16"/>
              </w:rPr>
            </w:pPr>
            <w:r w:rsidRPr="00780E64">
              <w:rPr>
                <w:smallCaps/>
                <w:sz w:val="16"/>
              </w:rPr>
              <w:t>n</w:t>
            </w:r>
          </w:p>
        </w:tc>
        <w:tc>
          <w:tcPr>
            <w:tcW w:w="1492" w:type="dxa"/>
          </w:tcPr>
          <w:p w14:paraId="602A8F86" w14:textId="77777777" w:rsidR="007A0A2D" w:rsidRPr="006A0EFF" w:rsidRDefault="007A0A2D" w:rsidP="007A0A2D">
            <w:pPr>
              <w:widowControl w:val="0"/>
              <w:rPr>
                <w:sz w:val="16"/>
              </w:rPr>
            </w:pPr>
            <w:r w:rsidRPr="006A0EFF">
              <w:rPr>
                <w:i/>
                <w:sz w:val="16"/>
              </w:rPr>
              <w:t>Fr</w:t>
            </w:r>
            <w:r w:rsidRPr="006A0EFF">
              <w:rPr>
                <w:sz w:val="16"/>
              </w:rPr>
              <w:t>. bon</w:t>
            </w:r>
          </w:p>
        </w:tc>
      </w:tr>
      <w:tr w:rsidR="007A0A2D" w:rsidRPr="00780E64" w14:paraId="55050BEE" w14:textId="77777777" w:rsidTr="007A0A2D">
        <w:tc>
          <w:tcPr>
            <w:tcW w:w="360" w:type="dxa"/>
          </w:tcPr>
          <w:p w14:paraId="7C42451E" w14:textId="77777777" w:rsidR="007A0A2D" w:rsidRPr="00780E64" w:rsidRDefault="007A0A2D" w:rsidP="007A0A2D">
            <w:pPr>
              <w:widowControl w:val="0"/>
              <w:rPr>
                <w:sz w:val="16"/>
              </w:rPr>
            </w:pPr>
            <w:r w:rsidRPr="00780E64">
              <w:rPr>
                <w:sz w:val="16"/>
              </w:rPr>
              <w:t>ĭ</w:t>
            </w:r>
          </w:p>
        </w:tc>
        <w:tc>
          <w:tcPr>
            <w:tcW w:w="720" w:type="dxa"/>
          </w:tcPr>
          <w:p w14:paraId="15628012" w14:textId="77777777" w:rsidR="007A0A2D" w:rsidRPr="00780E64" w:rsidRDefault="007A0A2D" w:rsidP="007A0A2D">
            <w:pPr>
              <w:widowControl w:val="0"/>
              <w:rPr>
                <w:sz w:val="16"/>
              </w:rPr>
            </w:pPr>
            <w:r w:rsidRPr="00780E64">
              <w:rPr>
                <w:sz w:val="16"/>
              </w:rPr>
              <w:t>pit</w:t>
            </w:r>
          </w:p>
        </w:tc>
        <w:tc>
          <w:tcPr>
            <w:tcW w:w="376" w:type="dxa"/>
          </w:tcPr>
          <w:p w14:paraId="7ED7E2DD" w14:textId="77777777" w:rsidR="007A0A2D" w:rsidRPr="00780E64" w:rsidRDefault="007A0A2D" w:rsidP="007A0A2D">
            <w:pPr>
              <w:widowControl w:val="0"/>
              <w:rPr>
                <w:sz w:val="16"/>
              </w:rPr>
            </w:pPr>
            <w:r w:rsidRPr="00780E64">
              <w:rPr>
                <w:sz w:val="16"/>
              </w:rPr>
              <w:t>ŏŏ</w:t>
            </w:r>
          </w:p>
        </w:tc>
        <w:tc>
          <w:tcPr>
            <w:tcW w:w="1424" w:type="dxa"/>
          </w:tcPr>
          <w:p w14:paraId="3B273E8F" w14:textId="77777777" w:rsidR="007A0A2D" w:rsidRPr="00780E64" w:rsidRDefault="007A0A2D" w:rsidP="007A0A2D">
            <w:pPr>
              <w:widowControl w:val="0"/>
              <w:rPr>
                <w:sz w:val="16"/>
              </w:rPr>
            </w:pPr>
            <w:r w:rsidRPr="00780E64">
              <w:rPr>
                <w:sz w:val="16"/>
              </w:rPr>
              <w:t>took</w:t>
            </w:r>
          </w:p>
        </w:tc>
        <w:tc>
          <w:tcPr>
            <w:tcW w:w="376" w:type="dxa"/>
          </w:tcPr>
          <w:p w14:paraId="6B97BA9B" w14:textId="77777777" w:rsidR="007A0A2D" w:rsidRPr="00780E64" w:rsidRDefault="007A0A2D" w:rsidP="007A0A2D">
            <w:pPr>
              <w:widowControl w:val="0"/>
              <w:rPr>
                <w:b/>
                <w:sz w:val="16"/>
              </w:rPr>
            </w:pPr>
            <w:r w:rsidRPr="00780E64">
              <w:rPr>
                <w:sz w:val="16"/>
              </w:rPr>
              <w:t>zh</w:t>
            </w:r>
          </w:p>
        </w:tc>
        <w:tc>
          <w:tcPr>
            <w:tcW w:w="1244" w:type="dxa"/>
          </w:tcPr>
          <w:p w14:paraId="36DEB12A" w14:textId="77777777" w:rsidR="007A0A2D" w:rsidRPr="006A0EFF" w:rsidRDefault="007A0A2D" w:rsidP="007A0A2D">
            <w:pPr>
              <w:widowControl w:val="0"/>
              <w:rPr>
                <w:sz w:val="16"/>
              </w:rPr>
            </w:pPr>
            <w:r w:rsidRPr="006A0EFF">
              <w:rPr>
                <w:sz w:val="16"/>
              </w:rPr>
              <w:t>vision, garage</w:t>
            </w:r>
          </w:p>
        </w:tc>
        <w:tc>
          <w:tcPr>
            <w:tcW w:w="488" w:type="dxa"/>
          </w:tcPr>
          <w:p w14:paraId="183F5E9E" w14:textId="77777777" w:rsidR="007A0A2D" w:rsidRPr="00780E64" w:rsidRDefault="007A0A2D" w:rsidP="007A0A2D">
            <w:pPr>
              <w:widowControl w:val="0"/>
              <w:rPr>
                <w:sz w:val="16"/>
              </w:rPr>
            </w:pPr>
          </w:p>
        </w:tc>
        <w:tc>
          <w:tcPr>
            <w:tcW w:w="1492" w:type="dxa"/>
          </w:tcPr>
          <w:p w14:paraId="521D9C61" w14:textId="77777777" w:rsidR="007A0A2D" w:rsidRPr="006A0EFF" w:rsidRDefault="007A0A2D" w:rsidP="007A0A2D">
            <w:pPr>
              <w:widowControl w:val="0"/>
              <w:rPr>
                <w:sz w:val="16"/>
              </w:rPr>
            </w:pPr>
          </w:p>
        </w:tc>
      </w:tr>
    </w:tbl>
    <w:p w14:paraId="3DA7895F" w14:textId="77777777" w:rsidR="007A0A2D" w:rsidRDefault="007A0A2D" w:rsidP="007A0A2D">
      <w:pPr>
        <w:widowControl w:val="0"/>
      </w:pPr>
    </w:p>
    <w:p w14:paraId="5F4DC82B" w14:textId="77777777" w:rsidR="007A0A2D" w:rsidRPr="00D113FE" w:rsidRDefault="007A0A2D" w:rsidP="007A0A2D">
      <w:pPr>
        <w:widowControl w:val="0"/>
        <w:jc w:val="center"/>
        <w:rPr>
          <w:caps/>
          <w:sz w:val="12"/>
          <w:szCs w:val="20"/>
        </w:rPr>
      </w:pPr>
    </w:p>
    <w:p w14:paraId="4604FE79" w14:textId="77777777" w:rsidR="007A0A2D" w:rsidRDefault="007A0A2D" w:rsidP="007A0A2D">
      <w:pPr>
        <w:widowControl w:val="0"/>
      </w:pPr>
    </w:p>
    <w:tbl>
      <w:tblPr>
        <w:tblStyle w:val="TableElegant"/>
        <w:tblW w:w="9576" w:type="dxa"/>
        <w:tblLayout w:type="fixed"/>
        <w:tblLook w:val="01E0" w:firstRow="1" w:lastRow="1" w:firstColumn="1" w:lastColumn="1" w:noHBand="0" w:noVBand="0"/>
      </w:tblPr>
      <w:tblGrid>
        <w:gridCol w:w="1368"/>
        <w:gridCol w:w="1440"/>
        <w:gridCol w:w="1440"/>
        <w:gridCol w:w="5328"/>
      </w:tblGrid>
      <w:tr w:rsidR="007A0A2D" w:rsidRPr="00FD0216" w14:paraId="3ADFAF2E" w14:textId="77777777" w:rsidTr="007A0A2D">
        <w:trPr>
          <w:cnfStyle w:val="100000000000" w:firstRow="1" w:lastRow="0" w:firstColumn="0" w:lastColumn="0" w:oddVBand="0" w:evenVBand="0" w:oddHBand="0" w:evenHBand="0" w:firstRowFirstColumn="0" w:firstRowLastColumn="0" w:lastRowFirstColumn="0" w:lastRowLastColumn="0"/>
        </w:trPr>
        <w:tc>
          <w:tcPr>
            <w:tcW w:w="1368" w:type="dxa"/>
            <w:vAlign w:val="center"/>
          </w:tcPr>
          <w:p w14:paraId="48A35487" w14:textId="77777777" w:rsidR="007A0A2D" w:rsidRPr="00D113FE" w:rsidRDefault="007A0A2D" w:rsidP="007A0A2D">
            <w:pPr>
              <w:widowControl w:val="0"/>
              <w:jc w:val="center"/>
              <w:rPr>
                <w:caps w:val="0"/>
                <w:sz w:val="12"/>
                <w:szCs w:val="20"/>
              </w:rPr>
            </w:pPr>
          </w:p>
          <w:p w14:paraId="3CEEA073" w14:textId="77777777" w:rsidR="007A0A2D" w:rsidRDefault="007A0A2D" w:rsidP="007A0A2D">
            <w:pPr>
              <w:widowControl w:val="0"/>
              <w:jc w:val="center"/>
              <w:rPr>
                <w:b/>
                <w:sz w:val="22"/>
                <w:szCs w:val="20"/>
              </w:rPr>
            </w:pPr>
            <w:r w:rsidRPr="00FD0216">
              <w:rPr>
                <w:b/>
                <w:i/>
                <w:caps w:val="0"/>
                <w:sz w:val="22"/>
                <w:szCs w:val="20"/>
              </w:rPr>
              <w:t>Name</w:t>
            </w:r>
          </w:p>
          <w:p w14:paraId="298E3AB7" w14:textId="77777777" w:rsidR="007A0A2D" w:rsidRDefault="007A0A2D" w:rsidP="007A0A2D">
            <w:pPr>
              <w:widowControl w:val="0"/>
              <w:jc w:val="center"/>
            </w:pPr>
            <w:r w:rsidRPr="00FD0216">
              <w:rPr>
                <w:b/>
                <w:caps w:val="0"/>
                <w:sz w:val="22"/>
                <w:szCs w:val="20"/>
              </w:rPr>
              <w:t>(</w:t>
            </w:r>
            <w:r w:rsidRPr="00FD0216">
              <w:rPr>
                <w:b/>
                <w:i/>
                <w:caps w:val="0"/>
                <w:sz w:val="22"/>
                <w:szCs w:val="20"/>
              </w:rPr>
              <w:t>Eng</w:t>
            </w:r>
            <w:r>
              <w:rPr>
                <w:b/>
                <w:i/>
                <w:caps w:val="0"/>
                <w:sz w:val="22"/>
                <w:szCs w:val="20"/>
              </w:rPr>
              <w:t>lish</w:t>
            </w:r>
            <w:r w:rsidRPr="00FD0216">
              <w:rPr>
                <w:b/>
                <w:caps w:val="0"/>
                <w:sz w:val="22"/>
                <w:szCs w:val="20"/>
              </w:rPr>
              <w:t>)</w:t>
            </w:r>
          </w:p>
          <w:p w14:paraId="506F3747" w14:textId="77777777" w:rsidR="007A0A2D" w:rsidRPr="00D113FE" w:rsidRDefault="007A0A2D" w:rsidP="007A0A2D">
            <w:pPr>
              <w:widowControl w:val="0"/>
              <w:jc w:val="center"/>
              <w:rPr>
                <w:caps w:val="0"/>
                <w:sz w:val="12"/>
                <w:szCs w:val="20"/>
              </w:rPr>
            </w:pPr>
          </w:p>
        </w:tc>
        <w:tc>
          <w:tcPr>
            <w:tcW w:w="1440" w:type="dxa"/>
            <w:vAlign w:val="center"/>
          </w:tcPr>
          <w:p w14:paraId="55A86C7E" w14:textId="77777777" w:rsidR="007A0A2D" w:rsidRDefault="007A0A2D" w:rsidP="007A0A2D">
            <w:pPr>
              <w:widowControl w:val="0"/>
              <w:jc w:val="center"/>
              <w:rPr>
                <w:b/>
                <w:sz w:val="22"/>
                <w:szCs w:val="20"/>
              </w:rPr>
            </w:pPr>
            <w:r w:rsidRPr="00FD0216">
              <w:rPr>
                <w:b/>
                <w:i/>
                <w:caps w:val="0"/>
                <w:sz w:val="22"/>
                <w:szCs w:val="20"/>
              </w:rPr>
              <w:t>Name</w:t>
            </w:r>
          </w:p>
          <w:p w14:paraId="3957057A" w14:textId="77777777" w:rsidR="007A0A2D" w:rsidRPr="00FD0216" w:rsidRDefault="007A0A2D" w:rsidP="007A0A2D">
            <w:pPr>
              <w:widowControl w:val="0"/>
              <w:jc w:val="center"/>
              <w:rPr>
                <w:b/>
                <w:sz w:val="22"/>
                <w:szCs w:val="20"/>
              </w:rPr>
            </w:pPr>
            <w:r w:rsidRPr="00FD0216">
              <w:rPr>
                <w:b/>
                <w:caps w:val="0"/>
                <w:sz w:val="22"/>
                <w:szCs w:val="20"/>
              </w:rPr>
              <w:t>(</w:t>
            </w:r>
            <w:r w:rsidRPr="00FD0216">
              <w:rPr>
                <w:b/>
                <w:i/>
                <w:caps w:val="0"/>
                <w:sz w:val="22"/>
                <w:szCs w:val="20"/>
              </w:rPr>
              <w:t>Greek</w:t>
            </w:r>
            <w:r w:rsidRPr="00FD0216">
              <w:rPr>
                <w:b/>
                <w:caps w:val="0"/>
                <w:sz w:val="22"/>
                <w:szCs w:val="20"/>
              </w:rPr>
              <w:t>)</w:t>
            </w:r>
          </w:p>
        </w:tc>
        <w:tc>
          <w:tcPr>
            <w:tcW w:w="1440" w:type="dxa"/>
            <w:vAlign w:val="center"/>
          </w:tcPr>
          <w:p w14:paraId="5A79DBC8" w14:textId="77777777" w:rsidR="007A0A2D" w:rsidRPr="00FD0216" w:rsidRDefault="007A0A2D" w:rsidP="007A0A2D">
            <w:pPr>
              <w:widowControl w:val="0"/>
              <w:jc w:val="center"/>
              <w:rPr>
                <w:b/>
                <w:i/>
                <w:sz w:val="22"/>
                <w:szCs w:val="20"/>
              </w:rPr>
            </w:pPr>
            <w:r w:rsidRPr="00FD0216">
              <w:rPr>
                <w:b/>
                <w:i/>
                <w:caps w:val="0"/>
                <w:sz w:val="22"/>
                <w:szCs w:val="20"/>
              </w:rPr>
              <w:t>Pronun</w:t>
            </w:r>
            <w:r>
              <w:rPr>
                <w:b/>
                <w:i/>
                <w:caps w:val="0"/>
                <w:sz w:val="22"/>
                <w:szCs w:val="20"/>
              </w:rPr>
              <w:t>-</w:t>
            </w:r>
            <w:r w:rsidRPr="00FD0216">
              <w:rPr>
                <w:b/>
                <w:i/>
                <w:caps w:val="0"/>
                <w:sz w:val="22"/>
                <w:szCs w:val="20"/>
              </w:rPr>
              <w:t>ciation</w:t>
            </w:r>
          </w:p>
        </w:tc>
        <w:tc>
          <w:tcPr>
            <w:tcW w:w="5328" w:type="dxa"/>
            <w:vAlign w:val="center"/>
          </w:tcPr>
          <w:p w14:paraId="0FF165EB" w14:textId="77777777" w:rsidR="007A0A2D" w:rsidRPr="00FD0216" w:rsidRDefault="007A0A2D" w:rsidP="007A0A2D">
            <w:pPr>
              <w:widowControl w:val="0"/>
              <w:rPr>
                <w:b/>
                <w:i/>
                <w:sz w:val="22"/>
                <w:szCs w:val="20"/>
              </w:rPr>
            </w:pPr>
            <w:r>
              <w:rPr>
                <w:caps w:val="0"/>
                <w:sz w:val="22"/>
                <w:szCs w:val="20"/>
              </w:rPr>
              <w:t xml:space="preserve"> </w:t>
            </w:r>
            <w:r w:rsidRPr="00FD0216">
              <w:rPr>
                <w:b/>
                <w:i/>
                <w:caps w:val="0"/>
                <w:sz w:val="22"/>
                <w:szCs w:val="20"/>
              </w:rPr>
              <w:t>Etymology</w:t>
            </w:r>
          </w:p>
        </w:tc>
      </w:tr>
    </w:tbl>
    <w:p w14:paraId="32504424" w14:textId="77777777" w:rsidR="007A0A2D" w:rsidRDefault="007A0A2D" w:rsidP="007A0A2D"/>
    <w:tbl>
      <w:tblPr>
        <w:tblW w:w="9576" w:type="dxa"/>
        <w:tblLayout w:type="fixed"/>
        <w:tblLook w:val="01E0" w:firstRow="1" w:lastRow="1" w:firstColumn="1" w:lastColumn="1" w:noHBand="0" w:noVBand="0"/>
      </w:tblPr>
      <w:tblGrid>
        <w:gridCol w:w="1368"/>
        <w:gridCol w:w="1440"/>
        <w:gridCol w:w="1440"/>
        <w:gridCol w:w="5328"/>
      </w:tblGrid>
      <w:tr w:rsidR="007A0A2D" w:rsidRPr="00CF0F26" w14:paraId="164FE710" w14:textId="77777777" w:rsidTr="007A0A2D">
        <w:tc>
          <w:tcPr>
            <w:tcW w:w="4248" w:type="dxa"/>
            <w:gridSpan w:val="3"/>
          </w:tcPr>
          <w:p w14:paraId="4C52D70B" w14:textId="77777777" w:rsidR="007A0A2D" w:rsidRPr="00CF0F26" w:rsidRDefault="007A0A2D" w:rsidP="007A0A2D">
            <w:pPr>
              <w:widowControl w:val="0"/>
              <w:rPr>
                <w:sz w:val="20"/>
                <w:szCs w:val="20"/>
              </w:rPr>
            </w:pPr>
            <w:r w:rsidRPr="00CF0F26">
              <w:rPr>
                <w:sz w:val="20"/>
                <w:szCs w:val="20"/>
              </w:rPr>
              <w:t>GREEKS</w:t>
            </w:r>
          </w:p>
        </w:tc>
        <w:tc>
          <w:tcPr>
            <w:tcW w:w="5328" w:type="dxa"/>
          </w:tcPr>
          <w:p w14:paraId="2110A328" w14:textId="77777777" w:rsidR="007A0A2D" w:rsidRPr="00CF0F26" w:rsidRDefault="007A0A2D" w:rsidP="007A0A2D">
            <w:pPr>
              <w:widowControl w:val="0"/>
              <w:rPr>
                <w:sz w:val="20"/>
                <w:szCs w:val="20"/>
              </w:rPr>
            </w:pPr>
          </w:p>
        </w:tc>
      </w:tr>
      <w:tr w:rsidR="007A0A2D" w:rsidRPr="00CF0F26" w14:paraId="3B6D584B" w14:textId="77777777" w:rsidTr="007A0A2D">
        <w:tc>
          <w:tcPr>
            <w:tcW w:w="1368" w:type="dxa"/>
          </w:tcPr>
          <w:p w14:paraId="126006C4" w14:textId="77777777" w:rsidR="007A0A2D" w:rsidRPr="00CF0F26" w:rsidRDefault="007A0A2D" w:rsidP="007A0A2D">
            <w:pPr>
              <w:widowControl w:val="0"/>
              <w:rPr>
                <w:sz w:val="20"/>
                <w:szCs w:val="20"/>
              </w:rPr>
            </w:pPr>
          </w:p>
        </w:tc>
        <w:tc>
          <w:tcPr>
            <w:tcW w:w="1440" w:type="dxa"/>
          </w:tcPr>
          <w:p w14:paraId="08F0384A" w14:textId="77777777" w:rsidR="007A0A2D" w:rsidRPr="00CF0F26" w:rsidRDefault="007A0A2D" w:rsidP="007A0A2D">
            <w:pPr>
              <w:widowControl w:val="0"/>
              <w:rPr>
                <w:sz w:val="20"/>
                <w:szCs w:val="20"/>
              </w:rPr>
            </w:pPr>
          </w:p>
        </w:tc>
        <w:tc>
          <w:tcPr>
            <w:tcW w:w="1440" w:type="dxa"/>
          </w:tcPr>
          <w:p w14:paraId="02AC335F" w14:textId="77777777" w:rsidR="007A0A2D" w:rsidRPr="00CF0F26" w:rsidRDefault="007A0A2D" w:rsidP="007A0A2D">
            <w:pPr>
              <w:widowControl w:val="0"/>
              <w:rPr>
                <w:sz w:val="20"/>
                <w:szCs w:val="20"/>
              </w:rPr>
            </w:pPr>
          </w:p>
        </w:tc>
        <w:tc>
          <w:tcPr>
            <w:tcW w:w="5328" w:type="dxa"/>
          </w:tcPr>
          <w:p w14:paraId="233B77BD" w14:textId="77777777" w:rsidR="007A0A2D" w:rsidRPr="00CF0F26" w:rsidRDefault="007A0A2D" w:rsidP="007A0A2D">
            <w:pPr>
              <w:widowControl w:val="0"/>
              <w:rPr>
                <w:sz w:val="20"/>
                <w:szCs w:val="20"/>
              </w:rPr>
            </w:pPr>
          </w:p>
        </w:tc>
      </w:tr>
      <w:tr w:rsidR="007A0A2D" w:rsidRPr="00CF0F26" w14:paraId="5F9450DF" w14:textId="77777777" w:rsidTr="007A0A2D">
        <w:tc>
          <w:tcPr>
            <w:tcW w:w="1368" w:type="dxa"/>
          </w:tcPr>
          <w:p w14:paraId="6CE0FC6D" w14:textId="77777777" w:rsidR="007A0A2D" w:rsidRPr="00CF0F26" w:rsidRDefault="007A0A2D" w:rsidP="007A0A2D">
            <w:pPr>
              <w:widowControl w:val="0"/>
              <w:rPr>
                <w:sz w:val="20"/>
                <w:szCs w:val="20"/>
              </w:rPr>
            </w:pPr>
            <w:r w:rsidRPr="00CF0F26">
              <w:rPr>
                <w:sz w:val="20"/>
                <w:szCs w:val="20"/>
              </w:rPr>
              <w:t>Achilleus</w:t>
            </w:r>
          </w:p>
          <w:p w14:paraId="0E40D0DF" w14:textId="77777777" w:rsidR="007A0A2D" w:rsidRPr="00CF0F26" w:rsidRDefault="007A0A2D" w:rsidP="007A0A2D">
            <w:pPr>
              <w:widowControl w:val="0"/>
              <w:tabs>
                <w:tab w:val="left" w:pos="185"/>
              </w:tabs>
              <w:rPr>
                <w:sz w:val="18"/>
                <w:szCs w:val="20"/>
              </w:rPr>
            </w:pPr>
            <w:r w:rsidRPr="00CF0F26">
              <w:rPr>
                <w:sz w:val="18"/>
                <w:szCs w:val="20"/>
              </w:rPr>
              <w:tab/>
              <w:t>(Achilles)</w:t>
            </w:r>
          </w:p>
        </w:tc>
        <w:tc>
          <w:tcPr>
            <w:tcW w:w="1440" w:type="dxa"/>
          </w:tcPr>
          <w:p w14:paraId="6799A472"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Ἀ</w:t>
            </w:r>
            <w:r w:rsidRPr="00CF0F26">
              <w:rPr>
                <w:rFonts w:ascii="Palatino Linotype" w:hAnsi="Palatino Linotype"/>
                <w:sz w:val="20"/>
                <w:szCs w:val="20"/>
              </w:rPr>
              <w:t>χιλλε</w:t>
            </w:r>
            <w:r w:rsidRPr="00CF0F26">
              <w:rPr>
                <w:rFonts w:ascii="Palatino Linotype" w:hAnsi="Palatino Linotype" w:cs="Palatino Linotype"/>
                <w:sz w:val="20"/>
                <w:szCs w:val="20"/>
                <w:lang w:bidi="he-IL"/>
              </w:rPr>
              <w:t>ύς</w:t>
            </w:r>
          </w:p>
        </w:tc>
        <w:tc>
          <w:tcPr>
            <w:tcW w:w="1440" w:type="dxa"/>
          </w:tcPr>
          <w:p w14:paraId="0C46946A" w14:textId="77777777" w:rsidR="007A0A2D" w:rsidRPr="00CF0F26" w:rsidRDefault="007A0A2D" w:rsidP="007A0A2D">
            <w:pPr>
              <w:widowControl w:val="0"/>
              <w:rPr>
                <w:sz w:val="20"/>
                <w:szCs w:val="20"/>
              </w:rPr>
            </w:pPr>
            <w:r>
              <w:rPr>
                <w:smallCaps/>
                <w:sz w:val="20"/>
                <w:szCs w:val="20"/>
              </w:rPr>
              <w:t>Ä</w:t>
            </w:r>
            <w:r w:rsidRPr="00CF0F26">
              <w:rPr>
                <w:smallCaps/>
                <w:sz w:val="20"/>
                <w:szCs w:val="20"/>
              </w:rPr>
              <w:t>kh</w:t>
            </w:r>
            <w:r w:rsidRPr="00CF0F26">
              <w:rPr>
                <w:sz w:val="20"/>
                <w:szCs w:val="20"/>
              </w:rPr>
              <w:t>ĭlyœs´</w:t>
            </w:r>
          </w:p>
        </w:tc>
        <w:tc>
          <w:tcPr>
            <w:tcW w:w="5328" w:type="dxa"/>
          </w:tcPr>
          <w:p w14:paraId="0AB868AC" w14:textId="77777777" w:rsidR="007A0A2D" w:rsidRPr="00CF0F26" w:rsidRDefault="007A0A2D" w:rsidP="007A0A2D">
            <w:pPr>
              <w:widowControl w:val="0"/>
              <w:rPr>
                <w:sz w:val="20"/>
                <w:szCs w:val="20"/>
              </w:rPr>
            </w:pPr>
            <w:r w:rsidRPr="00CF0F26">
              <w:rPr>
                <w:sz w:val="20"/>
                <w:szCs w:val="20"/>
              </w:rPr>
              <w:t xml:space="preserve">“lipless” (never suckled/put lips to breast) or from </w:t>
            </w:r>
            <w:r w:rsidRPr="00206156">
              <w:rPr>
                <w:i/>
                <w:sz w:val="20"/>
                <w:szCs w:val="20"/>
              </w:rPr>
              <w:t>achos</w:t>
            </w:r>
            <w:r w:rsidRPr="00CF0F26">
              <w:rPr>
                <w:sz w:val="20"/>
                <w:szCs w:val="20"/>
              </w:rPr>
              <w:t xml:space="preserve"> </w:t>
            </w:r>
            <w:r>
              <w:rPr>
                <w:sz w:val="20"/>
                <w:szCs w:val="20"/>
              </w:rPr>
              <w:t>(grief, because</w:t>
            </w:r>
            <w:r w:rsidRPr="00CF0F26">
              <w:rPr>
                <w:sz w:val="20"/>
                <w:szCs w:val="20"/>
              </w:rPr>
              <w:t xml:space="preserve"> he caused so much)</w:t>
            </w:r>
          </w:p>
        </w:tc>
      </w:tr>
      <w:tr w:rsidR="007A0A2D" w:rsidRPr="00CF0F26" w14:paraId="4CBFB047" w14:textId="77777777" w:rsidTr="007A0A2D">
        <w:tc>
          <w:tcPr>
            <w:tcW w:w="1368" w:type="dxa"/>
          </w:tcPr>
          <w:p w14:paraId="57EF524D" w14:textId="77777777" w:rsidR="007A0A2D" w:rsidRPr="00CF0F26" w:rsidRDefault="007A0A2D" w:rsidP="007A0A2D">
            <w:pPr>
              <w:widowControl w:val="0"/>
              <w:rPr>
                <w:sz w:val="20"/>
                <w:szCs w:val="20"/>
              </w:rPr>
            </w:pPr>
            <w:r w:rsidRPr="00CF0F26">
              <w:rPr>
                <w:sz w:val="20"/>
                <w:szCs w:val="20"/>
              </w:rPr>
              <w:t>Agamemnon</w:t>
            </w:r>
          </w:p>
        </w:tc>
        <w:tc>
          <w:tcPr>
            <w:tcW w:w="1440" w:type="dxa"/>
          </w:tcPr>
          <w:p w14:paraId="13354544"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Ἀγαμέμνων</w:t>
            </w:r>
          </w:p>
        </w:tc>
        <w:tc>
          <w:tcPr>
            <w:tcW w:w="1440" w:type="dxa"/>
          </w:tcPr>
          <w:p w14:paraId="7DAF0DC0" w14:textId="77777777" w:rsidR="007A0A2D" w:rsidRPr="00CF0F26" w:rsidRDefault="007A0A2D" w:rsidP="007A0A2D">
            <w:pPr>
              <w:widowControl w:val="0"/>
              <w:rPr>
                <w:sz w:val="20"/>
                <w:szCs w:val="20"/>
              </w:rPr>
            </w:pPr>
            <w:r>
              <w:rPr>
                <w:smallCaps/>
                <w:sz w:val="20"/>
                <w:szCs w:val="20"/>
              </w:rPr>
              <w:t>Ä</w:t>
            </w:r>
            <w:r>
              <w:rPr>
                <w:sz w:val="20"/>
                <w:szCs w:val="20"/>
              </w:rPr>
              <w:t>gä</w:t>
            </w:r>
            <w:r w:rsidRPr="00CF0F26">
              <w:rPr>
                <w:sz w:val="20"/>
                <w:szCs w:val="20"/>
              </w:rPr>
              <w:t>mĕm´nōn</w:t>
            </w:r>
          </w:p>
        </w:tc>
        <w:tc>
          <w:tcPr>
            <w:tcW w:w="5328" w:type="dxa"/>
          </w:tcPr>
          <w:p w14:paraId="3FAF8CF7" w14:textId="77777777" w:rsidR="007A0A2D" w:rsidRPr="00CF0F26" w:rsidRDefault="007A0A2D" w:rsidP="007A0A2D">
            <w:pPr>
              <w:widowControl w:val="0"/>
              <w:rPr>
                <w:sz w:val="20"/>
                <w:szCs w:val="20"/>
              </w:rPr>
            </w:pPr>
            <w:r w:rsidRPr="00CF0F26">
              <w:rPr>
                <w:sz w:val="20"/>
                <w:szCs w:val="20"/>
              </w:rPr>
              <w:t>“very resolute,” “he who stands very fast” (</w:t>
            </w:r>
            <w:r w:rsidRPr="00206156">
              <w:rPr>
                <w:i/>
                <w:sz w:val="20"/>
                <w:szCs w:val="20"/>
              </w:rPr>
              <w:t>agan</w:t>
            </w:r>
            <w:r w:rsidRPr="00CF0F26">
              <w:rPr>
                <w:sz w:val="20"/>
                <w:szCs w:val="20"/>
              </w:rPr>
              <w:t xml:space="preserve"> very + </w:t>
            </w:r>
            <w:r w:rsidRPr="00206156">
              <w:rPr>
                <w:i/>
                <w:sz w:val="20"/>
                <w:szCs w:val="20"/>
              </w:rPr>
              <w:t>menes</w:t>
            </w:r>
            <w:r w:rsidRPr="00CF0F26">
              <w:rPr>
                <w:sz w:val="20"/>
                <w:szCs w:val="20"/>
              </w:rPr>
              <w:t xml:space="preserve"> resolve)</w:t>
            </w:r>
          </w:p>
        </w:tc>
      </w:tr>
      <w:tr w:rsidR="007A0A2D" w:rsidRPr="00CF0F26" w14:paraId="176C048E" w14:textId="77777777" w:rsidTr="007A0A2D">
        <w:tc>
          <w:tcPr>
            <w:tcW w:w="1368" w:type="dxa"/>
          </w:tcPr>
          <w:p w14:paraId="70DA77BF" w14:textId="77777777" w:rsidR="007A0A2D" w:rsidRPr="00CF0F26" w:rsidRDefault="007A0A2D" w:rsidP="007A0A2D">
            <w:pPr>
              <w:widowControl w:val="0"/>
              <w:rPr>
                <w:sz w:val="20"/>
                <w:szCs w:val="20"/>
              </w:rPr>
            </w:pPr>
            <w:r w:rsidRPr="00CF0F26">
              <w:rPr>
                <w:sz w:val="20"/>
                <w:szCs w:val="20"/>
              </w:rPr>
              <w:t>Aias</w:t>
            </w:r>
          </w:p>
          <w:p w14:paraId="0830C011" w14:textId="77777777" w:rsidR="007A0A2D" w:rsidRPr="00CF0F26" w:rsidRDefault="007A0A2D" w:rsidP="007A0A2D">
            <w:pPr>
              <w:widowControl w:val="0"/>
              <w:tabs>
                <w:tab w:val="left" w:pos="185"/>
              </w:tabs>
              <w:ind w:left="187"/>
              <w:rPr>
                <w:sz w:val="18"/>
                <w:szCs w:val="20"/>
              </w:rPr>
            </w:pPr>
            <w:r w:rsidRPr="00CF0F26">
              <w:rPr>
                <w:sz w:val="18"/>
                <w:szCs w:val="20"/>
              </w:rPr>
              <w:t>(Ajax)</w:t>
            </w:r>
          </w:p>
        </w:tc>
        <w:tc>
          <w:tcPr>
            <w:tcW w:w="1440" w:type="dxa"/>
          </w:tcPr>
          <w:p w14:paraId="51451262"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val="el-GR" w:bidi="he-IL"/>
              </w:rPr>
              <w:t>Α</w:t>
            </w:r>
            <w:r w:rsidRPr="00CF0F26">
              <w:rPr>
                <w:rFonts w:ascii="Palatino Linotype" w:hAnsi="Palatino Linotype" w:cs="Palatino Linotype"/>
                <w:sz w:val="20"/>
                <w:szCs w:val="20"/>
                <w:lang w:bidi="he-IL"/>
              </w:rPr>
              <w:t>ἴας</w:t>
            </w:r>
          </w:p>
        </w:tc>
        <w:tc>
          <w:tcPr>
            <w:tcW w:w="1440" w:type="dxa"/>
          </w:tcPr>
          <w:p w14:paraId="61DF1B02" w14:textId="77777777" w:rsidR="007A0A2D" w:rsidRPr="00CF0F26" w:rsidRDefault="007A0A2D" w:rsidP="007A0A2D">
            <w:pPr>
              <w:widowControl w:val="0"/>
              <w:rPr>
                <w:sz w:val="20"/>
                <w:szCs w:val="20"/>
              </w:rPr>
            </w:pPr>
            <w:r w:rsidRPr="00CF0F26">
              <w:rPr>
                <w:sz w:val="20"/>
                <w:szCs w:val="20"/>
              </w:rPr>
              <w:t>Ī´äs</w:t>
            </w:r>
          </w:p>
        </w:tc>
        <w:tc>
          <w:tcPr>
            <w:tcW w:w="5328" w:type="dxa"/>
          </w:tcPr>
          <w:p w14:paraId="471BFAA9" w14:textId="77777777" w:rsidR="007A0A2D" w:rsidRPr="00CF0F26" w:rsidRDefault="007A0A2D" w:rsidP="007A0A2D">
            <w:pPr>
              <w:widowControl w:val="0"/>
              <w:rPr>
                <w:sz w:val="20"/>
                <w:szCs w:val="20"/>
              </w:rPr>
            </w:pPr>
            <w:r w:rsidRPr="00CF0F26">
              <w:rPr>
                <w:sz w:val="20"/>
                <w:szCs w:val="20"/>
              </w:rPr>
              <w:t xml:space="preserve">from </w:t>
            </w:r>
            <w:r w:rsidRPr="00206156">
              <w:rPr>
                <w:i/>
                <w:sz w:val="20"/>
                <w:szCs w:val="20"/>
              </w:rPr>
              <w:t>aietos</w:t>
            </w:r>
            <w:r w:rsidRPr="00CF0F26">
              <w:rPr>
                <w:sz w:val="20"/>
                <w:szCs w:val="20"/>
              </w:rPr>
              <w:t xml:space="preserve"> </w:t>
            </w:r>
            <w:r>
              <w:rPr>
                <w:sz w:val="20"/>
                <w:szCs w:val="20"/>
              </w:rPr>
              <w:t xml:space="preserve">(eagle: </w:t>
            </w:r>
            <w:r w:rsidRPr="00CF0F26">
              <w:rPr>
                <w:sz w:val="20"/>
                <w:szCs w:val="20"/>
              </w:rPr>
              <w:t xml:space="preserve">his father saw one before Aias’ </w:t>
            </w:r>
            <w:r>
              <w:rPr>
                <w:sz w:val="20"/>
                <w:szCs w:val="20"/>
              </w:rPr>
              <w:t>birth),</w:t>
            </w:r>
            <w:r w:rsidRPr="00CF0F26">
              <w:rPr>
                <w:sz w:val="20"/>
                <w:szCs w:val="20"/>
              </w:rPr>
              <w:t xml:space="preserve"> or “of the earth” (</w:t>
            </w:r>
            <w:r w:rsidRPr="00206156">
              <w:rPr>
                <w:i/>
                <w:sz w:val="20"/>
                <w:szCs w:val="20"/>
              </w:rPr>
              <w:t>aia</w:t>
            </w:r>
            <w:r w:rsidRPr="00CF0F26">
              <w:rPr>
                <w:sz w:val="20"/>
                <w:szCs w:val="20"/>
              </w:rPr>
              <w:t xml:space="preserve">, poetic for </w:t>
            </w:r>
            <w:r w:rsidRPr="00206156">
              <w:rPr>
                <w:i/>
                <w:sz w:val="20"/>
                <w:szCs w:val="20"/>
              </w:rPr>
              <w:t>gaia</w:t>
            </w:r>
            <w:r w:rsidRPr="00CF0F26">
              <w:rPr>
                <w:sz w:val="20"/>
                <w:szCs w:val="20"/>
              </w:rPr>
              <w:t xml:space="preserve"> earth)</w:t>
            </w:r>
          </w:p>
        </w:tc>
      </w:tr>
      <w:tr w:rsidR="007A0A2D" w:rsidRPr="00CF0F26" w14:paraId="26EBDDE9" w14:textId="77777777" w:rsidTr="007A0A2D">
        <w:tc>
          <w:tcPr>
            <w:tcW w:w="1368" w:type="dxa"/>
          </w:tcPr>
          <w:p w14:paraId="25F7894A" w14:textId="77777777" w:rsidR="007A0A2D" w:rsidRPr="00CF0F26" w:rsidRDefault="007A0A2D" w:rsidP="007A0A2D">
            <w:pPr>
              <w:widowControl w:val="0"/>
              <w:rPr>
                <w:sz w:val="20"/>
                <w:szCs w:val="20"/>
              </w:rPr>
            </w:pPr>
            <w:r w:rsidRPr="00CF0F26">
              <w:rPr>
                <w:sz w:val="20"/>
                <w:szCs w:val="20"/>
              </w:rPr>
              <w:t>Antilochos</w:t>
            </w:r>
          </w:p>
        </w:tc>
        <w:tc>
          <w:tcPr>
            <w:tcW w:w="1440" w:type="dxa"/>
          </w:tcPr>
          <w:p w14:paraId="245A9D39"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Ἀντίλοχος</w:t>
            </w:r>
          </w:p>
        </w:tc>
        <w:tc>
          <w:tcPr>
            <w:tcW w:w="1440" w:type="dxa"/>
          </w:tcPr>
          <w:p w14:paraId="434E562B" w14:textId="77777777" w:rsidR="007A0A2D" w:rsidRPr="00CF0F26" w:rsidRDefault="007A0A2D" w:rsidP="007A0A2D">
            <w:pPr>
              <w:widowControl w:val="0"/>
              <w:rPr>
                <w:sz w:val="20"/>
                <w:szCs w:val="20"/>
              </w:rPr>
            </w:pPr>
            <w:r>
              <w:rPr>
                <w:smallCaps/>
                <w:sz w:val="20"/>
                <w:szCs w:val="20"/>
              </w:rPr>
              <w:t>Ä</w:t>
            </w:r>
            <w:r w:rsidRPr="00CF0F26">
              <w:rPr>
                <w:sz w:val="20"/>
                <w:szCs w:val="20"/>
              </w:rPr>
              <w:t>ntē´lŏ</w:t>
            </w:r>
            <w:r w:rsidRPr="00CF0F26">
              <w:rPr>
                <w:smallCaps/>
                <w:sz w:val="20"/>
                <w:szCs w:val="20"/>
              </w:rPr>
              <w:t>kh</w:t>
            </w:r>
            <w:r w:rsidRPr="00CF0F26">
              <w:rPr>
                <w:sz w:val="20"/>
                <w:szCs w:val="20"/>
              </w:rPr>
              <w:t>ŏs</w:t>
            </w:r>
          </w:p>
        </w:tc>
        <w:tc>
          <w:tcPr>
            <w:tcW w:w="5328" w:type="dxa"/>
          </w:tcPr>
          <w:p w14:paraId="2F4C8DE2" w14:textId="77777777" w:rsidR="007A0A2D" w:rsidRPr="00CF0F26" w:rsidRDefault="007A0A2D" w:rsidP="007A0A2D">
            <w:pPr>
              <w:widowControl w:val="0"/>
              <w:rPr>
                <w:sz w:val="20"/>
                <w:szCs w:val="20"/>
              </w:rPr>
            </w:pPr>
            <w:r w:rsidRPr="00CF0F26">
              <w:rPr>
                <w:sz w:val="20"/>
                <w:szCs w:val="20"/>
              </w:rPr>
              <w:t>“one in ambush against” (</w:t>
            </w:r>
            <w:r w:rsidRPr="00206156">
              <w:rPr>
                <w:i/>
                <w:sz w:val="20"/>
                <w:szCs w:val="20"/>
              </w:rPr>
              <w:t>anti</w:t>
            </w:r>
            <w:r w:rsidRPr="00CF0F26">
              <w:rPr>
                <w:sz w:val="20"/>
                <w:szCs w:val="20"/>
              </w:rPr>
              <w:t xml:space="preserve"> + </w:t>
            </w:r>
            <w:r w:rsidRPr="00206156">
              <w:rPr>
                <w:i/>
                <w:sz w:val="20"/>
                <w:szCs w:val="20"/>
              </w:rPr>
              <w:t>lochos</w:t>
            </w:r>
            <w:r w:rsidRPr="00CF0F26">
              <w:rPr>
                <w:sz w:val="20"/>
                <w:szCs w:val="20"/>
              </w:rPr>
              <w:t xml:space="preserve"> ambush)</w:t>
            </w:r>
          </w:p>
        </w:tc>
      </w:tr>
      <w:tr w:rsidR="007A0A2D" w:rsidRPr="00CF0F26" w14:paraId="4A129DE2" w14:textId="77777777" w:rsidTr="007A0A2D">
        <w:tc>
          <w:tcPr>
            <w:tcW w:w="1368" w:type="dxa"/>
          </w:tcPr>
          <w:p w14:paraId="41AD0012" w14:textId="77777777" w:rsidR="007A0A2D" w:rsidRPr="00CF0F26" w:rsidRDefault="007A0A2D" w:rsidP="007A0A2D">
            <w:pPr>
              <w:widowControl w:val="0"/>
              <w:rPr>
                <w:sz w:val="20"/>
                <w:szCs w:val="20"/>
              </w:rPr>
            </w:pPr>
            <w:r w:rsidRPr="00CF0F26">
              <w:rPr>
                <w:sz w:val="20"/>
                <w:szCs w:val="20"/>
              </w:rPr>
              <w:t>Diomedes</w:t>
            </w:r>
          </w:p>
        </w:tc>
        <w:tc>
          <w:tcPr>
            <w:tcW w:w="1440" w:type="dxa"/>
          </w:tcPr>
          <w:p w14:paraId="24E896DF" w14:textId="77777777" w:rsidR="007A0A2D" w:rsidRPr="00CF0F26" w:rsidRDefault="007A0A2D" w:rsidP="007A0A2D">
            <w:pPr>
              <w:widowControl w:val="0"/>
              <w:rPr>
                <w:rFonts w:ascii="Palatino Linotype" w:hAnsi="Palatino Linotype"/>
                <w:sz w:val="20"/>
                <w:szCs w:val="20"/>
              </w:rPr>
            </w:pPr>
            <w:r w:rsidRPr="00CF0F26">
              <w:rPr>
                <w:rFonts w:ascii="Palatino Linotype" w:hAnsi="Palatino Linotype"/>
                <w:sz w:val="20"/>
                <w:szCs w:val="20"/>
              </w:rPr>
              <w:t>Διομήδης</w:t>
            </w:r>
          </w:p>
        </w:tc>
        <w:tc>
          <w:tcPr>
            <w:tcW w:w="1440" w:type="dxa"/>
          </w:tcPr>
          <w:p w14:paraId="09F0A4CF" w14:textId="77777777" w:rsidR="007A0A2D" w:rsidRPr="00CF0F26" w:rsidRDefault="007A0A2D" w:rsidP="007A0A2D">
            <w:pPr>
              <w:widowControl w:val="0"/>
              <w:rPr>
                <w:sz w:val="20"/>
                <w:szCs w:val="20"/>
              </w:rPr>
            </w:pPr>
            <w:r w:rsidRPr="00CF0F26">
              <w:rPr>
                <w:sz w:val="20"/>
                <w:szCs w:val="20"/>
              </w:rPr>
              <w:t>Dĭŏmā´dās</w:t>
            </w:r>
          </w:p>
        </w:tc>
        <w:tc>
          <w:tcPr>
            <w:tcW w:w="5328" w:type="dxa"/>
          </w:tcPr>
          <w:p w14:paraId="6FEF4AB9" w14:textId="77777777" w:rsidR="007A0A2D" w:rsidRPr="00CF0F26" w:rsidRDefault="007A0A2D" w:rsidP="007A0A2D">
            <w:pPr>
              <w:widowControl w:val="0"/>
              <w:rPr>
                <w:sz w:val="20"/>
                <w:szCs w:val="20"/>
              </w:rPr>
            </w:pPr>
            <w:r w:rsidRPr="00CF0F26">
              <w:rPr>
                <w:sz w:val="20"/>
                <w:szCs w:val="20"/>
              </w:rPr>
              <w:t>“divine ruler” (</w:t>
            </w:r>
            <w:r w:rsidRPr="00206156">
              <w:rPr>
                <w:i/>
                <w:sz w:val="20"/>
                <w:szCs w:val="20"/>
              </w:rPr>
              <w:t>dios</w:t>
            </w:r>
            <w:r w:rsidRPr="00CF0F26">
              <w:rPr>
                <w:sz w:val="20"/>
                <w:szCs w:val="20"/>
              </w:rPr>
              <w:t xml:space="preserve"> </w:t>
            </w:r>
            <w:r>
              <w:rPr>
                <w:sz w:val="20"/>
                <w:szCs w:val="20"/>
              </w:rPr>
              <w:t xml:space="preserve">gen. god </w:t>
            </w:r>
            <w:r w:rsidRPr="00CF0F26">
              <w:rPr>
                <w:sz w:val="20"/>
                <w:szCs w:val="20"/>
              </w:rPr>
              <w:t xml:space="preserve">+ </w:t>
            </w:r>
            <w:r w:rsidRPr="00206156">
              <w:rPr>
                <w:i/>
                <w:sz w:val="20"/>
                <w:szCs w:val="20"/>
              </w:rPr>
              <w:t>medon</w:t>
            </w:r>
            <w:r w:rsidRPr="00CF0F26">
              <w:rPr>
                <w:sz w:val="20"/>
                <w:szCs w:val="20"/>
              </w:rPr>
              <w:t xml:space="preserve"> ruler) or “divine cunning” (</w:t>
            </w:r>
            <w:r w:rsidRPr="00206156">
              <w:rPr>
                <w:i/>
                <w:sz w:val="20"/>
                <w:szCs w:val="20"/>
              </w:rPr>
              <w:t>dios</w:t>
            </w:r>
            <w:r w:rsidRPr="00CF0F26">
              <w:rPr>
                <w:sz w:val="20"/>
                <w:szCs w:val="20"/>
              </w:rPr>
              <w:t xml:space="preserve"> + </w:t>
            </w:r>
            <w:r w:rsidRPr="00206156">
              <w:rPr>
                <w:i/>
                <w:sz w:val="20"/>
                <w:szCs w:val="20"/>
              </w:rPr>
              <w:t>medos</w:t>
            </w:r>
            <w:r w:rsidRPr="00CF0F26">
              <w:rPr>
                <w:sz w:val="20"/>
                <w:szCs w:val="20"/>
              </w:rPr>
              <w:t xml:space="preserve"> cunning)</w:t>
            </w:r>
          </w:p>
        </w:tc>
      </w:tr>
      <w:tr w:rsidR="007A0A2D" w:rsidRPr="00CF0F26" w14:paraId="3A4670FF" w14:textId="77777777" w:rsidTr="007A0A2D">
        <w:tc>
          <w:tcPr>
            <w:tcW w:w="1368" w:type="dxa"/>
          </w:tcPr>
          <w:p w14:paraId="473FB88C" w14:textId="77777777" w:rsidR="007A0A2D" w:rsidRPr="00CF0F26" w:rsidRDefault="007A0A2D" w:rsidP="007A0A2D">
            <w:pPr>
              <w:widowControl w:val="0"/>
              <w:rPr>
                <w:sz w:val="20"/>
                <w:szCs w:val="20"/>
              </w:rPr>
            </w:pPr>
            <w:r w:rsidRPr="00CF0F26">
              <w:rPr>
                <w:sz w:val="20"/>
                <w:szCs w:val="20"/>
              </w:rPr>
              <w:t>Idomeneus</w:t>
            </w:r>
          </w:p>
        </w:tc>
        <w:tc>
          <w:tcPr>
            <w:tcW w:w="1440" w:type="dxa"/>
          </w:tcPr>
          <w:p w14:paraId="7297BDB4"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Ἰδομενεύς</w:t>
            </w:r>
          </w:p>
        </w:tc>
        <w:tc>
          <w:tcPr>
            <w:tcW w:w="1440" w:type="dxa"/>
          </w:tcPr>
          <w:p w14:paraId="4255A358" w14:textId="77777777" w:rsidR="007A0A2D" w:rsidRPr="00CF0F26" w:rsidRDefault="007A0A2D" w:rsidP="007A0A2D">
            <w:pPr>
              <w:widowControl w:val="0"/>
              <w:rPr>
                <w:sz w:val="20"/>
                <w:szCs w:val="20"/>
              </w:rPr>
            </w:pPr>
            <w:r w:rsidRPr="00CF0F26">
              <w:rPr>
                <w:sz w:val="20"/>
                <w:szCs w:val="20"/>
              </w:rPr>
              <w:t>Ēdōmĕnyœs´</w:t>
            </w:r>
          </w:p>
        </w:tc>
        <w:tc>
          <w:tcPr>
            <w:tcW w:w="5328" w:type="dxa"/>
          </w:tcPr>
          <w:p w14:paraId="6A6831AC" w14:textId="77777777" w:rsidR="007A0A2D" w:rsidRPr="00CF0F26" w:rsidRDefault="007A0A2D" w:rsidP="007A0A2D">
            <w:pPr>
              <w:widowControl w:val="0"/>
              <w:rPr>
                <w:sz w:val="20"/>
                <w:szCs w:val="20"/>
              </w:rPr>
            </w:pPr>
            <w:r w:rsidRPr="00CF0F26">
              <w:rPr>
                <w:sz w:val="20"/>
                <w:szCs w:val="20"/>
              </w:rPr>
              <w:t xml:space="preserve">from </w:t>
            </w:r>
            <w:r w:rsidRPr="00206156">
              <w:rPr>
                <w:i/>
                <w:sz w:val="20"/>
                <w:szCs w:val="20"/>
              </w:rPr>
              <w:t>idmon</w:t>
            </w:r>
            <w:r w:rsidRPr="00CF0F26">
              <w:rPr>
                <w:sz w:val="20"/>
                <w:szCs w:val="20"/>
              </w:rPr>
              <w:t xml:space="preserve"> (pra</w:t>
            </w:r>
            <w:r>
              <w:rPr>
                <w:sz w:val="20"/>
                <w:szCs w:val="20"/>
              </w:rPr>
              <w:t>cticed, skilled, knowledgeable),</w:t>
            </w:r>
            <w:r w:rsidRPr="00CF0F26">
              <w:rPr>
                <w:sz w:val="20"/>
                <w:szCs w:val="20"/>
              </w:rPr>
              <w:t xml:space="preserve"> or from </w:t>
            </w:r>
            <w:r w:rsidRPr="00206156">
              <w:rPr>
                <w:i/>
                <w:sz w:val="20"/>
                <w:szCs w:val="20"/>
              </w:rPr>
              <w:t>meneus</w:t>
            </w:r>
            <w:r w:rsidRPr="00CF0F26">
              <w:rPr>
                <w:sz w:val="20"/>
                <w:szCs w:val="20"/>
              </w:rPr>
              <w:t xml:space="preserve"> (might)?</w:t>
            </w:r>
          </w:p>
        </w:tc>
      </w:tr>
      <w:tr w:rsidR="007A0A2D" w:rsidRPr="00CF0F26" w14:paraId="149EECEC" w14:textId="77777777" w:rsidTr="007A0A2D">
        <w:tc>
          <w:tcPr>
            <w:tcW w:w="1368" w:type="dxa"/>
          </w:tcPr>
          <w:p w14:paraId="3B69B47D" w14:textId="77777777" w:rsidR="007A0A2D" w:rsidRPr="00CF0F26" w:rsidRDefault="007A0A2D" w:rsidP="007A0A2D">
            <w:pPr>
              <w:widowControl w:val="0"/>
              <w:rPr>
                <w:sz w:val="20"/>
                <w:szCs w:val="20"/>
              </w:rPr>
            </w:pPr>
            <w:r w:rsidRPr="00CF0F26">
              <w:rPr>
                <w:sz w:val="20"/>
                <w:szCs w:val="20"/>
              </w:rPr>
              <w:t>Menelaos</w:t>
            </w:r>
          </w:p>
          <w:p w14:paraId="613DEEAF" w14:textId="77777777" w:rsidR="007A0A2D" w:rsidRPr="00CF0F26" w:rsidRDefault="007A0A2D" w:rsidP="007A0A2D">
            <w:pPr>
              <w:widowControl w:val="0"/>
              <w:tabs>
                <w:tab w:val="left" w:pos="185"/>
              </w:tabs>
              <w:rPr>
                <w:sz w:val="18"/>
                <w:szCs w:val="20"/>
              </w:rPr>
            </w:pPr>
            <w:r w:rsidRPr="00CF0F26">
              <w:rPr>
                <w:sz w:val="18"/>
                <w:szCs w:val="20"/>
              </w:rPr>
              <w:tab/>
              <w:t>(Menelaus)</w:t>
            </w:r>
          </w:p>
        </w:tc>
        <w:tc>
          <w:tcPr>
            <w:tcW w:w="1440" w:type="dxa"/>
          </w:tcPr>
          <w:p w14:paraId="1FFA9029"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Μενέλαος</w:t>
            </w:r>
          </w:p>
        </w:tc>
        <w:tc>
          <w:tcPr>
            <w:tcW w:w="1440" w:type="dxa"/>
          </w:tcPr>
          <w:p w14:paraId="6A792D8A" w14:textId="77777777" w:rsidR="007A0A2D" w:rsidRPr="00CF0F26" w:rsidRDefault="007A0A2D" w:rsidP="007A0A2D">
            <w:pPr>
              <w:widowControl w:val="0"/>
              <w:rPr>
                <w:sz w:val="20"/>
                <w:szCs w:val="20"/>
              </w:rPr>
            </w:pPr>
            <w:r w:rsidRPr="00CF0F26">
              <w:rPr>
                <w:sz w:val="20"/>
                <w:szCs w:val="20"/>
              </w:rPr>
              <w:t>Mĕnĕ´läŏs</w:t>
            </w:r>
          </w:p>
        </w:tc>
        <w:tc>
          <w:tcPr>
            <w:tcW w:w="5328" w:type="dxa"/>
          </w:tcPr>
          <w:p w14:paraId="45D4ED43" w14:textId="77777777" w:rsidR="007A0A2D" w:rsidRPr="00CF0F26" w:rsidRDefault="007A0A2D" w:rsidP="007A0A2D">
            <w:pPr>
              <w:widowControl w:val="0"/>
              <w:rPr>
                <w:sz w:val="20"/>
                <w:szCs w:val="20"/>
              </w:rPr>
            </w:pPr>
            <w:r w:rsidRPr="00CF0F26">
              <w:rPr>
                <w:sz w:val="20"/>
                <w:szCs w:val="20"/>
              </w:rPr>
              <w:t>“withstanding men” (</w:t>
            </w:r>
            <w:r w:rsidRPr="00206156">
              <w:rPr>
                <w:i/>
                <w:sz w:val="20"/>
                <w:szCs w:val="20"/>
              </w:rPr>
              <w:t>meno</w:t>
            </w:r>
            <w:r w:rsidRPr="00CF0F26">
              <w:rPr>
                <w:sz w:val="20"/>
                <w:szCs w:val="20"/>
              </w:rPr>
              <w:t xml:space="preserve"> remain + </w:t>
            </w:r>
            <w:r w:rsidRPr="00206156">
              <w:rPr>
                <w:i/>
                <w:sz w:val="20"/>
                <w:szCs w:val="20"/>
              </w:rPr>
              <w:t>laos</w:t>
            </w:r>
            <w:r w:rsidRPr="00CF0F26">
              <w:rPr>
                <w:sz w:val="20"/>
                <w:szCs w:val="20"/>
              </w:rPr>
              <w:t xml:space="preserve"> people) or “might of the people” (</w:t>
            </w:r>
            <w:r w:rsidRPr="00206156">
              <w:rPr>
                <w:i/>
                <w:sz w:val="20"/>
                <w:szCs w:val="20"/>
              </w:rPr>
              <w:t>menos</w:t>
            </w:r>
            <w:r w:rsidRPr="00CF0F26">
              <w:rPr>
                <w:sz w:val="20"/>
                <w:szCs w:val="20"/>
              </w:rPr>
              <w:t xml:space="preserve"> force + </w:t>
            </w:r>
            <w:r w:rsidRPr="00206156">
              <w:rPr>
                <w:i/>
                <w:sz w:val="20"/>
                <w:szCs w:val="20"/>
              </w:rPr>
              <w:t>laos</w:t>
            </w:r>
            <w:r w:rsidRPr="00CF0F26">
              <w:rPr>
                <w:sz w:val="20"/>
                <w:szCs w:val="20"/>
              </w:rPr>
              <w:t>)</w:t>
            </w:r>
          </w:p>
        </w:tc>
      </w:tr>
      <w:tr w:rsidR="007A0A2D" w:rsidRPr="00CF0F26" w14:paraId="1B0F6A0C" w14:textId="77777777" w:rsidTr="007A0A2D">
        <w:tc>
          <w:tcPr>
            <w:tcW w:w="1368" w:type="dxa"/>
          </w:tcPr>
          <w:p w14:paraId="2FF3DB73" w14:textId="77777777" w:rsidR="007A0A2D" w:rsidRPr="00CF0F26" w:rsidRDefault="007A0A2D" w:rsidP="007A0A2D">
            <w:pPr>
              <w:widowControl w:val="0"/>
              <w:rPr>
                <w:sz w:val="20"/>
                <w:szCs w:val="20"/>
              </w:rPr>
            </w:pPr>
            <w:r w:rsidRPr="00CF0F26">
              <w:rPr>
                <w:sz w:val="20"/>
                <w:szCs w:val="20"/>
              </w:rPr>
              <w:t>Meriones</w:t>
            </w:r>
          </w:p>
        </w:tc>
        <w:tc>
          <w:tcPr>
            <w:tcW w:w="1440" w:type="dxa"/>
          </w:tcPr>
          <w:p w14:paraId="393689B8" w14:textId="77777777" w:rsidR="007A0A2D" w:rsidRPr="00CF0F26" w:rsidRDefault="007A0A2D" w:rsidP="007A0A2D">
            <w:pPr>
              <w:widowControl w:val="0"/>
              <w:rPr>
                <w:sz w:val="20"/>
                <w:szCs w:val="20"/>
              </w:rPr>
            </w:pPr>
            <w:r w:rsidRPr="00CF0F26">
              <w:rPr>
                <w:rFonts w:ascii="Palatino Linotype" w:hAnsi="Palatino Linotype"/>
                <w:sz w:val="20"/>
                <w:szCs w:val="20"/>
              </w:rPr>
              <w:t>Μηριόνης</w:t>
            </w:r>
          </w:p>
        </w:tc>
        <w:tc>
          <w:tcPr>
            <w:tcW w:w="1440" w:type="dxa"/>
          </w:tcPr>
          <w:p w14:paraId="7C4E217F" w14:textId="77777777" w:rsidR="007A0A2D" w:rsidRPr="00CF0F26" w:rsidRDefault="007A0A2D" w:rsidP="007A0A2D">
            <w:pPr>
              <w:widowControl w:val="0"/>
              <w:rPr>
                <w:sz w:val="20"/>
                <w:szCs w:val="20"/>
              </w:rPr>
            </w:pPr>
            <w:r w:rsidRPr="00CF0F26">
              <w:rPr>
                <w:sz w:val="20"/>
                <w:szCs w:val="20"/>
              </w:rPr>
              <w:t>Mārĭŏ´nās</w:t>
            </w:r>
          </w:p>
        </w:tc>
        <w:tc>
          <w:tcPr>
            <w:tcW w:w="5328" w:type="dxa"/>
          </w:tcPr>
          <w:p w14:paraId="5C67F42E" w14:textId="77777777" w:rsidR="007A0A2D" w:rsidRPr="00CF0F26" w:rsidRDefault="007A0A2D" w:rsidP="007A0A2D">
            <w:pPr>
              <w:widowControl w:val="0"/>
              <w:rPr>
                <w:sz w:val="20"/>
                <w:szCs w:val="20"/>
              </w:rPr>
            </w:pPr>
            <w:r>
              <w:rPr>
                <w:sz w:val="20"/>
                <w:szCs w:val="20"/>
              </w:rPr>
              <w:t>“divider” (</w:t>
            </w:r>
            <w:r w:rsidRPr="00206156">
              <w:rPr>
                <w:i/>
                <w:sz w:val="20"/>
                <w:szCs w:val="20"/>
              </w:rPr>
              <w:t>merizo</w:t>
            </w:r>
            <w:r w:rsidRPr="00CF0F26">
              <w:rPr>
                <w:sz w:val="20"/>
                <w:szCs w:val="20"/>
              </w:rPr>
              <w:t xml:space="preserve"> </w:t>
            </w:r>
            <w:r>
              <w:rPr>
                <w:sz w:val="20"/>
                <w:szCs w:val="20"/>
              </w:rPr>
              <w:t xml:space="preserve">divide: </w:t>
            </w:r>
            <w:r w:rsidRPr="00CF0F26">
              <w:rPr>
                <w:sz w:val="20"/>
                <w:szCs w:val="20"/>
              </w:rPr>
              <w:t>an archer, so divide a target, or divide a prize [he won at archery in Patroklos’ funeral games])</w:t>
            </w:r>
          </w:p>
        </w:tc>
      </w:tr>
      <w:tr w:rsidR="007A0A2D" w:rsidRPr="00CF0F26" w14:paraId="47C1E030" w14:textId="77777777" w:rsidTr="007A0A2D">
        <w:tc>
          <w:tcPr>
            <w:tcW w:w="1368" w:type="dxa"/>
          </w:tcPr>
          <w:p w14:paraId="3963FFF6" w14:textId="77777777" w:rsidR="007A0A2D" w:rsidRPr="00CF0F26" w:rsidRDefault="007A0A2D" w:rsidP="007A0A2D">
            <w:pPr>
              <w:widowControl w:val="0"/>
              <w:rPr>
                <w:sz w:val="20"/>
                <w:szCs w:val="20"/>
              </w:rPr>
            </w:pPr>
            <w:r w:rsidRPr="00CF0F26">
              <w:rPr>
                <w:sz w:val="20"/>
                <w:szCs w:val="20"/>
              </w:rPr>
              <w:t>Moliones, the</w:t>
            </w:r>
          </w:p>
        </w:tc>
        <w:tc>
          <w:tcPr>
            <w:tcW w:w="1440" w:type="dxa"/>
          </w:tcPr>
          <w:p w14:paraId="4C5F63A6" w14:textId="77777777" w:rsidR="007A0A2D" w:rsidRPr="00CF0F26" w:rsidRDefault="007A0A2D" w:rsidP="007A0A2D">
            <w:pPr>
              <w:widowControl w:val="0"/>
              <w:rPr>
                <w:sz w:val="20"/>
                <w:szCs w:val="20"/>
              </w:rPr>
            </w:pPr>
            <w:r w:rsidRPr="00CF0F26">
              <w:rPr>
                <w:rFonts w:ascii="Palatino Linotype" w:hAnsi="Palatino Linotype"/>
                <w:sz w:val="20"/>
                <w:szCs w:val="20"/>
              </w:rPr>
              <w:t>Μολιονίδαι</w:t>
            </w:r>
          </w:p>
        </w:tc>
        <w:tc>
          <w:tcPr>
            <w:tcW w:w="1440" w:type="dxa"/>
          </w:tcPr>
          <w:p w14:paraId="027EA4A3" w14:textId="77777777" w:rsidR="007A0A2D" w:rsidRPr="00CF0F26" w:rsidRDefault="007A0A2D" w:rsidP="007A0A2D">
            <w:pPr>
              <w:widowControl w:val="0"/>
              <w:rPr>
                <w:sz w:val="20"/>
                <w:szCs w:val="20"/>
              </w:rPr>
            </w:pPr>
            <w:r w:rsidRPr="00CF0F26">
              <w:rPr>
                <w:sz w:val="20"/>
                <w:szCs w:val="20"/>
              </w:rPr>
              <w:t>Mŏlĭŏnē´dī</w:t>
            </w:r>
          </w:p>
        </w:tc>
        <w:tc>
          <w:tcPr>
            <w:tcW w:w="5328" w:type="dxa"/>
          </w:tcPr>
          <w:p w14:paraId="4F7E9FB6" w14:textId="77777777" w:rsidR="007A0A2D" w:rsidRPr="00CF0F26" w:rsidRDefault="007A0A2D" w:rsidP="007A0A2D">
            <w:pPr>
              <w:widowControl w:val="0"/>
              <w:rPr>
                <w:sz w:val="20"/>
                <w:szCs w:val="20"/>
              </w:rPr>
            </w:pPr>
            <w:r w:rsidRPr="00CF0F26">
              <w:rPr>
                <w:sz w:val="20"/>
                <w:szCs w:val="20"/>
              </w:rPr>
              <w:t>“they who come” (</w:t>
            </w:r>
            <w:r w:rsidRPr="00077294">
              <w:rPr>
                <w:i/>
                <w:sz w:val="20"/>
                <w:szCs w:val="20"/>
              </w:rPr>
              <w:t>molo</w:t>
            </w:r>
            <w:r w:rsidRPr="00CF0F26">
              <w:rPr>
                <w:sz w:val="20"/>
                <w:szCs w:val="20"/>
              </w:rPr>
              <w:t xml:space="preserve"> to come) or “battlers” (</w:t>
            </w:r>
            <w:r w:rsidRPr="00077294">
              <w:rPr>
                <w:i/>
                <w:sz w:val="20"/>
                <w:szCs w:val="20"/>
              </w:rPr>
              <w:t>molos</w:t>
            </w:r>
            <w:r w:rsidRPr="00CF0F26">
              <w:rPr>
                <w:sz w:val="20"/>
                <w:szCs w:val="20"/>
              </w:rPr>
              <w:t xml:space="preserve"> battle)</w:t>
            </w:r>
          </w:p>
        </w:tc>
      </w:tr>
      <w:tr w:rsidR="007A0A2D" w:rsidRPr="00CF0F26" w14:paraId="106E1974" w14:textId="77777777" w:rsidTr="007A0A2D">
        <w:tc>
          <w:tcPr>
            <w:tcW w:w="1368" w:type="dxa"/>
          </w:tcPr>
          <w:p w14:paraId="73C25E76" w14:textId="77777777" w:rsidR="007A0A2D" w:rsidRPr="00CF0F26" w:rsidRDefault="007A0A2D" w:rsidP="007A0A2D">
            <w:pPr>
              <w:widowControl w:val="0"/>
              <w:rPr>
                <w:sz w:val="20"/>
                <w:szCs w:val="20"/>
              </w:rPr>
            </w:pPr>
            <w:r w:rsidRPr="00CF0F26">
              <w:rPr>
                <w:sz w:val="20"/>
                <w:szCs w:val="20"/>
              </w:rPr>
              <w:t>Neoptolemos</w:t>
            </w:r>
          </w:p>
        </w:tc>
        <w:tc>
          <w:tcPr>
            <w:tcW w:w="1440" w:type="dxa"/>
          </w:tcPr>
          <w:p w14:paraId="02AECA95" w14:textId="77777777" w:rsidR="007A0A2D" w:rsidRPr="00CF0F26" w:rsidRDefault="007A0A2D" w:rsidP="007A0A2D">
            <w:pPr>
              <w:widowControl w:val="0"/>
              <w:rPr>
                <w:sz w:val="20"/>
                <w:szCs w:val="20"/>
              </w:rPr>
            </w:pPr>
            <w:r w:rsidRPr="00CF0F26">
              <w:rPr>
                <w:rFonts w:ascii="Palatino Linotype" w:hAnsi="Palatino Linotype"/>
                <w:sz w:val="20"/>
                <w:szCs w:val="20"/>
              </w:rPr>
              <w:t>Νεοπτόλ</w:t>
            </w:r>
            <w:r w:rsidRPr="00CF0F26">
              <w:rPr>
                <w:rFonts w:ascii="Palatino Linotype" w:hAnsi="Palatino Linotype"/>
                <w:sz w:val="20"/>
                <w:szCs w:val="20"/>
              </w:rPr>
              <w:softHyphen/>
              <w:t>εμος</w:t>
            </w:r>
          </w:p>
        </w:tc>
        <w:tc>
          <w:tcPr>
            <w:tcW w:w="1440" w:type="dxa"/>
          </w:tcPr>
          <w:p w14:paraId="069E7765" w14:textId="77777777" w:rsidR="007A0A2D" w:rsidRPr="00CF0F26" w:rsidRDefault="007A0A2D" w:rsidP="007A0A2D">
            <w:pPr>
              <w:widowControl w:val="0"/>
              <w:rPr>
                <w:sz w:val="20"/>
                <w:szCs w:val="20"/>
              </w:rPr>
            </w:pPr>
            <w:r w:rsidRPr="00CF0F26">
              <w:rPr>
                <w:sz w:val="20"/>
                <w:szCs w:val="20"/>
              </w:rPr>
              <w:t>Nĕŏptŏl´ĕmŏs</w:t>
            </w:r>
          </w:p>
        </w:tc>
        <w:tc>
          <w:tcPr>
            <w:tcW w:w="5328" w:type="dxa"/>
          </w:tcPr>
          <w:p w14:paraId="08571931" w14:textId="77777777" w:rsidR="007A0A2D" w:rsidRPr="00CF0F26" w:rsidRDefault="007A0A2D" w:rsidP="007A0A2D">
            <w:pPr>
              <w:widowControl w:val="0"/>
              <w:rPr>
                <w:sz w:val="20"/>
                <w:szCs w:val="20"/>
              </w:rPr>
            </w:pPr>
            <w:r w:rsidRPr="00CF0F26">
              <w:rPr>
                <w:sz w:val="20"/>
                <w:szCs w:val="20"/>
              </w:rPr>
              <w:t>“young warrior” (</w:t>
            </w:r>
            <w:r w:rsidRPr="00077294">
              <w:rPr>
                <w:i/>
                <w:sz w:val="20"/>
                <w:szCs w:val="20"/>
              </w:rPr>
              <w:t>neos</w:t>
            </w:r>
            <w:r w:rsidRPr="00CF0F26">
              <w:rPr>
                <w:sz w:val="20"/>
                <w:szCs w:val="20"/>
              </w:rPr>
              <w:t xml:space="preserve"> young + </w:t>
            </w:r>
            <w:r w:rsidRPr="00077294">
              <w:rPr>
                <w:i/>
                <w:sz w:val="20"/>
                <w:szCs w:val="20"/>
              </w:rPr>
              <w:t>ptolemos</w:t>
            </w:r>
            <w:r w:rsidRPr="00CF0F26">
              <w:rPr>
                <w:sz w:val="20"/>
                <w:szCs w:val="20"/>
              </w:rPr>
              <w:t xml:space="preserve"> war)</w:t>
            </w:r>
          </w:p>
        </w:tc>
      </w:tr>
      <w:tr w:rsidR="007A0A2D" w:rsidRPr="00CF0F26" w14:paraId="438F5DCD" w14:textId="77777777" w:rsidTr="007A0A2D">
        <w:tc>
          <w:tcPr>
            <w:tcW w:w="1368" w:type="dxa"/>
          </w:tcPr>
          <w:p w14:paraId="6AD3253F" w14:textId="77777777" w:rsidR="007A0A2D" w:rsidRPr="00CF0F26" w:rsidRDefault="007A0A2D" w:rsidP="007A0A2D">
            <w:pPr>
              <w:widowControl w:val="0"/>
              <w:rPr>
                <w:sz w:val="20"/>
                <w:szCs w:val="20"/>
              </w:rPr>
            </w:pPr>
            <w:r w:rsidRPr="00CF0F26">
              <w:rPr>
                <w:sz w:val="20"/>
                <w:szCs w:val="20"/>
              </w:rPr>
              <w:t>Nestor</w:t>
            </w:r>
          </w:p>
        </w:tc>
        <w:tc>
          <w:tcPr>
            <w:tcW w:w="1440" w:type="dxa"/>
          </w:tcPr>
          <w:p w14:paraId="4148DE58"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Νέστωρ</w:t>
            </w:r>
          </w:p>
        </w:tc>
        <w:tc>
          <w:tcPr>
            <w:tcW w:w="1440" w:type="dxa"/>
          </w:tcPr>
          <w:p w14:paraId="2386A492" w14:textId="77777777" w:rsidR="007A0A2D" w:rsidRPr="00CF0F26" w:rsidRDefault="007A0A2D" w:rsidP="007A0A2D">
            <w:pPr>
              <w:widowControl w:val="0"/>
              <w:rPr>
                <w:sz w:val="20"/>
                <w:szCs w:val="20"/>
              </w:rPr>
            </w:pPr>
            <w:r w:rsidRPr="00CF0F26">
              <w:rPr>
                <w:sz w:val="20"/>
                <w:szCs w:val="20"/>
              </w:rPr>
              <w:t>Nĕs´tōr</w:t>
            </w:r>
          </w:p>
        </w:tc>
        <w:tc>
          <w:tcPr>
            <w:tcW w:w="5328" w:type="dxa"/>
          </w:tcPr>
          <w:p w14:paraId="7F643D44" w14:textId="77777777" w:rsidR="007A0A2D" w:rsidRPr="00CF0F26" w:rsidRDefault="007A0A2D" w:rsidP="007A0A2D">
            <w:pPr>
              <w:widowControl w:val="0"/>
              <w:rPr>
                <w:sz w:val="20"/>
                <w:szCs w:val="20"/>
              </w:rPr>
            </w:pPr>
            <w:r w:rsidRPr="00CF0F26">
              <w:rPr>
                <w:sz w:val="20"/>
                <w:szCs w:val="20"/>
              </w:rPr>
              <w:t>“he who brings back safely” (</w:t>
            </w:r>
            <w:r w:rsidRPr="00077294">
              <w:rPr>
                <w:i/>
                <w:sz w:val="20"/>
                <w:szCs w:val="20"/>
              </w:rPr>
              <w:t>nes</w:t>
            </w:r>
            <w:r w:rsidRPr="00CF0F26">
              <w:rPr>
                <w:sz w:val="20"/>
                <w:szCs w:val="20"/>
              </w:rPr>
              <w:t>- to save + -</w:t>
            </w:r>
            <w:r w:rsidRPr="00077294">
              <w:rPr>
                <w:i/>
                <w:sz w:val="20"/>
                <w:szCs w:val="20"/>
              </w:rPr>
              <w:t>tor</w:t>
            </w:r>
            <w:r w:rsidRPr="00CF0F26">
              <w:rPr>
                <w:sz w:val="20"/>
                <w:szCs w:val="20"/>
              </w:rPr>
              <w:t xml:space="preserve"> an agent)</w:t>
            </w:r>
          </w:p>
        </w:tc>
      </w:tr>
      <w:tr w:rsidR="007A0A2D" w:rsidRPr="00CF0F26" w14:paraId="229D3B3F" w14:textId="77777777" w:rsidTr="007A0A2D">
        <w:tc>
          <w:tcPr>
            <w:tcW w:w="1368" w:type="dxa"/>
          </w:tcPr>
          <w:p w14:paraId="6E0E644D" w14:textId="77777777" w:rsidR="007A0A2D" w:rsidRPr="00CF0F26" w:rsidRDefault="007A0A2D" w:rsidP="007A0A2D">
            <w:pPr>
              <w:widowControl w:val="0"/>
              <w:rPr>
                <w:sz w:val="20"/>
                <w:szCs w:val="20"/>
              </w:rPr>
            </w:pPr>
            <w:r w:rsidRPr="00CF0F26">
              <w:rPr>
                <w:sz w:val="20"/>
                <w:szCs w:val="20"/>
              </w:rPr>
              <w:t>Odysseus</w:t>
            </w:r>
          </w:p>
          <w:p w14:paraId="392ACE37" w14:textId="77777777" w:rsidR="007A0A2D" w:rsidRPr="00CF0F26" w:rsidRDefault="007A0A2D" w:rsidP="007A0A2D">
            <w:pPr>
              <w:widowControl w:val="0"/>
              <w:tabs>
                <w:tab w:val="left" w:pos="187"/>
              </w:tabs>
              <w:rPr>
                <w:sz w:val="18"/>
                <w:szCs w:val="20"/>
              </w:rPr>
            </w:pPr>
            <w:r w:rsidRPr="00CF0F26">
              <w:rPr>
                <w:sz w:val="18"/>
                <w:szCs w:val="20"/>
              </w:rPr>
              <w:tab/>
              <w:t>(Ulysses)</w:t>
            </w:r>
          </w:p>
        </w:tc>
        <w:tc>
          <w:tcPr>
            <w:tcW w:w="1440" w:type="dxa"/>
          </w:tcPr>
          <w:p w14:paraId="3A35F1B7"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Ὀδυσσεύς</w:t>
            </w:r>
          </w:p>
        </w:tc>
        <w:tc>
          <w:tcPr>
            <w:tcW w:w="1440" w:type="dxa"/>
          </w:tcPr>
          <w:p w14:paraId="4286DC3C" w14:textId="77777777" w:rsidR="007A0A2D" w:rsidRPr="00CF0F26" w:rsidRDefault="007A0A2D" w:rsidP="007A0A2D">
            <w:pPr>
              <w:widowControl w:val="0"/>
              <w:rPr>
                <w:sz w:val="20"/>
                <w:szCs w:val="20"/>
              </w:rPr>
            </w:pPr>
            <w:r w:rsidRPr="00CF0F26">
              <w:rPr>
                <w:sz w:val="20"/>
                <w:szCs w:val="20"/>
              </w:rPr>
              <w:t>Ŏdœsyœs´</w:t>
            </w:r>
          </w:p>
        </w:tc>
        <w:tc>
          <w:tcPr>
            <w:tcW w:w="5328" w:type="dxa"/>
          </w:tcPr>
          <w:p w14:paraId="4ABBD312" w14:textId="77777777" w:rsidR="007A0A2D" w:rsidRPr="00CF0F26" w:rsidRDefault="007A0A2D" w:rsidP="007A0A2D">
            <w:pPr>
              <w:widowControl w:val="0"/>
              <w:rPr>
                <w:sz w:val="20"/>
                <w:szCs w:val="20"/>
              </w:rPr>
            </w:pPr>
            <w:r w:rsidRPr="00CF0F26">
              <w:rPr>
                <w:sz w:val="20"/>
                <w:szCs w:val="20"/>
              </w:rPr>
              <w:t>“angry one” or “troublemaker” (</w:t>
            </w:r>
            <w:r w:rsidRPr="00077294">
              <w:rPr>
                <w:i/>
                <w:sz w:val="20"/>
                <w:szCs w:val="20"/>
              </w:rPr>
              <w:t>odyssomai</w:t>
            </w:r>
            <w:r w:rsidRPr="00CF0F26">
              <w:rPr>
                <w:sz w:val="20"/>
                <w:szCs w:val="20"/>
              </w:rPr>
              <w:t xml:space="preserve"> to be angry)</w:t>
            </w:r>
          </w:p>
        </w:tc>
      </w:tr>
      <w:tr w:rsidR="007A0A2D" w:rsidRPr="00CF0F26" w14:paraId="3FD3ACF0" w14:textId="77777777" w:rsidTr="007A0A2D">
        <w:tc>
          <w:tcPr>
            <w:tcW w:w="1368" w:type="dxa"/>
          </w:tcPr>
          <w:p w14:paraId="04F6B456" w14:textId="77777777" w:rsidR="007A0A2D" w:rsidRPr="00CF0F26" w:rsidRDefault="007A0A2D" w:rsidP="007A0A2D">
            <w:pPr>
              <w:widowControl w:val="0"/>
              <w:rPr>
                <w:sz w:val="20"/>
                <w:szCs w:val="20"/>
              </w:rPr>
            </w:pPr>
            <w:r w:rsidRPr="00CF0F26">
              <w:rPr>
                <w:sz w:val="20"/>
                <w:szCs w:val="20"/>
              </w:rPr>
              <w:t>Patroklos</w:t>
            </w:r>
          </w:p>
          <w:p w14:paraId="0770EF8F" w14:textId="77777777" w:rsidR="007A0A2D" w:rsidRPr="00CF0F26" w:rsidRDefault="007A0A2D" w:rsidP="007A0A2D">
            <w:pPr>
              <w:widowControl w:val="0"/>
              <w:tabs>
                <w:tab w:val="left" w:pos="187"/>
              </w:tabs>
              <w:rPr>
                <w:sz w:val="18"/>
                <w:szCs w:val="20"/>
              </w:rPr>
            </w:pPr>
            <w:r w:rsidRPr="00CF0F26">
              <w:rPr>
                <w:sz w:val="18"/>
                <w:szCs w:val="20"/>
              </w:rPr>
              <w:tab/>
              <w:t>(Patroclus)</w:t>
            </w:r>
          </w:p>
        </w:tc>
        <w:tc>
          <w:tcPr>
            <w:tcW w:w="1440" w:type="dxa"/>
          </w:tcPr>
          <w:p w14:paraId="12A2E9CA" w14:textId="77777777" w:rsidR="007A0A2D" w:rsidRPr="00CF0F26" w:rsidRDefault="007A0A2D" w:rsidP="007A0A2D">
            <w:pPr>
              <w:widowControl w:val="0"/>
              <w:rPr>
                <w:sz w:val="20"/>
                <w:szCs w:val="20"/>
              </w:rPr>
            </w:pPr>
            <w:r w:rsidRPr="00CF0F26">
              <w:rPr>
                <w:rFonts w:ascii="Palatino Linotype" w:hAnsi="Palatino Linotype"/>
                <w:sz w:val="20"/>
                <w:szCs w:val="20"/>
              </w:rPr>
              <w:t>Πάτροκλος</w:t>
            </w:r>
          </w:p>
        </w:tc>
        <w:tc>
          <w:tcPr>
            <w:tcW w:w="1440" w:type="dxa"/>
          </w:tcPr>
          <w:p w14:paraId="0EEF9DA3" w14:textId="77777777" w:rsidR="007A0A2D" w:rsidRPr="00CF0F26" w:rsidRDefault="007A0A2D" w:rsidP="007A0A2D">
            <w:pPr>
              <w:widowControl w:val="0"/>
              <w:rPr>
                <w:sz w:val="20"/>
                <w:szCs w:val="20"/>
              </w:rPr>
            </w:pPr>
            <w:r w:rsidRPr="00CF0F26">
              <w:rPr>
                <w:sz w:val="20"/>
                <w:szCs w:val="20"/>
              </w:rPr>
              <w:t>Pät´rŏklŏs</w:t>
            </w:r>
          </w:p>
        </w:tc>
        <w:tc>
          <w:tcPr>
            <w:tcW w:w="5328" w:type="dxa"/>
          </w:tcPr>
          <w:p w14:paraId="197F32FC" w14:textId="77777777" w:rsidR="007A0A2D" w:rsidRPr="00CF0F26" w:rsidRDefault="007A0A2D" w:rsidP="007A0A2D">
            <w:pPr>
              <w:widowControl w:val="0"/>
              <w:rPr>
                <w:sz w:val="20"/>
                <w:szCs w:val="20"/>
              </w:rPr>
            </w:pPr>
            <w:r w:rsidRPr="00CF0F26">
              <w:rPr>
                <w:sz w:val="20"/>
                <w:szCs w:val="20"/>
              </w:rPr>
              <w:t>“glory of the father” (</w:t>
            </w:r>
            <w:r w:rsidRPr="00077294">
              <w:rPr>
                <w:i/>
                <w:sz w:val="20"/>
                <w:szCs w:val="20"/>
              </w:rPr>
              <w:t>pater</w:t>
            </w:r>
            <w:r w:rsidRPr="00CF0F26">
              <w:rPr>
                <w:sz w:val="20"/>
                <w:szCs w:val="20"/>
              </w:rPr>
              <w:t xml:space="preserve"> father + </w:t>
            </w:r>
            <w:r w:rsidRPr="00077294">
              <w:rPr>
                <w:i/>
                <w:sz w:val="20"/>
                <w:szCs w:val="20"/>
              </w:rPr>
              <w:t>cleos</w:t>
            </w:r>
            <w:r w:rsidRPr="00CF0F26">
              <w:rPr>
                <w:sz w:val="20"/>
                <w:szCs w:val="20"/>
              </w:rPr>
              <w:t xml:space="preserve"> glory)</w:t>
            </w:r>
          </w:p>
        </w:tc>
      </w:tr>
      <w:tr w:rsidR="007A0A2D" w:rsidRPr="00CF0F26" w14:paraId="2A9D4427" w14:textId="77777777" w:rsidTr="007A0A2D">
        <w:tc>
          <w:tcPr>
            <w:tcW w:w="1368" w:type="dxa"/>
          </w:tcPr>
          <w:p w14:paraId="369E404A" w14:textId="77777777" w:rsidR="007A0A2D" w:rsidRPr="00CF0F26" w:rsidRDefault="007A0A2D" w:rsidP="007A0A2D">
            <w:pPr>
              <w:widowControl w:val="0"/>
              <w:rPr>
                <w:sz w:val="20"/>
                <w:szCs w:val="20"/>
              </w:rPr>
            </w:pPr>
            <w:r w:rsidRPr="00CF0F26">
              <w:rPr>
                <w:sz w:val="20"/>
                <w:szCs w:val="20"/>
              </w:rPr>
              <w:lastRenderedPageBreak/>
              <w:t>Phoinix</w:t>
            </w:r>
          </w:p>
          <w:p w14:paraId="70152D33" w14:textId="77777777" w:rsidR="007A0A2D" w:rsidRPr="00CF0F26" w:rsidRDefault="007A0A2D" w:rsidP="007A0A2D">
            <w:pPr>
              <w:widowControl w:val="0"/>
              <w:tabs>
                <w:tab w:val="left" w:pos="187"/>
              </w:tabs>
              <w:rPr>
                <w:sz w:val="18"/>
                <w:szCs w:val="20"/>
              </w:rPr>
            </w:pPr>
            <w:r w:rsidRPr="00CF0F26">
              <w:rPr>
                <w:sz w:val="18"/>
                <w:szCs w:val="20"/>
              </w:rPr>
              <w:tab/>
              <w:t>(Phoenix)</w:t>
            </w:r>
          </w:p>
        </w:tc>
        <w:tc>
          <w:tcPr>
            <w:tcW w:w="1440" w:type="dxa"/>
          </w:tcPr>
          <w:p w14:paraId="7773E0F4" w14:textId="77777777" w:rsidR="007A0A2D" w:rsidRPr="00CF0F26" w:rsidRDefault="007A0A2D" w:rsidP="007A0A2D">
            <w:pPr>
              <w:widowControl w:val="0"/>
              <w:rPr>
                <w:sz w:val="20"/>
                <w:szCs w:val="20"/>
              </w:rPr>
            </w:pPr>
            <w:r w:rsidRPr="00CF0F26">
              <w:rPr>
                <w:rFonts w:ascii="Palatino Linotype" w:hAnsi="Palatino Linotype"/>
                <w:sz w:val="20"/>
                <w:szCs w:val="20"/>
              </w:rPr>
              <w:t>Φο</w:t>
            </w:r>
            <w:r w:rsidRPr="00CF0F26">
              <w:rPr>
                <w:rFonts w:ascii="Palatino Linotype" w:hAnsi="Palatino Linotype" w:cs="Palatino Linotype"/>
                <w:sz w:val="20"/>
                <w:szCs w:val="20"/>
                <w:lang w:bidi="he-IL"/>
              </w:rPr>
              <w:t>ῖνιξ</w:t>
            </w:r>
          </w:p>
        </w:tc>
        <w:tc>
          <w:tcPr>
            <w:tcW w:w="1440" w:type="dxa"/>
          </w:tcPr>
          <w:p w14:paraId="3389F258" w14:textId="77777777" w:rsidR="007A0A2D" w:rsidRPr="00CF0F26" w:rsidRDefault="007A0A2D" w:rsidP="007A0A2D">
            <w:pPr>
              <w:widowControl w:val="0"/>
              <w:rPr>
                <w:sz w:val="20"/>
                <w:szCs w:val="20"/>
              </w:rPr>
            </w:pPr>
            <w:r w:rsidRPr="00CF0F26">
              <w:rPr>
                <w:sz w:val="20"/>
                <w:szCs w:val="20"/>
              </w:rPr>
              <w:t>Foi´nĭks</w:t>
            </w:r>
          </w:p>
        </w:tc>
        <w:tc>
          <w:tcPr>
            <w:tcW w:w="5328" w:type="dxa"/>
          </w:tcPr>
          <w:p w14:paraId="4E22DDA1" w14:textId="77777777" w:rsidR="007A0A2D" w:rsidRPr="00CF0F26" w:rsidRDefault="007A0A2D" w:rsidP="007A0A2D">
            <w:pPr>
              <w:widowControl w:val="0"/>
              <w:rPr>
                <w:sz w:val="20"/>
                <w:szCs w:val="20"/>
              </w:rPr>
            </w:pPr>
            <w:r w:rsidRPr="00CF0F26">
              <w:rPr>
                <w:sz w:val="20"/>
                <w:szCs w:val="20"/>
              </w:rPr>
              <w:t>“blood-red” (</w:t>
            </w:r>
            <w:r w:rsidRPr="00077294">
              <w:rPr>
                <w:i/>
                <w:sz w:val="20"/>
                <w:szCs w:val="20"/>
              </w:rPr>
              <w:t>phoinos</w:t>
            </w:r>
            <w:r w:rsidRPr="00CF0F26">
              <w:rPr>
                <w:sz w:val="20"/>
                <w:szCs w:val="20"/>
              </w:rPr>
              <w:t>, probably referring to the moon)</w:t>
            </w:r>
          </w:p>
        </w:tc>
      </w:tr>
      <w:tr w:rsidR="007A0A2D" w:rsidRPr="00CF0F26" w14:paraId="01E1F0C0" w14:textId="77777777" w:rsidTr="007A0A2D">
        <w:tc>
          <w:tcPr>
            <w:tcW w:w="1368" w:type="dxa"/>
          </w:tcPr>
          <w:p w14:paraId="6E4C5DC3" w14:textId="77777777" w:rsidR="007A0A2D" w:rsidRPr="00CF0F26" w:rsidRDefault="007A0A2D" w:rsidP="007A0A2D">
            <w:pPr>
              <w:widowControl w:val="0"/>
              <w:rPr>
                <w:sz w:val="20"/>
                <w:szCs w:val="20"/>
              </w:rPr>
            </w:pPr>
            <w:r w:rsidRPr="00CF0F26">
              <w:rPr>
                <w:sz w:val="20"/>
                <w:szCs w:val="20"/>
              </w:rPr>
              <w:t>Thrasymedes</w:t>
            </w:r>
          </w:p>
        </w:tc>
        <w:tc>
          <w:tcPr>
            <w:tcW w:w="1440" w:type="dxa"/>
          </w:tcPr>
          <w:p w14:paraId="02B5FAA1" w14:textId="77777777" w:rsidR="007A0A2D" w:rsidRPr="00CF0F26" w:rsidRDefault="007A0A2D" w:rsidP="007A0A2D">
            <w:pPr>
              <w:widowControl w:val="0"/>
              <w:rPr>
                <w:sz w:val="20"/>
                <w:szCs w:val="20"/>
              </w:rPr>
            </w:pPr>
            <w:r w:rsidRPr="00CF0F26">
              <w:rPr>
                <w:rFonts w:ascii="Palatino Linotype" w:hAnsi="Palatino Linotype"/>
                <w:sz w:val="20"/>
                <w:szCs w:val="20"/>
              </w:rPr>
              <w:t>Θρασυμή</w:t>
            </w:r>
            <w:r w:rsidRPr="00CF0F26">
              <w:rPr>
                <w:rFonts w:ascii="Palatino Linotype" w:hAnsi="Palatino Linotype"/>
                <w:sz w:val="20"/>
                <w:szCs w:val="20"/>
              </w:rPr>
              <w:softHyphen/>
              <w:t>δης</w:t>
            </w:r>
          </w:p>
        </w:tc>
        <w:tc>
          <w:tcPr>
            <w:tcW w:w="1440" w:type="dxa"/>
          </w:tcPr>
          <w:p w14:paraId="1A5C9E79" w14:textId="77777777" w:rsidR="007A0A2D" w:rsidRPr="00CF0F26" w:rsidRDefault="007A0A2D" w:rsidP="007A0A2D">
            <w:pPr>
              <w:widowControl w:val="0"/>
              <w:rPr>
                <w:sz w:val="20"/>
                <w:szCs w:val="20"/>
              </w:rPr>
            </w:pPr>
            <w:r w:rsidRPr="00CF0F26">
              <w:rPr>
                <w:sz w:val="20"/>
                <w:szCs w:val="20"/>
              </w:rPr>
              <w:t>Thräsœmā´dās</w:t>
            </w:r>
          </w:p>
        </w:tc>
        <w:tc>
          <w:tcPr>
            <w:tcW w:w="5328" w:type="dxa"/>
          </w:tcPr>
          <w:p w14:paraId="6E385356" w14:textId="77777777" w:rsidR="007A0A2D" w:rsidRPr="00CF0F26" w:rsidRDefault="007A0A2D" w:rsidP="007A0A2D">
            <w:pPr>
              <w:widowControl w:val="0"/>
              <w:rPr>
                <w:sz w:val="20"/>
                <w:szCs w:val="20"/>
              </w:rPr>
            </w:pPr>
            <w:r w:rsidRPr="00CF0F26">
              <w:rPr>
                <w:sz w:val="20"/>
                <w:szCs w:val="20"/>
              </w:rPr>
              <w:t>“bold in plan,” “audacious” (</w:t>
            </w:r>
            <w:r w:rsidRPr="00077294">
              <w:rPr>
                <w:i/>
                <w:sz w:val="20"/>
                <w:szCs w:val="20"/>
              </w:rPr>
              <w:t>thrasu</w:t>
            </w:r>
            <w:r w:rsidRPr="00CF0F26">
              <w:rPr>
                <w:sz w:val="20"/>
                <w:szCs w:val="20"/>
              </w:rPr>
              <w:t xml:space="preserve"> bold + </w:t>
            </w:r>
            <w:r w:rsidRPr="00077294">
              <w:rPr>
                <w:i/>
                <w:sz w:val="20"/>
                <w:szCs w:val="20"/>
              </w:rPr>
              <w:t>mecho</w:t>
            </w:r>
            <w:r w:rsidRPr="00CF0F26">
              <w:rPr>
                <w:sz w:val="20"/>
                <w:szCs w:val="20"/>
              </w:rPr>
              <w:t xml:space="preserve"> make)</w:t>
            </w:r>
          </w:p>
        </w:tc>
      </w:tr>
      <w:tr w:rsidR="007A0A2D" w:rsidRPr="00CF0F26" w14:paraId="6434B011" w14:textId="77777777" w:rsidTr="007A0A2D">
        <w:tc>
          <w:tcPr>
            <w:tcW w:w="1368" w:type="dxa"/>
          </w:tcPr>
          <w:p w14:paraId="53DD9572" w14:textId="77777777" w:rsidR="007A0A2D" w:rsidRPr="00CF0F26" w:rsidRDefault="007A0A2D" w:rsidP="007A0A2D">
            <w:pPr>
              <w:widowControl w:val="0"/>
              <w:rPr>
                <w:sz w:val="20"/>
                <w:szCs w:val="20"/>
              </w:rPr>
            </w:pPr>
            <w:r w:rsidRPr="00CF0F26">
              <w:rPr>
                <w:sz w:val="20"/>
                <w:szCs w:val="20"/>
              </w:rPr>
              <w:t>Tydeus</w:t>
            </w:r>
          </w:p>
        </w:tc>
        <w:tc>
          <w:tcPr>
            <w:tcW w:w="1440" w:type="dxa"/>
          </w:tcPr>
          <w:p w14:paraId="76BB09E2" w14:textId="77777777" w:rsidR="007A0A2D" w:rsidRPr="00CF0F26" w:rsidRDefault="007A0A2D" w:rsidP="007A0A2D">
            <w:pPr>
              <w:widowControl w:val="0"/>
              <w:rPr>
                <w:sz w:val="20"/>
                <w:szCs w:val="20"/>
              </w:rPr>
            </w:pPr>
            <w:r w:rsidRPr="00CF0F26">
              <w:rPr>
                <w:rFonts w:ascii="Palatino Linotype" w:hAnsi="Palatino Linotype"/>
                <w:sz w:val="20"/>
                <w:szCs w:val="20"/>
              </w:rPr>
              <w:t>Τυδεύς</w:t>
            </w:r>
          </w:p>
        </w:tc>
        <w:tc>
          <w:tcPr>
            <w:tcW w:w="1440" w:type="dxa"/>
          </w:tcPr>
          <w:p w14:paraId="00772149" w14:textId="77777777" w:rsidR="007A0A2D" w:rsidRPr="00CF0F26" w:rsidRDefault="007A0A2D" w:rsidP="007A0A2D">
            <w:pPr>
              <w:widowControl w:val="0"/>
              <w:rPr>
                <w:sz w:val="20"/>
                <w:szCs w:val="20"/>
              </w:rPr>
            </w:pPr>
            <w:r w:rsidRPr="00CF0F26">
              <w:rPr>
                <w:sz w:val="20"/>
                <w:szCs w:val="20"/>
              </w:rPr>
              <w:t>Tœdyœs´</w:t>
            </w:r>
          </w:p>
        </w:tc>
        <w:tc>
          <w:tcPr>
            <w:tcW w:w="5328" w:type="dxa"/>
          </w:tcPr>
          <w:p w14:paraId="75449C7F" w14:textId="77777777" w:rsidR="007A0A2D" w:rsidRPr="00CF0F26" w:rsidRDefault="007A0A2D" w:rsidP="007A0A2D">
            <w:pPr>
              <w:widowControl w:val="0"/>
              <w:rPr>
                <w:sz w:val="20"/>
                <w:szCs w:val="20"/>
              </w:rPr>
            </w:pPr>
            <w:r w:rsidRPr="00CF0F26">
              <w:rPr>
                <w:sz w:val="20"/>
                <w:szCs w:val="20"/>
              </w:rPr>
              <w:t>“fast one” (</w:t>
            </w:r>
            <w:r w:rsidRPr="00077294">
              <w:rPr>
                <w:i/>
                <w:sz w:val="20"/>
                <w:szCs w:val="20"/>
              </w:rPr>
              <w:t>thyo</w:t>
            </w:r>
            <w:r w:rsidRPr="00CF0F26">
              <w:rPr>
                <w:sz w:val="20"/>
                <w:szCs w:val="20"/>
              </w:rPr>
              <w:t xml:space="preserve"> rush along, dart along)</w:t>
            </w:r>
          </w:p>
        </w:tc>
      </w:tr>
      <w:tr w:rsidR="007A0A2D" w:rsidRPr="00CF0F26" w14:paraId="5EB576B4" w14:textId="77777777" w:rsidTr="007A0A2D">
        <w:tc>
          <w:tcPr>
            <w:tcW w:w="1368" w:type="dxa"/>
          </w:tcPr>
          <w:p w14:paraId="54537230" w14:textId="77777777" w:rsidR="007A0A2D" w:rsidRPr="00CF0F26" w:rsidRDefault="007A0A2D" w:rsidP="007A0A2D">
            <w:pPr>
              <w:widowControl w:val="0"/>
              <w:rPr>
                <w:sz w:val="20"/>
                <w:szCs w:val="20"/>
              </w:rPr>
            </w:pPr>
          </w:p>
        </w:tc>
        <w:tc>
          <w:tcPr>
            <w:tcW w:w="1440" w:type="dxa"/>
          </w:tcPr>
          <w:p w14:paraId="20507880" w14:textId="77777777" w:rsidR="007A0A2D" w:rsidRPr="00CF0F26" w:rsidRDefault="007A0A2D" w:rsidP="007A0A2D">
            <w:pPr>
              <w:widowControl w:val="0"/>
              <w:rPr>
                <w:sz w:val="20"/>
                <w:szCs w:val="20"/>
              </w:rPr>
            </w:pPr>
          </w:p>
        </w:tc>
        <w:tc>
          <w:tcPr>
            <w:tcW w:w="1440" w:type="dxa"/>
          </w:tcPr>
          <w:p w14:paraId="4A2B90E7" w14:textId="77777777" w:rsidR="007A0A2D" w:rsidRPr="00CF0F26" w:rsidRDefault="007A0A2D" w:rsidP="007A0A2D">
            <w:pPr>
              <w:widowControl w:val="0"/>
              <w:rPr>
                <w:sz w:val="20"/>
                <w:szCs w:val="20"/>
              </w:rPr>
            </w:pPr>
          </w:p>
        </w:tc>
        <w:tc>
          <w:tcPr>
            <w:tcW w:w="5328" w:type="dxa"/>
          </w:tcPr>
          <w:p w14:paraId="0462D5EC" w14:textId="77777777" w:rsidR="007A0A2D" w:rsidRPr="00CF0F26" w:rsidRDefault="007A0A2D" w:rsidP="007A0A2D">
            <w:pPr>
              <w:widowControl w:val="0"/>
              <w:rPr>
                <w:sz w:val="20"/>
                <w:szCs w:val="20"/>
              </w:rPr>
            </w:pPr>
          </w:p>
        </w:tc>
      </w:tr>
      <w:tr w:rsidR="007A0A2D" w:rsidRPr="00CF0F26" w14:paraId="08287147" w14:textId="77777777" w:rsidTr="007A0A2D">
        <w:tc>
          <w:tcPr>
            <w:tcW w:w="1368" w:type="dxa"/>
          </w:tcPr>
          <w:p w14:paraId="7297CB87" w14:textId="77777777" w:rsidR="007A0A2D" w:rsidRPr="00CF0F26" w:rsidRDefault="007A0A2D" w:rsidP="007A0A2D">
            <w:pPr>
              <w:widowControl w:val="0"/>
              <w:rPr>
                <w:sz w:val="20"/>
                <w:szCs w:val="20"/>
              </w:rPr>
            </w:pPr>
            <w:r w:rsidRPr="00CF0F26">
              <w:rPr>
                <w:sz w:val="20"/>
                <w:szCs w:val="20"/>
              </w:rPr>
              <w:t>TROJANS</w:t>
            </w:r>
          </w:p>
        </w:tc>
        <w:tc>
          <w:tcPr>
            <w:tcW w:w="1440" w:type="dxa"/>
          </w:tcPr>
          <w:p w14:paraId="4467E8B6" w14:textId="77777777" w:rsidR="007A0A2D" w:rsidRPr="00CF0F26" w:rsidRDefault="007A0A2D" w:rsidP="007A0A2D">
            <w:pPr>
              <w:widowControl w:val="0"/>
              <w:rPr>
                <w:sz w:val="20"/>
                <w:szCs w:val="20"/>
              </w:rPr>
            </w:pPr>
          </w:p>
        </w:tc>
        <w:tc>
          <w:tcPr>
            <w:tcW w:w="1440" w:type="dxa"/>
          </w:tcPr>
          <w:p w14:paraId="615772E5" w14:textId="77777777" w:rsidR="007A0A2D" w:rsidRPr="00CF0F26" w:rsidRDefault="007A0A2D" w:rsidP="007A0A2D">
            <w:pPr>
              <w:widowControl w:val="0"/>
              <w:rPr>
                <w:sz w:val="20"/>
                <w:szCs w:val="20"/>
              </w:rPr>
            </w:pPr>
          </w:p>
        </w:tc>
        <w:tc>
          <w:tcPr>
            <w:tcW w:w="5328" w:type="dxa"/>
          </w:tcPr>
          <w:p w14:paraId="72DFA0CB" w14:textId="77777777" w:rsidR="007A0A2D" w:rsidRPr="00CF0F26" w:rsidRDefault="007A0A2D" w:rsidP="007A0A2D">
            <w:pPr>
              <w:widowControl w:val="0"/>
              <w:rPr>
                <w:sz w:val="20"/>
                <w:szCs w:val="20"/>
              </w:rPr>
            </w:pPr>
          </w:p>
        </w:tc>
      </w:tr>
      <w:tr w:rsidR="007A0A2D" w:rsidRPr="00CF0F26" w14:paraId="5C44A584" w14:textId="77777777" w:rsidTr="007A0A2D">
        <w:tc>
          <w:tcPr>
            <w:tcW w:w="1368" w:type="dxa"/>
          </w:tcPr>
          <w:p w14:paraId="128E6911" w14:textId="77777777" w:rsidR="007A0A2D" w:rsidRPr="00CF0F26" w:rsidRDefault="007A0A2D" w:rsidP="007A0A2D">
            <w:pPr>
              <w:widowControl w:val="0"/>
              <w:rPr>
                <w:sz w:val="20"/>
                <w:szCs w:val="20"/>
              </w:rPr>
            </w:pPr>
          </w:p>
        </w:tc>
        <w:tc>
          <w:tcPr>
            <w:tcW w:w="1440" w:type="dxa"/>
          </w:tcPr>
          <w:p w14:paraId="7C617475" w14:textId="77777777" w:rsidR="007A0A2D" w:rsidRPr="00CF0F26" w:rsidRDefault="007A0A2D" w:rsidP="007A0A2D">
            <w:pPr>
              <w:widowControl w:val="0"/>
              <w:rPr>
                <w:sz w:val="20"/>
                <w:szCs w:val="20"/>
              </w:rPr>
            </w:pPr>
          </w:p>
        </w:tc>
        <w:tc>
          <w:tcPr>
            <w:tcW w:w="1440" w:type="dxa"/>
          </w:tcPr>
          <w:p w14:paraId="41BDB10D" w14:textId="77777777" w:rsidR="007A0A2D" w:rsidRPr="00CF0F26" w:rsidRDefault="007A0A2D" w:rsidP="007A0A2D">
            <w:pPr>
              <w:widowControl w:val="0"/>
              <w:rPr>
                <w:sz w:val="20"/>
                <w:szCs w:val="20"/>
              </w:rPr>
            </w:pPr>
          </w:p>
        </w:tc>
        <w:tc>
          <w:tcPr>
            <w:tcW w:w="5328" w:type="dxa"/>
          </w:tcPr>
          <w:p w14:paraId="253E2600" w14:textId="77777777" w:rsidR="007A0A2D" w:rsidRPr="00CF0F26" w:rsidRDefault="007A0A2D" w:rsidP="007A0A2D">
            <w:pPr>
              <w:widowControl w:val="0"/>
              <w:rPr>
                <w:sz w:val="20"/>
                <w:szCs w:val="20"/>
              </w:rPr>
            </w:pPr>
          </w:p>
        </w:tc>
      </w:tr>
      <w:tr w:rsidR="007A0A2D" w:rsidRPr="00CF0F26" w14:paraId="1AED20F3" w14:textId="77777777" w:rsidTr="007A0A2D">
        <w:tc>
          <w:tcPr>
            <w:tcW w:w="1368" w:type="dxa"/>
          </w:tcPr>
          <w:p w14:paraId="508E98C9" w14:textId="77777777" w:rsidR="007A0A2D" w:rsidRPr="00CF0F26" w:rsidRDefault="007A0A2D" w:rsidP="007A0A2D">
            <w:pPr>
              <w:widowControl w:val="0"/>
              <w:rPr>
                <w:sz w:val="20"/>
                <w:szCs w:val="20"/>
              </w:rPr>
            </w:pPr>
            <w:r w:rsidRPr="00CF0F26">
              <w:rPr>
                <w:sz w:val="20"/>
                <w:szCs w:val="20"/>
              </w:rPr>
              <w:t>Agenor</w:t>
            </w:r>
          </w:p>
        </w:tc>
        <w:tc>
          <w:tcPr>
            <w:tcW w:w="1440" w:type="dxa"/>
          </w:tcPr>
          <w:p w14:paraId="09883D13"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Ἀγήνωρ</w:t>
            </w:r>
          </w:p>
        </w:tc>
        <w:tc>
          <w:tcPr>
            <w:tcW w:w="1440" w:type="dxa"/>
          </w:tcPr>
          <w:p w14:paraId="4A9BC483" w14:textId="77777777" w:rsidR="007A0A2D" w:rsidRPr="00CF0F26" w:rsidRDefault="007A0A2D" w:rsidP="007A0A2D">
            <w:pPr>
              <w:widowControl w:val="0"/>
              <w:rPr>
                <w:sz w:val="20"/>
                <w:szCs w:val="20"/>
              </w:rPr>
            </w:pPr>
            <w:r w:rsidRPr="00CF0F26">
              <w:rPr>
                <w:sz w:val="20"/>
                <w:szCs w:val="20"/>
              </w:rPr>
              <w:t>Ägā´nôr</w:t>
            </w:r>
          </w:p>
        </w:tc>
        <w:tc>
          <w:tcPr>
            <w:tcW w:w="5328" w:type="dxa"/>
          </w:tcPr>
          <w:p w14:paraId="54CEC1C9" w14:textId="77777777" w:rsidR="007A0A2D" w:rsidRPr="00CF0F26" w:rsidRDefault="007A0A2D" w:rsidP="007A0A2D">
            <w:pPr>
              <w:widowControl w:val="0"/>
              <w:rPr>
                <w:sz w:val="20"/>
                <w:szCs w:val="20"/>
              </w:rPr>
            </w:pPr>
            <w:r w:rsidRPr="00CF0F26">
              <w:rPr>
                <w:sz w:val="20"/>
                <w:szCs w:val="20"/>
              </w:rPr>
              <w:t>“very manly” (</w:t>
            </w:r>
            <w:r w:rsidRPr="00077294">
              <w:rPr>
                <w:i/>
                <w:sz w:val="20"/>
                <w:szCs w:val="20"/>
              </w:rPr>
              <w:t>agan</w:t>
            </w:r>
            <w:r w:rsidRPr="00CF0F26">
              <w:rPr>
                <w:sz w:val="20"/>
                <w:szCs w:val="20"/>
              </w:rPr>
              <w:t xml:space="preserve"> very + </w:t>
            </w:r>
            <w:r w:rsidRPr="00077294">
              <w:rPr>
                <w:i/>
                <w:sz w:val="20"/>
                <w:szCs w:val="20"/>
              </w:rPr>
              <w:t>aner</w:t>
            </w:r>
            <w:r w:rsidRPr="00CF0F26">
              <w:rPr>
                <w:sz w:val="20"/>
                <w:szCs w:val="20"/>
              </w:rPr>
              <w:t xml:space="preserve"> man)</w:t>
            </w:r>
          </w:p>
        </w:tc>
      </w:tr>
      <w:tr w:rsidR="007A0A2D" w:rsidRPr="00CF0F26" w14:paraId="42080197" w14:textId="77777777" w:rsidTr="007A0A2D">
        <w:tc>
          <w:tcPr>
            <w:tcW w:w="1368" w:type="dxa"/>
          </w:tcPr>
          <w:p w14:paraId="1615D775" w14:textId="77777777" w:rsidR="007A0A2D" w:rsidRPr="00CF0F26" w:rsidRDefault="007A0A2D" w:rsidP="007A0A2D">
            <w:pPr>
              <w:widowControl w:val="0"/>
              <w:rPr>
                <w:sz w:val="20"/>
                <w:szCs w:val="20"/>
              </w:rPr>
            </w:pPr>
            <w:r w:rsidRPr="00CF0F26">
              <w:rPr>
                <w:sz w:val="20"/>
                <w:szCs w:val="20"/>
              </w:rPr>
              <w:t>Aineias</w:t>
            </w:r>
          </w:p>
          <w:p w14:paraId="5EF75A6D" w14:textId="77777777" w:rsidR="007A0A2D" w:rsidRPr="00CF0F26" w:rsidRDefault="007A0A2D" w:rsidP="007A0A2D">
            <w:pPr>
              <w:widowControl w:val="0"/>
              <w:tabs>
                <w:tab w:val="left" w:pos="187"/>
              </w:tabs>
              <w:rPr>
                <w:sz w:val="18"/>
                <w:szCs w:val="20"/>
              </w:rPr>
            </w:pPr>
            <w:r w:rsidRPr="00CF0F26">
              <w:rPr>
                <w:sz w:val="18"/>
                <w:szCs w:val="20"/>
              </w:rPr>
              <w:tab/>
              <w:t>(Aeneas)</w:t>
            </w:r>
          </w:p>
        </w:tc>
        <w:tc>
          <w:tcPr>
            <w:tcW w:w="1440" w:type="dxa"/>
          </w:tcPr>
          <w:p w14:paraId="5254E6E8" w14:textId="77777777" w:rsidR="007A0A2D" w:rsidRPr="00CF0F26" w:rsidRDefault="007A0A2D" w:rsidP="007A0A2D">
            <w:pPr>
              <w:widowControl w:val="0"/>
              <w:rPr>
                <w:sz w:val="20"/>
                <w:szCs w:val="20"/>
              </w:rPr>
            </w:pPr>
            <w:r w:rsidRPr="00CF0F26">
              <w:rPr>
                <w:sz w:val="20"/>
                <w:szCs w:val="20"/>
              </w:rPr>
              <w:t>Α</w:t>
            </w:r>
            <w:r w:rsidRPr="00CF0F26">
              <w:rPr>
                <w:rFonts w:ascii="Palatino Linotype" w:hAnsi="Palatino Linotype" w:cs="Palatino Linotype"/>
                <w:sz w:val="20"/>
                <w:szCs w:val="20"/>
                <w:lang w:bidi="he-IL"/>
              </w:rPr>
              <w:t>ἰνείας</w:t>
            </w:r>
          </w:p>
        </w:tc>
        <w:tc>
          <w:tcPr>
            <w:tcW w:w="1440" w:type="dxa"/>
          </w:tcPr>
          <w:p w14:paraId="1E2B2DEC" w14:textId="77777777" w:rsidR="007A0A2D" w:rsidRPr="00CF0F26" w:rsidRDefault="007A0A2D" w:rsidP="007A0A2D">
            <w:pPr>
              <w:widowControl w:val="0"/>
              <w:rPr>
                <w:sz w:val="20"/>
                <w:szCs w:val="20"/>
              </w:rPr>
            </w:pPr>
            <w:r w:rsidRPr="00CF0F26">
              <w:rPr>
                <w:sz w:val="20"/>
                <w:szCs w:val="20"/>
              </w:rPr>
              <w:t>Īnā´äs</w:t>
            </w:r>
          </w:p>
        </w:tc>
        <w:tc>
          <w:tcPr>
            <w:tcW w:w="5328" w:type="dxa"/>
          </w:tcPr>
          <w:p w14:paraId="798D6FD4" w14:textId="77777777" w:rsidR="007A0A2D" w:rsidRPr="00CF0F26" w:rsidRDefault="007A0A2D" w:rsidP="007A0A2D">
            <w:pPr>
              <w:widowControl w:val="0"/>
              <w:rPr>
                <w:sz w:val="20"/>
                <w:szCs w:val="20"/>
              </w:rPr>
            </w:pPr>
            <w:r w:rsidRPr="00CF0F26">
              <w:rPr>
                <w:sz w:val="20"/>
                <w:szCs w:val="20"/>
              </w:rPr>
              <w:t>“praiseworthy” (</w:t>
            </w:r>
            <w:r w:rsidRPr="00077294">
              <w:rPr>
                <w:i/>
                <w:sz w:val="20"/>
                <w:szCs w:val="20"/>
              </w:rPr>
              <w:t>aineo</w:t>
            </w:r>
            <w:r w:rsidRPr="00CF0F26">
              <w:rPr>
                <w:sz w:val="20"/>
                <w:szCs w:val="20"/>
              </w:rPr>
              <w:t xml:space="preserve"> to praise)</w:t>
            </w:r>
          </w:p>
        </w:tc>
      </w:tr>
      <w:tr w:rsidR="007A0A2D" w:rsidRPr="00CF0F26" w14:paraId="3CB16A79" w14:textId="77777777" w:rsidTr="007A0A2D">
        <w:tc>
          <w:tcPr>
            <w:tcW w:w="1368" w:type="dxa"/>
          </w:tcPr>
          <w:p w14:paraId="4831D526" w14:textId="77777777" w:rsidR="007A0A2D" w:rsidRPr="00CF0F26" w:rsidRDefault="007A0A2D" w:rsidP="007A0A2D">
            <w:pPr>
              <w:widowControl w:val="0"/>
              <w:rPr>
                <w:sz w:val="20"/>
                <w:szCs w:val="20"/>
              </w:rPr>
            </w:pPr>
            <w:r w:rsidRPr="00CF0F26">
              <w:rPr>
                <w:sz w:val="20"/>
                <w:szCs w:val="20"/>
              </w:rPr>
              <w:t>Antenor</w:t>
            </w:r>
          </w:p>
        </w:tc>
        <w:tc>
          <w:tcPr>
            <w:tcW w:w="1440" w:type="dxa"/>
          </w:tcPr>
          <w:p w14:paraId="3ACADDBC"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Ἀντήνωρ</w:t>
            </w:r>
          </w:p>
        </w:tc>
        <w:tc>
          <w:tcPr>
            <w:tcW w:w="1440" w:type="dxa"/>
          </w:tcPr>
          <w:p w14:paraId="13A9415A" w14:textId="77777777" w:rsidR="007A0A2D" w:rsidRPr="00CF0F26" w:rsidRDefault="007A0A2D" w:rsidP="007A0A2D">
            <w:pPr>
              <w:widowControl w:val="0"/>
              <w:rPr>
                <w:sz w:val="20"/>
                <w:szCs w:val="20"/>
              </w:rPr>
            </w:pPr>
            <w:r w:rsidRPr="00CF0F26">
              <w:rPr>
                <w:sz w:val="20"/>
                <w:szCs w:val="20"/>
              </w:rPr>
              <w:t>Äntā´nôr</w:t>
            </w:r>
          </w:p>
        </w:tc>
        <w:tc>
          <w:tcPr>
            <w:tcW w:w="5328" w:type="dxa"/>
          </w:tcPr>
          <w:p w14:paraId="5F3CDB2E" w14:textId="77777777" w:rsidR="007A0A2D" w:rsidRPr="00CF0F26" w:rsidRDefault="007A0A2D" w:rsidP="007A0A2D">
            <w:pPr>
              <w:widowControl w:val="0"/>
              <w:rPr>
                <w:sz w:val="20"/>
                <w:szCs w:val="20"/>
              </w:rPr>
            </w:pPr>
            <w:r w:rsidRPr="00CF0F26">
              <w:rPr>
                <w:sz w:val="20"/>
                <w:szCs w:val="20"/>
              </w:rPr>
              <w:t>“anti-man” (</w:t>
            </w:r>
            <w:r w:rsidRPr="00077294">
              <w:rPr>
                <w:i/>
                <w:sz w:val="20"/>
                <w:szCs w:val="20"/>
              </w:rPr>
              <w:t>anti</w:t>
            </w:r>
            <w:r w:rsidRPr="00CF0F26">
              <w:rPr>
                <w:sz w:val="20"/>
                <w:szCs w:val="20"/>
              </w:rPr>
              <w:t xml:space="preserve"> + </w:t>
            </w:r>
            <w:r w:rsidRPr="00077294">
              <w:rPr>
                <w:i/>
                <w:sz w:val="20"/>
                <w:szCs w:val="20"/>
              </w:rPr>
              <w:t>aner</w:t>
            </w:r>
            <w:r w:rsidRPr="00CF0F26">
              <w:rPr>
                <w:sz w:val="20"/>
                <w:szCs w:val="20"/>
              </w:rPr>
              <w:t xml:space="preserve"> man) (a traitor, friendly to the Greeks?)</w:t>
            </w:r>
          </w:p>
        </w:tc>
      </w:tr>
      <w:tr w:rsidR="007A0A2D" w:rsidRPr="00CF0F26" w14:paraId="5DC19851" w14:textId="77777777" w:rsidTr="007A0A2D">
        <w:tc>
          <w:tcPr>
            <w:tcW w:w="1368" w:type="dxa"/>
          </w:tcPr>
          <w:p w14:paraId="7D4E79F9" w14:textId="77777777" w:rsidR="007A0A2D" w:rsidRPr="00CF0F26" w:rsidRDefault="007A0A2D" w:rsidP="007A0A2D">
            <w:pPr>
              <w:widowControl w:val="0"/>
              <w:rPr>
                <w:sz w:val="20"/>
                <w:szCs w:val="20"/>
              </w:rPr>
            </w:pPr>
            <w:r w:rsidRPr="00CF0F26">
              <w:rPr>
                <w:sz w:val="20"/>
                <w:szCs w:val="20"/>
              </w:rPr>
              <w:t>Automedon</w:t>
            </w:r>
          </w:p>
        </w:tc>
        <w:tc>
          <w:tcPr>
            <w:tcW w:w="1440" w:type="dxa"/>
          </w:tcPr>
          <w:p w14:paraId="46AA3360"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val="el-GR" w:bidi="he-IL"/>
              </w:rPr>
              <w:t>Α</w:t>
            </w:r>
            <w:r w:rsidRPr="00CF0F26">
              <w:rPr>
                <w:rFonts w:ascii="Palatino Linotype" w:hAnsi="Palatino Linotype" w:cs="Palatino Linotype"/>
                <w:sz w:val="20"/>
                <w:szCs w:val="20"/>
                <w:lang w:bidi="he-IL"/>
              </w:rPr>
              <w:t>ὐτομέδων</w:t>
            </w:r>
          </w:p>
        </w:tc>
        <w:tc>
          <w:tcPr>
            <w:tcW w:w="1440" w:type="dxa"/>
          </w:tcPr>
          <w:p w14:paraId="0A81D5B3" w14:textId="77777777" w:rsidR="007A0A2D" w:rsidRPr="00CF0F26" w:rsidRDefault="007A0A2D" w:rsidP="007A0A2D">
            <w:pPr>
              <w:widowControl w:val="0"/>
              <w:rPr>
                <w:sz w:val="20"/>
                <w:szCs w:val="20"/>
              </w:rPr>
            </w:pPr>
            <w:r w:rsidRPr="00CF0F26">
              <w:rPr>
                <w:sz w:val="20"/>
                <w:szCs w:val="20"/>
              </w:rPr>
              <w:t>Outŏmĕ´dōn</w:t>
            </w:r>
          </w:p>
        </w:tc>
        <w:tc>
          <w:tcPr>
            <w:tcW w:w="5328" w:type="dxa"/>
          </w:tcPr>
          <w:p w14:paraId="31EFF61E" w14:textId="77777777" w:rsidR="007A0A2D" w:rsidRPr="00CF0F26" w:rsidRDefault="007A0A2D" w:rsidP="007A0A2D">
            <w:pPr>
              <w:widowControl w:val="0"/>
              <w:rPr>
                <w:sz w:val="20"/>
                <w:szCs w:val="20"/>
              </w:rPr>
            </w:pPr>
            <w:r w:rsidRPr="00CF0F26">
              <w:rPr>
                <w:sz w:val="20"/>
                <w:szCs w:val="20"/>
              </w:rPr>
              <w:t>“independent ruler,” “one who rules himself” (</w:t>
            </w:r>
            <w:r w:rsidRPr="00077294">
              <w:rPr>
                <w:i/>
                <w:sz w:val="20"/>
                <w:szCs w:val="20"/>
              </w:rPr>
              <w:t>autos</w:t>
            </w:r>
            <w:r w:rsidRPr="00CF0F26">
              <w:rPr>
                <w:sz w:val="20"/>
                <w:szCs w:val="20"/>
              </w:rPr>
              <w:t xml:space="preserve"> + </w:t>
            </w:r>
            <w:r w:rsidRPr="00077294">
              <w:rPr>
                <w:i/>
                <w:sz w:val="20"/>
                <w:szCs w:val="20"/>
              </w:rPr>
              <w:t>medon</w:t>
            </w:r>
            <w:r w:rsidRPr="00CF0F26">
              <w:rPr>
                <w:sz w:val="20"/>
                <w:szCs w:val="20"/>
              </w:rPr>
              <w:t xml:space="preserve"> ruler)</w:t>
            </w:r>
          </w:p>
        </w:tc>
      </w:tr>
      <w:tr w:rsidR="007A0A2D" w:rsidRPr="00CF0F26" w14:paraId="4B2CD1F6" w14:textId="77777777" w:rsidTr="007A0A2D">
        <w:tc>
          <w:tcPr>
            <w:tcW w:w="1368" w:type="dxa"/>
          </w:tcPr>
          <w:p w14:paraId="66FD36D6" w14:textId="77777777" w:rsidR="007A0A2D" w:rsidRPr="00CF0F26" w:rsidRDefault="007A0A2D" w:rsidP="007A0A2D">
            <w:pPr>
              <w:widowControl w:val="0"/>
              <w:rPr>
                <w:sz w:val="20"/>
                <w:szCs w:val="20"/>
              </w:rPr>
            </w:pPr>
            <w:r w:rsidRPr="00CF0F26">
              <w:rPr>
                <w:sz w:val="20"/>
                <w:szCs w:val="20"/>
              </w:rPr>
              <w:t>Bellerophontes</w:t>
            </w:r>
          </w:p>
        </w:tc>
        <w:tc>
          <w:tcPr>
            <w:tcW w:w="1440" w:type="dxa"/>
          </w:tcPr>
          <w:p w14:paraId="1B2DA0A9"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βελλερο</w:t>
            </w:r>
            <w:r w:rsidRPr="00CF0F26">
              <w:rPr>
                <w:rFonts w:ascii="Palatino Linotype" w:hAnsi="Palatino Linotype" w:cs="Palatino Linotype"/>
                <w:sz w:val="20"/>
                <w:szCs w:val="20"/>
                <w:lang w:bidi="he-IL"/>
              </w:rPr>
              <w:softHyphen/>
              <w:t>φόντης</w:t>
            </w:r>
          </w:p>
        </w:tc>
        <w:tc>
          <w:tcPr>
            <w:tcW w:w="1440" w:type="dxa"/>
          </w:tcPr>
          <w:p w14:paraId="407942F8" w14:textId="77777777" w:rsidR="007A0A2D" w:rsidRPr="00CF0F26" w:rsidRDefault="007A0A2D" w:rsidP="007A0A2D">
            <w:pPr>
              <w:widowControl w:val="0"/>
              <w:rPr>
                <w:sz w:val="20"/>
                <w:szCs w:val="20"/>
              </w:rPr>
            </w:pPr>
            <w:r w:rsidRPr="00CF0F26">
              <w:rPr>
                <w:sz w:val="20"/>
                <w:szCs w:val="20"/>
              </w:rPr>
              <w:t>Bĕlərŏfŏ</w:t>
            </w:r>
            <w:r>
              <w:rPr>
                <w:sz w:val="20"/>
                <w:szCs w:val="20"/>
              </w:rPr>
              <w:t>n</w:t>
            </w:r>
            <w:r w:rsidRPr="00CF0F26">
              <w:rPr>
                <w:sz w:val="20"/>
                <w:szCs w:val="20"/>
              </w:rPr>
              <w:t>´tās</w:t>
            </w:r>
          </w:p>
        </w:tc>
        <w:tc>
          <w:tcPr>
            <w:tcW w:w="5328" w:type="dxa"/>
          </w:tcPr>
          <w:p w14:paraId="070AFA31" w14:textId="77777777" w:rsidR="007A0A2D" w:rsidRPr="00CF0F26" w:rsidRDefault="007A0A2D" w:rsidP="007A0A2D">
            <w:pPr>
              <w:widowControl w:val="0"/>
              <w:rPr>
                <w:sz w:val="20"/>
                <w:szCs w:val="20"/>
              </w:rPr>
            </w:pPr>
            <w:r w:rsidRPr="00CF0F26">
              <w:rPr>
                <w:sz w:val="20"/>
                <w:szCs w:val="20"/>
              </w:rPr>
              <w:t xml:space="preserve">“slayer of Belleros” (a tyrant) (Belleros + </w:t>
            </w:r>
            <w:r w:rsidRPr="00077294">
              <w:rPr>
                <w:i/>
                <w:sz w:val="20"/>
                <w:szCs w:val="20"/>
              </w:rPr>
              <w:t>phone</w:t>
            </w:r>
            <w:r w:rsidRPr="00CF0F26">
              <w:rPr>
                <w:sz w:val="20"/>
                <w:szCs w:val="20"/>
              </w:rPr>
              <w:t xml:space="preserve"> murder)</w:t>
            </w:r>
            <w:r>
              <w:rPr>
                <w:sz w:val="20"/>
                <w:szCs w:val="20"/>
              </w:rPr>
              <w:t>,</w:t>
            </w:r>
            <w:r w:rsidRPr="00CF0F26">
              <w:rPr>
                <w:sz w:val="20"/>
                <w:szCs w:val="20"/>
              </w:rPr>
              <w:t xml:space="preserve"> or “bearing darts” (</w:t>
            </w:r>
            <w:r w:rsidRPr="00077294">
              <w:rPr>
                <w:i/>
                <w:sz w:val="20"/>
                <w:szCs w:val="20"/>
              </w:rPr>
              <w:t>belos</w:t>
            </w:r>
            <w:r w:rsidRPr="00CF0F26">
              <w:rPr>
                <w:sz w:val="20"/>
                <w:szCs w:val="20"/>
              </w:rPr>
              <w:t xml:space="preserve"> dart + </w:t>
            </w:r>
            <w:r w:rsidRPr="00077294">
              <w:rPr>
                <w:i/>
                <w:sz w:val="20"/>
                <w:szCs w:val="20"/>
              </w:rPr>
              <w:t>phoreo</w:t>
            </w:r>
            <w:r w:rsidRPr="00CF0F26">
              <w:rPr>
                <w:sz w:val="20"/>
                <w:szCs w:val="20"/>
              </w:rPr>
              <w:t xml:space="preserve"> to bear)</w:t>
            </w:r>
          </w:p>
        </w:tc>
      </w:tr>
      <w:tr w:rsidR="007A0A2D" w:rsidRPr="00CF0F26" w14:paraId="21585CBC" w14:textId="77777777" w:rsidTr="007A0A2D">
        <w:tc>
          <w:tcPr>
            <w:tcW w:w="1368" w:type="dxa"/>
          </w:tcPr>
          <w:p w14:paraId="117FB1FF" w14:textId="77777777" w:rsidR="007A0A2D" w:rsidRPr="00CF0F26" w:rsidRDefault="007A0A2D" w:rsidP="007A0A2D">
            <w:pPr>
              <w:widowControl w:val="0"/>
              <w:rPr>
                <w:sz w:val="20"/>
                <w:szCs w:val="20"/>
              </w:rPr>
            </w:pPr>
            <w:r w:rsidRPr="00CF0F26">
              <w:rPr>
                <w:sz w:val="20"/>
                <w:szCs w:val="20"/>
              </w:rPr>
              <w:t>Dolon</w:t>
            </w:r>
          </w:p>
        </w:tc>
        <w:tc>
          <w:tcPr>
            <w:tcW w:w="1440" w:type="dxa"/>
          </w:tcPr>
          <w:p w14:paraId="6ADC3F21" w14:textId="77777777" w:rsidR="007A0A2D" w:rsidRPr="00CF0F26" w:rsidRDefault="007A0A2D" w:rsidP="007A0A2D">
            <w:pPr>
              <w:widowControl w:val="0"/>
              <w:rPr>
                <w:sz w:val="20"/>
                <w:szCs w:val="20"/>
              </w:rPr>
            </w:pPr>
            <w:r w:rsidRPr="00CF0F26">
              <w:rPr>
                <w:rFonts w:ascii="Palatino Linotype" w:hAnsi="Palatino Linotype"/>
                <w:sz w:val="20"/>
                <w:szCs w:val="20"/>
              </w:rPr>
              <w:t>Δόλων</w:t>
            </w:r>
          </w:p>
        </w:tc>
        <w:tc>
          <w:tcPr>
            <w:tcW w:w="1440" w:type="dxa"/>
          </w:tcPr>
          <w:p w14:paraId="1E6EB75F" w14:textId="77777777" w:rsidR="007A0A2D" w:rsidRPr="00CF0F26" w:rsidRDefault="007A0A2D" w:rsidP="007A0A2D">
            <w:pPr>
              <w:widowControl w:val="0"/>
              <w:rPr>
                <w:sz w:val="20"/>
                <w:szCs w:val="20"/>
              </w:rPr>
            </w:pPr>
            <w:r w:rsidRPr="00CF0F26">
              <w:rPr>
                <w:sz w:val="20"/>
                <w:szCs w:val="20"/>
              </w:rPr>
              <w:t>Dŏ´lōn</w:t>
            </w:r>
          </w:p>
        </w:tc>
        <w:tc>
          <w:tcPr>
            <w:tcW w:w="5328" w:type="dxa"/>
          </w:tcPr>
          <w:p w14:paraId="187D7E06" w14:textId="77777777" w:rsidR="007A0A2D" w:rsidRPr="00CF0F26" w:rsidRDefault="007A0A2D" w:rsidP="007A0A2D">
            <w:pPr>
              <w:widowControl w:val="0"/>
              <w:rPr>
                <w:sz w:val="20"/>
                <w:szCs w:val="20"/>
              </w:rPr>
            </w:pPr>
            <w:r w:rsidRPr="00CF0F26">
              <w:rPr>
                <w:sz w:val="20"/>
                <w:szCs w:val="20"/>
              </w:rPr>
              <w:t>“craft,” “cunning” (</w:t>
            </w:r>
            <w:r w:rsidRPr="00077294">
              <w:rPr>
                <w:i/>
                <w:sz w:val="20"/>
                <w:szCs w:val="20"/>
              </w:rPr>
              <w:t>dolos</w:t>
            </w:r>
            <w:r w:rsidRPr="00CF0F26">
              <w:rPr>
                <w:sz w:val="20"/>
                <w:szCs w:val="20"/>
              </w:rPr>
              <w:t>)</w:t>
            </w:r>
          </w:p>
        </w:tc>
      </w:tr>
      <w:tr w:rsidR="007A0A2D" w:rsidRPr="00CF0F26" w14:paraId="4707B22F" w14:textId="77777777" w:rsidTr="007A0A2D">
        <w:tc>
          <w:tcPr>
            <w:tcW w:w="1368" w:type="dxa"/>
          </w:tcPr>
          <w:p w14:paraId="55EA66BF" w14:textId="77777777" w:rsidR="007A0A2D" w:rsidRPr="00CF0F26" w:rsidRDefault="007A0A2D" w:rsidP="007A0A2D">
            <w:pPr>
              <w:widowControl w:val="0"/>
              <w:rPr>
                <w:sz w:val="20"/>
                <w:szCs w:val="20"/>
              </w:rPr>
            </w:pPr>
            <w:r w:rsidRPr="00CF0F26">
              <w:rPr>
                <w:sz w:val="20"/>
                <w:szCs w:val="20"/>
              </w:rPr>
              <w:t>Glaukos</w:t>
            </w:r>
          </w:p>
        </w:tc>
        <w:tc>
          <w:tcPr>
            <w:tcW w:w="1440" w:type="dxa"/>
          </w:tcPr>
          <w:p w14:paraId="1C748E0C" w14:textId="77777777" w:rsidR="007A0A2D" w:rsidRPr="00CF0F26" w:rsidRDefault="007A0A2D" w:rsidP="007A0A2D">
            <w:pPr>
              <w:widowControl w:val="0"/>
              <w:rPr>
                <w:sz w:val="20"/>
                <w:szCs w:val="20"/>
              </w:rPr>
            </w:pPr>
            <w:r w:rsidRPr="00CF0F26">
              <w:rPr>
                <w:rFonts w:ascii="Palatino Linotype" w:hAnsi="Palatino Linotype"/>
                <w:sz w:val="20"/>
                <w:szCs w:val="20"/>
              </w:rPr>
              <w:t>Γλα</w:t>
            </w:r>
            <w:r w:rsidRPr="00CF0F26">
              <w:rPr>
                <w:rFonts w:ascii="Palatino Linotype" w:hAnsi="Palatino Linotype" w:cs="Palatino Linotype"/>
                <w:sz w:val="20"/>
                <w:szCs w:val="20"/>
                <w:lang w:bidi="he-IL"/>
              </w:rPr>
              <w:t>ῦκος</w:t>
            </w:r>
          </w:p>
        </w:tc>
        <w:tc>
          <w:tcPr>
            <w:tcW w:w="1440" w:type="dxa"/>
          </w:tcPr>
          <w:p w14:paraId="3E7A21F9" w14:textId="77777777" w:rsidR="007A0A2D" w:rsidRPr="00CF0F26" w:rsidRDefault="007A0A2D" w:rsidP="007A0A2D">
            <w:pPr>
              <w:widowControl w:val="0"/>
              <w:rPr>
                <w:sz w:val="20"/>
                <w:szCs w:val="20"/>
              </w:rPr>
            </w:pPr>
            <w:r w:rsidRPr="00CF0F26">
              <w:rPr>
                <w:sz w:val="20"/>
                <w:szCs w:val="20"/>
              </w:rPr>
              <w:t>Glou´kŏs</w:t>
            </w:r>
          </w:p>
        </w:tc>
        <w:tc>
          <w:tcPr>
            <w:tcW w:w="5328" w:type="dxa"/>
          </w:tcPr>
          <w:p w14:paraId="6E762F76" w14:textId="77777777" w:rsidR="007A0A2D" w:rsidRPr="00CF0F26" w:rsidRDefault="007A0A2D" w:rsidP="007A0A2D">
            <w:pPr>
              <w:widowControl w:val="0"/>
              <w:rPr>
                <w:sz w:val="20"/>
                <w:szCs w:val="20"/>
              </w:rPr>
            </w:pPr>
            <w:r w:rsidRPr="00CF0F26">
              <w:rPr>
                <w:sz w:val="20"/>
                <w:szCs w:val="20"/>
              </w:rPr>
              <w:t>“gray-green” (</w:t>
            </w:r>
            <w:r w:rsidRPr="00077294">
              <w:rPr>
                <w:i/>
                <w:sz w:val="20"/>
                <w:szCs w:val="20"/>
              </w:rPr>
              <w:t>glaukos</w:t>
            </w:r>
            <w:r w:rsidRPr="00CF0F26">
              <w:rPr>
                <w:sz w:val="20"/>
                <w:szCs w:val="20"/>
              </w:rPr>
              <w:t>, usually referring to the sea)</w:t>
            </w:r>
          </w:p>
        </w:tc>
      </w:tr>
      <w:tr w:rsidR="007A0A2D" w:rsidRPr="00CF0F26" w14:paraId="6FD4BE2A" w14:textId="77777777" w:rsidTr="007A0A2D">
        <w:tc>
          <w:tcPr>
            <w:tcW w:w="1368" w:type="dxa"/>
          </w:tcPr>
          <w:p w14:paraId="0D4B99B5" w14:textId="77777777" w:rsidR="007A0A2D" w:rsidRPr="00CF0F26" w:rsidRDefault="007A0A2D" w:rsidP="007A0A2D">
            <w:pPr>
              <w:widowControl w:val="0"/>
              <w:rPr>
                <w:sz w:val="20"/>
                <w:szCs w:val="20"/>
              </w:rPr>
            </w:pPr>
            <w:r w:rsidRPr="00CF0F26">
              <w:rPr>
                <w:sz w:val="20"/>
                <w:szCs w:val="20"/>
              </w:rPr>
              <w:t>Hektor</w:t>
            </w:r>
          </w:p>
          <w:p w14:paraId="2854660F" w14:textId="77777777" w:rsidR="007A0A2D" w:rsidRPr="00CF0F26" w:rsidRDefault="007A0A2D" w:rsidP="007A0A2D">
            <w:pPr>
              <w:widowControl w:val="0"/>
              <w:tabs>
                <w:tab w:val="left" w:pos="187"/>
              </w:tabs>
              <w:rPr>
                <w:sz w:val="18"/>
                <w:szCs w:val="20"/>
              </w:rPr>
            </w:pPr>
            <w:r w:rsidRPr="00CF0F26">
              <w:rPr>
                <w:sz w:val="18"/>
                <w:szCs w:val="20"/>
              </w:rPr>
              <w:tab/>
              <w:t>(Hector)</w:t>
            </w:r>
          </w:p>
        </w:tc>
        <w:tc>
          <w:tcPr>
            <w:tcW w:w="1440" w:type="dxa"/>
          </w:tcPr>
          <w:p w14:paraId="48DC14DB"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Ἕκτωρ</w:t>
            </w:r>
          </w:p>
        </w:tc>
        <w:tc>
          <w:tcPr>
            <w:tcW w:w="1440" w:type="dxa"/>
          </w:tcPr>
          <w:p w14:paraId="3E18F35F" w14:textId="77777777" w:rsidR="007A0A2D" w:rsidRPr="00CF0F26" w:rsidRDefault="007A0A2D" w:rsidP="007A0A2D">
            <w:pPr>
              <w:widowControl w:val="0"/>
              <w:rPr>
                <w:sz w:val="20"/>
                <w:szCs w:val="20"/>
              </w:rPr>
            </w:pPr>
            <w:r w:rsidRPr="00CF0F26">
              <w:rPr>
                <w:sz w:val="20"/>
                <w:szCs w:val="20"/>
              </w:rPr>
              <w:t>Hĕk´tôr</w:t>
            </w:r>
          </w:p>
        </w:tc>
        <w:tc>
          <w:tcPr>
            <w:tcW w:w="5328" w:type="dxa"/>
          </w:tcPr>
          <w:p w14:paraId="5E3D46DF" w14:textId="77777777" w:rsidR="007A0A2D" w:rsidRPr="00CF0F26" w:rsidRDefault="007A0A2D" w:rsidP="007A0A2D">
            <w:pPr>
              <w:widowControl w:val="0"/>
              <w:rPr>
                <w:sz w:val="20"/>
                <w:szCs w:val="20"/>
              </w:rPr>
            </w:pPr>
            <w:r w:rsidRPr="00CF0F26">
              <w:rPr>
                <w:sz w:val="20"/>
                <w:szCs w:val="20"/>
              </w:rPr>
              <w:t>“defend,” “hold fast,” “uphold” (</w:t>
            </w:r>
            <w:r w:rsidRPr="00077294">
              <w:rPr>
                <w:i/>
                <w:sz w:val="20"/>
                <w:szCs w:val="20"/>
              </w:rPr>
              <w:t>echo</w:t>
            </w:r>
            <w:r w:rsidRPr="00CF0F26">
              <w:rPr>
                <w:sz w:val="20"/>
                <w:szCs w:val="20"/>
              </w:rPr>
              <w:t>)</w:t>
            </w:r>
          </w:p>
        </w:tc>
      </w:tr>
      <w:tr w:rsidR="007A0A2D" w:rsidRPr="00CF0F26" w14:paraId="3A6767E7" w14:textId="77777777" w:rsidTr="007A0A2D">
        <w:tc>
          <w:tcPr>
            <w:tcW w:w="1368" w:type="dxa"/>
          </w:tcPr>
          <w:p w14:paraId="4F903357" w14:textId="77777777" w:rsidR="007A0A2D" w:rsidRPr="00CF0F26" w:rsidRDefault="007A0A2D" w:rsidP="007A0A2D">
            <w:pPr>
              <w:widowControl w:val="0"/>
              <w:rPr>
                <w:sz w:val="20"/>
                <w:szCs w:val="20"/>
              </w:rPr>
            </w:pPr>
            <w:r w:rsidRPr="00CF0F26">
              <w:rPr>
                <w:sz w:val="20"/>
                <w:szCs w:val="20"/>
              </w:rPr>
              <w:t>Pandaros</w:t>
            </w:r>
          </w:p>
        </w:tc>
        <w:tc>
          <w:tcPr>
            <w:tcW w:w="1440" w:type="dxa"/>
          </w:tcPr>
          <w:p w14:paraId="6A0E619A" w14:textId="77777777" w:rsidR="007A0A2D" w:rsidRPr="00CF0F26" w:rsidRDefault="007A0A2D" w:rsidP="007A0A2D">
            <w:pPr>
              <w:widowControl w:val="0"/>
              <w:rPr>
                <w:sz w:val="20"/>
                <w:szCs w:val="20"/>
              </w:rPr>
            </w:pPr>
            <w:r w:rsidRPr="00CF0F26">
              <w:rPr>
                <w:rFonts w:ascii="Palatino Linotype" w:hAnsi="Palatino Linotype"/>
                <w:sz w:val="20"/>
                <w:szCs w:val="20"/>
              </w:rPr>
              <w:t>Πάνδαρος</w:t>
            </w:r>
          </w:p>
        </w:tc>
        <w:tc>
          <w:tcPr>
            <w:tcW w:w="1440" w:type="dxa"/>
          </w:tcPr>
          <w:p w14:paraId="44C33859" w14:textId="77777777" w:rsidR="007A0A2D" w:rsidRPr="00CF0F26" w:rsidRDefault="007A0A2D" w:rsidP="007A0A2D">
            <w:pPr>
              <w:widowControl w:val="0"/>
              <w:rPr>
                <w:sz w:val="20"/>
                <w:szCs w:val="20"/>
              </w:rPr>
            </w:pPr>
            <w:r w:rsidRPr="00CF0F26">
              <w:rPr>
                <w:sz w:val="20"/>
                <w:szCs w:val="20"/>
              </w:rPr>
              <w:t>Păn´dărŏs</w:t>
            </w:r>
          </w:p>
        </w:tc>
        <w:tc>
          <w:tcPr>
            <w:tcW w:w="5328" w:type="dxa"/>
          </w:tcPr>
          <w:p w14:paraId="10557B49" w14:textId="77777777" w:rsidR="007A0A2D" w:rsidRPr="00CF0F26" w:rsidRDefault="007A0A2D" w:rsidP="007A0A2D">
            <w:pPr>
              <w:widowControl w:val="0"/>
              <w:rPr>
                <w:sz w:val="20"/>
                <w:szCs w:val="20"/>
              </w:rPr>
            </w:pPr>
            <w:r w:rsidRPr="00CF0F26">
              <w:rPr>
                <w:sz w:val="20"/>
                <w:szCs w:val="20"/>
              </w:rPr>
              <w:t>“he who flays all” (</w:t>
            </w:r>
            <w:r w:rsidRPr="00077294">
              <w:rPr>
                <w:i/>
                <w:sz w:val="20"/>
                <w:szCs w:val="20"/>
              </w:rPr>
              <w:t>pan</w:t>
            </w:r>
            <w:r w:rsidRPr="00CF0F26">
              <w:rPr>
                <w:sz w:val="20"/>
                <w:szCs w:val="20"/>
              </w:rPr>
              <w:t xml:space="preserve"> all + </w:t>
            </w:r>
            <w:r w:rsidRPr="00077294">
              <w:rPr>
                <w:i/>
                <w:sz w:val="20"/>
                <w:szCs w:val="20"/>
              </w:rPr>
              <w:t>dero</w:t>
            </w:r>
            <w:r w:rsidRPr="00CF0F26">
              <w:rPr>
                <w:sz w:val="20"/>
                <w:szCs w:val="20"/>
              </w:rPr>
              <w:t xml:space="preserve"> to flay)</w:t>
            </w:r>
          </w:p>
        </w:tc>
      </w:tr>
      <w:tr w:rsidR="007A0A2D" w:rsidRPr="00CF0F26" w14:paraId="5FBBF9F9" w14:textId="77777777" w:rsidTr="007A0A2D">
        <w:tc>
          <w:tcPr>
            <w:tcW w:w="1368" w:type="dxa"/>
          </w:tcPr>
          <w:p w14:paraId="2C09CE3A" w14:textId="77777777" w:rsidR="007A0A2D" w:rsidRPr="00CF0F26" w:rsidRDefault="007A0A2D" w:rsidP="007A0A2D">
            <w:pPr>
              <w:widowControl w:val="0"/>
              <w:rPr>
                <w:sz w:val="20"/>
                <w:szCs w:val="20"/>
              </w:rPr>
            </w:pPr>
            <w:r w:rsidRPr="00CF0F26">
              <w:rPr>
                <w:sz w:val="20"/>
                <w:szCs w:val="20"/>
              </w:rPr>
              <w:t>Paris</w:t>
            </w:r>
          </w:p>
        </w:tc>
        <w:tc>
          <w:tcPr>
            <w:tcW w:w="1440" w:type="dxa"/>
          </w:tcPr>
          <w:p w14:paraId="0F396196"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Πάρις</w:t>
            </w:r>
          </w:p>
        </w:tc>
        <w:tc>
          <w:tcPr>
            <w:tcW w:w="1440" w:type="dxa"/>
          </w:tcPr>
          <w:p w14:paraId="27617B27" w14:textId="77777777" w:rsidR="007A0A2D" w:rsidRPr="00CF0F26" w:rsidRDefault="007A0A2D" w:rsidP="007A0A2D">
            <w:pPr>
              <w:widowControl w:val="0"/>
              <w:rPr>
                <w:sz w:val="20"/>
                <w:szCs w:val="20"/>
              </w:rPr>
            </w:pPr>
            <w:r w:rsidRPr="00CF0F26">
              <w:rPr>
                <w:sz w:val="20"/>
                <w:szCs w:val="20"/>
              </w:rPr>
              <w:t>Pä´rĭs</w:t>
            </w:r>
          </w:p>
        </w:tc>
        <w:tc>
          <w:tcPr>
            <w:tcW w:w="5328" w:type="dxa"/>
          </w:tcPr>
          <w:p w14:paraId="61BE61D4" w14:textId="77777777" w:rsidR="007A0A2D" w:rsidRPr="00CF0F26" w:rsidRDefault="007A0A2D" w:rsidP="007A0A2D">
            <w:pPr>
              <w:widowControl w:val="0"/>
              <w:rPr>
                <w:sz w:val="20"/>
                <w:szCs w:val="20"/>
              </w:rPr>
            </w:pPr>
            <w:r w:rsidRPr="00CF0F26">
              <w:rPr>
                <w:sz w:val="20"/>
                <w:szCs w:val="20"/>
              </w:rPr>
              <w:t>“leather bag” (</w:t>
            </w:r>
            <w:r w:rsidRPr="00077294">
              <w:rPr>
                <w:i/>
                <w:sz w:val="20"/>
                <w:szCs w:val="20"/>
              </w:rPr>
              <w:t>pera</w:t>
            </w:r>
            <w:r w:rsidRPr="00CF0F26">
              <w:rPr>
                <w:sz w:val="20"/>
                <w:szCs w:val="20"/>
              </w:rPr>
              <w:t>; exposed as an infant, suckled by a bear, retrieved in a leather bag by a shepherd)</w:t>
            </w:r>
          </w:p>
        </w:tc>
      </w:tr>
      <w:tr w:rsidR="007A0A2D" w:rsidRPr="00CF0F26" w14:paraId="2B2A2EBA" w14:textId="77777777" w:rsidTr="007A0A2D">
        <w:tc>
          <w:tcPr>
            <w:tcW w:w="1368" w:type="dxa"/>
          </w:tcPr>
          <w:p w14:paraId="4971BE3E" w14:textId="77777777" w:rsidR="007A0A2D" w:rsidRPr="00CF0F26" w:rsidRDefault="007A0A2D" w:rsidP="007A0A2D">
            <w:pPr>
              <w:widowControl w:val="0"/>
              <w:tabs>
                <w:tab w:val="left" w:pos="185"/>
              </w:tabs>
              <w:rPr>
                <w:sz w:val="20"/>
                <w:szCs w:val="20"/>
              </w:rPr>
            </w:pPr>
            <w:r w:rsidRPr="00CF0F26">
              <w:rPr>
                <w:sz w:val="20"/>
                <w:szCs w:val="20"/>
              </w:rPr>
              <w:tab/>
              <w:t>(</w:t>
            </w:r>
            <w:r w:rsidRPr="00CF0F26">
              <w:rPr>
                <w:sz w:val="18"/>
                <w:szCs w:val="20"/>
              </w:rPr>
              <w:t>Alexandros</w:t>
            </w:r>
            <w:r w:rsidRPr="00CF0F26">
              <w:rPr>
                <w:sz w:val="20"/>
                <w:szCs w:val="20"/>
              </w:rPr>
              <w:t>)</w:t>
            </w:r>
          </w:p>
          <w:p w14:paraId="2B9C22DF" w14:textId="77777777" w:rsidR="007A0A2D" w:rsidRPr="00CF0F26" w:rsidRDefault="007A0A2D" w:rsidP="007A0A2D">
            <w:pPr>
              <w:widowControl w:val="0"/>
              <w:tabs>
                <w:tab w:val="left" w:pos="185"/>
              </w:tabs>
              <w:rPr>
                <w:sz w:val="18"/>
                <w:szCs w:val="20"/>
              </w:rPr>
            </w:pPr>
            <w:r w:rsidRPr="00CF0F26">
              <w:rPr>
                <w:sz w:val="18"/>
                <w:szCs w:val="20"/>
              </w:rPr>
              <w:tab/>
              <w:t>(Alexander)</w:t>
            </w:r>
          </w:p>
        </w:tc>
        <w:tc>
          <w:tcPr>
            <w:tcW w:w="1440" w:type="dxa"/>
          </w:tcPr>
          <w:p w14:paraId="1FF29064"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Ἀλέξανδρος</w:t>
            </w:r>
          </w:p>
        </w:tc>
        <w:tc>
          <w:tcPr>
            <w:tcW w:w="1440" w:type="dxa"/>
          </w:tcPr>
          <w:p w14:paraId="379A1BD4" w14:textId="77777777" w:rsidR="007A0A2D" w:rsidRPr="00CF0F26" w:rsidRDefault="007A0A2D" w:rsidP="007A0A2D">
            <w:pPr>
              <w:widowControl w:val="0"/>
              <w:rPr>
                <w:sz w:val="20"/>
                <w:szCs w:val="20"/>
              </w:rPr>
            </w:pPr>
            <w:r w:rsidRPr="00CF0F26">
              <w:rPr>
                <w:sz w:val="20"/>
                <w:szCs w:val="20"/>
              </w:rPr>
              <w:t>Älĕks´ändrŏs</w:t>
            </w:r>
          </w:p>
        </w:tc>
        <w:tc>
          <w:tcPr>
            <w:tcW w:w="5328" w:type="dxa"/>
          </w:tcPr>
          <w:p w14:paraId="2E2A6324" w14:textId="77777777" w:rsidR="007A0A2D" w:rsidRPr="00CF0F26" w:rsidRDefault="007A0A2D" w:rsidP="007A0A2D">
            <w:pPr>
              <w:widowControl w:val="0"/>
              <w:rPr>
                <w:sz w:val="20"/>
                <w:szCs w:val="20"/>
              </w:rPr>
            </w:pPr>
            <w:r w:rsidRPr="00CF0F26">
              <w:rPr>
                <w:sz w:val="20"/>
                <w:szCs w:val="20"/>
              </w:rPr>
              <w:t>“protector of men” (</w:t>
            </w:r>
            <w:r w:rsidRPr="00077294">
              <w:rPr>
                <w:i/>
                <w:sz w:val="20"/>
                <w:szCs w:val="20"/>
              </w:rPr>
              <w:t>alexo</w:t>
            </w:r>
            <w:r w:rsidRPr="00CF0F26">
              <w:rPr>
                <w:sz w:val="20"/>
                <w:szCs w:val="20"/>
              </w:rPr>
              <w:t xml:space="preserve"> repel + </w:t>
            </w:r>
            <w:r w:rsidRPr="00077294">
              <w:rPr>
                <w:i/>
                <w:sz w:val="20"/>
                <w:szCs w:val="20"/>
              </w:rPr>
              <w:t>aner</w:t>
            </w:r>
            <w:r w:rsidRPr="00CF0F26">
              <w:rPr>
                <w:sz w:val="20"/>
                <w:szCs w:val="20"/>
              </w:rPr>
              <w:t xml:space="preserve"> man)</w:t>
            </w:r>
          </w:p>
        </w:tc>
      </w:tr>
      <w:tr w:rsidR="007A0A2D" w:rsidRPr="00CF0F26" w14:paraId="7D695C8B" w14:textId="77777777" w:rsidTr="007A0A2D">
        <w:tc>
          <w:tcPr>
            <w:tcW w:w="1368" w:type="dxa"/>
          </w:tcPr>
          <w:p w14:paraId="0C4F5676" w14:textId="77777777" w:rsidR="007A0A2D" w:rsidRPr="00CF0F26" w:rsidRDefault="007A0A2D" w:rsidP="007A0A2D">
            <w:pPr>
              <w:widowControl w:val="0"/>
              <w:rPr>
                <w:sz w:val="20"/>
                <w:szCs w:val="20"/>
              </w:rPr>
            </w:pPr>
            <w:r w:rsidRPr="00CF0F26">
              <w:rPr>
                <w:sz w:val="20"/>
                <w:szCs w:val="20"/>
              </w:rPr>
              <w:t>Priam</w:t>
            </w:r>
          </w:p>
        </w:tc>
        <w:tc>
          <w:tcPr>
            <w:tcW w:w="1440" w:type="dxa"/>
          </w:tcPr>
          <w:p w14:paraId="5AB4ABE1"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Πρίαμος</w:t>
            </w:r>
          </w:p>
        </w:tc>
        <w:tc>
          <w:tcPr>
            <w:tcW w:w="1440" w:type="dxa"/>
          </w:tcPr>
          <w:p w14:paraId="6032CDB9" w14:textId="77777777" w:rsidR="007A0A2D" w:rsidRPr="00CF0F26" w:rsidRDefault="007A0A2D" w:rsidP="007A0A2D">
            <w:pPr>
              <w:widowControl w:val="0"/>
              <w:rPr>
                <w:sz w:val="20"/>
                <w:szCs w:val="20"/>
              </w:rPr>
            </w:pPr>
            <w:r w:rsidRPr="00CF0F26">
              <w:rPr>
                <w:sz w:val="20"/>
                <w:szCs w:val="20"/>
              </w:rPr>
              <w:t>Prē´ämŏs</w:t>
            </w:r>
          </w:p>
        </w:tc>
        <w:tc>
          <w:tcPr>
            <w:tcW w:w="5328" w:type="dxa"/>
          </w:tcPr>
          <w:p w14:paraId="180B1D22" w14:textId="77777777" w:rsidR="007A0A2D" w:rsidRPr="00CF0F26" w:rsidRDefault="007A0A2D" w:rsidP="007A0A2D">
            <w:pPr>
              <w:widowControl w:val="0"/>
              <w:rPr>
                <w:sz w:val="20"/>
                <w:szCs w:val="20"/>
              </w:rPr>
            </w:pPr>
            <w:r w:rsidRPr="00CF0F26">
              <w:rPr>
                <w:sz w:val="20"/>
                <w:szCs w:val="20"/>
              </w:rPr>
              <w:t xml:space="preserve">from </w:t>
            </w:r>
            <w:r w:rsidRPr="00077294">
              <w:rPr>
                <w:i/>
                <w:sz w:val="20"/>
                <w:szCs w:val="20"/>
              </w:rPr>
              <w:t>priamai</w:t>
            </w:r>
            <w:r w:rsidRPr="00CF0F26">
              <w:rPr>
                <w:sz w:val="20"/>
                <w:szCs w:val="20"/>
              </w:rPr>
              <w:t xml:space="preserve"> </w:t>
            </w:r>
            <w:r>
              <w:rPr>
                <w:sz w:val="20"/>
                <w:szCs w:val="20"/>
              </w:rPr>
              <w:t>(</w:t>
            </w:r>
            <w:r w:rsidRPr="00CF0F26">
              <w:rPr>
                <w:sz w:val="20"/>
                <w:szCs w:val="20"/>
              </w:rPr>
              <w:t>buy</w:t>
            </w:r>
            <w:r>
              <w:rPr>
                <w:sz w:val="20"/>
                <w:szCs w:val="20"/>
              </w:rPr>
              <w:t xml:space="preserve">: </w:t>
            </w:r>
            <w:r w:rsidRPr="00CF0F26">
              <w:rPr>
                <w:sz w:val="20"/>
                <w:szCs w:val="20"/>
              </w:rPr>
              <w:t>as a child, he was ransomed from Herakles)</w:t>
            </w:r>
          </w:p>
        </w:tc>
      </w:tr>
      <w:tr w:rsidR="007A0A2D" w:rsidRPr="00CF0F26" w14:paraId="72B468D5" w14:textId="77777777" w:rsidTr="007A0A2D">
        <w:tc>
          <w:tcPr>
            <w:tcW w:w="1368" w:type="dxa"/>
          </w:tcPr>
          <w:p w14:paraId="4E102D5E" w14:textId="77777777" w:rsidR="007A0A2D" w:rsidRPr="00CF0F26" w:rsidRDefault="007A0A2D" w:rsidP="007A0A2D">
            <w:pPr>
              <w:widowControl w:val="0"/>
              <w:rPr>
                <w:sz w:val="20"/>
                <w:szCs w:val="20"/>
              </w:rPr>
            </w:pPr>
            <w:r w:rsidRPr="00CF0F26">
              <w:rPr>
                <w:sz w:val="20"/>
                <w:szCs w:val="20"/>
              </w:rPr>
              <w:t>Sarpedon</w:t>
            </w:r>
          </w:p>
        </w:tc>
        <w:tc>
          <w:tcPr>
            <w:tcW w:w="1440" w:type="dxa"/>
          </w:tcPr>
          <w:p w14:paraId="5DA94624" w14:textId="77777777" w:rsidR="007A0A2D" w:rsidRPr="00CF0F26" w:rsidRDefault="007A0A2D" w:rsidP="007A0A2D">
            <w:pPr>
              <w:widowControl w:val="0"/>
              <w:rPr>
                <w:sz w:val="20"/>
                <w:szCs w:val="20"/>
              </w:rPr>
            </w:pPr>
            <w:r w:rsidRPr="00CF0F26">
              <w:rPr>
                <w:rFonts w:ascii="Palatino Linotype" w:hAnsi="Palatino Linotype"/>
                <w:sz w:val="20"/>
                <w:szCs w:val="20"/>
              </w:rPr>
              <w:t>Σαρπηδών</w:t>
            </w:r>
          </w:p>
        </w:tc>
        <w:tc>
          <w:tcPr>
            <w:tcW w:w="1440" w:type="dxa"/>
          </w:tcPr>
          <w:p w14:paraId="41F4A87F" w14:textId="77777777" w:rsidR="007A0A2D" w:rsidRPr="00CF0F26" w:rsidRDefault="007A0A2D" w:rsidP="007A0A2D">
            <w:pPr>
              <w:widowControl w:val="0"/>
              <w:rPr>
                <w:sz w:val="20"/>
                <w:szCs w:val="20"/>
              </w:rPr>
            </w:pPr>
            <w:r w:rsidRPr="00CF0F26">
              <w:rPr>
                <w:sz w:val="20"/>
                <w:szCs w:val="20"/>
              </w:rPr>
              <w:t>Särpādōn´</w:t>
            </w:r>
          </w:p>
        </w:tc>
        <w:tc>
          <w:tcPr>
            <w:tcW w:w="5328" w:type="dxa"/>
          </w:tcPr>
          <w:p w14:paraId="61F0ECAC" w14:textId="77777777" w:rsidR="007A0A2D" w:rsidRPr="00CF0F26" w:rsidRDefault="007A0A2D" w:rsidP="007A0A2D">
            <w:pPr>
              <w:widowControl w:val="0"/>
              <w:rPr>
                <w:sz w:val="20"/>
                <w:szCs w:val="20"/>
              </w:rPr>
            </w:pPr>
            <w:r w:rsidRPr="00CF0F26">
              <w:rPr>
                <w:sz w:val="20"/>
                <w:szCs w:val="20"/>
              </w:rPr>
              <w:t xml:space="preserve">from </w:t>
            </w:r>
            <w:r w:rsidRPr="00077294">
              <w:rPr>
                <w:i/>
                <w:sz w:val="20"/>
                <w:szCs w:val="20"/>
              </w:rPr>
              <w:t>harpage</w:t>
            </w:r>
            <w:r w:rsidRPr="00CF0F26">
              <w:rPr>
                <w:sz w:val="20"/>
                <w:szCs w:val="20"/>
              </w:rPr>
              <w:t>, “seizure” (he abducted his mother Europa)</w:t>
            </w:r>
          </w:p>
        </w:tc>
      </w:tr>
      <w:tr w:rsidR="007A0A2D" w:rsidRPr="00CF0F26" w14:paraId="138E576D" w14:textId="77777777" w:rsidTr="007A0A2D">
        <w:tc>
          <w:tcPr>
            <w:tcW w:w="1368" w:type="dxa"/>
          </w:tcPr>
          <w:p w14:paraId="0E26B83B" w14:textId="77777777" w:rsidR="007A0A2D" w:rsidRPr="00CF0F26" w:rsidRDefault="007A0A2D" w:rsidP="007A0A2D">
            <w:pPr>
              <w:widowControl w:val="0"/>
              <w:rPr>
                <w:sz w:val="20"/>
                <w:szCs w:val="20"/>
              </w:rPr>
            </w:pPr>
            <w:r w:rsidRPr="00CF0F26">
              <w:rPr>
                <w:sz w:val="20"/>
                <w:szCs w:val="20"/>
              </w:rPr>
              <w:t>Sthenelos</w:t>
            </w:r>
          </w:p>
        </w:tc>
        <w:tc>
          <w:tcPr>
            <w:tcW w:w="1440" w:type="dxa"/>
          </w:tcPr>
          <w:p w14:paraId="7E7664DB" w14:textId="77777777" w:rsidR="007A0A2D" w:rsidRPr="00CF0F26" w:rsidRDefault="007A0A2D" w:rsidP="007A0A2D">
            <w:pPr>
              <w:widowControl w:val="0"/>
              <w:rPr>
                <w:sz w:val="20"/>
                <w:szCs w:val="20"/>
              </w:rPr>
            </w:pPr>
            <w:r w:rsidRPr="00CF0F26">
              <w:rPr>
                <w:rFonts w:ascii="Palatino Linotype" w:hAnsi="Palatino Linotype"/>
                <w:sz w:val="20"/>
                <w:szCs w:val="20"/>
              </w:rPr>
              <w:t>Σθένελος</w:t>
            </w:r>
          </w:p>
        </w:tc>
        <w:tc>
          <w:tcPr>
            <w:tcW w:w="1440" w:type="dxa"/>
          </w:tcPr>
          <w:p w14:paraId="1F0812F5" w14:textId="77777777" w:rsidR="007A0A2D" w:rsidRPr="00CF0F26" w:rsidRDefault="007A0A2D" w:rsidP="007A0A2D">
            <w:pPr>
              <w:widowControl w:val="0"/>
              <w:rPr>
                <w:sz w:val="20"/>
                <w:szCs w:val="20"/>
              </w:rPr>
            </w:pPr>
            <w:r>
              <w:rPr>
                <w:sz w:val="20"/>
                <w:szCs w:val="20"/>
              </w:rPr>
              <w:t>Sthĕn´ĕlŏs</w:t>
            </w:r>
          </w:p>
        </w:tc>
        <w:tc>
          <w:tcPr>
            <w:tcW w:w="5328" w:type="dxa"/>
          </w:tcPr>
          <w:p w14:paraId="13CBFBFA" w14:textId="77777777" w:rsidR="007A0A2D" w:rsidRPr="00CF0F26" w:rsidRDefault="007A0A2D" w:rsidP="007A0A2D">
            <w:pPr>
              <w:widowControl w:val="0"/>
              <w:rPr>
                <w:sz w:val="20"/>
                <w:szCs w:val="20"/>
              </w:rPr>
            </w:pPr>
            <w:r w:rsidRPr="00CF0F26">
              <w:rPr>
                <w:sz w:val="20"/>
                <w:szCs w:val="20"/>
              </w:rPr>
              <w:t>“strong one” (</w:t>
            </w:r>
            <w:r w:rsidRPr="00077294">
              <w:rPr>
                <w:i/>
                <w:sz w:val="20"/>
                <w:szCs w:val="20"/>
              </w:rPr>
              <w:t>sthenos</w:t>
            </w:r>
            <w:r w:rsidRPr="00CF0F26">
              <w:rPr>
                <w:sz w:val="20"/>
                <w:szCs w:val="20"/>
              </w:rPr>
              <w:t xml:space="preserve"> strength)</w:t>
            </w:r>
          </w:p>
        </w:tc>
      </w:tr>
      <w:tr w:rsidR="007A0A2D" w:rsidRPr="00CF0F26" w14:paraId="2CBCBCCF" w14:textId="77777777" w:rsidTr="007A0A2D">
        <w:tc>
          <w:tcPr>
            <w:tcW w:w="1368" w:type="dxa"/>
          </w:tcPr>
          <w:p w14:paraId="56BCAD83" w14:textId="77777777" w:rsidR="007A0A2D" w:rsidRPr="00CF0F26" w:rsidRDefault="007A0A2D" w:rsidP="007A0A2D">
            <w:pPr>
              <w:widowControl w:val="0"/>
              <w:rPr>
                <w:sz w:val="20"/>
                <w:szCs w:val="20"/>
              </w:rPr>
            </w:pPr>
            <w:r w:rsidRPr="00CF0F26">
              <w:rPr>
                <w:sz w:val="20"/>
                <w:szCs w:val="20"/>
              </w:rPr>
              <w:t>Teukros</w:t>
            </w:r>
          </w:p>
          <w:p w14:paraId="1F596E48" w14:textId="77777777" w:rsidR="007A0A2D" w:rsidRPr="00CF0F26" w:rsidRDefault="007A0A2D" w:rsidP="007A0A2D">
            <w:pPr>
              <w:widowControl w:val="0"/>
              <w:tabs>
                <w:tab w:val="left" w:pos="187"/>
              </w:tabs>
              <w:rPr>
                <w:sz w:val="18"/>
                <w:szCs w:val="20"/>
              </w:rPr>
            </w:pPr>
            <w:r w:rsidRPr="00CF0F26">
              <w:rPr>
                <w:sz w:val="18"/>
                <w:szCs w:val="20"/>
              </w:rPr>
              <w:tab/>
              <w:t>(Teucer)</w:t>
            </w:r>
          </w:p>
        </w:tc>
        <w:tc>
          <w:tcPr>
            <w:tcW w:w="1440" w:type="dxa"/>
          </w:tcPr>
          <w:p w14:paraId="44E88504"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Τεῦκρος</w:t>
            </w:r>
          </w:p>
        </w:tc>
        <w:tc>
          <w:tcPr>
            <w:tcW w:w="1440" w:type="dxa"/>
          </w:tcPr>
          <w:p w14:paraId="2743C186" w14:textId="77777777" w:rsidR="007A0A2D" w:rsidRPr="00CF0F26" w:rsidRDefault="007A0A2D" w:rsidP="007A0A2D">
            <w:pPr>
              <w:widowControl w:val="0"/>
              <w:rPr>
                <w:sz w:val="20"/>
                <w:szCs w:val="20"/>
              </w:rPr>
            </w:pPr>
            <w:r w:rsidRPr="00CF0F26">
              <w:rPr>
                <w:sz w:val="20"/>
                <w:szCs w:val="20"/>
              </w:rPr>
              <w:t>Tyœk´rŏs</w:t>
            </w:r>
          </w:p>
        </w:tc>
        <w:tc>
          <w:tcPr>
            <w:tcW w:w="5328" w:type="dxa"/>
          </w:tcPr>
          <w:p w14:paraId="6D63E7B3" w14:textId="77777777" w:rsidR="007A0A2D" w:rsidRPr="00CF0F26" w:rsidRDefault="007A0A2D" w:rsidP="007A0A2D">
            <w:pPr>
              <w:widowControl w:val="0"/>
              <w:rPr>
                <w:sz w:val="20"/>
                <w:szCs w:val="20"/>
              </w:rPr>
            </w:pPr>
            <w:r w:rsidRPr="00CF0F26">
              <w:rPr>
                <w:sz w:val="20"/>
                <w:szCs w:val="20"/>
              </w:rPr>
              <w:t>‘craftsman” (</w:t>
            </w:r>
            <w:r w:rsidRPr="00077294">
              <w:rPr>
                <w:i/>
                <w:sz w:val="20"/>
                <w:szCs w:val="20"/>
              </w:rPr>
              <w:t>teucho</w:t>
            </w:r>
            <w:r w:rsidRPr="00CF0F26">
              <w:rPr>
                <w:sz w:val="20"/>
                <w:szCs w:val="20"/>
              </w:rPr>
              <w:t xml:space="preserve"> to make), or from </w:t>
            </w:r>
            <w:r w:rsidRPr="00077294">
              <w:rPr>
                <w:i/>
                <w:sz w:val="20"/>
                <w:szCs w:val="20"/>
              </w:rPr>
              <w:t>deuo</w:t>
            </w:r>
            <w:r w:rsidRPr="00CF0F26">
              <w:rPr>
                <w:sz w:val="20"/>
                <w:szCs w:val="20"/>
              </w:rPr>
              <w:t xml:space="preserve"> “to wet”</w:t>
            </w:r>
          </w:p>
        </w:tc>
      </w:tr>
      <w:tr w:rsidR="007A0A2D" w:rsidRPr="00CF0F26" w14:paraId="4B4E6E67" w14:textId="77777777" w:rsidTr="007A0A2D">
        <w:tc>
          <w:tcPr>
            <w:tcW w:w="1368" w:type="dxa"/>
          </w:tcPr>
          <w:p w14:paraId="5FA41190" w14:textId="77777777" w:rsidR="007A0A2D" w:rsidRPr="00CF0F26" w:rsidRDefault="007A0A2D" w:rsidP="007A0A2D">
            <w:pPr>
              <w:widowControl w:val="0"/>
              <w:rPr>
                <w:sz w:val="20"/>
                <w:szCs w:val="20"/>
              </w:rPr>
            </w:pPr>
            <w:r w:rsidRPr="00CF0F26">
              <w:rPr>
                <w:sz w:val="20"/>
                <w:szCs w:val="20"/>
              </w:rPr>
              <w:t>Troilos</w:t>
            </w:r>
          </w:p>
        </w:tc>
        <w:tc>
          <w:tcPr>
            <w:tcW w:w="1440" w:type="dxa"/>
          </w:tcPr>
          <w:p w14:paraId="34429C47"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Τρωΐλος</w:t>
            </w:r>
          </w:p>
        </w:tc>
        <w:tc>
          <w:tcPr>
            <w:tcW w:w="1440" w:type="dxa"/>
          </w:tcPr>
          <w:p w14:paraId="7A7216E6" w14:textId="77777777" w:rsidR="007A0A2D" w:rsidRPr="00CF0F26" w:rsidRDefault="007A0A2D" w:rsidP="007A0A2D">
            <w:pPr>
              <w:widowControl w:val="0"/>
              <w:rPr>
                <w:sz w:val="20"/>
                <w:szCs w:val="20"/>
              </w:rPr>
            </w:pPr>
            <w:r w:rsidRPr="00CF0F26">
              <w:rPr>
                <w:sz w:val="20"/>
                <w:szCs w:val="20"/>
              </w:rPr>
              <w:t>Trō·ē´lŏs</w:t>
            </w:r>
          </w:p>
        </w:tc>
        <w:tc>
          <w:tcPr>
            <w:tcW w:w="5328" w:type="dxa"/>
          </w:tcPr>
          <w:p w14:paraId="05E55DDC" w14:textId="77777777" w:rsidR="007A0A2D" w:rsidRPr="00CF0F26" w:rsidRDefault="007A0A2D" w:rsidP="007A0A2D">
            <w:pPr>
              <w:widowControl w:val="0"/>
              <w:rPr>
                <w:sz w:val="20"/>
                <w:szCs w:val="20"/>
              </w:rPr>
            </w:pPr>
            <w:r w:rsidRPr="00CF0F26">
              <w:rPr>
                <w:sz w:val="20"/>
                <w:szCs w:val="20"/>
              </w:rPr>
              <w:t>“Trojan,” “descendant of Tros”</w:t>
            </w:r>
          </w:p>
        </w:tc>
      </w:tr>
      <w:tr w:rsidR="007A0A2D" w:rsidRPr="00CF0F26" w14:paraId="15D7B6EC" w14:textId="77777777" w:rsidTr="007A0A2D">
        <w:tc>
          <w:tcPr>
            <w:tcW w:w="1368" w:type="dxa"/>
          </w:tcPr>
          <w:p w14:paraId="1AEE4913" w14:textId="77777777" w:rsidR="007A0A2D" w:rsidRPr="00CF0F26" w:rsidRDefault="007A0A2D" w:rsidP="007A0A2D">
            <w:pPr>
              <w:widowControl w:val="0"/>
              <w:rPr>
                <w:sz w:val="20"/>
                <w:szCs w:val="20"/>
              </w:rPr>
            </w:pPr>
          </w:p>
        </w:tc>
        <w:tc>
          <w:tcPr>
            <w:tcW w:w="1440" w:type="dxa"/>
          </w:tcPr>
          <w:p w14:paraId="427627B5" w14:textId="77777777" w:rsidR="007A0A2D" w:rsidRPr="00CF0F26" w:rsidRDefault="007A0A2D" w:rsidP="007A0A2D">
            <w:pPr>
              <w:widowControl w:val="0"/>
              <w:rPr>
                <w:sz w:val="20"/>
                <w:szCs w:val="20"/>
              </w:rPr>
            </w:pPr>
          </w:p>
        </w:tc>
        <w:tc>
          <w:tcPr>
            <w:tcW w:w="1440" w:type="dxa"/>
          </w:tcPr>
          <w:p w14:paraId="49DE215F" w14:textId="77777777" w:rsidR="007A0A2D" w:rsidRPr="00CF0F26" w:rsidRDefault="007A0A2D" w:rsidP="007A0A2D">
            <w:pPr>
              <w:widowControl w:val="0"/>
              <w:rPr>
                <w:sz w:val="20"/>
                <w:szCs w:val="20"/>
              </w:rPr>
            </w:pPr>
          </w:p>
        </w:tc>
        <w:tc>
          <w:tcPr>
            <w:tcW w:w="5328" w:type="dxa"/>
          </w:tcPr>
          <w:p w14:paraId="69B31273" w14:textId="77777777" w:rsidR="007A0A2D" w:rsidRPr="00CF0F26" w:rsidRDefault="007A0A2D" w:rsidP="007A0A2D">
            <w:pPr>
              <w:widowControl w:val="0"/>
              <w:rPr>
                <w:sz w:val="20"/>
                <w:szCs w:val="20"/>
              </w:rPr>
            </w:pPr>
          </w:p>
        </w:tc>
      </w:tr>
      <w:tr w:rsidR="007A0A2D" w:rsidRPr="00CF0F26" w14:paraId="310638BF" w14:textId="77777777" w:rsidTr="007A0A2D">
        <w:tc>
          <w:tcPr>
            <w:tcW w:w="4248" w:type="dxa"/>
            <w:gridSpan w:val="3"/>
          </w:tcPr>
          <w:p w14:paraId="0F9139DA" w14:textId="77777777" w:rsidR="007A0A2D" w:rsidRPr="00CF0F26" w:rsidRDefault="007A0A2D" w:rsidP="007A0A2D">
            <w:pPr>
              <w:widowControl w:val="0"/>
              <w:rPr>
                <w:sz w:val="20"/>
                <w:szCs w:val="20"/>
              </w:rPr>
            </w:pPr>
            <w:r w:rsidRPr="00CF0F26">
              <w:rPr>
                <w:sz w:val="20"/>
                <w:szCs w:val="20"/>
              </w:rPr>
              <w:t>PRO-GREEK GODS</w:t>
            </w:r>
          </w:p>
        </w:tc>
        <w:tc>
          <w:tcPr>
            <w:tcW w:w="5328" w:type="dxa"/>
          </w:tcPr>
          <w:p w14:paraId="516529ED" w14:textId="77777777" w:rsidR="007A0A2D" w:rsidRPr="00CF0F26" w:rsidRDefault="007A0A2D" w:rsidP="007A0A2D">
            <w:pPr>
              <w:widowControl w:val="0"/>
              <w:rPr>
                <w:sz w:val="20"/>
                <w:szCs w:val="20"/>
              </w:rPr>
            </w:pPr>
          </w:p>
        </w:tc>
      </w:tr>
      <w:tr w:rsidR="007A0A2D" w:rsidRPr="00CF0F26" w14:paraId="521CA1EA" w14:textId="77777777" w:rsidTr="007A0A2D">
        <w:tc>
          <w:tcPr>
            <w:tcW w:w="1368" w:type="dxa"/>
          </w:tcPr>
          <w:p w14:paraId="56BBD472" w14:textId="77777777" w:rsidR="007A0A2D" w:rsidRPr="00CF0F26" w:rsidRDefault="007A0A2D" w:rsidP="007A0A2D">
            <w:pPr>
              <w:widowControl w:val="0"/>
              <w:rPr>
                <w:sz w:val="20"/>
                <w:szCs w:val="20"/>
              </w:rPr>
            </w:pPr>
          </w:p>
        </w:tc>
        <w:tc>
          <w:tcPr>
            <w:tcW w:w="1440" w:type="dxa"/>
          </w:tcPr>
          <w:p w14:paraId="7ED20A2D" w14:textId="77777777" w:rsidR="007A0A2D" w:rsidRPr="00CF0F26" w:rsidRDefault="007A0A2D" w:rsidP="007A0A2D">
            <w:pPr>
              <w:widowControl w:val="0"/>
              <w:rPr>
                <w:rFonts w:ascii="Palatino Linotype" w:hAnsi="Palatino Linotype" w:cs="Palatino Linotype"/>
                <w:sz w:val="20"/>
                <w:szCs w:val="20"/>
                <w:lang w:bidi="he-IL"/>
              </w:rPr>
            </w:pPr>
          </w:p>
        </w:tc>
        <w:tc>
          <w:tcPr>
            <w:tcW w:w="1440" w:type="dxa"/>
          </w:tcPr>
          <w:p w14:paraId="5ADD6EB6" w14:textId="77777777" w:rsidR="007A0A2D" w:rsidRPr="00CF0F26" w:rsidRDefault="007A0A2D" w:rsidP="007A0A2D">
            <w:pPr>
              <w:widowControl w:val="0"/>
              <w:rPr>
                <w:sz w:val="20"/>
                <w:szCs w:val="20"/>
              </w:rPr>
            </w:pPr>
          </w:p>
        </w:tc>
        <w:tc>
          <w:tcPr>
            <w:tcW w:w="5328" w:type="dxa"/>
          </w:tcPr>
          <w:p w14:paraId="7BED1A73" w14:textId="77777777" w:rsidR="007A0A2D" w:rsidRPr="00CF0F26" w:rsidRDefault="007A0A2D" w:rsidP="007A0A2D">
            <w:pPr>
              <w:widowControl w:val="0"/>
              <w:rPr>
                <w:sz w:val="20"/>
                <w:szCs w:val="20"/>
              </w:rPr>
            </w:pPr>
          </w:p>
        </w:tc>
      </w:tr>
      <w:tr w:rsidR="007A0A2D" w:rsidRPr="00CF0F26" w14:paraId="0E22A2B5" w14:textId="77777777" w:rsidTr="007A0A2D">
        <w:tc>
          <w:tcPr>
            <w:tcW w:w="1368" w:type="dxa"/>
          </w:tcPr>
          <w:p w14:paraId="2F7C7CD4" w14:textId="77777777" w:rsidR="007A0A2D" w:rsidRPr="00CF0F26" w:rsidRDefault="007A0A2D" w:rsidP="007A0A2D">
            <w:pPr>
              <w:widowControl w:val="0"/>
              <w:rPr>
                <w:sz w:val="20"/>
                <w:szCs w:val="20"/>
              </w:rPr>
            </w:pPr>
            <w:r w:rsidRPr="00CF0F26">
              <w:rPr>
                <w:sz w:val="20"/>
                <w:szCs w:val="20"/>
              </w:rPr>
              <w:t>Athene</w:t>
            </w:r>
          </w:p>
          <w:p w14:paraId="55CD9D4B" w14:textId="77777777" w:rsidR="007A0A2D" w:rsidRPr="00CF0F26" w:rsidRDefault="007A0A2D" w:rsidP="007A0A2D">
            <w:pPr>
              <w:widowControl w:val="0"/>
              <w:tabs>
                <w:tab w:val="left" w:pos="187"/>
              </w:tabs>
              <w:rPr>
                <w:sz w:val="18"/>
                <w:szCs w:val="20"/>
              </w:rPr>
            </w:pPr>
            <w:r>
              <w:rPr>
                <w:sz w:val="18"/>
                <w:szCs w:val="20"/>
              </w:rPr>
              <w:tab/>
            </w:r>
            <w:r w:rsidRPr="00CF0F26">
              <w:rPr>
                <w:sz w:val="18"/>
                <w:szCs w:val="20"/>
              </w:rPr>
              <w:t>(Athena)</w:t>
            </w:r>
          </w:p>
        </w:tc>
        <w:tc>
          <w:tcPr>
            <w:tcW w:w="1440" w:type="dxa"/>
          </w:tcPr>
          <w:p w14:paraId="4C181CA3"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Ἀθήνη</w:t>
            </w:r>
          </w:p>
        </w:tc>
        <w:tc>
          <w:tcPr>
            <w:tcW w:w="1440" w:type="dxa"/>
          </w:tcPr>
          <w:p w14:paraId="540F839D" w14:textId="77777777" w:rsidR="007A0A2D" w:rsidRPr="00CF0F26" w:rsidRDefault="007A0A2D" w:rsidP="007A0A2D">
            <w:pPr>
              <w:widowControl w:val="0"/>
              <w:rPr>
                <w:sz w:val="20"/>
                <w:szCs w:val="20"/>
              </w:rPr>
            </w:pPr>
            <w:r w:rsidRPr="00CF0F26">
              <w:rPr>
                <w:sz w:val="20"/>
                <w:szCs w:val="20"/>
              </w:rPr>
              <w:t>Äthā´nā</w:t>
            </w:r>
          </w:p>
        </w:tc>
        <w:tc>
          <w:tcPr>
            <w:tcW w:w="5328" w:type="dxa"/>
          </w:tcPr>
          <w:p w14:paraId="7238F52D" w14:textId="77777777" w:rsidR="007A0A2D" w:rsidRPr="00CF0F26" w:rsidRDefault="007A0A2D" w:rsidP="007A0A2D">
            <w:pPr>
              <w:widowControl w:val="0"/>
              <w:rPr>
                <w:sz w:val="20"/>
                <w:szCs w:val="20"/>
              </w:rPr>
            </w:pPr>
            <w:r w:rsidRPr="00CF0F26">
              <w:rPr>
                <w:sz w:val="20"/>
                <w:szCs w:val="20"/>
              </w:rPr>
              <w:t xml:space="preserve">“protectress” (Linear B </w:t>
            </w:r>
            <w:r w:rsidRPr="00077294">
              <w:rPr>
                <w:i/>
                <w:sz w:val="20"/>
                <w:szCs w:val="20"/>
              </w:rPr>
              <w:t>a</w:t>
            </w:r>
            <w:r w:rsidRPr="00CF0F26">
              <w:rPr>
                <w:sz w:val="20"/>
                <w:szCs w:val="20"/>
              </w:rPr>
              <w:t>-</w:t>
            </w:r>
            <w:r w:rsidRPr="00077294">
              <w:rPr>
                <w:i/>
                <w:sz w:val="20"/>
                <w:szCs w:val="20"/>
              </w:rPr>
              <w:t>ta</w:t>
            </w:r>
            <w:r w:rsidRPr="00CF0F26">
              <w:rPr>
                <w:sz w:val="20"/>
                <w:szCs w:val="20"/>
              </w:rPr>
              <w:t>-</w:t>
            </w:r>
            <w:r w:rsidRPr="00077294">
              <w:rPr>
                <w:i/>
                <w:sz w:val="20"/>
                <w:szCs w:val="20"/>
              </w:rPr>
              <w:t>na</w:t>
            </w:r>
            <w:r w:rsidRPr="00CF0F26">
              <w:rPr>
                <w:sz w:val="20"/>
                <w:szCs w:val="20"/>
              </w:rPr>
              <w:t>; -</w:t>
            </w:r>
            <w:r w:rsidRPr="00077294">
              <w:rPr>
                <w:i/>
                <w:sz w:val="20"/>
                <w:szCs w:val="20"/>
              </w:rPr>
              <w:t>na</w:t>
            </w:r>
            <w:r w:rsidRPr="00CF0F26">
              <w:rPr>
                <w:sz w:val="20"/>
                <w:szCs w:val="20"/>
              </w:rPr>
              <w:t xml:space="preserve"> is a non-Greek suffix)</w:t>
            </w:r>
          </w:p>
        </w:tc>
      </w:tr>
      <w:tr w:rsidR="007A0A2D" w:rsidRPr="00CF0F26" w14:paraId="1FB2D75D" w14:textId="77777777" w:rsidTr="007A0A2D">
        <w:tc>
          <w:tcPr>
            <w:tcW w:w="1368" w:type="dxa"/>
          </w:tcPr>
          <w:p w14:paraId="61C8A7D5" w14:textId="77777777" w:rsidR="007A0A2D" w:rsidRPr="00CF0F26" w:rsidRDefault="007A0A2D" w:rsidP="007A0A2D">
            <w:pPr>
              <w:widowControl w:val="0"/>
              <w:rPr>
                <w:sz w:val="20"/>
                <w:szCs w:val="20"/>
              </w:rPr>
            </w:pPr>
            <w:r w:rsidRPr="00CF0F26">
              <w:rPr>
                <w:sz w:val="20"/>
                <w:szCs w:val="20"/>
              </w:rPr>
              <w:t>Hephaistos</w:t>
            </w:r>
          </w:p>
          <w:p w14:paraId="69DB8B6A" w14:textId="77777777" w:rsidR="007A0A2D" w:rsidRPr="00CF0F26" w:rsidRDefault="007A0A2D" w:rsidP="007A0A2D">
            <w:pPr>
              <w:widowControl w:val="0"/>
              <w:tabs>
                <w:tab w:val="left" w:pos="187"/>
              </w:tabs>
              <w:rPr>
                <w:sz w:val="18"/>
                <w:szCs w:val="20"/>
              </w:rPr>
            </w:pPr>
            <w:r>
              <w:rPr>
                <w:sz w:val="18"/>
                <w:szCs w:val="20"/>
              </w:rPr>
              <w:tab/>
            </w:r>
            <w:r w:rsidRPr="00CF0F26">
              <w:rPr>
                <w:sz w:val="18"/>
                <w:szCs w:val="20"/>
              </w:rPr>
              <w:t>(Vulcan)</w:t>
            </w:r>
          </w:p>
        </w:tc>
        <w:tc>
          <w:tcPr>
            <w:tcW w:w="1440" w:type="dxa"/>
          </w:tcPr>
          <w:p w14:paraId="26805712"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Ἥφαιστος</w:t>
            </w:r>
          </w:p>
        </w:tc>
        <w:tc>
          <w:tcPr>
            <w:tcW w:w="1440" w:type="dxa"/>
          </w:tcPr>
          <w:p w14:paraId="24992728" w14:textId="77777777" w:rsidR="007A0A2D" w:rsidRPr="00CF0F26" w:rsidRDefault="007A0A2D" w:rsidP="007A0A2D">
            <w:pPr>
              <w:widowControl w:val="0"/>
              <w:rPr>
                <w:sz w:val="20"/>
                <w:szCs w:val="20"/>
              </w:rPr>
            </w:pPr>
            <w:r w:rsidRPr="00CF0F26">
              <w:rPr>
                <w:sz w:val="20"/>
                <w:szCs w:val="20"/>
              </w:rPr>
              <w:t>Hā´fīstäs</w:t>
            </w:r>
          </w:p>
        </w:tc>
        <w:tc>
          <w:tcPr>
            <w:tcW w:w="5328" w:type="dxa"/>
          </w:tcPr>
          <w:p w14:paraId="227FE64D" w14:textId="77777777" w:rsidR="007A0A2D" w:rsidRPr="00CF0F26" w:rsidRDefault="007A0A2D" w:rsidP="007A0A2D">
            <w:pPr>
              <w:widowControl w:val="0"/>
              <w:rPr>
                <w:sz w:val="20"/>
                <w:szCs w:val="20"/>
              </w:rPr>
            </w:pPr>
            <w:r w:rsidRPr="00CF0F26">
              <w:rPr>
                <w:sz w:val="20"/>
                <w:szCs w:val="20"/>
              </w:rPr>
              <w:t>“made to shine” (</w:t>
            </w:r>
            <w:r w:rsidRPr="00077294">
              <w:rPr>
                <w:i/>
                <w:sz w:val="20"/>
                <w:szCs w:val="20"/>
              </w:rPr>
              <w:t>he</w:t>
            </w:r>
            <w:r w:rsidRPr="00CF0F26">
              <w:rPr>
                <w:sz w:val="20"/>
                <w:szCs w:val="20"/>
              </w:rPr>
              <w:t xml:space="preserve">- </w:t>
            </w:r>
            <w:r>
              <w:rPr>
                <w:sz w:val="20"/>
                <w:szCs w:val="20"/>
              </w:rPr>
              <w:t>[</w:t>
            </w:r>
            <w:r w:rsidRPr="00CF0F26">
              <w:rPr>
                <w:sz w:val="20"/>
                <w:szCs w:val="20"/>
              </w:rPr>
              <w:t>uncertain</w:t>
            </w:r>
            <w:r>
              <w:rPr>
                <w:sz w:val="20"/>
                <w:szCs w:val="20"/>
              </w:rPr>
              <w:t>]</w:t>
            </w:r>
            <w:r w:rsidRPr="00CF0F26">
              <w:rPr>
                <w:sz w:val="20"/>
                <w:szCs w:val="20"/>
              </w:rPr>
              <w:t xml:space="preserve"> + </w:t>
            </w:r>
            <w:r w:rsidRPr="00077294">
              <w:rPr>
                <w:i/>
                <w:sz w:val="20"/>
                <w:szCs w:val="20"/>
              </w:rPr>
              <w:t>phaino</w:t>
            </w:r>
            <w:r w:rsidRPr="00CF0F26">
              <w:rPr>
                <w:sz w:val="20"/>
                <w:szCs w:val="20"/>
              </w:rPr>
              <w:t xml:space="preserve"> shine + </w:t>
            </w:r>
            <w:r w:rsidRPr="00077294">
              <w:rPr>
                <w:i/>
                <w:sz w:val="20"/>
                <w:szCs w:val="20"/>
              </w:rPr>
              <w:t>istemi</w:t>
            </w:r>
            <w:r w:rsidRPr="00CF0F26">
              <w:rPr>
                <w:sz w:val="20"/>
                <w:szCs w:val="20"/>
              </w:rPr>
              <w:t xml:space="preserve"> make)</w:t>
            </w:r>
          </w:p>
        </w:tc>
      </w:tr>
      <w:tr w:rsidR="007A0A2D" w:rsidRPr="00CF0F26" w14:paraId="63A2A18E" w14:textId="77777777" w:rsidTr="007A0A2D">
        <w:tc>
          <w:tcPr>
            <w:tcW w:w="1368" w:type="dxa"/>
          </w:tcPr>
          <w:p w14:paraId="2AFCD7E3" w14:textId="77777777" w:rsidR="007A0A2D" w:rsidRPr="00CF0F26" w:rsidRDefault="007A0A2D" w:rsidP="007A0A2D">
            <w:pPr>
              <w:widowControl w:val="0"/>
              <w:rPr>
                <w:sz w:val="20"/>
                <w:szCs w:val="20"/>
              </w:rPr>
            </w:pPr>
            <w:r w:rsidRPr="00CF0F26">
              <w:rPr>
                <w:sz w:val="20"/>
                <w:szCs w:val="20"/>
              </w:rPr>
              <w:t>Hera</w:t>
            </w:r>
          </w:p>
          <w:p w14:paraId="40F2F5C8" w14:textId="77777777" w:rsidR="007A0A2D" w:rsidRPr="00CF0F26" w:rsidRDefault="007A0A2D" w:rsidP="007A0A2D">
            <w:pPr>
              <w:widowControl w:val="0"/>
              <w:tabs>
                <w:tab w:val="left" w:pos="187"/>
              </w:tabs>
              <w:rPr>
                <w:sz w:val="18"/>
                <w:szCs w:val="20"/>
              </w:rPr>
            </w:pPr>
            <w:r>
              <w:rPr>
                <w:sz w:val="18"/>
                <w:szCs w:val="20"/>
              </w:rPr>
              <w:tab/>
            </w:r>
            <w:r w:rsidRPr="00CF0F26">
              <w:rPr>
                <w:sz w:val="18"/>
                <w:szCs w:val="20"/>
              </w:rPr>
              <w:t>(Juno)</w:t>
            </w:r>
          </w:p>
        </w:tc>
        <w:tc>
          <w:tcPr>
            <w:tcW w:w="1440" w:type="dxa"/>
          </w:tcPr>
          <w:p w14:paraId="43CBDD16" w14:textId="77777777" w:rsidR="007A0A2D" w:rsidRPr="00CF0F26" w:rsidRDefault="007A0A2D" w:rsidP="007A0A2D">
            <w:pPr>
              <w:widowControl w:val="0"/>
              <w:rPr>
                <w:rFonts w:cs="Palatino Linotype"/>
                <w:sz w:val="20"/>
                <w:szCs w:val="20"/>
                <w:lang w:bidi="he-IL"/>
              </w:rPr>
            </w:pPr>
            <w:r w:rsidRPr="00CF0F26">
              <w:rPr>
                <w:sz w:val="20"/>
                <w:szCs w:val="20"/>
              </w:rPr>
              <w:t xml:space="preserve">epic </w:t>
            </w:r>
            <w:r w:rsidRPr="00CF0F26">
              <w:rPr>
                <w:rFonts w:ascii="Palatino Linotype" w:hAnsi="Palatino Linotype" w:cs="Palatino Linotype"/>
                <w:sz w:val="20"/>
                <w:szCs w:val="20"/>
                <w:lang w:bidi="he-IL"/>
              </w:rPr>
              <w:t>Ἥρη</w:t>
            </w:r>
            <w:r w:rsidRPr="00CF0F26">
              <w:rPr>
                <w:rFonts w:cs="Palatino Linotype"/>
                <w:sz w:val="20"/>
                <w:szCs w:val="20"/>
                <w:lang w:bidi="he-IL"/>
              </w:rPr>
              <w:t>,</w:t>
            </w:r>
          </w:p>
          <w:p w14:paraId="7EED7040"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Ἥρα</w:t>
            </w:r>
          </w:p>
        </w:tc>
        <w:tc>
          <w:tcPr>
            <w:tcW w:w="1440" w:type="dxa"/>
          </w:tcPr>
          <w:p w14:paraId="75F85097" w14:textId="77777777" w:rsidR="007A0A2D" w:rsidRPr="00CF0F26" w:rsidRDefault="007A0A2D" w:rsidP="007A0A2D">
            <w:pPr>
              <w:widowControl w:val="0"/>
              <w:rPr>
                <w:sz w:val="20"/>
                <w:szCs w:val="20"/>
              </w:rPr>
            </w:pPr>
            <w:r w:rsidRPr="00CF0F26">
              <w:rPr>
                <w:sz w:val="20"/>
                <w:szCs w:val="20"/>
              </w:rPr>
              <w:t>Hā´rā</w:t>
            </w:r>
          </w:p>
        </w:tc>
        <w:tc>
          <w:tcPr>
            <w:tcW w:w="5328" w:type="dxa"/>
          </w:tcPr>
          <w:p w14:paraId="5238AF1C" w14:textId="77777777" w:rsidR="007A0A2D" w:rsidRPr="00CF0F26" w:rsidRDefault="007A0A2D" w:rsidP="007A0A2D">
            <w:pPr>
              <w:widowControl w:val="0"/>
              <w:rPr>
                <w:sz w:val="20"/>
                <w:szCs w:val="20"/>
              </w:rPr>
            </w:pPr>
            <w:r w:rsidRPr="00CF0F26">
              <w:rPr>
                <w:sz w:val="20"/>
                <w:szCs w:val="20"/>
              </w:rPr>
              <w:t xml:space="preserve">“protectress” (from </w:t>
            </w:r>
            <w:r w:rsidRPr="00077294">
              <w:rPr>
                <w:i/>
                <w:sz w:val="20"/>
                <w:szCs w:val="20"/>
              </w:rPr>
              <w:t>heros</w:t>
            </w:r>
            <w:r w:rsidRPr="00CF0F26">
              <w:rPr>
                <w:sz w:val="20"/>
                <w:szCs w:val="20"/>
              </w:rPr>
              <w:t xml:space="preserve"> hero but originally protector)</w:t>
            </w:r>
          </w:p>
        </w:tc>
      </w:tr>
      <w:tr w:rsidR="007A0A2D" w:rsidRPr="00CF0F26" w14:paraId="52CD1ED4" w14:textId="77777777" w:rsidTr="007A0A2D">
        <w:tc>
          <w:tcPr>
            <w:tcW w:w="1368" w:type="dxa"/>
          </w:tcPr>
          <w:p w14:paraId="711CC35D" w14:textId="77777777" w:rsidR="007A0A2D" w:rsidRPr="00CF0F26" w:rsidRDefault="007A0A2D" w:rsidP="007A0A2D">
            <w:pPr>
              <w:widowControl w:val="0"/>
              <w:rPr>
                <w:sz w:val="20"/>
                <w:szCs w:val="20"/>
              </w:rPr>
            </w:pPr>
            <w:r w:rsidRPr="00CF0F26">
              <w:rPr>
                <w:sz w:val="20"/>
                <w:szCs w:val="20"/>
              </w:rPr>
              <w:t>Herakles</w:t>
            </w:r>
          </w:p>
          <w:p w14:paraId="777FAD82" w14:textId="77777777" w:rsidR="007A0A2D" w:rsidRPr="00CF0F26" w:rsidRDefault="007A0A2D" w:rsidP="007A0A2D">
            <w:pPr>
              <w:widowControl w:val="0"/>
              <w:tabs>
                <w:tab w:val="left" w:pos="187"/>
              </w:tabs>
              <w:rPr>
                <w:sz w:val="18"/>
                <w:szCs w:val="20"/>
              </w:rPr>
            </w:pPr>
            <w:r>
              <w:rPr>
                <w:sz w:val="18"/>
                <w:szCs w:val="20"/>
              </w:rPr>
              <w:tab/>
            </w:r>
            <w:r w:rsidRPr="00CF0F26">
              <w:rPr>
                <w:sz w:val="18"/>
                <w:szCs w:val="20"/>
              </w:rPr>
              <w:t>(Hercules)</w:t>
            </w:r>
          </w:p>
        </w:tc>
        <w:tc>
          <w:tcPr>
            <w:tcW w:w="1440" w:type="dxa"/>
          </w:tcPr>
          <w:p w14:paraId="783055A0"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Ἡρακλῆς</w:t>
            </w:r>
          </w:p>
        </w:tc>
        <w:tc>
          <w:tcPr>
            <w:tcW w:w="1440" w:type="dxa"/>
          </w:tcPr>
          <w:p w14:paraId="7151CFA3" w14:textId="77777777" w:rsidR="007A0A2D" w:rsidRPr="00CF0F26" w:rsidRDefault="007A0A2D" w:rsidP="007A0A2D">
            <w:pPr>
              <w:widowControl w:val="0"/>
              <w:rPr>
                <w:sz w:val="20"/>
                <w:szCs w:val="20"/>
              </w:rPr>
            </w:pPr>
            <w:r w:rsidRPr="00CF0F26">
              <w:rPr>
                <w:sz w:val="20"/>
                <w:szCs w:val="20"/>
              </w:rPr>
              <w:t>Hāräklās´</w:t>
            </w:r>
          </w:p>
        </w:tc>
        <w:tc>
          <w:tcPr>
            <w:tcW w:w="5328" w:type="dxa"/>
          </w:tcPr>
          <w:p w14:paraId="6A978B6F" w14:textId="77777777" w:rsidR="007A0A2D" w:rsidRPr="00CF0F26" w:rsidRDefault="007A0A2D" w:rsidP="007A0A2D">
            <w:pPr>
              <w:widowControl w:val="0"/>
              <w:rPr>
                <w:sz w:val="20"/>
                <w:szCs w:val="20"/>
              </w:rPr>
            </w:pPr>
            <w:r w:rsidRPr="00CF0F26">
              <w:rPr>
                <w:sz w:val="20"/>
                <w:szCs w:val="20"/>
              </w:rPr>
              <w:t>“Hera’s glory” (</w:t>
            </w:r>
            <w:r w:rsidRPr="00077294">
              <w:rPr>
                <w:i/>
                <w:sz w:val="20"/>
                <w:szCs w:val="20"/>
              </w:rPr>
              <w:t>Hera</w:t>
            </w:r>
            <w:r w:rsidRPr="00CF0F26">
              <w:rPr>
                <w:sz w:val="20"/>
                <w:szCs w:val="20"/>
              </w:rPr>
              <w:t xml:space="preserve"> + -</w:t>
            </w:r>
            <w:r w:rsidRPr="00077294">
              <w:rPr>
                <w:i/>
                <w:sz w:val="20"/>
                <w:szCs w:val="20"/>
              </w:rPr>
              <w:t>cles</w:t>
            </w:r>
            <w:r w:rsidRPr="00CF0F26">
              <w:rPr>
                <w:sz w:val="20"/>
                <w:szCs w:val="20"/>
              </w:rPr>
              <w:t xml:space="preserve"> glory</w:t>
            </w:r>
            <w:r>
              <w:rPr>
                <w:sz w:val="20"/>
                <w:szCs w:val="20"/>
              </w:rPr>
              <w:t>—though she had it in for him</w:t>
            </w:r>
            <w:r w:rsidRPr="00CF0F26">
              <w:rPr>
                <w:sz w:val="20"/>
                <w:szCs w:val="20"/>
              </w:rPr>
              <w:t>)</w:t>
            </w:r>
          </w:p>
        </w:tc>
      </w:tr>
      <w:tr w:rsidR="007A0A2D" w:rsidRPr="00CF0F26" w14:paraId="1D50F905" w14:textId="77777777" w:rsidTr="007A0A2D">
        <w:tc>
          <w:tcPr>
            <w:tcW w:w="1368" w:type="dxa"/>
          </w:tcPr>
          <w:p w14:paraId="22248E5F" w14:textId="77777777" w:rsidR="007A0A2D" w:rsidRPr="00CF0F26" w:rsidRDefault="007A0A2D" w:rsidP="007A0A2D">
            <w:pPr>
              <w:widowControl w:val="0"/>
              <w:rPr>
                <w:sz w:val="20"/>
                <w:szCs w:val="20"/>
              </w:rPr>
            </w:pPr>
            <w:r w:rsidRPr="00CF0F26">
              <w:rPr>
                <w:sz w:val="20"/>
                <w:szCs w:val="20"/>
              </w:rPr>
              <w:t>Hermes</w:t>
            </w:r>
          </w:p>
          <w:p w14:paraId="6F76A6CE" w14:textId="77777777" w:rsidR="007A0A2D" w:rsidRPr="00CF0F26" w:rsidRDefault="007A0A2D" w:rsidP="007A0A2D">
            <w:pPr>
              <w:widowControl w:val="0"/>
              <w:tabs>
                <w:tab w:val="left" w:pos="187"/>
              </w:tabs>
              <w:rPr>
                <w:sz w:val="18"/>
                <w:szCs w:val="20"/>
              </w:rPr>
            </w:pPr>
            <w:r>
              <w:rPr>
                <w:sz w:val="18"/>
                <w:szCs w:val="20"/>
              </w:rPr>
              <w:tab/>
            </w:r>
            <w:r w:rsidRPr="00CF0F26">
              <w:rPr>
                <w:sz w:val="18"/>
                <w:szCs w:val="20"/>
              </w:rPr>
              <w:t>(Mercury)</w:t>
            </w:r>
          </w:p>
        </w:tc>
        <w:tc>
          <w:tcPr>
            <w:tcW w:w="1440" w:type="dxa"/>
          </w:tcPr>
          <w:p w14:paraId="35EA13F0"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Ἑρμῆς</w:t>
            </w:r>
          </w:p>
        </w:tc>
        <w:tc>
          <w:tcPr>
            <w:tcW w:w="1440" w:type="dxa"/>
          </w:tcPr>
          <w:p w14:paraId="700BB5A0" w14:textId="77777777" w:rsidR="007A0A2D" w:rsidRPr="00CF0F26" w:rsidRDefault="007A0A2D" w:rsidP="007A0A2D">
            <w:pPr>
              <w:widowControl w:val="0"/>
              <w:rPr>
                <w:sz w:val="20"/>
                <w:szCs w:val="20"/>
              </w:rPr>
            </w:pPr>
            <w:r w:rsidRPr="00CF0F26">
              <w:rPr>
                <w:sz w:val="20"/>
                <w:szCs w:val="20"/>
              </w:rPr>
              <w:t>H</w:t>
            </w:r>
            <w:r w:rsidRPr="00CF0F26">
              <w:rPr>
                <w:sz w:val="20"/>
              </w:rPr>
              <w:t>ĕ</w:t>
            </w:r>
            <w:r w:rsidRPr="00CF0F26">
              <w:rPr>
                <w:sz w:val="20"/>
                <w:szCs w:val="20"/>
              </w:rPr>
              <w:t>rmās´</w:t>
            </w:r>
          </w:p>
        </w:tc>
        <w:tc>
          <w:tcPr>
            <w:tcW w:w="5328" w:type="dxa"/>
          </w:tcPr>
          <w:p w14:paraId="0C43BA5B" w14:textId="77777777" w:rsidR="007A0A2D" w:rsidRPr="00CF0F26" w:rsidRDefault="007A0A2D" w:rsidP="007A0A2D">
            <w:pPr>
              <w:widowControl w:val="0"/>
              <w:rPr>
                <w:sz w:val="20"/>
                <w:szCs w:val="20"/>
              </w:rPr>
            </w:pPr>
            <w:r w:rsidRPr="00CF0F26">
              <w:rPr>
                <w:sz w:val="20"/>
                <w:szCs w:val="20"/>
              </w:rPr>
              <w:t xml:space="preserve">from </w:t>
            </w:r>
            <w:r w:rsidRPr="00077294">
              <w:rPr>
                <w:i/>
                <w:sz w:val="20"/>
                <w:szCs w:val="20"/>
              </w:rPr>
              <w:t>herma</w:t>
            </w:r>
            <w:r w:rsidRPr="00CF0F26">
              <w:rPr>
                <w:sz w:val="20"/>
                <w:szCs w:val="20"/>
              </w:rPr>
              <w:t xml:space="preserve"> </w:t>
            </w:r>
            <w:r>
              <w:rPr>
                <w:sz w:val="20"/>
                <w:szCs w:val="20"/>
              </w:rPr>
              <w:t xml:space="preserve">(rock, stone: </w:t>
            </w:r>
            <w:r w:rsidRPr="00CF0F26">
              <w:rPr>
                <w:sz w:val="20"/>
                <w:szCs w:val="20"/>
              </w:rPr>
              <w:t>as messenger, Hermes was god of roads; roads had frequent rock heaps [later busts] as shrines)</w:t>
            </w:r>
          </w:p>
        </w:tc>
      </w:tr>
      <w:tr w:rsidR="007A0A2D" w:rsidRPr="00CF0F26" w14:paraId="7A075740" w14:textId="77777777" w:rsidTr="007A0A2D">
        <w:tc>
          <w:tcPr>
            <w:tcW w:w="1368" w:type="dxa"/>
          </w:tcPr>
          <w:p w14:paraId="466E04FD" w14:textId="77777777" w:rsidR="007A0A2D" w:rsidRPr="00CF0F26" w:rsidRDefault="007A0A2D" w:rsidP="007A0A2D">
            <w:pPr>
              <w:widowControl w:val="0"/>
              <w:rPr>
                <w:sz w:val="20"/>
                <w:szCs w:val="20"/>
              </w:rPr>
            </w:pPr>
            <w:r w:rsidRPr="00CF0F26">
              <w:rPr>
                <w:sz w:val="20"/>
                <w:szCs w:val="20"/>
              </w:rPr>
              <w:t>Thetis</w:t>
            </w:r>
          </w:p>
        </w:tc>
        <w:tc>
          <w:tcPr>
            <w:tcW w:w="1440" w:type="dxa"/>
          </w:tcPr>
          <w:p w14:paraId="05C24564"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Θῆτες</w:t>
            </w:r>
          </w:p>
        </w:tc>
        <w:tc>
          <w:tcPr>
            <w:tcW w:w="1440" w:type="dxa"/>
          </w:tcPr>
          <w:p w14:paraId="08ECBAE3" w14:textId="77777777" w:rsidR="007A0A2D" w:rsidRPr="00CF0F26" w:rsidRDefault="007A0A2D" w:rsidP="007A0A2D">
            <w:pPr>
              <w:widowControl w:val="0"/>
              <w:rPr>
                <w:sz w:val="20"/>
                <w:szCs w:val="20"/>
              </w:rPr>
            </w:pPr>
            <w:r w:rsidRPr="00CF0F26">
              <w:rPr>
                <w:sz w:val="20"/>
                <w:szCs w:val="20"/>
              </w:rPr>
              <w:t>Thā´t</w:t>
            </w:r>
            <w:r w:rsidRPr="00CF0F26">
              <w:rPr>
                <w:sz w:val="20"/>
              </w:rPr>
              <w:t>ĕs</w:t>
            </w:r>
          </w:p>
        </w:tc>
        <w:tc>
          <w:tcPr>
            <w:tcW w:w="5328" w:type="dxa"/>
          </w:tcPr>
          <w:p w14:paraId="7CCA5AB9" w14:textId="77777777" w:rsidR="007A0A2D" w:rsidRPr="00CF0F26" w:rsidRDefault="007A0A2D" w:rsidP="007A0A2D">
            <w:pPr>
              <w:widowControl w:val="0"/>
              <w:rPr>
                <w:sz w:val="20"/>
                <w:szCs w:val="20"/>
              </w:rPr>
            </w:pPr>
            <w:r w:rsidRPr="00CF0F26">
              <w:rPr>
                <w:sz w:val="20"/>
                <w:szCs w:val="20"/>
              </w:rPr>
              <w:t>“</w:t>
            </w:r>
            <w:r>
              <w:rPr>
                <w:sz w:val="20"/>
                <w:szCs w:val="20"/>
              </w:rPr>
              <w:t>one who deposits”</w:t>
            </w:r>
            <w:r w:rsidRPr="00CF0F26">
              <w:rPr>
                <w:sz w:val="20"/>
                <w:szCs w:val="20"/>
              </w:rPr>
              <w:t xml:space="preserve"> (</w:t>
            </w:r>
            <w:r w:rsidRPr="00077294">
              <w:rPr>
                <w:i/>
                <w:sz w:val="20"/>
                <w:szCs w:val="20"/>
              </w:rPr>
              <w:t>the</w:t>
            </w:r>
            <w:r w:rsidRPr="00CF0F26">
              <w:rPr>
                <w:sz w:val="20"/>
                <w:szCs w:val="20"/>
              </w:rPr>
              <w:t xml:space="preserve">- is from </w:t>
            </w:r>
            <w:r w:rsidRPr="00077294">
              <w:rPr>
                <w:i/>
                <w:sz w:val="20"/>
                <w:szCs w:val="20"/>
              </w:rPr>
              <w:t>tithemi</w:t>
            </w:r>
            <w:r w:rsidRPr="00CF0F26">
              <w:rPr>
                <w:sz w:val="20"/>
                <w:szCs w:val="20"/>
              </w:rPr>
              <w:t xml:space="preserve"> put, make fast)</w:t>
            </w:r>
            <w:r>
              <w:rPr>
                <w:sz w:val="20"/>
                <w:szCs w:val="20"/>
              </w:rPr>
              <w:t>?</w:t>
            </w:r>
          </w:p>
        </w:tc>
      </w:tr>
      <w:tr w:rsidR="007A0A2D" w:rsidRPr="00CF0F26" w14:paraId="7098F20F" w14:textId="77777777" w:rsidTr="007A0A2D">
        <w:tc>
          <w:tcPr>
            <w:tcW w:w="1368" w:type="dxa"/>
          </w:tcPr>
          <w:p w14:paraId="06AB2FC2" w14:textId="77777777" w:rsidR="007A0A2D" w:rsidRPr="00CF0F26" w:rsidRDefault="007A0A2D" w:rsidP="007A0A2D">
            <w:pPr>
              <w:widowControl w:val="0"/>
              <w:rPr>
                <w:sz w:val="20"/>
                <w:szCs w:val="20"/>
              </w:rPr>
            </w:pPr>
          </w:p>
        </w:tc>
        <w:tc>
          <w:tcPr>
            <w:tcW w:w="1440" w:type="dxa"/>
          </w:tcPr>
          <w:p w14:paraId="7053E28A" w14:textId="77777777" w:rsidR="007A0A2D" w:rsidRPr="00CF0F26" w:rsidRDefault="007A0A2D" w:rsidP="007A0A2D">
            <w:pPr>
              <w:widowControl w:val="0"/>
              <w:rPr>
                <w:sz w:val="20"/>
                <w:szCs w:val="20"/>
              </w:rPr>
            </w:pPr>
          </w:p>
        </w:tc>
        <w:tc>
          <w:tcPr>
            <w:tcW w:w="1440" w:type="dxa"/>
          </w:tcPr>
          <w:p w14:paraId="5D26C9C2" w14:textId="77777777" w:rsidR="007A0A2D" w:rsidRPr="00CF0F26" w:rsidRDefault="007A0A2D" w:rsidP="007A0A2D">
            <w:pPr>
              <w:widowControl w:val="0"/>
              <w:rPr>
                <w:sz w:val="20"/>
                <w:szCs w:val="20"/>
              </w:rPr>
            </w:pPr>
          </w:p>
        </w:tc>
        <w:tc>
          <w:tcPr>
            <w:tcW w:w="5328" w:type="dxa"/>
          </w:tcPr>
          <w:p w14:paraId="3416FA9C" w14:textId="77777777" w:rsidR="007A0A2D" w:rsidRPr="00CF0F26" w:rsidRDefault="007A0A2D" w:rsidP="007A0A2D">
            <w:pPr>
              <w:widowControl w:val="0"/>
              <w:rPr>
                <w:sz w:val="20"/>
                <w:szCs w:val="20"/>
              </w:rPr>
            </w:pPr>
          </w:p>
        </w:tc>
      </w:tr>
      <w:tr w:rsidR="007A0A2D" w:rsidRPr="00CF0F26" w14:paraId="05ADAB49" w14:textId="77777777" w:rsidTr="007A0A2D">
        <w:tc>
          <w:tcPr>
            <w:tcW w:w="2808" w:type="dxa"/>
            <w:gridSpan w:val="2"/>
          </w:tcPr>
          <w:p w14:paraId="368B1CEA" w14:textId="77777777" w:rsidR="007A0A2D" w:rsidRPr="00CF0F26" w:rsidRDefault="007A0A2D" w:rsidP="007A0A2D">
            <w:pPr>
              <w:widowControl w:val="0"/>
              <w:rPr>
                <w:sz w:val="20"/>
                <w:szCs w:val="20"/>
              </w:rPr>
            </w:pPr>
            <w:r w:rsidRPr="00CF0F26">
              <w:rPr>
                <w:sz w:val="20"/>
                <w:szCs w:val="20"/>
              </w:rPr>
              <w:t>PRO-TROJAN GODS</w:t>
            </w:r>
          </w:p>
        </w:tc>
        <w:tc>
          <w:tcPr>
            <w:tcW w:w="1440" w:type="dxa"/>
          </w:tcPr>
          <w:p w14:paraId="11E11367" w14:textId="77777777" w:rsidR="007A0A2D" w:rsidRPr="00CF0F26" w:rsidRDefault="007A0A2D" w:rsidP="007A0A2D">
            <w:pPr>
              <w:widowControl w:val="0"/>
              <w:rPr>
                <w:sz w:val="20"/>
                <w:szCs w:val="20"/>
              </w:rPr>
            </w:pPr>
          </w:p>
        </w:tc>
        <w:tc>
          <w:tcPr>
            <w:tcW w:w="5328" w:type="dxa"/>
          </w:tcPr>
          <w:p w14:paraId="02B21A75" w14:textId="77777777" w:rsidR="007A0A2D" w:rsidRPr="00CF0F26" w:rsidRDefault="007A0A2D" w:rsidP="007A0A2D">
            <w:pPr>
              <w:widowControl w:val="0"/>
              <w:rPr>
                <w:sz w:val="20"/>
                <w:szCs w:val="20"/>
              </w:rPr>
            </w:pPr>
          </w:p>
        </w:tc>
      </w:tr>
      <w:tr w:rsidR="007A0A2D" w:rsidRPr="00CF0F26" w14:paraId="4F70020A" w14:textId="77777777" w:rsidTr="007A0A2D">
        <w:tc>
          <w:tcPr>
            <w:tcW w:w="1368" w:type="dxa"/>
          </w:tcPr>
          <w:p w14:paraId="7290CC83" w14:textId="77777777" w:rsidR="007A0A2D" w:rsidRPr="00CF0F26" w:rsidRDefault="007A0A2D" w:rsidP="007A0A2D">
            <w:pPr>
              <w:widowControl w:val="0"/>
              <w:rPr>
                <w:sz w:val="20"/>
                <w:szCs w:val="20"/>
              </w:rPr>
            </w:pPr>
          </w:p>
        </w:tc>
        <w:tc>
          <w:tcPr>
            <w:tcW w:w="1440" w:type="dxa"/>
          </w:tcPr>
          <w:p w14:paraId="3802A8E1" w14:textId="77777777" w:rsidR="007A0A2D" w:rsidRPr="00CF0F26" w:rsidRDefault="007A0A2D" w:rsidP="007A0A2D">
            <w:pPr>
              <w:widowControl w:val="0"/>
              <w:rPr>
                <w:rFonts w:ascii="Palatino Linotype" w:hAnsi="Palatino Linotype" w:cs="Palatino Linotype"/>
                <w:sz w:val="20"/>
                <w:szCs w:val="20"/>
                <w:lang w:bidi="he-IL"/>
              </w:rPr>
            </w:pPr>
          </w:p>
        </w:tc>
        <w:tc>
          <w:tcPr>
            <w:tcW w:w="1440" w:type="dxa"/>
          </w:tcPr>
          <w:p w14:paraId="59158EA3" w14:textId="77777777" w:rsidR="007A0A2D" w:rsidRPr="00CF0F26" w:rsidRDefault="007A0A2D" w:rsidP="007A0A2D">
            <w:pPr>
              <w:widowControl w:val="0"/>
              <w:rPr>
                <w:sz w:val="20"/>
                <w:szCs w:val="20"/>
              </w:rPr>
            </w:pPr>
          </w:p>
        </w:tc>
        <w:tc>
          <w:tcPr>
            <w:tcW w:w="5328" w:type="dxa"/>
          </w:tcPr>
          <w:p w14:paraId="2B0DE752" w14:textId="77777777" w:rsidR="007A0A2D" w:rsidRPr="00CF0F26" w:rsidRDefault="007A0A2D" w:rsidP="007A0A2D">
            <w:pPr>
              <w:widowControl w:val="0"/>
              <w:rPr>
                <w:sz w:val="20"/>
                <w:szCs w:val="20"/>
              </w:rPr>
            </w:pPr>
          </w:p>
        </w:tc>
      </w:tr>
      <w:tr w:rsidR="007A0A2D" w:rsidRPr="00CF0F26" w14:paraId="19AE2C2C" w14:textId="77777777" w:rsidTr="007A0A2D">
        <w:tc>
          <w:tcPr>
            <w:tcW w:w="1368" w:type="dxa"/>
          </w:tcPr>
          <w:p w14:paraId="170B1DE4" w14:textId="77777777" w:rsidR="007A0A2D" w:rsidRPr="00CF0F26" w:rsidRDefault="007A0A2D" w:rsidP="007A0A2D">
            <w:pPr>
              <w:widowControl w:val="0"/>
              <w:rPr>
                <w:sz w:val="20"/>
                <w:szCs w:val="20"/>
              </w:rPr>
            </w:pPr>
            <w:r w:rsidRPr="00CF0F26">
              <w:rPr>
                <w:sz w:val="20"/>
                <w:szCs w:val="20"/>
              </w:rPr>
              <w:t>Aphrodite</w:t>
            </w:r>
          </w:p>
          <w:p w14:paraId="208668A8" w14:textId="77777777" w:rsidR="007A0A2D" w:rsidRPr="00CF0F26" w:rsidRDefault="007A0A2D" w:rsidP="007A0A2D">
            <w:pPr>
              <w:widowControl w:val="0"/>
              <w:tabs>
                <w:tab w:val="left" w:pos="187"/>
              </w:tabs>
              <w:rPr>
                <w:sz w:val="18"/>
                <w:szCs w:val="20"/>
              </w:rPr>
            </w:pPr>
            <w:r>
              <w:rPr>
                <w:sz w:val="18"/>
                <w:szCs w:val="20"/>
              </w:rPr>
              <w:tab/>
            </w:r>
            <w:r w:rsidRPr="00CF0F26">
              <w:rPr>
                <w:sz w:val="18"/>
                <w:szCs w:val="20"/>
              </w:rPr>
              <w:t>(Venus)</w:t>
            </w:r>
          </w:p>
        </w:tc>
        <w:tc>
          <w:tcPr>
            <w:tcW w:w="1440" w:type="dxa"/>
          </w:tcPr>
          <w:p w14:paraId="5F69AAAE"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Ἀ</w:t>
            </w:r>
            <w:r w:rsidRPr="00CF0F26">
              <w:rPr>
                <w:rFonts w:ascii="Palatino Linotype" w:hAnsi="Palatino Linotype"/>
                <w:sz w:val="20"/>
                <w:szCs w:val="20"/>
              </w:rPr>
              <w:t>φροδίτη</w:t>
            </w:r>
          </w:p>
        </w:tc>
        <w:tc>
          <w:tcPr>
            <w:tcW w:w="1440" w:type="dxa"/>
          </w:tcPr>
          <w:p w14:paraId="73C5B125" w14:textId="77777777" w:rsidR="007A0A2D" w:rsidRPr="00CF0F26" w:rsidRDefault="007A0A2D" w:rsidP="007A0A2D">
            <w:pPr>
              <w:widowControl w:val="0"/>
              <w:rPr>
                <w:sz w:val="20"/>
                <w:szCs w:val="20"/>
              </w:rPr>
            </w:pPr>
            <w:r w:rsidRPr="00CF0F26">
              <w:rPr>
                <w:sz w:val="20"/>
              </w:rPr>
              <w:t>Äfrŏdē´tā</w:t>
            </w:r>
          </w:p>
        </w:tc>
        <w:tc>
          <w:tcPr>
            <w:tcW w:w="5328" w:type="dxa"/>
          </w:tcPr>
          <w:p w14:paraId="0229D3C7" w14:textId="77777777" w:rsidR="007A0A2D" w:rsidRPr="00CF0F26" w:rsidRDefault="007A0A2D" w:rsidP="007A0A2D">
            <w:pPr>
              <w:widowControl w:val="0"/>
              <w:rPr>
                <w:sz w:val="20"/>
                <w:szCs w:val="20"/>
              </w:rPr>
            </w:pPr>
            <w:r w:rsidRPr="00CF0F26">
              <w:rPr>
                <w:sz w:val="20"/>
                <w:szCs w:val="20"/>
              </w:rPr>
              <w:t>“born of the sea” (</w:t>
            </w:r>
            <w:r w:rsidRPr="00077294">
              <w:rPr>
                <w:i/>
                <w:sz w:val="20"/>
                <w:szCs w:val="20"/>
              </w:rPr>
              <w:t>aphros</w:t>
            </w:r>
            <w:r w:rsidRPr="00CF0F26">
              <w:rPr>
                <w:sz w:val="20"/>
                <w:szCs w:val="20"/>
              </w:rPr>
              <w:t xml:space="preserve"> foam [of Ouranos’ genitals thrown in the sea by Kronos]), or “foam walker” (</w:t>
            </w:r>
            <w:r w:rsidRPr="00077294">
              <w:rPr>
                <w:i/>
                <w:sz w:val="20"/>
                <w:szCs w:val="20"/>
              </w:rPr>
              <w:t>aphros</w:t>
            </w:r>
            <w:r w:rsidRPr="00CF0F26">
              <w:rPr>
                <w:sz w:val="20"/>
                <w:szCs w:val="20"/>
              </w:rPr>
              <w:t xml:space="preserve"> + </w:t>
            </w:r>
            <w:r w:rsidRPr="00077294">
              <w:rPr>
                <w:i/>
                <w:sz w:val="20"/>
                <w:szCs w:val="20"/>
              </w:rPr>
              <w:t>eimi</w:t>
            </w:r>
            <w:r w:rsidRPr="00CF0F26">
              <w:rPr>
                <w:sz w:val="20"/>
                <w:szCs w:val="20"/>
              </w:rPr>
              <w:t xml:space="preserve"> to go), or from </w:t>
            </w:r>
            <w:r w:rsidRPr="00077294">
              <w:rPr>
                <w:i/>
                <w:sz w:val="20"/>
                <w:szCs w:val="20"/>
              </w:rPr>
              <w:t>aphrosune</w:t>
            </w:r>
            <w:r w:rsidRPr="00CF0F26">
              <w:rPr>
                <w:sz w:val="20"/>
                <w:szCs w:val="20"/>
              </w:rPr>
              <w:t xml:space="preserve"> (folly, thoughtlessness; </w:t>
            </w:r>
            <w:r w:rsidRPr="00077294">
              <w:rPr>
                <w:i/>
                <w:sz w:val="20"/>
                <w:szCs w:val="20"/>
              </w:rPr>
              <w:t>aphrōn</w:t>
            </w:r>
            <w:r w:rsidRPr="00CF0F26">
              <w:rPr>
                <w:sz w:val="20"/>
                <w:szCs w:val="20"/>
              </w:rPr>
              <w:t xml:space="preserve"> foolish)</w:t>
            </w:r>
          </w:p>
        </w:tc>
      </w:tr>
      <w:tr w:rsidR="007A0A2D" w:rsidRPr="00CF0F26" w14:paraId="30B42A88" w14:textId="77777777" w:rsidTr="007A0A2D">
        <w:tc>
          <w:tcPr>
            <w:tcW w:w="1368" w:type="dxa"/>
          </w:tcPr>
          <w:p w14:paraId="49E15446" w14:textId="77777777" w:rsidR="007A0A2D" w:rsidRPr="00CF0F26" w:rsidRDefault="007A0A2D" w:rsidP="007A0A2D">
            <w:pPr>
              <w:widowControl w:val="0"/>
              <w:rPr>
                <w:sz w:val="20"/>
                <w:szCs w:val="20"/>
              </w:rPr>
            </w:pPr>
            <w:r w:rsidRPr="00CF0F26">
              <w:rPr>
                <w:sz w:val="20"/>
                <w:szCs w:val="20"/>
              </w:rPr>
              <w:t>Apollo</w:t>
            </w:r>
          </w:p>
        </w:tc>
        <w:tc>
          <w:tcPr>
            <w:tcW w:w="1440" w:type="dxa"/>
          </w:tcPr>
          <w:p w14:paraId="646AEC6D"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Ἀπόλλων</w:t>
            </w:r>
          </w:p>
        </w:tc>
        <w:tc>
          <w:tcPr>
            <w:tcW w:w="1440" w:type="dxa"/>
          </w:tcPr>
          <w:p w14:paraId="74FCFA1F" w14:textId="77777777" w:rsidR="007A0A2D" w:rsidRPr="00CF0F26" w:rsidRDefault="007A0A2D" w:rsidP="007A0A2D">
            <w:pPr>
              <w:widowControl w:val="0"/>
              <w:rPr>
                <w:sz w:val="20"/>
                <w:szCs w:val="20"/>
              </w:rPr>
            </w:pPr>
            <w:r w:rsidRPr="00CF0F26">
              <w:rPr>
                <w:sz w:val="20"/>
              </w:rPr>
              <w:t>Äpŏl´lōn</w:t>
            </w:r>
          </w:p>
        </w:tc>
        <w:tc>
          <w:tcPr>
            <w:tcW w:w="5328" w:type="dxa"/>
          </w:tcPr>
          <w:p w14:paraId="28146003" w14:textId="77777777" w:rsidR="007A0A2D" w:rsidRPr="00CF0F26" w:rsidRDefault="007A0A2D" w:rsidP="007A0A2D">
            <w:pPr>
              <w:widowControl w:val="0"/>
              <w:rPr>
                <w:sz w:val="20"/>
                <w:szCs w:val="20"/>
              </w:rPr>
            </w:pPr>
            <w:r w:rsidRPr="00CF0F26">
              <w:rPr>
                <w:sz w:val="20"/>
                <w:szCs w:val="20"/>
              </w:rPr>
              <w:t>“destroyer” (</w:t>
            </w:r>
            <w:r w:rsidRPr="00077294">
              <w:rPr>
                <w:i/>
                <w:sz w:val="20"/>
                <w:szCs w:val="20"/>
              </w:rPr>
              <w:t>apolluo</w:t>
            </w:r>
            <w:r w:rsidRPr="00CF0F26">
              <w:rPr>
                <w:sz w:val="20"/>
                <w:szCs w:val="20"/>
              </w:rPr>
              <w:t xml:space="preserve"> destroy, kill); or from Hittite god Apulunas; or from IE </w:t>
            </w:r>
            <w:r w:rsidRPr="00077294">
              <w:rPr>
                <w:i/>
                <w:sz w:val="20"/>
                <w:szCs w:val="20"/>
              </w:rPr>
              <w:t>apel</w:t>
            </w:r>
            <w:r w:rsidRPr="00CF0F26">
              <w:rPr>
                <w:sz w:val="20"/>
                <w:szCs w:val="20"/>
              </w:rPr>
              <w:t>- (excite, procreate)</w:t>
            </w:r>
          </w:p>
        </w:tc>
      </w:tr>
      <w:tr w:rsidR="007A0A2D" w:rsidRPr="00CF0F26" w14:paraId="6EFAC6B1" w14:textId="77777777" w:rsidTr="007A0A2D">
        <w:tc>
          <w:tcPr>
            <w:tcW w:w="1368" w:type="dxa"/>
          </w:tcPr>
          <w:p w14:paraId="0AD07C46" w14:textId="77777777" w:rsidR="007A0A2D" w:rsidRPr="00CF0F26" w:rsidRDefault="007A0A2D" w:rsidP="007A0A2D">
            <w:pPr>
              <w:widowControl w:val="0"/>
              <w:rPr>
                <w:sz w:val="20"/>
                <w:szCs w:val="20"/>
              </w:rPr>
            </w:pPr>
            <w:r w:rsidRPr="00CF0F26">
              <w:rPr>
                <w:sz w:val="20"/>
                <w:szCs w:val="20"/>
              </w:rPr>
              <w:t>Ares</w:t>
            </w:r>
          </w:p>
          <w:p w14:paraId="7B3C4D3D" w14:textId="77777777" w:rsidR="007A0A2D" w:rsidRPr="00CF0F26" w:rsidRDefault="007A0A2D" w:rsidP="007A0A2D">
            <w:pPr>
              <w:widowControl w:val="0"/>
              <w:tabs>
                <w:tab w:val="left" w:pos="187"/>
              </w:tabs>
              <w:rPr>
                <w:sz w:val="18"/>
                <w:szCs w:val="20"/>
              </w:rPr>
            </w:pPr>
            <w:r>
              <w:rPr>
                <w:sz w:val="18"/>
                <w:szCs w:val="20"/>
              </w:rPr>
              <w:tab/>
            </w:r>
            <w:r w:rsidRPr="00CF0F26">
              <w:rPr>
                <w:sz w:val="18"/>
                <w:szCs w:val="20"/>
              </w:rPr>
              <w:t>(Mars)</w:t>
            </w:r>
          </w:p>
        </w:tc>
        <w:tc>
          <w:tcPr>
            <w:tcW w:w="1440" w:type="dxa"/>
          </w:tcPr>
          <w:p w14:paraId="536C05C2"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Ἄρης</w:t>
            </w:r>
          </w:p>
        </w:tc>
        <w:tc>
          <w:tcPr>
            <w:tcW w:w="1440" w:type="dxa"/>
          </w:tcPr>
          <w:p w14:paraId="7225D331" w14:textId="77777777" w:rsidR="007A0A2D" w:rsidRPr="00CF0F26" w:rsidRDefault="007A0A2D" w:rsidP="007A0A2D">
            <w:pPr>
              <w:widowControl w:val="0"/>
              <w:rPr>
                <w:sz w:val="20"/>
                <w:szCs w:val="20"/>
              </w:rPr>
            </w:pPr>
            <w:r w:rsidRPr="00CF0F26">
              <w:rPr>
                <w:sz w:val="20"/>
              </w:rPr>
              <w:t>Ä´rās</w:t>
            </w:r>
          </w:p>
        </w:tc>
        <w:tc>
          <w:tcPr>
            <w:tcW w:w="5328" w:type="dxa"/>
          </w:tcPr>
          <w:p w14:paraId="3023F856" w14:textId="77777777" w:rsidR="007A0A2D" w:rsidRPr="00CF0F26" w:rsidRDefault="007A0A2D" w:rsidP="007A0A2D">
            <w:pPr>
              <w:widowControl w:val="0"/>
              <w:rPr>
                <w:sz w:val="20"/>
                <w:szCs w:val="20"/>
              </w:rPr>
            </w:pPr>
            <w:r w:rsidRPr="00CF0F26">
              <w:rPr>
                <w:sz w:val="20"/>
                <w:szCs w:val="20"/>
              </w:rPr>
              <w:t xml:space="preserve">from </w:t>
            </w:r>
            <w:r w:rsidRPr="00077294">
              <w:rPr>
                <w:i/>
                <w:sz w:val="20"/>
                <w:szCs w:val="20"/>
              </w:rPr>
              <w:t>aner</w:t>
            </w:r>
            <w:r w:rsidRPr="00CF0F26">
              <w:rPr>
                <w:sz w:val="20"/>
                <w:szCs w:val="20"/>
              </w:rPr>
              <w:t xml:space="preserve"> (man), </w:t>
            </w:r>
            <w:r w:rsidRPr="00077294">
              <w:rPr>
                <w:i/>
                <w:sz w:val="20"/>
                <w:szCs w:val="20"/>
              </w:rPr>
              <w:t>arren</w:t>
            </w:r>
            <w:r w:rsidRPr="00CF0F26">
              <w:rPr>
                <w:sz w:val="20"/>
                <w:szCs w:val="20"/>
              </w:rPr>
              <w:t xml:space="preserve"> (male), </w:t>
            </w:r>
            <w:r>
              <w:rPr>
                <w:i/>
                <w:sz w:val="20"/>
                <w:szCs w:val="20"/>
              </w:rPr>
              <w:t>are</w:t>
            </w:r>
            <w:r w:rsidRPr="00077294">
              <w:rPr>
                <w:i/>
                <w:sz w:val="20"/>
                <w:szCs w:val="20"/>
              </w:rPr>
              <w:t>te</w:t>
            </w:r>
            <w:r w:rsidRPr="00CF0F26">
              <w:rPr>
                <w:sz w:val="20"/>
                <w:szCs w:val="20"/>
              </w:rPr>
              <w:t xml:space="preserve"> (prowess), </w:t>
            </w:r>
            <w:r w:rsidRPr="00077294">
              <w:rPr>
                <w:i/>
                <w:sz w:val="20"/>
                <w:szCs w:val="20"/>
              </w:rPr>
              <w:t>eris</w:t>
            </w:r>
            <w:r w:rsidRPr="00CF0F26">
              <w:rPr>
                <w:sz w:val="20"/>
                <w:szCs w:val="20"/>
              </w:rPr>
              <w:t xml:space="preserve"> (strife), or </w:t>
            </w:r>
            <w:r w:rsidRPr="00077294">
              <w:rPr>
                <w:i/>
                <w:sz w:val="20"/>
                <w:szCs w:val="20"/>
              </w:rPr>
              <w:lastRenderedPageBreak/>
              <w:t>era</w:t>
            </w:r>
            <w:r w:rsidRPr="00CF0F26">
              <w:rPr>
                <w:sz w:val="20"/>
                <w:szCs w:val="20"/>
              </w:rPr>
              <w:t xml:space="preserve"> (earth)</w:t>
            </w:r>
          </w:p>
        </w:tc>
      </w:tr>
      <w:tr w:rsidR="007A0A2D" w:rsidRPr="00CF0F26" w14:paraId="7D0D7860" w14:textId="77777777" w:rsidTr="007A0A2D">
        <w:tc>
          <w:tcPr>
            <w:tcW w:w="1368" w:type="dxa"/>
          </w:tcPr>
          <w:p w14:paraId="25A57122" w14:textId="77777777" w:rsidR="007A0A2D" w:rsidRPr="00CF0F26" w:rsidRDefault="007A0A2D" w:rsidP="007A0A2D">
            <w:pPr>
              <w:widowControl w:val="0"/>
              <w:rPr>
                <w:sz w:val="20"/>
                <w:szCs w:val="20"/>
              </w:rPr>
            </w:pPr>
            <w:r w:rsidRPr="00CF0F26">
              <w:rPr>
                <w:sz w:val="20"/>
                <w:szCs w:val="20"/>
              </w:rPr>
              <w:lastRenderedPageBreak/>
              <w:t>Poseidon</w:t>
            </w:r>
          </w:p>
          <w:p w14:paraId="56F1F081" w14:textId="77777777" w:rsidR="007A0A2D" w:rsidRPr="00CF0F26" w:rsidRDefault="007A0A2D" w:rsidP="007A0A2D">
            <w:pPr>
              <w:widowControl w:val="0"/>
              <w:tabs>
                <w:tab w:val="left" w:pos="187"/>
              </w:tabs>
              <w:rPr>
                <w:sz w:val="18"/>
                <w:szCs w:val="20"/>
              </w:rPr>
            </w:pPr>
            <w:r>
              <w:rPr>
                <w:sz w:val="18"/>
                <w:szCs w:val="20"/>
              </w:rPr>
              <w:tab/>
            </w:r>
            <w:r w:rsidRPr="00CF0F26">
              <w:rPr>
                <w:sz w:val="18"/>
                <w:szCs w:val="20"/>
              </w:rPr>
              <w:t>(Neptune)</w:t>
            </w:r>
          </w:p>
        </w:tc>
        <w:tc>
          <w:tcPr>
            <w:tcW w:w="1440" w:type="dxa"/>
          </w:tcPr>
          <w:p w14:paraId="1AA465D3"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Ποσειδῶν</w:t>
            </w:r>
          </w:p>
        </w:tc>
        <w:tc>
          <w:tcPr>
            <w:tcW w:w="1440" w:type="dxa"/>
          </w:tcPr>
          <w:p w14:paraId="2FE304C7" w14:textId="77777777" w:rsidR="007A0A2D" w:rsidRPr="00CF0F26" w:rsidRDefault="007A0A2D" w:rsidP="007A0A2D">
            <w:pPr>
              <w:widowControl w:val="0"/>
              <w:rPr>
                <w:sz w:val="20"/>
                <w:szCs w:val="20"/>
              </w:rPr>
            </w:pPr>
            <w:r w:rsidRPr="00CF0F26">
              <w:rPr>
                <w:sz w:val="20"/>
                <w:szCs w:val="20"/>
              </w:rPr>
              <w:t>P</w:t>
            </w:r>
            <w:r w:rsidRPr="00CF0F26">
              <w:rPr>
                <w:sz w:val="20"/>
              </w:rPr>
              <w:t>ŏsādōn´</w:t>
            </w:r>
          </w:p>
        </w:tc>
        <w:tc>
          <w:tcPr>
            <w:tcW w:w="5328" w:type="dxa"/>
          </w:tcPr>
          <w:p w14:paraId="333B17D1" w14:textId="77777777" w:rsidR="007A0A2D" w:rsidRPr="00CF0F26" w:rsidRDefault="007A0A2D" w:rsidP="007A0A2D">
            <w:pPr>
              <w:widowControl w:val="0"/>
              <w:rPr>
                <w:sz w:val="20"/>
                <w:szCs w:val="20"/>
              </w:rPr>
            </w:pPr>
            <w:r w:rsidRPr="00CF0F26">
              <w:rPr>
                <w:sz w:val="20"/>
                <w:szCs w:val="20"/>
              </w:rPr>
              <w:t>“husband of Da” (earth goddess, became Demeter</w:t>
            </w:r>
            <w:r>
              <w:rPr>
                <w:sz w:val="20"/>
                <w:szCs w:val="20"/>
              </w:rPr>
              <w:t xml:space="preserve"> [q.v.]</w:t>
            </w:r>
            <w:r w:rsidRPr="00CF0F26">
              <w:rPr>
                <w:sz w:val="20"/>
                <w:szCs w:val="20"/>
              </w:rPr>
              <w:t xml:space="preserve">), or from </w:t>
            </w:r>
            <w:r w:rsidRPr="00077294">
              <w:rPr>
                <w:i/>
                <w:sz w:val="20"/>
                <w:szCs w:val="20"/>
              </w:rPr>
              <w:t>po</w:t>
            </w:r>
            <w:r w:rsidRPr="00CF0F26">
              <w:rPr>
                <w:sz w:val="20"/>
                <w:szCs w:val="20"/>
              </w:rPr>
              <w:t xml:space="preserve">- (root for drinking and water, </w:t>
            </w:r>
            <w:r>
              <w:rPr>
                <w:sz w:val="20"/>
                <w:szCs w:val="20"/>
              </w:rPr>
              <w:t>cf</w:t>
            </w:r>
            <w:r w:rsidRPr="00CF0F26">
              <w:rPr>
                <w:sz w:val="20"/>
                <w:szCs w:val="20"/>
              </w:rPr>
              <w:t>. “potion”)</w:t>
            </w:r>
          </w:p>
        </w:tc>
      </w:tr>
      <w:tr w:rsidR="007A0A2D" w:rsidRPr="00CF0F26" w14:paraId="28F81AD4" w14:textId="77777777" w:rsidTr="007A0A2D">
        <w:tc>
          <w:tcPr>
            <w:tcW w:w="1368" w:type="dxa"/>
          </w:tcPr>
          <w:p w14:paraId="08CFF7B6" w14:textId="77777777" w:rsidR="007A0A2D" w:rsidRPr="00CF0F26" w:rsidRDefault="007A0A2D" w:rsidP="007A0A2D">
            <w:pPr>
              <w:widowControl w:val="0"/>
              <w:rPr>
                <w:sz w:val="20"/>
                <w:szCs w:val="20"/>
              </w:rPr>
            </w:pPr>
          </w:p>
        </w:tc>
        <w:tc>
          <w:tcPr>
            <w:tcW w:w="1440" w:type="dxa"/>
          </w:tcPr>
          <w:p w14:paraId="2D5EA5E9" w14:textId="77777777" w:rsidR="007A0A2D" w:rsidRPr="00CF0F26" w:rsidRDefault="007A0A2D" w:rsidP="007A0A2D">
            <w:pPr>
              <w:widowControl w:val="0"/>
              <w:rPr>
                <w:sz w:val="20"/>
                <w:szCs w:val="20"/>
              </w:rPr>
            </w:pPr>
          </w:p>
        </w:tc>
        <w:tc>
          <w:tcPr>
            <w:tcW w:w="1440" w:type="dxa"/>
          </w:tcPr>
          <w:p w14:paraId="230F963E" w14:textId="77777777" w:rsidR="007A0A2D" w:rsidRPr="00CF0F26" w:rsidRDefault="007A0A2D" w:rsidP="007A0A2D">
            <w:pPr>
              <w:widowControl w:val="0"/>
              <w:rPr>
                <w:sz w:val="20"/>
                <w:szCs w:val="20"/>
              </w:rPr>
            </w:pPr>
          </w:p>
        </w:tc>
        <w:tc>
          <w:tcPr>
            <w:tcW w:w="5328" w:type="dxa"/>
          </w:tcPr>
          <w:p w14:paraId="28037DA6" w14:textId="77777777" w:rsidR="007A0A2D" w:rsidRPr="00CF0F26" w:rsidRDefault="007A0A2D" w:rsidP="007A0A2D">
            <w:pPr>
              <w:widowControl w:val="0"/>
              <w:rPr>
                <w:sz w:val="20"/>
                <w:szCs w:val="20"/>
              </w:rPr>
            </w:pPr>
          </w:p>
        </w:tc>
      </w:tr>
      <w:tr w:rsidR="007A0A2D" w:rsidRPr="00CF0F26" w14:paraId="43E30CD1" w14:textId="77777777" w:rsidTr="007A0A2D">
        <w:tc>
          <w:tcPr>
            <w:tcW w:w="4248" w:type="dxa"/>
            <w:gridSpan w:val="3"/>
          </w:tcPr>
          <w:p w14:paraId="512A0278" w14:textId="77777777" w:rsidR="007A0A2D" w:rsidRPr="00CF0F26" w:rsidRDefault="007A0A2D" w:rsidP="007A0A2D">
            <w:pPr>
              <w:widowControl w:val="0"/>
              <w:rPr>
                <w:sz w:val="20"/>
                <w:szCs w:val="20"/>
              </w:rPr>
            </w:pPr>
            <w:r w:rsidRPr="00CF0F26">
              <w:rPr>
                <w:sz w:val="20"/>
                <w:szCs w:val="20"/>
              </w:rPr>
              <w:t>OTHER GODS</w:t>
            </w:r>
          </w:p>
        </w:tc>
        <w:tc>
          <w:tcPr>
            <w:tcW w:w="5328" w:type="dxa"/>
          </w:tcPr>
          <w:p w14:paraId="53AD8C0F" w14:textId="77777777" w:rsidR="007A0A2D" w:rsidRPr="00CF0F26" w:rsidRDefault="007A0A2D" w:rsidP="007A0A2D">
            <w:pPr>
              <w:widowControl w:val="0"/>
              <w:rPr>
                <w:sz w:val="20"/>
                <w:szCs w:val="20"/>
              </w:rPr>
            </w:pPr>
          </w:p>
        </w:tc>
      </w:tr>
      <w:tr w:rsidR="007A0A2D" w:rsidRPr="00CF0F26" w14:paraId="209BDD07" w14:textId="77777777" w:rsidTr="007A0A2D">
        <w:tc>
          <w:tcPr>
            <w:tcW w:w="1368" w:type="dxa"/>
          </w:tcPr>
          <w:p w14:paraId="786F80F1" w14:textId="77777777" w:rsidR="007A0A2D" w:rsidRPr="00CF0F26" w:rsidRDefault="007A0A2D" w:rsidP="007A0A2D">
            <w:pPr>
              <w:widowControl w:val="0"/>
              <w:rPr>
                <w:sz w:val="20"/>
                <w:szCs w:val="20"/>
              </w:rPr>
            </w:pPr>
          </w:p>
        </w:tc>
        <w:tc>
          <w:tcPr>
            <w:tcW w:w="1440" w:type="dxa"/>
          </w:tcPr>
          <w:p w14:paraId="68B2A7A4" w14:textId="77777777" w:rsidR="007A0A2D" w:rsidRPr="00CF0F26" w:rsidRDefault="007A0A2D" w:rsidP="007A0A2D">
            <w:pPr>
              <w:widowControl w:val="0"/>
              <w:rPr>
                <w:sz w:val="20"/>
                <w:szCs w:val="20"/>
              </w:rPr>
            </w:pPr>
          </w:p>
        </w:tc>
        <w:tc>
          <w:tcPr>
            <w:tcW w:w="1440" w:type="dxa"/>
          </w:tcPr>
          <w:p w14:paraId="28D635CA" w14:textId="77777777" w:rsidR="007A0A2D" w:rsidRPr="00CF0F26" w:rsidRDefault="007A0A2D" w:rsidP="007A0A2D">
            <w:pPr>
              <w:widowControl w:val="0"/>
              <w:rPr>
                <w:sz w:val="20"/>
                <w:szCs w:val="20"/>
              </w:rPr>
            </w:pPr>
          </w:p>
        </w:tc>
        <w:tc>
          <w:tcPr>
            <w:tcW w:w="5328" w:type="dxa"/>
          </w:tcPr>
          <w:p w14:paraId="3CDA5FD9" w14:textId="77777777" w:rsidR="007A0A2D" w:rsidRPr="00CF0F26" w:rsidRDefault="007A0A2D" w:rsidP="007A0A2D">
            <w:pPr>
              <w:widowControl w:val="0"/>
              <w:rPr>
                <w:sz w:val="20"/>
                <w:szCs w:val="20"/>
              </w:rPr>
            </w:pPr>
          </w:p>
        </w:tc>
      </w:tr>
      <w:tr w:rsidR="007A0A2D" w:rsidRPr="00CF0F26" w14:paraId="01BD4878" w14:textId="77777777" w:rsidTr="007A0A2D">
        <w:tc>
          <w:tcPr>
            <w:tcW w:w="1368" w:type="dxa"/>
          </w:tcPr>
          <w:p w14:paraId="167B1D2D" w14:textId="77777777" w:rsidR="007A0A2D" w:rsidRPr="00CF0F26" w:rsidRDefault="007A0A2D" w:rsidP="007A0A2D">
            <w:pPr>
              <w:widowControl w:val="0"/>
              <w:rPr>
                <w:sz w:val="20"/>
                <w:szCs w:val="20"/>
              </w:rPr>
            </w:pPr>
            <w:r w:rsidRPr="00CF0F26">
              <w:rPr>
                <w:sz w:val="20"/>
                <w:szCs w:val="20"/>
              </w:rPr>
              <w:t>Artemis</w:t>
            </w:r>
          </w:p>
          <w:p w14:paraId="0C1B13B4" w14:textId="77777777" w:rsidR="007A0A2D" w:rsidRPr="00CF0F26" w:rsidRDefault="007A0A2D" w:rsidP="007A0A2D">
            <w:pPr>
              <w:widowControl w:val="0"/>
              <w:tabs>
                <w:tab w:val="left" w:pos="187"/>
              </w:tabs>
              <w:rPr>
                <w:sz w:val="18"/>
                <w:szCs w:val="20"/>
              </w:rPr>
            </w:pPr>
            <w:r>
              <w:rPr>
                <w:sz w:val="18"/>
                <w:szCs w:val="20"/>
              </w:rPr>
              <w:tab/>
            </w:r>
            <w:r w:rsidRPr="00CF0F26">
              <w:rPr>
                <w:sz w:val="18"/>
                <w:szCs w:val="20"/>
              </w:rPr>
              <w:t>(Diana)</w:t>
            </w:r>
          </w:p>
        </w:tc>
        <w:tc>
          <w:tcPr>
            <w:tcW w:w="1440" w:type="dxa"/>
          </w:tcPr>
          <w:p w14:paraId="05CF9764"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Ἄρτεμις</w:t>
            </w:r>
          </w:p>
        </w:tc>
        <w:tc>
          <w:tcPr>
            <w:tcW w:w="1440" w:type="dxa"/>
          </w:tcPr>
          <w:p w14:paraId="07EF973F" w14:textId="77777777" w:rsidR="007A0A2D" w:rsidRPr="00CF0F26" w:rsidRDefault="007A0A2D" w:rsidP="007A0A2D">
            <w:pPr>
              <w:widowControl w:val="0"/>
              <w:rPr>
                <w:sz w:val="20"/>
                <w:szCs w:val="20"/>
              </w:rPr>
            </w:pPr>
            <w:r w:rsidRPr="00CF0F26">
              <w:rPr>
                <w:sz w:val="20"/>
              </w:rPr>
              <w:t>Är´tĕmĭs</w:t>
            </w:r>
          </w:p>
        </w:tc>
        <w:tc>
          <w:tcPr>
            <w:tcW w:w="5328" w:type="dxa"/>
          </w:tcPr>
          <w:p w14:paraId="0D89FD0B" w14:textId="77777777" w:rsidR="007A0A2D" w:rsidRPr="00CF0F26" w:rsidRDefault="007A0A2D" w:rsidP="007A0A2D">
            <w:pPr>
              <w:widowControl w:val="0"/>
              <w:rPr>
                <w:sz w:val="20"/>
                <w:szCs w:val="20"/>
              </w:rPr>
            </w:pPr>
            <w:r w:rsidRPr="00CF0F26">
              <w:rPr>
                <w:sz w:val="20"/>
                <w:szCs w:val="20"/>
              </w:rPr>
              <w:t xml:space="preserve">from </w:t>
            </w:r>
            <w:r w:rsidRPr="00077294">
              <w:rPr>
                <w:i/>
                <w:sz w:val="20"/>
                <w:szCs w:val="20"/>
              </w:rPr>
              <w:t>artemes</w:t>
            </w:r>
            <w:r w:rsidRPr="00CF0F26">
              <w:rPr>
                <w:sz w:val="20"/>
                <w:szCs w:val="20"/>
              </w:rPr>
              <w:t xml:space="preserve"> (safe, i.e. her virginity), or </w:t>
            </w:r>
            <w:r w:rsidRPr="00077294">
              <w:rPr>
                <w:i/>
                <w:sz w:val="20"/>
                <w:szCs w:val="20"/>
              </w:rPr>
              <w:t>temno</w:t>
            </w:r>
            <w:r w:rsidRPr="00CF0F26">
              <w:rPr>
                <w:sz w:val="20"/>
                <w:szCs w:val="20"/>
              </w:rPr>
              <w:t xml:space="preserve"> (cut up</w:t>
            </w:r>
            <w:r>
              <w:rPr>
                <w:sz w:val="20"/>
                <w:szCs w:val="20"/>
              </w:rPr>
              <w:t xml:space="preserve"> [animals]</w:t>
            </w:r>
            <w:r w:rsidRPr="00CF0F26">
              <w:rPr>
                <w:sz w:val="20"/>
                <w:szCs w:val="20"/>
              </w:rPr>
              <w:t xml:space="preserve">), or </w:t>
            </w:r>
            <w:r w:rsidRPr="00077294">
              <w:rPr>
                <w:i/>
                <w:sz w:val="20"/>
                <w:szCs w:val="20"/>
              </w:rPr>
              <w:t>ari</w:t>
            </w:r>
            <w:r w:rsidRPr="00CF0F26">
              <w:rPr>
                <w:sz w:val="20"/>
                <w:szCs w:val="20"/>
              </w:rPr>
              <w:t xml:space="preserve"> (very) + </w:t>
            </w:r>
            <w:r w:rsidRPr="00077294">
              <w:rPr>
                <w:i/>
                <w:sz w:val="20"/>
                <w:szCs w:val="20"/>
              </w:rPr>
              <w:t>Themis</w:t>
            </w:r>
            <w:r w:rsidRPr="00CF0F26">
              <w:rPr>
                <w:sz w:val="20"/>
                <w:szCs w:val="20"/>
              </w:rPr>
              <w:t xml:space="preserve"> (Titaness goddess of order)</w:t>
            </w:r>
          </w:p>
        </w:tc>
      </w:tr>
      <w:tr w:rsidR="007A0A2D" w:rsidRPr="00CF0F26" w14:paraId="7D2E10AA" w14:textId="77777777" w:rsidTr="007A0A2D">
        <w:tc>
          <w:tcPr>
            <w:tcW w:w="1368" w:type="dxa"/>
          </w:tcPr>
          <w:p w14:paraId="5591E348" w14:textId="77777777" w:rsidR="007A0A2D" w:rsidRPr="00CF0F26" w:rsidRDefault="007A0A2D" w:rsidP="007A0A2D">
            <w:pPr>
              <w:widowControl w:val="0"/>
              <w:rPr>
                <w:sz w:val="20"/>
                <w:szCs w:val="20"/>
              </w:rPr>
            </w:pPr>
            <w:r w:rsidRPr="00CF0F26">
              <w:rPr>
                <w:sz w:val="20"/>
                <w:szCs w:val="20"/>
              </w:rPr>
              <w:t>Asklepios</w:t>
            </w:r>
          </w:p>
          <w:p w14:paraId="58C92A22" w14:textId="77777777" w:rsidR="007A0A2D" w:rsidRPr="00CF0F26" w:rsidRDefault="007A0A2D" w:rsidP="007A0A2D">
            <w:pPr>
              <w:widowControl w:val="0"/>
              <w:tabs>
                <w:tab w:val="left" w:pos="187"/>
              </w:tabs>
              <w:rPr>
                <w:sz w:val="18"/>
                <w:szCs w:val="20"/>
              </w:rPr>
            </w:pPr>
            <w:r>
              <w:rPr>
                <w:sz w:val="18"/>
                <w:szCs w:val="20"/>
              </w:rPr>
              <w:tab/>
            </w:r>
            <w:r w:rsidRPr="00CF0F26">
              <w:rPr>
                <w:sz w:val="18"/>
                <w:szCs w:val="20"/>
              </w:rPr>
              <w:t>(Asclepius)</w:t>
            </w:r>
          </w:p>
        </w:tc>
        <w:tc>
          <w:tcPr>
            <w:tcW w:w="1440" w:type="dxa"/>
          </w:tcPr>
          <w:p w14:paraId="38623730"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Ἀσκληπιός</w:t>
            </w:r>
          </w:p>
        </w:tc>
        <w:tc>
          <w:tcPr>
            <w:tcW w:w="1440" w:type="dxa"/>
          </w:tcPr>
          <w:p w14:paraId="2AEC084D" w14:textId="77777777" w:rsidR="007A0A2D" w:rsidRPr="00CF0F26" w:rsidRDefault="007A0A2D" w:rsidP="007A0A2D">
            <w:pPr>
              <w:widowControl w:val="0"/>
              <w:rPr>
                <w:sz w:val="20"/>
                <w:szCs w:val="20"/>
              </w:rPr>
            </w:pPr>
            <w:r w:rsidRPr="00CF0F26">
              <w:rPr>
                <w:sz w:val="20"/>
              </w:rPr>
              <w:t>Äsklāpēŏs´</w:t>
            </w:r>
          </w:p>
        </w:tc>
        <w:tc>
          <w:tcPr>
            <w:tcW w:w="5328" w:type="dxa"/>
          </w:tcPr>
          <w:p w14:paraId="3C073FF9" w14:textId="77777777" w:rsidR="007A0A2D" w:rsidRPr="00CF0F26" w:rsidRDefault="007A0A2D" w:rsidP="007A0A2D">
            <w:pPr>
              <w:widowControl w:val="0"/>
              <w:rPr>
                <w:sz w:val="20"/>
                <w:szCs w:val="20"/>
              </w:rPr>
            </w:pPr>
            <w:r w:rsidRPr="00CF0F26">
              <w:rPr>
                <w:sz w:val="20"/>
                <w:szCs w:val="20"/>
              </w:rPr>
              <w:t xml:space="preserve">from </w:t>
            </w:r>
            <w:r w:rsidRPr="00077294">
              <w:rPr>
                <w:i/>
                <w:sz w:val="20"/>
                <w:szCs w:val="20"/>
              </w:rPr>
              <w:t>scallo</w:t>
            </w:r>
            <w:r w:rsidRPr="00CF0F26">
              <w:rPr>
                <w:sz w:val="20"/>
                <w:szCs w:val="20"/>
              </w:rPr>
              <w:t xml:space="preserve"> (stir up, originally “cut,” cf. scalpel), or from </w:t>
            </w:r>
            <w:r w:rsidRPr="00077294">
              <w:rPr>
                <w:i/>
                <w:sz w:val="20"/>
                <w:szCs w:val="20"/>
              </w:rPr>
              <w:t>scalapazo</w:t>
            </w:r>
            <w:r w:rsidRPr="00CF0F26">
              <w:rPr>
                <w:sz w:val="20"/>
                <w:szCs w:val="20"/>
              </w:rPr>
              <w:t xml:space="preserve"> (turn round and round, cf. </w:t>
            </w:r>
            <w:r>
              <w:rPr>
                <w:sz w:val="20"/>
                <w:szCs w:val="20"/>
              </w:rPr>
              <w:t xml:space="preserve">the </w:t>
            </w:r>
            <w:r w:rsidRPr="00CF0F26">
              <w:rPr>
                <w:sz w:val="20"/>
                <w:szCs w:val="20"/>
              </w:rPr>
              <w:t>caduceus)</w:t>
            </w:r>
          </w:p>
        </w:tc>
      </w:tr>
      <w:tr w:rsidR="007A0A2D" w:rsidRPr="00CF0F26" w14:paraId="13F69140" w14:textId="77777777" w:rsidTr="007A0A2D">
        <w:tc>
          <w:tcPr>
            <w:tcW w:w="1368" w:type="dxa"/>
          </w:tcPr>
          <w:p w14:paraId="6B424876" w14:textId="77777777" w:rsidR="007A0A2D" w:rsidRPr="00CF0F26" w:rsidRDefault="007A0A2D" w:rsidP="007A0A2D">
            <w:pPr>
              <w:widowControl w:val="0"/>
              <w:rPr>
                <w:sz w:val="20"/>
                <w:szCs w:val="20"/>
              </w:rPr>
            </w:pPr>
            <w:r w:rsidRPr="00CF0F26">
              <w:rPr>
                <w:sz w:val="20"/>
                <w:szCs w:val="20"/>
              </w:rPr>
              <w:t>Ate</w:t>
            </w:r>
          </w:p>
        </w:tc>
        <w:tc>
          <w:tcPr>
            <w:tcW w:w="1440" w:type="dxa"/>
          </w:tcPr>
          <w:p w14:paraId="68E2B6B3"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Ἄτη</w:t>
            </w:r>
          </w:p>
        </w:tc>
        <w:tc>
          <w:tcPr>
            <w:tcW w:w="1440" w:type="dxa"/>
          </w:tcPr>
          <w:p w14:paraId="5C87D727" w14:textId="77777777" w:rsidR="007A0A2D" w:rsidRPr="00CF0F26" w:rsidRDefault="007A0A2D" w:rsidP="007A0A2D">
            <w:pPr>
              <w:widowControl w:val="0"/>
              <w:rPr>
                <w:sz w:val="20"/>
                <w:szCs w:val="20"/>
              </w:rPr>
            </w:pPr>
            <w:r w:rsidRPr="00CF0F26">
              <w:rPr>
                <w:sz w:val="20"/>
              </w:rPr>
              <w:t>Ä´tā</w:t>
            </w:r>
          </w:p>
        </w:tc>
        <w:tc>
          <w:tcPr>
            <w:tcW w:w="5328" w:type="dxa"/>
          </w:tcPr>
          <w:p w14:paraId="6255E31C" w14:textId="77777777" w:rsidR="007A0A2D" w:rsidRPr="00CF0F26" w:rsidRDefault="007A0A2D" w:rsidP="007A0A2D">
            <w:pPr>
              <w:widowControl w:val="0"/>
              <w:rPr>
                <w:sz w:val="20"/>
                <w:szCs w:val="20"/>
              </w:rPr>
            </w:pPr>
            <w:r w:rsidRPr="00CF0F26">
              <w:rPr>
                <w:sz w:val="20"/>
                <w:szCs w:val="20"/>
              </w:rPr>
              <w:t>“delusion” (</w:t>
            </w:r>
            <w:r w:rsidRPr="00077294">
              <w:rPr>
                <w:i/>
                <w:sz w:val="20"/>
                <w:szCs w:val="20"/>
              </w:rPr>
              <w:t>ate</w:t>
            </w:r>
            <w:r w:rsidRPr="00CF0F26">
              <w:rPr>
                <w:sz w:val="20"/>
                <w:szCs w:val="20"/>
              </w:rPr>
              <w:t>)</w:t>
            </w:r>
          </w:p>
        </w:tc>
      </w:tr>
      <w:tr w:rsidR="007A0A2D" w:rsidRPr="00CF0F26" w14:paraId="59FF84E5" w14:textId="77777777" w:rsidTr="007A0A2D">
        <w:tc>
          <w:tcPr>
            <w:tcW w:w="1368" w:type="dxa"/>
          </w:tcPr>
          <w:p w14:paraId="752F0330" w14:textId="77777777" w:rsidR="007A0A2D" w:rsidRPr="00CF0F26" w:rsidRDefault="007A0A2D" w:rsidP="007A0A2D">
            <w:pPr>
              <w:widowControl w:val="0"/>
              <w:rPr>
                <w:sz w:val="20"/>
                <w:szCs w:val="20"/>
              </w:rPr>
            </w:pPr>
            <w:r w:rsidRPr="00CF0F26">
              <w:rPr>
                <w:sz w:val="20"/>
                <w:szCs w:val="20"/>
              </w:rPr>
              <w:t>Eos (Dawn)</w:t>
            </w:r>
          </w:p>
        </w:tc>
        <w:tc>
          <w:tcPr>
            <w:tcW w:w="1440" w:type="dxa"/>
          </w:tcPr>
          <w:p w14:paraId="279A3875"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Ἠώς</w:t>
            </w:r>
          </w:p>
        </w:tc>
        <w:tc>
          <w:tcPr>
            <w:tcW w:w="1440" w:type="dxa"/>
          </w:tcPr>
          <w:p w14:paraId="6274A942" w14:textId="77777777" w:rsidR="007A0A2D" w:rsidRPr="00CF0F26" w:rsidRDefault="007A0A2D" w:rsidP="007A0A2D">
            <w:pPr>
              <w:widowControl w:val="0"/>
              <w:rPr>
                <w:sz w:val="20"/>
                <w:szCs w:val="20"/>
              </w:rPr>
            </w:pPr>
            <w:r w:rsidRPr="00CF0F26">
              <w:rPr>
                <w:sz w:val="20"/>
                <w:szCs w:val="20"/>
              </w:rPr>
              <w:t>Āōs´</w:t>
            </w:r>
          </w:p>
        </w:tc>
        <w:tc>
          <w:tcPr>
            <w:tcW w:w="5328" w:type="dxa"/>
          </w:tcPr>
          <w:p w14:paraId="308E3121" w14:textId="77777777" w:rsidR="007A0A2D" w:rsidRPr="00CF0F26" w:rsidRDefault="007A0A2D" w:rsidP="007A0A2D">
            <w:pPr>
              <w:widowControl w:val="0"/>
              <w:rPr>
                <w:sz w:val="20"/>
                <w:szCs w:val="20"/>
              </w:rPr>
            </w:pPr>
            <w:r w:rsidRPr="00CF0F26">
              <w:rPr>
                <w:sz w:val="20"/>
                <w:szCs w:val="20"/>
              </w:rPr>
              <w:t>“dawn” (</w:t>
            </w:r>
            <w:r w:rsidRPr="00077294">
              <w:rPr>
                <w:i/>
                <w:sz w:val="20"/>
                <w:szCs w:val="20"/>
              </w:rPr>
              <w:t>eos</w:t>
            </w:r>
            <w:r w:rsidRPr="00CF0F26">
              <w:rPr>
                <w:sz w:val="20"/>
                <w:szCs w:val="20"/>
              </w:rPr>
              <w:t>)</w:t>
            </w:r>
          </w:p>
        </w:tc>
      </w:tr>
      <w:tr w:rsidR="007A0A2D" w:rsidRPr="00CF0F26" w14:paraId="14898BDE" w14:textId="77777777" w:rsidTr="007A0A2D">
        <w:tc>
          <w:tcPr>
            <w:tcW w:w="1368" w:type="dxa"/>
          </w:tcPr>
          <w:p w14:paraId="3A9A3117" w14:textId="77777777" w:rsidR="007A0A2D" w:rsidRPr="00CF0F26" w:rsidRDefault="007A0A2D" w:rsidP="007A0A2D">
            <w:pPr>
              <w:widowControl w:val="0"/>
              <w:rPr>
                <w:sz w:val="20"/>
                <w:szCs w:val="20"/>
              </w:rPr>
            </w:pPr>
            <w:r w:rsidRPr="00CF0F26">
              <w:rPr>
                <w:sz w:val="20"/>
                <w:szCs w:val="20"/>
              </w:rPr>
              <w:t>Demeter</w:t>
            </w:r>
          </w:p>
          <w:p w14:paraId="485A0869" w14:textId="77777777" w:rsidR="007A0A2D" w:rsidRPr="00CF0F26" w:rsidRDefault="007A0A2D" w:rsidP="007A0A2D">
            <w:pPr>
              <w:widowControl w:val="0"/>
              <w:tabs>
                <w:tab w:val="left" w:pos="187"/>
              </w:tabs>
              <w:rPr>
                <w:sz w:val="18"/>
                <w:szCs w:val="20"/>
              </w:rPr>
            </w:pPr>
            <w:r>
              <w:rPr>
                <w:sz w:val="18"/>
                <w:szCs w:val="20"/>
              </w:rPr>
              <w:tab/>
            </w:r>
            <w:r w:rsidRPr="00CF0F26">
              <w:rPr>
                <w:sz w:val="18"/>
                <w:szCs w:val="20"/>
              </w:rPr>
              <w:t>(Ceres)</w:t>
            </w:r>
          </w:p>
        </w:tc>
        <w:tc>
          <w:tcPr>
            <w:tcW w:w="1440" w:type="dxa"/>
          </w:tcPr>
          <w:p w14:paraId="410181CE"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Δημήτηρ</w:t>
            </w:r>
          </w:p>
        </w:tc>
        <w:tc>
          <w:tcPr>
            <w:tcW w:w="1440" w:type="dxa"/>
          </w:tcPr>
          <w:p w14:paraId="71DD979F" w14:textId="77777777" w:rsidR="007A0A2D" w:rsidRPr="00CF0F26" w:rsidRDefault="007A0A2D" w:rsidP="007A0A2D">
            <w:pPr>
              <w:widowControl w:val="0"/>
              <w:rPr>
                <w:sz w:val="20"/>
                <w:szCs w:val="20"/>
              </w:rPr>
            </w:pPr>
            <w:r w:rsidRPr="00CF0F26">
              <w:rPr>
                <w:sz w:val="20"/>
                <w:szCs w:val="20"/>
              </w:rPr>
              <w:t>Dāmā´tār</w:t>
            </w:r>
          </w:p>
        </w:tc>
        <w:tc>
          <w:tcPr>
            <w:tcW w:w="5328" w:type="dxa"/>
          </w:tcPr>
          <w:p w14:paraId="5D0E9C28" w14:textId="77777777" w:rsidR="007A0A2D" w:rsidRPr="00CF0F26" w:rsidRDefault="007A0A2D" w:rsidP="007A0A2D">
            <w:pPr>
              <w:widowControl w:val="0"/>
              <w:rPr>
                <w:sz w:val="20"/>
                <w:szCs w:val="20"/>
              </w:rPr>
            </w:pPr>
            <w:r w:rsidRPr="00CF0F26">
              <w:rPr>
                <w:sz w:val="20"/>
                <w:szCs w:val="20"/>
              </w:rPr>
              <w:t>“earth mother” (</w:t>
            </w:r>
            <w:r w:rsidRPr="00077294">
              <w:rPr>
                <w:i/>
                <w:sz w:val="20"/>
                <w:szCs w:val="20"/>
              </w:rPr>
              <w:t>de</w:t>
            </w:r>
            <w:r w:rsidRPr="00CF0F26">
              <w:rPr>
                <w:sz w:val="20"/>
                <w:szCs w:val="20"/>
              </w:rPr>
              <w:t xml:space="preserve"> [from </w:t>
            </w:r>
            <w:r w:rsidRPr="00077294">
              <w:rPr>
                <w:i/>
                <w:sz w:val="20"/>
                <w:szCs w:val="20"/>
              </w:rPr>
              <w:t>ge</w:t>
            </w:r>
            <w:r w:rsidRPr="00CF0F26">
              <w:rPr>
                <w:sz w:val="20"/>
                <w:szCs w:val="20"/>
              </w:rPr>
              <w:t xml:space="preserve"> earth] + </w:t>
            </w:r>
            <w:r w:rsidRPr="00077294">
              <w:rPr>
                <w:i/>
                <w:sz w:val="20"/>
                <w:szCs w:val="20"/>
              </w:rPr>
              <w:t>meter</w:t>
            </w:r>
            <w:r w:rsidRPr="00CF0F26">
              <w:rPr>
                <w:sz w:val="20"/>
                <w:szCs w:val="20"/>
              </w:rPr>
              <w:t xml:space="preserve"> mother)</w:t>
            </w:r>
          </w:p>
        </w:tc>
      </w:tr>
      <w:tr w:rsidR="007A0A2D" w:rsidRPr="00CF0F26" w14:paraId="38549DC0" w14:textId="77777777" w:rsidTr="007A0A2D">
        <w:tc>
          <w:tcPr>
            <w:tcW w:w="1368" w:type="dxa"/>
          </w:tcPr>
          <w:p w14:paraId="7BC7753F" w14:textId="77777777" w:rsidR="007A0A2D" w:rsidRPr="00CF0F26" w:rsidRDefault="007A0A2D" w:rsidP="007A0A2D">
            <w:pPr>
              <w:widowControl w:val="0"/>
              <w:rPr>
                <w:sz w:val="20"/>
                <w:szCs w:val="20"/>
              </w:rPr>
            </w:pPr>
            <w:r>
              <w:rPr>
                <w:sz w:val="20"/>
                <w:szCs w:val="20"/>
              </w:rPr>
              <w:t>Dionys</w:t>
            </w:r>
            <w:r w:rsidRPr="00CF0F26">
              <w:rPr>
                <w:sz w:val="20"/>
                <w:szCs w:val="20"/>
              </w:rPr>
              <w:t>os</w:t>
            </w:r>
          </w:p>
          <w:p w14:paraId="2DE9FB88" w14:textId="77777777" w:rsidR="007A0A2D" w:rsidRPr="00CF0F26" w:rsidRDefault="007A0A2D" w:rsidP="007A0A2D">
            <w:pPr>
              <w:widowControl w:val="0"/>
              <w:tabs>
                <w:tab w:val="left" w:pos="187"/>
              </w:tabs>
              <w:rPr>
                <w:sz w:val="18"/>
                <w:szCs w:val="20"/>
              </w:rPr>
            </w:pPr>
            <w:r>
              <w:rPr>
                <w:sz w:val="18"/>
                <w:szCs w:val="20"/>
              </w:rPr>
              <w:tab/>
            </w:r>
            <w:r w:rsidRPr="00CF0F26">
              <w:rPr>
                <w:sz w:val="18"/>
                <w:szCs w:val="20"/>
              </w:rPr>
              <w:t>(Dionysus)</w:t>
            </w:r>
          </w:p>
        </w:tc>
        <w:tc>
          <w:tcPr>
            <w:tcW w:w="1440" w:type="dxa"/>
          </w:tcPr>
          <w:p w14:paraId="04635DD0" w14:textId="77777777" w:rsidR="007A0A2D" w:rsidRPr="00CF0F26" w:rsidRDefault="007A0A2D" w:rsidP="007A0A2D">
            <w:pPr>
              <w:widowControl w:val="0"/>
              <w:rPr>
                <w:sz w:val="20"/>
                <w:szCs w:val="20"/>
              </w:rPr>
            </w:pPr>
            <w:r w:rsidRPr="00CF0F26">
              <w:rPr>
                <w:rFonts w:ascii="Palatino Linotype" w:hAnsi="Palatino Linotype"/>
                <w:sz w:val="20"/>
                <w:szCs w:val="20"/>
              </w:rPr>
              <w:t>Διόνυσος</w:t>
            </w:r>
          </w:p>
          <w:p w14:paraId="73129A06" w14:textId="77777777" w:rsidR="007A0A2D" w:rsidRPr="00CF0F26" w:rsidRDefault="007A0A2D" w:rsidP="007A0A2D">
            <w:pPr>
              <w:widowControl w:val="0"/>
              <w:rPr>
                <w:sz w:val="20"/>
                <w:szCs w:val="20"/>
              </w:rPr>
            </w:pPr>
          </w:p>
        </w:tc>
        <w:tc>
          <w:tcPr>
            <w:tcW w:w="1440" w:type="dxa"/>
          </w:tcPr>
          <w:p w14:paraId="2BABD17D" w14:textId="77777777" w:rsidR="007A0A2D" w:rsidRPr="00CF0F26" w:rsidRDefault="007A0A2D" w:rsidP="007A0A2D">
            <w:pPr>
              <w:widowControl w:val="0"/>
              <w:rPr>
                <w:sz w:val="20"/>
                <w:szCs w:val="20"/>
              </w:rPr>
            </w:pPr>
            <w:r w:rsidRPr="00CF0F26">
              <w:rPr>
                <w:sz w:val="20"/>
                <w:szCs w:val="20"/>
              </w:rPr>
              <w:t>D</w:t>
            </w:r>
            <w:r w:rsidRPr="00CF0F26">
              <w:rPr>
                <w:sz w:val="20"/>
              </w:rPr>
              <w:t>ĭ</w:t>
            </w:r>
            <w:r>
              <w:rPr>
                <w:sz w:val="20"/>
              </w:rPr>
              <w:t>·</w:t>
            </w:r>
            <w:r w:rsidRPr="00CF0F26">
              <w:rPr>
                <w:sz w:val="20"/>
              </w:rPr>
              <w:t>ŏ´nœsŏs</w:t>
            </w:r>
          </w:p>
        </w:tc>
        <w:tc>
          <w:tcPr>
            <w:tcW w:w="5328" w:type="dxa"/>
          </w:tcPr>
          <w:p w14:paraId="7990853E" w14:textId="77777777" w:rsidR="007A0A2D" w:rsidRPr="00CF0F26" w:rsidRDefault="007A0A2D" w:rsidP="007A0A2D">
            <w:pPr>
              <w:widowControl w:val="0"/>
              <w:rPr>
                <w:sz w:val="20"/>
                <w:szCs w:val="20"/>
              </w:rPr>
            </w:pPr>
            <w:r w:rsidRPr="00077294">
              <w:rPr>
                <w:i/>
                <w:sz w:val="20"/>
                <w:szCs w:val="20"/>
              </w:rPr>
              <w:t>dio</w:t>
            </w:r>
            <w:r w:rsidRPr="00CF0F26">
              <w:rPr>
                <w:sz w:val="20"/>
                <w:szCs w:val="20"/>
              </w:rPr>
              <w:t xml:space="preserve">- (of the gods) + </w:t>
            </w:r>
            <w:r w:rsidRPr="00077294">
              <w:rPr>
                <w:i/>
                <w:sz w:val="20"/>
                <w:szCs w:val="20"/>
              </w:rPr>
              <w:t>neos</w:t>
            </w:r>
            <w:r w:rsidRPr="00CF0F26">
              <w:rPr>
                <w:sz w:val="20"/>
                <w:szCs w:val="20"/>
              </w:rPr>
              <w:t xml:space="preserve"> (new), or (less likely) </w:t>
            </w:r>
            <w:r w:rsidRPr="00077294">
              <w:rPr>
                <w:i/>
                <w:sz w:val="20"/>
                <w:szCs w:val="20"/>
              </w:rPr>
              <w:t>Dios</w:t>
            </w:r>
            <w:r w:rsidRPr="00CF0F26">
              <w:rPr>
                <w:sz w:val="20"/>
                <w:szCs w:val="20"/>
              </w:rPr>
              <w:t xml:space="preserve"> (gen. of Zeus, his father) + </w:t>
            </w:r>
            <w:r w:rsidRPr="00077294">
              <w:rPr>
                <w:i/>
                <w:sz w:val="20"/>
                <w:szCs w:val="20"/>
              </w:rPr>
              <w:t>Nysa</w:t>
            </w:r>
            <w:r w:rsidRPr="00CF0F26">
              <w:rPr>
                <w:sz w:val="20"/>
                <w:szCs w:val="20"/>
              </w:rPr>
              <w:t xml:space="preserve"> (city of his childhood)</w:t>
            </w:r>
          </w:p>
        </w:tc>
      </w:tr>
      <w:tr w:rsidR="007A0A2D" w:rsidRPr="00CF0F26" w14:paraId="0482914A" w14:textId="77777777" w:rsidTr="007A0A2D">
        <w:tc>
          <w:tcPr>
            <w:tcW w:w="1368" w:type="dxa"/>
          </w:tcPr>
          <w:p w14:paraId="21349CE7" w14:textId="77777777" w:rsidR="007A0A2D" w:rsidRPr="00CF0F26" w:rsidRDefault="007A0A2D" w:rsidP="007A0A2D">
            <w:pPr>
              <w:widowControl w:val="0"/>
              <w:ind w:left="180" w:hanging="180"/>
              <w:rPr>
                <w:sz w:val="20"/>
                <w:szCs w:val="20"/>
              </w:rPr>
            </w:pPr>
            <w:r w:rsidRPr="00CF0F26">
              <w:rPr>
                <w:sz w:val="20"/>
                <w:szCs w:val="20"/>
              </w:rPr>
              <w:tab/>
              <w:t>(Bacchos)</w:t>
            </w:r>
          </w:p>
          <w:p w14:paraId="7A740EB3" w14:textId="77777777" w:rsidR="007A0A2D" w:rsidRPr="00CF0F26" w:rsidRDefault="007A0A2D" w:rsidP="007A0A2D">
            <w:pPr>
              <w:widowControl w:val="0"/>
              <w:tabs>
                <w:tab w:val="left" w:pos="187"/>
              </w:tabs>
              <w:ind w:left="180" w:hanging="180"/>
              <w:rPr>
                <w:sz w:val="18"/>
                <w:szCs w:val="20"/>
              </w:rPr>
            </w:pPr>
            <w:r>
              <w:rPr>
                <w:sz w:val="18"/>
                <w:szCs w:val="20"/>
              </w:rPr>
              <w:tab/>
            </w:r>
            <w:r w:rsidRPr="00CF0F26">
              <w:rPr>
                <w:sz w:val="18"/>
                <w:szCs w:val="20"/>
              </w:rPr>
              <w:t>(Bacchus)</w:t>
            </w:r>
          </w:p>
        </w:tc>
        <w:tc>
          <w:tcPr>
            <w:tcW w:w="1440" w:type="dxa"/>
          </w:tcPr>
          <w:p w14:paraId="5164DF7D" w14:textId="77777777" w:rsidR="007A0A2D" w:rsidRPr="00CF0F26" w:rsidRDefault="007A0A2D" w:rsidP="007A0A2D">
            <w:pPr>
              <w:widowControl w:val="0"/>
              <w:rPr>
                <w:sz w:val="20"/>
                <w:szCs w:val="20"/>
              </w:rPr>
            </w:pPr>
            <w:r w:rsidRPr="00CF0F26">
              <w:rPr>
                <w:sz w:val="20"/>
                <w:szCs w:val="20"/>
              </w:rPr>
              <w:t>(</w:t>
            </w:r>
            <w:r w:rsidRPr="00CF0F26">
              <w:rPr>
                <w:rFonts w:ascii="Palatino Linotype" w:hAnsi="Palatino Linotype"/>
                <w:sz w:val="20"/>
                <w:szCs w:val="20"/>
              </w:rPr>
              <w:t>Βάκχος</w:t>
            </w:r>
            <w:r w:rsidRPr="00CF0F26">
              <w:rPr>
                <w:sz w:val="20"/>
                <w:szCs w:val="20"/>
              </w:rPr>
              <w:t>)</w:t>
            </w:r>
          </w:p>
        </w:tc>
        <w:tc>
          <w:tcPr>
            <w:tcW w:w="1440" w:type="dxa"/>
          </w:tcPr>
          <w:p w14:paraId="25DE9EFF" w14:textId="77777777" w:rsidR="007A0A2D" w:rsidRPr="00CF0F26" w:rsidRDefault="007A0A2D" w:rsidP="007A0A2D">
            <w:pPr>
              <w:widowControl w:val="0"/>
              <w:rPr>
                <w:sz w:val="20"/>
                <w:szCs w:val="20"/>
              </w:rPr>
            </w:pPr>
            <w:r w:rsidRPr="00CF0F26">
              <w:rPr>
                <w:sz w:val="20"/>
                <w:szCs w:val="20"/>
              </w:rPr>
              <w:t>B</w:t>
            </w:r>
            <w:r w:rsidRPr="00CF0F26">
              <w:rPr>
                <w:sz w:val="20"/>
              </w:rPr>
              <w:t>äk´</w:t>
            </w:r>
            <w:r w:rsidRPr="00CF0F26">
              <w:rPr>
                <w:smallCaps/>
                <w:sz w:val="20"/>
              </w:rPr>
              <w:t>kh</w:t>
            </w:r>
            <w:r w:rsidRPr="00CF0F26">
              <w:rPr>
                <w:sz w:val="20"/>
              </w:rPr>
              <w:t>ŏs</w:t>
            </w:r>
          </w:p>
        </w:tc>
        <w:tc>
          <w:tcPr>
            <w:tcW w:w="5328" w:type="dxa"/>
          </w:tcPr>
          <w:p w14:paraId="68865548" w14:textId="77777777" w:rsidR="007A0A2D" w:rsidRPr="00CF0F26" w:rsidRDefault="007A0A2D" w:rsidP="007A0A2D">
            <w:pPr>
              <w:widowControl w:val="0"/>
              <w:rPr>
                <w:sz w:val="20"/>
                <w:szCs w:val="20"/>
              </w:rPr>
            </w:pPr>
            <w:r w:rsidRPr="00CF0F26">
              <w:rPr>
                <w:sz w:val="20"/>
                <w:szCs w:val="20"/>
              </w:rPr>
              <w:t>“shouting ecstatically” (</w:t>
            </w:r>
            <w:r w:rsidRPr="00077294">
              <w:rPr>
                <w:i/>
                <w:sz w:val="20"/>
                <w:szCs w:val="20"/>
              </w:rPr>
              <w:t>iacho</w:t>
            </w:r>
            <w:r w:rsidRPr="00CF0F26">
              <w:rPr>
                <w:sz w:val="20"/>
                <w:szCs w:val="20"/>
              </w:rPr>
              <w:t xml:space="preserve"> shout)</w:t>
            </w:r>
          </w:p>
        </w:tc>
      </w:tr>
      <w:tr w:rsidR="007A0A2D" w:rsidRPr="00CF0F26" w14:paraId="4E674E7A" w14:textId="77777777" w:rsidTr="007A0A2D">
        <w:tc>
          <w:tcPr>
            <w:tcW w:w="1368" w:type="dxa"/>
          </w:tcPr>
          <w:p w14:paraId="200C671A" w14:textId="77777777" w:rsidR="007A0A2D" w:rsidRPr="00CF0F26" w:rsidRDefault="007A0A2D" w:rsidP="007A0A2D">
            <w:pPr>
              <w:widowControl w:val="0"/>
              <w:rPr>
                <w:sz w:val="20"/>
                <w:szCs w:val="20"/>
              </w:rPr>
            </w:pPr>
            <w:r w:rsidRPr="00CF0F26">
              <w:rPr>
                <w:sz w:val="20"/>
                <w:szCs w:val="20"/>
              </w:rPr>
              <w:t>Hades</w:t>
            </w:r>
          </w:p>
        </w:tc>
        <w:tc>
          <w:tcPr>
            <w:tcW w:w="1440" w:type="dxa"/>
          </w:tcPr>
          <w:p w14:paraId="16DC1229" w14:textId="77777777" w:rsidR="007A0A2D" w:rsidRPr="00CF0F26" w:rsidRDefault="007A0A2D" w:rsidP="007A0A2D">
            <w:pPr>
              <w:widowControl w:val="0"/>
              <w:rPr>
                <w:sz w:val="20"/>
                <w:szCs w:val="20"/>
              </w:rPr>
            </w:pPr>
            <w:r w:rsidRPr="00CF0F26">
              <w:rPr>
                <w:sz w:val="20"/>
                <w:szCs w:val="20"/>
              </w:rPr>
              <w:t xml:space="preserve">epic </w:t>
            </w:r>
            <w:r w:rsidRPr="00CF0F26">
              <w:rPr>
                <w:rFonts w:ascii="Palatino Linotype" w:hAnsi="Palatino Linotype" w:cs="Palatino Linotype"/>
                <w:sz w:val="20"/>
                <w:szCs w:val="20"/>
                <w:lang w:bidi="he-IL"/>
              </w:rPr>
              <w:t>Ἀΐδης</w:t>
            </w:r>
            <w:r w:rsidRPr="00CF0F26">
              <w:rPr>
                <w:sz w:val="20"/>
                <w:szCs w:val="20"/>
              </w:rPr>
              <w:t>,</w:t>
            </w:r>
          </w:p>
          <w:p w14:paraId="13B16DD6"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Ἅ</w:t>
            </w:r>
            <w:r w:rsidRPr="00CF0F26">
              <w:rPr>
                <w:sz w:val="20"/>
                <w:szCs w:val="20"/>
              </w:rPr>
              <w:t>ιδης</w:t>
            </w:r>
          </w:p>
        </w:tc>
        <w:tc>
          <w:tcPr>
            <w:tcW w:w="1440" w:type="dxa"/>
          </w:tcPr>
          <w:p w14:paraId="18CF7466" w14:textId="77777777" w:rsidR="007A0A2D" w:rsidRPr="00CF0F26" w:rsidRDefault="007A0A2D" w:rsidP="007A0A2D">
            <w:pPr>
              <w:widowControl w:val="0"/>
              <w:rPr>
                <w:sz w:val="20"/>
                <w:szCs w:val="20"/>
              </w:rPr>
            </w:pPr>
            <w:r w:rsidRPr="00CF0F26">
              <w:rPr>
                <w:sz w:val="20"/>
              </w:rPr>
              <w:t>Ä·ē´dās</w:t>
            </w:r>
          </w:p>
        </w:tc>
        <w:tc>
          <w:tcPr>
            <w:tcW w:w="5328" w:type="dxa"/>
          </w:tcPr>
          <w:p w14:paraId="69B135BC" w14:textId="77777777" w:rsidR="007A0A2D" w:rsidRPr="00CF0F26" w:rsidRDefault="007A0A2D" w:rsidP="007A0A2D">
            <w:pPr>
              <w:widowControl w:val="0"/>
              <w:rPr>
                <w:sz w:val="20"/>
                <w:szCs w:val="20"/>
              </w:rPr>
            </w:pPr>
            <w:r w:rsidRPr="00CF0F26">
              <w:rPr>
                <w:sz w:val="20"/>
                <w:szCs w:val="20"/>
              </w:rPr>
              <w:t>“unseen” (</w:t>
            </w:r>
            <w:r w:rsidRPr="00077294">
              <w:rPr>
                <w:i/>
                <w:sz w:val="20"/>
                <w:szCs w:val="20"/>
              </w:rPr>
              <w:t>a</w:t>
            </w:r>
            <w:r w:rsidRPr="00CF0F26">
              <w:rPr>
                <w:sz w:val="20"/>
                <w:szCs w:val="20"/>
              </w:rPr>
              <w:t xml:space="preserve">- not + </w:t>
            </w:r>
            <w:r w:rsidRPr="00077294">
              <w:rPr>
                <w:i/>
                <w:sz w:val="20"/>
                <w:szCs w:val="20"/>
              </w:rPr>
              <w:t>eido</w:t>
            </w:r>
            <w:r w:rsidRPr="00CF0F26">
              <w:rPr>
                <w:sz w:val="20"/>
                <w:szCs w:val="20"/>
              </w:rPr>
              <w:t xml:space="preserve"> see), or “everlasting,” “wearisome,” “horrible” (</w:t>
            </w:r>
            <w:r w:rsidRPr="00077294">
              <w:rPr>
                <w:i/>
                <w:sz w:val="20"/>
                <w:szCs w:val="20"/>
              </w:rPr>
              <w:t>aianes</w:t>
            </w:r>
            <w:r w:rsidRPr="00CF0F26">
              <w:rPr>
                <w:sz w:val="20"/>
                <w:szCs w:val="20"/>
              </w:rPr>
              <w:t>)</w:t>
            </w:r>
          </w:p>
        </w:tc>
      </w:tr>
      <w:tr w:rsidR="007A0A2D" w:rsidRPr="00CF0F26" w14:paraId="2D6C8B21" w14:textId="77777777" w:rsidTr="007A0A2D">
        <w:tc>
          <w:tcPr>
            <w:tcW w:w="1368" w:type="dxa"/>
          </w:tcPr>
          <w:p w14:paraId="6C3A8EB6" w14:textId="77777777" w:rsidR="007A0A2D" w:rsidRPr="00CF0F26" w:rsidRDefault="007A0A2D" w:rsidP="007A0A2D">
            <w:pPr>
              <w:widowControl w:val="0"/>
              <w:rPr>
                <w:sz w:val="20"/>
                <w:szCs w:val="20"/>
              </w:rPr>
            </w:pPr>
            <w:r w:rsidRPr="00CF0F26">
              <w:rPr>
                <w:sz w:val="20"/>
                <w:szCs w:val="20"/>
              </w:rPr>
              <w:t>Helios</w:t>
            </w:r>
          </w:p>
        </w:tc>
        <w:tc>
          <w:tcPr>
            <w:tcW w:w="1440" w:type="dxa"/>
          </w:tcPr>
          <w:p w14:paraId="1D81C7A4"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Ἥλιος</w:t>
            </w:r>
          </w:p>
        </w:tc>
        <w:tc>
          <w:tcPr>
            <w:tcW w:w="1440" w:type="dxa"/>
          </w:tcPr>
          <w:p w14:paraId="16D4AB3C" w14:textId="77777777" w:rsidR="007A0A2D" w:rsidRPr="00CF0F26" w:rsidRDefault="007A0A2D" w:rsidP="007A0A2D">
            <w:pPr>
              <w:widowControl w:val="0"/>
              <w:rPr>
                <w:sz w:val="20"/>
                <w:szCs w:val="20"/>
              </w:rPr>
            </w:pPr>
            <w:r w:rsidRPr="00CF0F26">
              <w:rPr>
                <w:sz w:val="20"/>
                <w:szCs w:val="20"/>
              </w:rPr>
              <w:t>Hā´lē</w:t>
            </w:r>
            <w:r w:rsidRPr="00CF0F26">
              <w:rPr>
                <w:sz w:val="20"/>
              </w:rPr>
              <w:t>ŏs</w:t>
            </w:r>
          </w:p>
        </w:tc>
        <w:tc>
          <w:tcPr>
            <w:tcW w:w="5328" w:type="dxa"/>
          </w:tcPr>
          <w:p w14:paraId="77B9C94D" w14:textId="77777777" w:rsidR="007A0A2D" w:rsidRPr="00CF0F26" w:rsidRDefault="007A0A2D" w:rsidP="007A0A2D">
            <w:pPr>
              <w:widowControl w:val="0"/>
              <w:rPr>
                <w:sz w:val="20"/>
                <w:szCs w:val="20"/>
              </w:rPr>
            </w:pPr>
            <w:r w:rsidRPr="00CF0F26">
              <w:rPr>
                <w:sz w:val="20"/>
                <w:szCs w:val="20"/>
              </w:rPr>
              <w:t>“sun” (</w:t>
            </w:r>
            <w:r w:rsidRPr="00077294">
              <w:rPr>
                <w:i/>
                <w:sz w:val="20"/>
                <w:szCs w:val="20"/>
              </w:rPr>
              <w:t>helios</w:t>
            </w:r>
            <w:r w:rsidRPr="00CF0F26">
              <w:rPr>
                <w:sz w:val="20"/>
                <w:szCs w:val="20"/>
              </w:rPr>
              <w:t xml:space="preserve">, from </w:t>
            </w:r>
            <w:r w:rsidRPr="00077294">
              <w:rPr>
                <w:i/>
                <w:sz w:val="20"/>
                <w:szCs w:val="20"/>
              </w:rPr>
              <w:t>hele</w:t>
            </w:r>
            <w:r w:rsidRPr="00CF0F26">
              <w:rPr>
                <w:sz w:val="20"/>
                <w:szCs w:val="20"/>
              </w:rPr>
              <w:t xml:space="preserve"> bright, hot)</w:t>
            </w:r>
          </w:p>
        </w:tc>
      </w:tr>
      <w:tr w:rsidR="007A0A2D" w:rsidRPr="00CF0F26" w14:paraId="22A64817" w14:textId="77777777" w:rsidTr="007A0A2D">
        <w:tc>
          <w:tcPr>
            <w:tcW w:w="1368" w:type="dxa"/>
          </w:tcPr>
          <w:p w14:paraId="38224A14" w14:textId="77777777" w:rsidR="007A0A2D" w:rsidRPr="00CF0F26" w:rsidRDefault="007A0A2D" w:rsidP="007A0A2D">
            <w:pPr>
              <w:widowControl w:val="0"/>
              <w:rPr>
                <w:sz w:val="20"/>
                <w:szCs w:val="20"/>
              </w:rPr>
            </w:pPr>
            <w:r w:rsidRPr="00CF0F26">
              <w:rPr>
                <w:sz w:val="20"/>
                <w:szCs w:val="20"/>
              </w:rPr>
              <w:t>Iris</w:t>
            </w:r>
          </w:p>
        </w:tc>
        <w:tc>
          <w:tcPr>
            <w:tcW w:w="1440" w:type="dxa"/>
          </w:tcPr>
          <w:p w14:paraId="1680B9FC"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Ἴρις</w:t>
            </w:r>
          </w:p>
        </w:tc>
        <w:tc>
          <w:tcPr>
            <w:tcW w:w="1440" w:type="dxa"/>
          </w:tcPr>
          <w:p w14:paraId="636BAE6B" w14:textId="77777777" w:rsidR="007A0A2D" w:rsidRPr="00CF0F26" w:rsidRDefault="007A0A2D" w:rsidP="007A0A2D">
            <w:pPr>
              <w:widowControl w:val="0"/>
              <w:rPr>
                <w:sz w:val="20"/>
                <w:szCs w:val="20"/>
              </w:rPr>
            </w:pPr>
            <w:r w:rsidRPr="00CF0F26">
              <w:rPr>
                <w:sz w:val="20"/>
                <w:szCs w:val="20"/>
              </w:rPr>
              <w:t>Ē´r</w:t>
            </w:r>
            <w:r w:rsidRPr="00CF0F26">
              <w:rPr>
                <w:sz w:val="20"/>
              </w:rPr>
              <w:t>ĭ</w:t>
            </w:r>
            <w:r w:rsidRPr="00CF0F26">
              <w:rPr>
                <w:sz w:val="20"/>
                <w:szCs w:val="20"/>
              </w:rPr>
              <w:t>s</w:t>
            </w:r>
          </w:p>
        </w:tc>
        <w:tc>
          <w:tcPr>
            <w:tcW w:w="5328" w:type="dxa"/>
          </w:tcPr>
          <w:p w14:paraId="350F2FB7" w14:textId="77777777" w:rsidR="007A0A2D" w:rsidRPr="00CF0F26" w:rsidRDefault="007A0A2D" w:rsidP="007A0A2D">
            <w:pPr>
              <w:widowControl w:val="0"/>
              <w:rPr>
                <w:sz w:val="20"/>
                <w:szCs w:val="20"/>
              </w:rPr>
            </w:pPr>
            <w:r w:rsidRPr="00CF0F26">
              <w:rPr>
                <w:sz w:val="20"/>
                <w:szCs w:val="20"/>
              </w:rPr>
              <w:t>“rainbow” (</w:t>
            </w:r>
            <w:r w:rsidRPr="00077294">
              <w:rPr>
                <w:i/>
                <w:sz w:val="20"/>
                <w:szCs w:val="20"/>
              </w:rPr>
              <w:t>iris</w:t>
            </w:r>
            <w:r w:rsidRPr="00CF0F26">
              <w:rPr>
                <w:sz w:val="20"/>
                <w:szCs w:val="20"/>
              </w:rPr>
              <w:t>)</w:t>
            </w:r>
          </w:p>
        </w:tc>
      </w:tr>
      <w:tr w:rsidR="007A0A2D" w:rsidRPr="00CF0F26" w14:paraId="16D0C184" w14:textId="77777777" w:rsidTr="007A0A2D">
        <w:tc>
          <w:tcPr>
            <w:tcW w:w="1368" w:type="dxa"/>
          </w:tcPr>
          <w:p w14:paraId="60284E34" w14:textId="77777777" w:rsidR="007A0A2D" w:rsidRPr="00CF0F26" w:rsidRDefault="007A0A2D" w:rsidP="007A0A2D">
            <w:pPr>
              <w:widowControl w:val="0"/>
              <w:rPr>
                <w:sz w:val="20"/>
                <w:szCs w:val="20"/>
              </w:rPr>
            </w:pPr>
            <w:r w:rsidRPr="00CF0F26">
              <w:rPr>
                <w:sz w:val="20"/>
                <w:szCs w:val="20"/>
              </w:rPr>
              <w:t>Muses</w:t>
            </w:r>
          </w:p>
        </w:tc>
        <w:tc>
          <w:tcPr>
            <w:tcW w:w="1440" w:type="dxa"/>
          </w:tcPr>
          <w:p w14:paraId="054D1568" w14:textId="77777777" w:rsidR="007A0A2D" w:rsidRPr="00CF0F26" w:rsidRDefault="007A0A2D" w:rsidP="007A0A2D">
            <w:pPr>
              <w:widowControl w:val="0"/>
              <w:rPr>
                <w:sz w:val="20"/>
                <w:szCs w:val="20"/>
              </w:rPr>
            </w:pPr>
            <w:r w:rsidRPr="00CF0F26">
              <w:rPr>
                <w:rFonts w:ascii="Palatino Linotype" w:hAnsi="Palatino Linotype"/>
                <w:sz w:val="20"/>
                <w:szCs w:val="20"/>
              </w:rPr>
              <w:t>Μούσαι</w:t>
            </w:r>
          </w:p>
        </w:tc>
        <w:tc>
          <w:tcPr>
            <w:tcW w:w="1440" w:type="dxa"/>
          </w:tcPr>
          <w:p w14:paraId="793AFB90" w14:textId="77777777" w:rsidR="007A0A2D" w:rsidRPr="00CF0F26" w:rsidRDefault="007A0A2D" w:rsidP="007A0A2D">
            <w:pPr>
              <w:widowControl w:val="0"/>
              <w:rPr>
                <w:sz w:val="20"/>
                <w:szCs w:val="20"/>
              </w:rPr>
            </w:pPr>
            <w:r w:rsidRPr="00CF0F26">
              <w:rPr>
                <w:sz w:val="20"/>
                <w:szCs w:val="20"/>
              </w:rPr>
              <w:t>M</w:t>
            </w:r>
            <w:r w:rsidRPr="00CF0F26">
              <w:rPr>
                <w:sz w:val="20"/>
              </w:rPr>
              <w:t>ōō´sī</w:t>
            </w:r>
          </w:p>
        </w:tc>
        <w:tc>
          <w:tcPr>
            <w:tcW w:w="5328" w:type="dxa"/>
          </w:tcPr>
          <w:p w14:paraId="66D1B9C6" w14:textId="77777777" w:rsidR="007A0A2D" w:rsidRPr="00CF0F26" w:rsidRDefault="007A0A2D" w:rsidP="007A0A2D">
            <w:pPr>
              <w:widowControl w:val="0"/>
              <w:rPr>
                <w:sz w:val="20"/>
                <w:szCs w:val="20"/>
              </w:rPr>
            </w:pPr>
            <w:r w:rsidRPr="00CF0F26">
              <w:rPr>
                <w:sz w:val="20"/>
                <w:szCs w:val="20"/>
              </w:rPr>
              <w:t xml:space="preserve">from </w:t>
            </w:r>
            <w:r w:rsidRPr="00077294">
              <w:rPr>
                <w:i/>
                <w:sz w:val="20"/>
                <w:szCs w:val="20"/>
              </w:rPr>
              <w:t>men</w:t>
            </w:r>
            <w:r w:rsidRPr="00CF0F26">
              <w:rPr>
                <w:sz w:val="20"/>
                <w:szCs w:val="20"/>
              </w:rPr>
              <w:t xml:space="preserve">- (whence </w:t>
            </w:r>
            <w:r w:rsidRPr="00077294">
              <w:rPr>
                <w:i/>
                <w:sz w:val="20"/>
                <w:szCs w:val="20"/>
              </w:rPr>
              <w:t>mnesis</w:t>
            </w:r>
            <w:r w:rsidRPr="00CF0F26">
              <w:rPr>
                <w:sz w:val="20"/>
                <w:szCs w:val="20"/>
              </w:rPr>
              <w:t xml:space="preserve"> memory, mind, required by poets)</w:t>
            </w:r>
          </w:p>
        </w:tc>
      </w:tr>
      <w:tr w:rsidR="007A0A2D" w:rsidRPr="00CF0F26" w14:paraId="309B0EF7" w14:textId="77777777" w:rsidTr="007A0A2D">
        <w:tc>
          <w:tcPr>
            <w:tcW w:w="1368" w:type="dxa"/>
          </w:tcPr>
          <w:p w14:paraId="619C9D99" w14:textId="77777777" w:rsidR="007A0A2D" w:rsidRPr="00CF0F26" w:rsidRDefault="007A0A2D" w:rsidP="007A0A2D">
            <w:pPr>
              <w:widowControl w:val="0"/>
              <w:rPr>
                <w:sz w:val="20"/>
                <w:szCs w:val="20"/>
              </w:rPr>
            </w:pPr>
            <w:r w:rsidRPr="00CF0F26">
              <w:rPr>
                <w:sz w:val="20"/>
                <w:szCs w:val="20"/>
              </w:rPr>
              <w:t>nymphs</w:t>
            </w:r>
          </w:p>
        </w:tc>
        <w:tc>
          <w:tcPr>
            <w:tcW w:w="1440" w:type="dxa"/>
          </w:tcPr>
          <w:p w14:paraId="5056DCB5" w14:textId="77777777" w:rsidR="007A0A2D" w:rsidRPr="00CF0F26" w:rsidRDefault="007A0A2D" w:rsidP="007A0A2D">
            <w:pPr>
              <w:widowControl w:val="0"/>
              <w:rPr>
                <w:sz w:val="20"/>
                <w:szCs w:val="20"/>
              </w:rPr>
            </w:pPr>
            <w:r w:rsidRPr="00CF0F26">
              <w:rPr>
                <w:rFonts w:ascii="Palatino Linotype" w:hAnsi="Palatino Linotype"/>
                <w:sz w:val="20"/>
                <w:szCs w:val="20"/>
              </w:rPr>
              <w:t>Νύμφαι</w:t>
            </w:r>
          </w:p>
        </w:tc>
        <w:tc>
          <w:tcPr>
            <w:tcW w:w="1440" w:type="dxa"/>
          </w:tcPr>
          <w:p w14:paraId="2F5DFBB3" w14:textId="77777777" w:rsidR="007A0A2D" w:rsidRPr="00CF0F26" w:rsidRDefault="007A0A2D" w:rsidP="007A0A2D">
            <w:pPr>
              <w:widowControl w:val="0"/>
              <w:rPr>
                <w:sz w:val="20"/>
                <w:szCs w:val="20"/>
              </w:rPr>
            </w:pPr>
            <w:r w:rsidRPr="00CF0F26">
              <w:rPr>
                <w:sz w:val="20"/>
                <w:szCs w:val="20"/>
              </w:rPr>
              <w:t>N</w:t>
            </w:r>
            <w:r w:rsidRPr="00CF0F26">
              <w:rPr>
                <w:sz w:val="20"/>
              </w:rPr>
              <w:t>œm´fī</w:t>
            </w:r>
          </w:p>
        </w:tc>
        <w:tc>
          <w:tcPr>
            <w:tcW w:w="5328" w:type="dxa"/>
          </w:tcPr>
          <w:p w14:paraId="438DC3BD" w14:textId="77777777" w:rsidR="007A0A2D" w:rsidRPr="00CF0F26" w:rsidRDefault="007A0A2D" w:rsidP="007A0A2D">
            <w:pPr>
              <w:widowControl w:val="0"/>
              <w:rPr>
                <w:sz w:val="20"/>
                <w:szCs w:val="20"/>
              </w:rPr>
            </w:pPr>
            <w:r w:rsidRPr="00CF0F26">
              <w:rPr>
                <w:sz w:val="20"/>
                <w:szCs w:val="20"/>
              </w:rPr>
              <w:t>“bride” (</w:t>
            </w:r>
            <w:r w:rsidRPr="00077294">
              <w:rPr>
                <w:i/>
                <w:sz w:val="20"/>
                <w:szCs w:val="20"/>
              </w:rPr>
              <w:t>nymphe</w:t>
            </w:r>
            <w:r w:rsidRPr="00CF0F26">
              <w:rPr>
                <w:sz w:val="20"/>
                <w:szCs w:val="20"/>
              </w:rPr>
              <w:t xml:space="preserve"> young marriageable woman)</w:t>
            </w:r>
          </w:p>
        </w:tc>
      </w:tr>
      <w:tr w:rsidR="007A0A2D" w:rsidRPr="00CF0F26" w14:paraId="2CFBA145" w14:textId="77777777" w:rsidTr="007A0A2D">
        <w:tc>
          <w:tcPr>
            <w:tcW w:w="1368" w:type="dxa"/>
          </w:tcPr>
          <w:p w14:paraId="4799E363" w14:textId="77777777" w:rsidR="007A0A2D" w:rsidRPr="00CF0F26" w:rsidRDefault="007A0A2D" w:rsidP="007A0A2D">
            <w:pPr>
              <w:widowControl w:val="0"/>
              <w:rPr>
                <w:sz w:val="20"/>
                <w:szCs w:val="20"/>
              </w:rPr>
            </w:pPr>
            <w:r w:rsidRPr="00CF0F26">
              <w:rPr>
                <w:sz w:val="20"/>
                <w:szCs w:val="20"/>
              </w:rPr>
              <w:t>Okeanos</w:t>
            </w:r>
          </w:p>
          <w:p w14:paraId="75B515A4" w14:textId="77777777" w:rsidR="007A0A2D" w:rsidRPr="00CF0F26" w:rsidRDefault="007A0A2D" w:rsidP="007A0A2D">
            <w:pPr>
              <w:widowControl w:val="0"/>
              <w:tabs>
                <w:tab w:val="left" w:pos="187"/>
              </w:tabs>
              <w:rPr>
                <w:sz w:val="18"/>
                <w:szCs w:val="20"/>
              </w:rPr>
            </w:pPr>
            <w:r>
              <w:rPr>
                <w:sz w:val="18"/>
                <w:szCs w:val="20"/>
              </w:rPr>
              <w:tab/>
            </w:r>
            <w:r w:rsidRPr="00CF0F26">
              <w:rPr>
                <w:sz w:val="18"/>
                <w:szCs w:val="20"/>
              </w:rPr>
              <w:t>(Oceanus)</w:t>
            </w:r>
          </w:p>
        </w:tc>
        <w:tc>
          <w:tcPr>
            <w:tcW w:w="1440" w:type="dxa"/>
          </w:tcPr>
          <w:p w14:paraId="3F0C3C20"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Ὠκεανός</w:t>
            </w:r>
          </w:p>
        </w:tc>
        <w:tc>
          <w:tcPr>
            <w:tcW w:w="1440" w:type="dxa"/>
          </w:tcPr>
          <w:p w14:paraId="536B61BA" w14:textId="77777777" w:rsidR="007A0A2D" w:rsidRPr="00CF0F26" w:rsidRDefault="007A0A2D" w:rsidP="007A0A2D">
            <w:pPr>
              <w:widowControl w:val="0"/>
              <w:rPr>
                <w:sz w:val="20"/>
                <w:szCs w:val="20"/>
              </w:rPr>
            </w:pPr>
            <w:r w:rsidRPr="00CF0F26">
              <w:rPr>
                <w:sz w:val="20"/>
              </w:rPr>
              <w:t>Ōkĕ·änŏs´</w:t>
            </w:r>
          </w:p>
        </w:tc>
        <w:tc>
          <w:tcPr>
            <w:tcW w:w="5328" w:type="dxa"/>
          </w:tcPr>
          <w:p w14:paraId="59910F0F" w14:textId="77777777" w:rsidR="007A0A2D" w:rsidRPr="00CF0F26" w:rsidRDefault="007A0A2D" w:rsidP="007A0A2D">
            <w:pPr>
              <w:widowControl w:val="0"/>
              <w:rPr>
                <w:sz w:val="20"/>
                <w:szCs w:val="20"/>
              </w:rPr>
            </w:pPr>
            <w:r w:rsidRPr="00CF0F26">
              <w:rPr>
                <w:sz w:val="20"/>
                <w:szCs w:val="20"/>
              </w:rPr>
              <w:t>“quick flowing” (</w:t>
            </w:r>
            <w:r w:rsidRPr="00077294">
              <w:rPr>
                <w:i/>
                <w:sz w:val="20"/>
                <w:szCs w:val="20"/>
              </w:rPr>
              <w:t>ocys</w:t>
            </w:r>
            <w:r w:rsidRPr="00CF0F26">
              <w:rPr>
                <w:sz w:val="20"/>
                <w:szCs w:val="20"/>
              </w:rPr>
              <w:t xml:space="preserve"> quick + </w:t>
            </w:r>
            <w:r w:rsidRPr="00077294">
              <w:rPr>
                <w:i/>
                <w:sz w:val="20"/>
                <w:szCs w:val="20"/>
              </w:rPr>
              <w:t>nao</w:t>
            </w:r>
            <w:r w:rsidRPr="00CF0F26">
              <w:rPr>
                <w:sz w:val="20"/>
                <w:szCs w:val="20"/>
              </w:rPr>
              <w:t xml:space="preserve"> flow), or related to Sanskrit </w:t>
            </w:r>
            <w:r w:rsidRPr="00077294">
              <w:rPr>
                <w:i/>
                <w:sz w:val="20"/>
                <w:szCs w:val="20"/>
              </w:rPr>
              <w:t>asayanas</w:t>
            </w:r>
            <w:r w:rsidRPr="00CF0F26">
              <w:rPr>
                <w:sz w:val="20"/>
                <w:szCs w:val="20"/>
              </w:rPr>
              <w:t xml:space="preserve"> (lying over against</w:t>
            </w:r>
            <w:r>
              <w:rPr>
                <w:sz w:val="20"/>
                <w:szCs w:val="20"/>
              </w:rPr>
              <w:t xml:space="preserve"> [because encircling land]</w:t>
            </w:r>
            <w:r w:rsidRPr="00CF0F26">
              <w:rPr>
                <w:sz w:val="20"/>
                <w:szCs w:val="20"/>
              </w:rPr>
              <w:t>)</w:t>
            </w:r>
          </w:p>
        </w:tc>
      </w:tr>
      <w:tr w:rsidR="007A0A2D" w:rsidRPr="00CF0F26" w14:paraId="6B86E6AA" w14:textId="77777777" w:rsidTr="007A0A2D">
        <w:tc>
          <w:tcPr>
            <w:tcW w:w="1368" w:type="dxa"/>
          </w:tcPr>
          <w:p w14:paraId="4C66A058" w14:textId="77777777" w:rsidR="007A0A2D" w:rsidRPr="00CF0F26" w:rsidRDefault="007A0A2D" w:rsidP="007A0A2D">
            <w:pPr>
              <w:widowControl w:val="0"/>
              <w:rPr>
                <w:sz w:val="20"/>
                <w:szCs w:val="20"/>
              </w:rPr>
            </w:pPr>
            <w:r w:rsidRPr="00CF0F26">
              <w:rPr>
                <w:sz w:val="20"/>
                <w:szCs w:val="20"/>
              </w:rPr>
              <w:t>Persephone</w:t>
            </w:r>
          </w:p>
          <w:p w14:paraId="1822265D" w14:textId="77777777" w:rsidR="007A0A2D" w:rsidRPr="00CF0F26" w:rsidRDefault="007A0A2D" w:rsidP="007A0A2D">
            <w:pPr>
              <w:widowControl w:val="0"/>
              <w:tabs>
                <w:tab w:val="left" w:pos="187"/>
              </w:tabs>
              <w:rPr>
                <w:sz w:val="18"/>
                <w:szCs w:val="20"/>
              </w:rPr>
            </w:pPr>
            <w:r>
              <w:rPr>
                <w:sz w:val="18"/>
                <w:szCs w:val="20"/>
              </w:rPr>
              <w:tab/>
            </w:r>
            <w:r w:rsidRPr="00CF0F26">
              <w:rPr>
                <w:sz w:val="18"/>
                <w:szCs w:val="20"/>
              </w:rPr>
              <w:t>(Proserpine)</w:t>
            </w:r>
          </w:p>
        </w:tc>
        <w:tc>
          <w:tcPr>
            <w:tcW w:w="1440" w:type="dxa"/>
          </w:tcPr>
          <w:p w14:paraId="712681D1" w14:textId="77777777" w:rsidR="007A0A2D" w:rsidRPr="00CF0F26" w:rsidRDefault="007A0A2D" w:rsidP="007A0A2D">
            <w:pPr>
              <w:widowControl w:val="0"/>
              <w:rPr>
                <w:sz w:val="20"/>
                <w:szCs w:val="20"/>
              </w:rPr>
            </w:pPr>
            <w:r w:rsidRPr="00CF0F26">
              <w:rPr>
                <w:rFonts w:ascii="Palatino Linotype" w:hAnsi="Palatino Linotype" w:cs="Palatino Linotype"/>
                <w:sz w:val="20"/>
                <w:szCs w:val="20"/>
                <w:lang w:bidi="he-IL"/>
              </w:rPr>
              <w:t>Περσεφόνη</w:t>
            </w:r>
          </w:p>
        </w:tc>
        <w:tc>
          <w:tcPr>
            <w:tcW w:w="1440" w:type="dxa"/>
          </w:tcPr>
          <w:p w14:paraId="6D4F2C6E" w14:textId="77777777" w:rsidR="007A0A2D" w:rsidRPr="00CF0F26" w:rsidRDefault="007A0A2D" w:rsidP="007A0A2D">
            <w:pPr>
              <w:widowControl w:val="0"/>
              <w:rPr>
                <w:sz w:val="20"/>
                <w:szCs w:val="20"/>
              </w:rPr>
            </w:pPr>
            <w:r w:rsidRPr="00CF0F26">
              <w:rPr>
                <w:sz w:val="20"/>
                <w:szCs w:val="20"/>
              </w:rPr>
              <w:t>P</w:t>
            </w:r>
            <w:r w:rsidRPr="00CF0F26">
              <w:rPr>
                <w:sz w:val="20"/>
              </w:rPr>
              <w:t>ĕrsĕfŏ´nā</w:t>
            </w:r>
          </w:p>
        </w:tc>
        <w:tc>
          <w:tcPr>
            <w:tcW w:w="5328" w:type="dxa"/>
          </w:tcPr>
          <w:p w14:paraId="11685B65" w14:textId="77777777" w:rsidR="007A0A2D" w:rsidRPr="00CF0F26" w:rsidRDefault="007A0A2D" w:rsidP="007A0A2D">
            <w:pPr>
              <w:widowControl w:val="0"/>
              <w:rPr>
                <w:sz w:val="20"/>
                <w:szCs w:val="20"/>
              </w:rPr>
            </w:pPr>
            <w:r w:rsidRPr="00CF0F26">
              <w:rPr>
                <w:sz w:val="20"/>
                <w:szCs w:val="20"/>
              </w:rPr>
              <w:t>“bringer of death” (</w:t>
            </w:r>
            <w:r w:rsidRPr="00077294">
              <w:rPr>
                <w:i/>
                <w:sz w:val="20"/>
                <w:szCs w:val="20"/>
              </w:rPr>
              <w:t>phero</w:t>
            </w:r>
            <w:r w:rsidRPr="00CF0F26">
              <w:rPr>
                <w:sz w:val="20"/>
                <w:szCs w:val="20"/>
              </w:rPr>
              <w:t xml:space="preserve"> bring + </w:t>
            </w:r>
            <w:r w:rsidRPr="00077294">
              <w:rPr>
                <w:i/>
                <w:sz w:val="20"/>
                <w:szCs w:val="20"/>
              </w:rPr>
              <w:t>phone</w:t>
            </w:r>
            <w:r w:rsidRPr="00CF0F26">
              <w:rPr>
                <w:sz w:val="20"/>
                <w:szCs w:val="20"/>
              </w:rPr>
              <w:t xml:space="preserve"> murder), or “showerer (of fruit)” (</w:t>
            </w:r>
            <w:r w:rsidRPr="00077294">
              <w:rPr>
                <w:i/>
                <w:sz w:val="20"/>
                <w:szCs w:val="20"/>
              </w:rPr>
              <w:t>phero</w:t>
            </w:r>
            <w:r w:rsidRPr="00CF0F26">
              <w:rPr>
                <w:sz w:val="20"/>
                <w:szCs w:val="20"/>
              </w:rPr>
              <w:t xml:space="preserve"> bring + </w:t>
            </w:r>
            <w:r w:rsidRPr="00077294">
              <w:rPr>
                <w:i/>
                <w:sz w:val="20"/>
                <w:szCs w:val="20"/>
              </w:rPr>
              <w:t>phaino</w:t>
            </w:r>
            <w:r w:rsidRPr="00CF0F26">
              <w:rPr>
                <w:sz w:val="20"/>
                <w:szCs w:val="20"/>
              </w:rPr>
              <w:t xml:space="preserve"> shine)</w:t>
            </w:r>
          </w:p>
        </w:tc>
      </w:tr>
      <w:tr w:rsidR="007A0A2D" w:rsidRPr="00CF0F26" w14:paraId="446CEB25" w14:textId="77777777" w:rsidTr="007A0A2D">
        <w:tc>
          <w:tcPr>
            <w:tcW w:w="1368" w:type="dxa"/>
          </w:tcPr>
          <w:p w14:paraId="314BF1B5" w14:textId="77777777" w:rsidR="007A0A2D" w:rsidRPr="00CF0F26" w:rsidRDefault="007A0A2D" w:rsidP="007A0A2D">
            <w:pPr>
              <w:widowControl w:val="0"/>
              <w:rPr>
                <w:sz w:val="20"/>
                <w:szCs w:val="20"/>
              </w:rPr>
            </w:pPr>
            <w:r w:rsidRPr="00CF0F26">
              <w:rPr>
                <w:sz w:val="20"/>
                <w:szCs w:val="20"/>
              </w:rPr>
              <w:t>Skamandros</w:t>
            </w:r>
          </w:p>
          <w:p w14:paraId="49848099" w14:textId="77777777" w:rsidR="007A0A2D" w:rsidRPr="00CF0F26" w:rsidRDefault="007A0A2D" w:rsidP="007A0A2D">
            <w:pPr>
              <w:widowControl w:val="0"/>
              <w:tabs>
                <w:tab w:val="left" w:pos="187"/>
              </w:tabs>
              <w:rPr>
                <w:sz w:val="18"/>
                <w:szCs w:val="20"/>
              </w:rPr>
            </w:pPr>
            <w:r>
              <w:rPr>
                <w:sz w:val="18"/>
                <w:szCs w:val="20"/>
              </w:rPr>
              <w:tab/>
            </w:r>
            <w:r w:rsidRPr="00CF0F26">
              <w:rPr>
                <w:sz w:val="18"/>
                <w:szCs w:val="20"/>
              </w:rPr>
              <w:t>(Scamander)</w:t>
            </w:r>
          </w:p>
        </w:tc>
        <w:tc>
          <w:tcPr>
            <w:tcW w:w="1440" w:type="dxa"/>
          </w:tcPr>
          <w:p w14:paraId="7B46513C" w14:textId="77777777" w:rsidR="007A0A2D" w:rsidRPr="00CF0F26" w:rsidRDefault="007A0A2D" w:rsidP="007A0A2D">
            <w:pPr>
              <w:widowControl w:val="0"/>
              <w:rPr>
                <w:sz w:val="20"/>
                <w:szCs w:val="20"/>
              </w:rPr>
            </w:pPr>
            <w:r w:rsidRPr="00CF0F26">
              <w:rPr>
                <w:rFonts w:ascii="Palatino Linotype" w:hAnsi="Palatino Linotype"/>
                <w:sz w:val="20"/>
                <w:szCs w:val="20"/>
              </w:rPr>
              <w:t>Σκάμαν</w:t>
            </w:r>
            <w:r w:rsidRPr="00CF0F26">
              <w:rPr>
                <w:rFonts w:ascii="Palatino Linotype" w:hAnsi="Palatino Linotype"/>
                <w:sz w:val="20"/>
                <w:szCs w:val="20"/>
              </w:rPr>
              <w:softHyphen/>
              <w:t>δρος</w:t>
            </w:r>
          </w:p>
        </w:tc>
        <w:tc>
          <w:tcPr>
            <w:tcW w:w="1440" w:type="dxa"/>
          </w:tcPr>
          <w:p w14:paraId="53A75AF7" w14:textId="77777777" w:rsidR="007A0A2D" w:rsidRPr="00CF0F26" w:rsidRDefault="007A0A2D" w:rsidP="007A0A2D">
            <w:pPr>
              <w:widowControl w:val="0"/>
              <w:rPr>
                <w:sz w:val="20"/>
                <w:szCs w:val="20"/>
              </w:rPr>
            </w:pPr>
            <w:r w:rsidRPr="00CF0F26">
              <w:rPr>
                <w:sz w:val="20"/>
                <w:szCs w:val="20"/>
              </w:rPr>
              <w:t>Sk</w:t>
            </w:r>
            <w:r w:rsidRPr="00CF0F26">
              <w:rPr>
                <w:sz w:val="20"/>
              </w:rPr>
              <w:t>ä´mändrŏs</w:t>
            </w:r>
          </w:p>
        </w:tc>
        <w:tc>
          <w:tcPr>
            <w:tcW w:w="5328" w:type="dxa"/>
          </w:tcPr>
          <w:p w14:paraId="56598C6C" w14:textId="77777777" w:rsidR="007A0A2D" w:rsidRPr="00CF0F26" w:rsidRDefault="007A0A2D" w:rsidP="007A0A2D">
            <w:pPr>
              <w:widowControl w:val="0"/>
              <w:rPr>
                <w:sz w:val="20"/>
                <w:szCs w:val="20"/>
              </w:rPr>
            </w:pPr>
            <w:r w:rsidRPr="00CF0F26">
              <w:rPr>
                <w:sz w:val="20"/>
                <w:szCs w:val="20"/>
              </w:rPr>
              <w:t>“limping man” (</w:t>
            </w:r>
            <w:r w:rsidRPr="00077294">
              <w:rPr>
                <w:i/>
                <w:sz w:val="20"/>
                <w:szCs w:val="20"/>
              </w:rPr>
              <w:t>skazo</w:t>
            </w:r>
            <w:r w:rsidRPr="00CF0F26">
              <w:rPr>
                <w:sz w:val="20"/>
                <w:szCs w:val="20"/>
              </w:rPr>
              <w:t xml:space="preserve"> limp + </w:t>
            </w:r>
            <w:r w:rsidRPr="00077294">
              <w:rPr>
                <w:i/>
                <w:sz w:val="20"/>
                <w:szCs w:val="20"/>
              </w:rPr>
              <w:t>aner</w:t>
            </w:r>
            <w:r w:rsidRPr="00CF0F26">
              <w:rPr>
                <w:sz w:val="20"/>
                <w:szCs w:val="20"/>
              </w:rPr>
              <w:t xml:space="preserve"> man</w:t>
            </w:r>
            <w:r>
              <w:rPr>
                <w:sz w:val="20"/>
                <w:szCs w:val="20"/>
              </w:rPr>
              <w:t xml:space="preserve">, because </w:t>
            </w:r>
            <w:r w:rsidRPr="00CF0F26">
              <w:rPr>
                <w:sz w:val="20"/>
                <w:szCs w:val="20"/>
              </w:rPr>
              <w:t>many bends in the river); later called the “Maeander” (</w:t>
            </w:r>
            <w:r>
              <w:rPr>
                <w:sz w:val="20"/>
                <w:szCs w:val="20"/>
              </w:rPr>
              <w:t xml:space="preserve">hence </w:t>
            </w:r>
            <w:r w:rsidRPr="00CF0F26">
              <w:rPr>
                <w:sz w:val="20"/>
                <w:szCs w:val="20"/>
              </w:rPr>
              <w:t>“</w:t>
            </w:r>
            <w:r>
              <w:rPr>
                <w:sz w:val="20"/>
                <w:szCs w:val="20"/>
              </w:rPr>
              <w:t>to meander</w:t>
            </w:r>
            <w:r w:rsidRPr="00CF0F26">
              <w:rPr>
                <w:sz w:val="20"/>
                <w:szCs w:val="20"/>
              </w:rPr>
              <w:t>”)</w:t>
            </w:r>
          </w:p>
        </w:tc>
      </w:tr>
      <w:tr w:rsidR="007A0A2D" w:rsidRPr="00CF0F26" w14:paraId="1CAB2705" w14:textId="77777777" w:rsidTr="007A0A2D">
        <w:tc>
          <w:tcPr>
            <w:tcW w:w="1368" w:type="dxa"/>
          </w:tcPr>
          <w:p w14:paraId="2185B11A" w14:textId="77777777" w:rsidR="007A0A2D" w:rsidRPr="00CF0F26" w:rsidRDefault="007A0A2D" w:rsidP="007A0A2D">
            <w:pPr>
              <w:widowControl w:val="0"/>
              <w:ind w:left="180" w:hanging="180"/>
              <w:rPr>
                <w:sz w:val="20"/>
                <w:szCs w:val="20"/>
              </w:rPr>
            </w:pPr>
            <w:r w:rsidRPr="00CF0F26">
              <w:rPr>
                <w:sz w:val="20"/>
                <w:szCs w:val="20"/>
              </w:rPr>
              <w:tab/>
              <w:t>(Xanthos)</w:t>
            </w:r>
          </w:p>
        </w:tc>
        <w:tc>
          <w:tcPr>
            <w:tcW w:w="1440" w:type="dxa"/>
          </w:tcPr>
          <w:p w14:paraId="20E7F0F0" w14:textId="77777777" w:rsidR="007A0A2D" w:rsidRPr="00CF0F26" w:rsidRDefault="007A0A2D" w:rsidP="007A0A2D">
            <w:pPr>
              <w:widowControl w:val="0"/>
              <w:rPr>
                <w:sz w:val="20"/>
                <w:szCs w:val="20"/>
              </w:rPr>
            </w:pPr>
            <w:r w:rsidRPr="00CF0F26">
              <w:rPr>
                <w:rFonts w:ascii="Palatino Linotype" w:hAnsi="Palatino Linotype"/>
                <w:sz w:val="20"/>
              </w:rPr>
              <w:t>Ξάνθος</w:t>
            </w:r>
          </w:p>
        </w:tc>
        <w:tc>
          <w:tcPr>
            <w:tcW w:w="1440" w:type="dxa"/>
          </w:tcPr>
          <w:p w14:paraId="7D12ED64" w14:textId="77777777" w:rsidR="007A0A2D" w:rsidRPr="00CF0F26" w:rsidRDefault="007A0A2D" w:rsidP="007A0A2D">
            <w:pPr>
              <w:widowControl w:val="0"/>
              <w:rPr>
                <w:sz w:val="20"/>
                <w:szCs w:val="20"/>
              </w:rPr>
            </w:pPr>
            <w:r w:rsidRPr="00CF0F26">
              <w:rPr>
                <w:sz w:val="20"/>
                <w:szCs w:val="20"/>
              </w:rPr>
              <w:t>Ks</w:t>
            </w:r>
            <w:r w:rsidRPr="00CF0F26">
              <w:rPr>
                <w:sz w:val="20"/>
              </w:rPr>
              <w:t>än´thŏs</w:t>
            </w:r>
          </w:p>
        </w:tc>
        <w:tc>
          <w:tcPr>
            <w:tcW w:w="5328" w:type="dxa"/>
          </w:tcPr>
          <w:p w14:paraId="5A2A1D19" w14:textId="77777777" w:rsidR="007A0A2D" w:rsidRPr="00CF0F26" w:rsidRDefault="007A0A2D" w:rsidP="007A0A2D">
            <w:pPr>
              <w:widowControl w:val="0"/>
              <w:rPr>
                <w:sz w:val="20"/>
                <w:szCs w:val="20"/>
              </w:rPr>
            </w:pPr>
            <w:r w:rsidRPr="00CF0F26">
              <w:rPr>
                <w:sz w:val="20"/>
                <w:szCs w:val="20"/>
              </w:rPr>
              <w:t>“yellow” (</w:t>
            </w:r>
            <w:r w:rsidRPr="006C597F">
              <w:rPr>
                <w:i/>
                <w:sz w:val="20"/>
                <w:szCs w:val="20"/>
              </w:rPr>
              <w:t>ksanthos</w:t>
            </w:r>
            <w:r w:rsidRPr="00CF0F26">
              <w:rPr>
                <w:sz w:val="20"/>
                <w:szCs w:val="20"/>
              </w:rPr>
              <w:t>)</w:t>
            </w:r>
          </w:p>
        </w:tc>
      </w:tr>
      <w:tr w:rsidR="007A0A2D" w:rsidRPr="00CF0F26" w14:paraId="388BDC05" w14:textId="77777777" w:rsidTr="007A0A2D">
        <w:tc>
          <w:tcPr>
            <w:tcW w:w="1368" w:type="dxa"/>
          </w:tcPr>
          <w:p w14:paraId="6D04A39C" w14:textId="77777777" w:rsidR="007A0A2D" w:rsidRPr="00CF0F26" w:rsidRDefault="007A0A2D" w:rsidP="007A0A2D">
            <w:pPr>
              <w:widowControl w:val="0"/>
              <w:rPr>
                <w:sz w:val="20"/>
                <w:szCs w:val="20"/>
              </w:rPr>
            </w:pPr>
            <w:r w:rsidRPr="00CF0F26">
              <w:rPr>
                <w:sz w:val="20"/>
                <w:szCs w:val="20"/>
              </w:rPr>
              <w:t>Themis</w:t>
            </w:r>
          </w:p>
        </w:tc>
        <w:tc>
          <w:tcPr>
            <w:tcW w:w="1440" w:type="dxa"/>
          </w:tcPr>
          <w:p w14:paraId="66058BBC" w14:textId="77777777" w:rsidR="007A0A2D" w:rsidRPr="00CF0F26" w:rsidRDefault="007A0A2D" w:rsidP="007A0A2D">
            <w:pPr>
              <w:widowControl w:val="0"/>
              <w:rPr>
                <w:sz w:val="20"/>
                <w:szCs w:val="20"/>
              </w:rPr>
            </w:pPr>
            <w:r w:rsidRPr="00CF0F26">
              <w:rPr>
                <w:rFonts w:ascii="Palatino Linotype" w:hAnsi="Palatino Linotype"/>
                <w:sz w:val="20"/>
                <w:szCs w:val="20"/>
              </w:rPr>
              <w:t>Θέμις</w:t>
            </w:r>
          </w:p>
        </w:tc>
        <w:tc>
          <w:tcPr>
            <w:tcW w:w="1440" w:type="dxa"/>
          </w:tcPr>
          <w:p w14:paraId="7DCE9312" w14:textId="77777777" w:rsidR="007A0A2D" w:rsidRPr="00CF0F26" w:rsidRDefault="007A0A2D" w:rsidP="007A0A2D">
            <w:pPr>
              <w:widowControl w:val="0"/>
              <w:rPr>
                <w:sz w:val="20"/>
                <w:szCs w:val="20"/>
              </w:rPr>
            </w:pPr>
            <w:r w:rsidRPr="00CF0F26">
              <w:rPr>
                <w:sz w:val="20"/>
                <w:szCs w:val="20"/>
              </w:rPr>
              <w:t>Th</w:t>
            </w:r>
            <w:r w:rsidRPr="00CF0F26">
              <w:rPr>
                <w:sz w:val="20"/>
              </w:rPr>
              <w:t>ĕ´mĭs</w:t>
            </w:r>
          </w:p>
        </w:tc>
        <w:tc>
          <w:tcPr>
            <w:tcW w:w="5328" w:type="dxa"/>
          </w:tcPr>
          <w:p w14:paraId="78ED0954" w14:textId="77777777" w:rsidR="007A0A2D" w:rsidRPr="00CF0F26" w:rsidRDefault="007A0A2D" w:rsidP="007A0A2D">
            <w:pPr>
              <w:widowControl w:val="0"/>
              <w:rPr>
                <w:sz w:val="20"/>
                <w:szCs w:val="20"/>
              </w:rPr>
            </w:pPr>
            <w:r w:rsidRPr="00CF0F26">
              <w:rPr>
                <w:sz w:val="20"/>
                <w:szCs w:val="20"/>
              </w:rPr>
              <w:t>“law,” “right” (</w:t>
            </w:r>
            <w:r w:rsidRPr="006C597F">
              <w:rPr>
                <w:i/>
                <w:sz w:val="20"/>
                <w:szCs w:val="20"/>
              </w:rPr>
              <w:t>themis</w:t>
            </w:r>
            <w:r w:rsidRPr="00CF0F26">
              <w:rPr>
                <w:sz w:val="20"/>
                <w:szCs w:val="20"/>
              </w:rPr>
              <w:t xml:space="preserve">, from </w:t>
            </w:r>
            <w:r w:rsidRPr="006C597F">
              <w:rPr>
                <w:i/>
                <w:sz w:val="20"/>
                <w:szCs w:val="20"/>
              </w:rPr>
              <w:t>tithemi</w:t>
            </w:r>
            <w:r w:rsidRPr="00CF0F26">
              <w:rPr>
                <w:sz w:val="20"/>
                <w:szCs w:val="20"/>
              </w:rPr>
              <w:t xml:space="preserve"> set, settle)</w:t>
            </w:r>
          </w:p>
        </w:tc>
      </w:tr>
      <w:tr w:rsidR="007A0A2D" w:rsidRPr="00CF0F26" w14:paraId="4F5240BD" w14:textId="77777777" w:rsidTr="007A0A2D">
        <w:tc>
          <w:tcPr>
            <w:tcW w:w="1368" w:type="dxa"/>
          </w:tcPr>
          <w:p w14:paraId="68847312" w14:textId="77777777" w:rsidR="007A0A2D" w:rsidRPr="00CF0F26" w:rsidRDefault="007A0A2D" w:rsidP="007A0A2D">
            <w:pPr>
              <w:widowControl w:val="0"/>
              <w:rPr>
                <w:sz w:val="20"/>
                <w:szCs w:val="20"/>
              </w:rPr>
            </w:pPr>
            <w:r w:rsidRPr="00CF0F26">
              <w:rPr>
                <w:sz w:val="20"/>
                <w:szCs w:val="20"/>
              </w:rPr>
              <w:t>Zeus</w:t>
            </w:r>
          </w:p>
          <w:p w14:paraId="3C3F6FC7" w14:textId="77777777" w:rsidR="007A0A2D" w:rsidRPr="00CF0F26" w:rsidRDefault="007A0A2D" w:rsidP="007A0A2D">
            <w:pPr>
              <w:widowControl w:val="0"/>
              <w:tabs>
                <w:tab w:val="left" w:pos="187"/>
              </w:tabs>
              <w:rPr>
                <w:sz w:val="18"/>
                <w:szCs w:val="20"/>
              </w:rPr>
            </w:pPr>
            <w:r>
              <w:rPr>
                <w:sz w:val="18"/>
                <w:szCs w:val="20"/>
              </w:rPr>
              <w:t xml:space="preserve">(Jove, </w:t>
            </w:r>
            <w:r w:rsidRPr="00CF0F26">
              <w:rPr>
                <w:sz w:val="18"/>
                <w:szCs w:val="20"/>
              </w:rPr>
              <w:t>Jupiter)</w:t>
            </w:r>
          </w:p>
        </w:tc>
        <w:tc>
          <w:tcPr>
            <w:tcW w:w="1440" w:type="dxa"/>
          </w:tcPr>
          <w:p w14:paraId="68AFF0E5" w14:textId="77777777" w:rsidR="007A0A2D" w:rsidRPr="00CF0F26" w:rsidRDefault="007A0A2D" w:rsidP="007A0A2D">
            <w:pPr>
              <w:widowControl w:val="0"/>
              <w:rPr>
                <w:sz w:val="20"/>
                <w:szCs w:val="20"/>
              </w:rPr>
            </w:pPr>
            <w:r w:rsidRPr="00CF0F26">
              <w:rPr>
                <w:rFonts w:ascii="Palatino Linotype" w:hAnsi="Palatino Linotype"/>
                <w:sz w:val="20"/>
                <w:szCs w:val="20"/>
              </w:rPr>
              <w:t>Ζεύς</w:t>
            </w:r>
          </w:p>
        </w:tc>
        <w:tc>
          <w:tcPr>
            <w:tcW w:w="1440" w:type="dxa"/>
          </w:tcPr>
          <w:p w14:paraId="40B96598" w14:textId="77777777" w:rsidR="007A0A2D" w:rsidRPr="00CF0F26" w:rsidRDefault="007A0A2D" w:rsidP="007A0A2D">
            <w:pPr>
              <w:widowControl w:val="0"/>
              <w:rPr>
                <w:sz w:val="20"/>
                <w:szCs w:val="20"/>
              </w:rPr>
            </w:pPr>
            <w:r w:rsidRPr="00CF0F26">
              <w:rPr>
                <w:sz w:val="20"/>
                <w:szCs w:val="20"/>
              </w:rPr>
              <w:t>Z</w:t>
            </w:r>
            <w:r w:rsidRPr="00CF0F26">
              <w:rPr>
                <w:sz w:val="20"/>
              </w:rPr>
              <w:t>œs´</w:t>
            </w:r>
          </w:p>
        </w:tc>
        <w:tc>
          <w:tcPr>
            <w:tcW w:w="5328" w:type="dxa"/>
          </w:tcPr>
          <w:p w14:paraId="237B6158" w14:textId="77777777" w:rsidR="007A0A2D" w:rsidRPr="00CF0F26" w:rsidRDefault="007A0A2D" w:rsidP="007A0A2D">
            <w:pPr>
              <w:widowControl w:val="0"/>
              <w:rPr>
                <w:sz w:val="20"/>
                <w:szCs w:val="20"/>
              </w:rPr>
            </w:pPr>
            <w:r w:rsidRPr="00CF0F26">
              <w:rPr>
                <w:sz w:val="20"/>
                <w:szCs w:val="20"/>
              </w:rPr>
              <w:t>“sky,” “day,” “god” (</w:t>
            </w:r>
            <w:r w:rsidRPr="006C597F">
              <w:rPr>
                <w:i/>
                <w:sz w:val="20"/>
                <w:szCs w:val="20"/>
              </w:rPr>
              <w:t>zeus</w:t>
            </w:r>
            <w:r w:rsidRPr="00CF0F26">
              <w:rPr>
                <w:sz w:val="20"/>
                <w:szCs w:val="20"/>
              </w:rPr>
              <w:t xml:space="preserve">, cf. </w:t>
            </w:r>
            <w:r w:rsidRPr="006C597F">
              <w:rPr>
                <w:i/>
                <w:sz w:val="20"/>
                <w:szCs w:val="20"/>
              </w:rPr>
              <w:t>deus</w:t>
            </w:r>
            <w:r>
              <w:rPr>
                <w:sz w:val="20"/>
                <w:szCs w:val="20"/>
              </w:rPr>
              <w:t xml:space="preserve"> and</w:t>
            </w:r>
            <w:r w:rsidRPr="00CF0F26">
              <w:rPr>
                <w:sz w:val="20"/>
                <w:szCs w:val="20"/>
              </w:rPr>
              <w:t xml:space="preserve"> </w:t>
            </w:r>
            <w:r w:rsidRPr="006C597F">
              <w:rPr>
                <w:i/>
                <w:sz w:val="20"/>
                <w:szCs w:val="20"/>
              </w:rPr>
              <w:t>Diu</w:t>
            </w:r>
            <w:r w:rsidRPr="00CF0F26">
              <w:rPr>
                <w:sz w:val="20"/>
                <w:szCs w:val="20"/>
              </w:rPr>
              <w:t xml:space="preserve"> god + </w:t>
            </w:r>
            <w:r w:rsidRPr="006C597F">
              <w:rPr>
                <w:i/>
                <w:sz w:val="20"/>
                <w:szCs w:val="20"/>
              </w:rPr>
              <w:t>pater</w:t>
            </w:r>
            <w:r w:rsidRPr="00CF0F26">
              <w:rPr>
                <w:sz w:val="20"/>
                <w:szCs w:val="20"/>
              </w:rPr>
              <w:t xml:space="preserve"> father)</w:t>
            </w:r>
          </w:p>
        </w:tc>
      </w:tr>
      <w:tr w:rsidR="007A0A2D" w:rsidRPr="00CF0F26" w14:paraId="7FDE5B37" w14:textId="77777777" w:rsidTr="007A0A2D">
        <w:tc>
          <w:tcPr>
            <w:tcW w:w="1368" w:type="dxa"/>
          </w:tcPr>
          <w:p w14:paraId="218A6F59" w14:textId="77777777" w:rsidR="007A0A2D" w:rsidRPr="00CF0F26" w:rsidRDefault="007A0A2D" w:rsidP="007A0A2D">
            <w:pPr>
              <w:widowControl w:val="0"/>
              <w:rPr>
                <w:sz w:val="20"/>
                <w:szCs w:val="20"/>
              </w:rPr>
            </w:pPr>
          </w:p>
        </w:tc>
        <w:tc>
          <w:tcPr>
            <w:tcW w:w="1440" w:type="dxa"/>
          </w:tcPr>
          <w:p w14:paraId="56DE7742" w14:textId="77777777" w:rsidR="007A0A2D" w:rsidRPr="00CF0F26" w:rsidRDefault="007A0A2D" w:rsidP="007A0A2D">
            <w:pPr>
              <w:widowControl w:val="0"/>
              <w:rPr>
                <w:rFonts w:ascii="Palatino Linotype" w:hAnsi="Palatino Linotype"/>
                <w:sz w:val="20"/>
                <w:szCs w:val="20"/>
              </w:rPr>
            </w:pPr>
          </w:p>
        </w:tc>
        <w:tc>
          <w:tcPr>
            <w:tcW w:w="1440" w:type="dxa"/>
          </w:tcPr>
          <w:p w14:paraId="2F91F538" w14:textId="77777777" w:rsidR="007A0A2D" w:rsidRPr="00CF0F26" w:rsidRDefault="007A0A2D" w:rsidP="007A0A2D">
            <w:pPr>
              <w:widowControl w:val="0"/>
              <w:rPr>
                <w:sz w:val="20"/>
                <w:szCs w:val="20"/>
              </w:rPr>
            </w:pPr>
          </w:p>
        </w:tc>
        <w:tc>
          <w:tcPr>
            <w:tcW w:w="5328" w:type="dxa"/>
          </w:tcPr>
          <w:p w14:paraId="0D7941CF" w14:textId="77777777" w:rsidR="007A0A2D" w:rsidRPr="00CF0F26" w:rsidRDefault="007A0A2D" w:rsidP="007A0A2D">
            <w:pPr>
              <w:widowControl w:val="0"/>
              <w:rPr>
                <w:sz w:val="20"/>
                <w:szCs w:val="20"/>
              </w:rPr>
            </w:pPr>
          </w:p>
        </w:tc>
      </w:tr>
      <w:tr w:rsidR="007A0A2D" w:rsidRPr="00CF0F26" w14:paraId="1B41A93E" w14:textId="77777777" w:rsidTr="007A0A2D">
        <w:tc>
          <w:tcPr>
            <w:tcW w:w="1368" w:type="dxa"/>
          </w:tcPr>
          <w:p w14:paraId="105E55F4" w14:textId="77777777" w:rsidR="007A0A2D" w:rsidRPr="00CF0F26" w:rsidRDefault="007A0A2D" w:rsidP="007A0A2D">
            <w:pPr>
              <w:widowControl w:val="0"/>
              <w:rPr>
                <w:sz w:val="20"/>
                <w:szCs w:val="20"/>
              </w:rPr>
            </w:pPr>
            <w:r w:rsidRPr="00CF0F26">
              <w:rPr>
                <w:sz w:val="20"/>
                <w:szCs w:val="20"/>
              </w:rPr>
              <w:t>WOMEN</w:t>
            </w:r>
          </w:p>
        </w:tc>
        <w:tc>
          <w:tcPr>
            <w:tcW w:w="1440" w:type="dxa"/>
          </w:tcPr>
          <w:p w14:paraId="0E14269E" w14:textId="77777777" w:rsidR="007A0A2D" w:rsidRPr="00CF0F26" w:rsidRDefault="007A0A2D" w:rsidP="007A0A2D">
            <w:pPr>
              <w:widowControl w:val="0"/>
              <w:rPr>
                <w:rFonts w:ascii="Palatino Linotype" w:hAnsi="Palatino Linotype"/>
                <w:sz w:val="20"/>
                <w:szCs w:val="20"/>
              </w:rPr>
            </w:pPr>
          </w:p>
        </w:tc>
        <w:tc>
          <w:tcPr>
            <w:tcW w:w="1440" w:type="dxa"/>
          </w:tcPr>
          <w:p w14:paraId="361A3EFC" w14:textId="77777777" w:rsidR="007A0A2D" w:rsidRPr="00CF0F26" w:rsidRDefault="007A0A2D" w:rsidP="007A0A2D">
            <w:pPr>
              <w:widowControl w:val="0"/>
              <w:rPr>
                <w:sz w:val="20"/>
                <w:szCs w:val="20"/>
              </w:rPr>
            </w:pPr>
          </w:p>
        </w:tc>
        <w:tc>
          <w:tcPr>
            <w:tcW w:w="5328" w:type="dxa"/>
          </w:tcPr>
          <w:p w14:paraId="27EF1D3E" w14:textId="77777777" w:rsidR="007A0A2D" w:rsidRPr="00CF0F26" w:rsidRDefault="007A0A2D" w:rsidP="007A0A2D">
            <w:pPr>
              <w:widowControl w:val="0"/>
              <w:rPr>
                <w:sz w:val="20"/>
                <w:szCs w:val="20"/>
              </w:rPr>
            </w:pPr>
          </w:p>
        </w:tc>
      </w:tr>
      <w:tr w:rsidR="007A0A2D" w:rsidRPr="00CF0F26" w14:paraId="38B76040" w14:textId="77777777" w:rsidTr="007A0A2D">
        <w:tc>
          <w:tcPr>
            <w:tcW w:w="1368" w:type="dxa"/>
          </w:tcPr>
          <w:p w14:paraId="41068192" w14:textId="77777777" w:rsidR="007A0A2D" w:rsidRPr="00CF0F26" w:rsidRDefault="007A0A2D" w:rsidP="007A0A2D">
            <w:pPr>
              <w:widowControl w:val="0"/>
              <w:rPr>
                <w:sz w:val="20"/>
                <w:szCs w:val="20"/>
              </w:rPr>
            </w:pPr>
          </w:p>
        </w:tc>
        <w:tc>
          <w:tcPr>
            <w:tcW w:w="1440" w:type="dxa"/>
          </w:tcPr>
          <w:p w14:paraId="31A593E8" w14:textId="77777777" w:rsidR="007A0A2D" w:rsidRPr="00CF0F26" w:rsidRDefault="007A0A2D" w:rsidP="007A0A2D">
            <w:pPr>
              <w:widowControl w:val="0"/>
              <w:rPr>
                <w:rFonts w:ascii="Palatino Linotype" w:hAnsi="Palatino Linotype"/>
                <w:sz w:val="20"/>
                <w:szCs w:val="20"/>
              </w:rPr>
            </w:pPr>
          </w:p>
        </w:tc>
        <w:tc>
          <w:tcPr>
            <w:tcW w:w="1440" w:type="dxa"/>
          </w:tcPr>
          <w:p w14:paraId="38280B44" w14:textId="77777777" w:rsidR="007A0A2D" w:rsidRPr="00CF0F26" w:rsidRDefault="007A0A2D" w:rsidP="007A0A2D">
            <w:pPr>
              <w:widowControl w:val="0"/>
              <w:rPr>
                <w:sz w:val="20"/>
                <w:szCs w:val="20"/>
              </w:rPr>
            </w:pPr>
          </w:p>
        </w:tc>
        <w:tc>
          <w:tcPr>
            <w:tcW w:w="5328" w:type="dxa"/>
          </w:tcPr>
          <w:p w14:paraId="7344FD53" w14:textId="77777777" w:rsidR="007A0A2D" w:rsidRPr="00CF0F26" w:rsidRDefault="007A0A2D" w:rsidP="007A0A2D">
            <w:pPr>
              <w:widowControl w:val="0"/>
              <w:rPr>
                <w:sz w:val="20"/>
                <w:szCs w:val="20"/>
              </w:rPr>
            </w:pPr>
          </w:p>
        </w:tc>
      </w:tr>
      <w:tr w:rsidR="007A0A2D" w:rsidRPr="00CF0F26" w14:paraId="438038CB" w14:textId="77777777" w:rsidTr="007A0A2D">
        <w:tc>
          <w:tcPr>
            <w:tcW w:w="1368" w:type="dxa"/>
          </w:tcPr>
          <w:p w14:paraId="6DF43DE8" w14:textId="77777777" w:rsidR="007A0A2D" w:rsidRPr="00CF0F26" w:rsidRDefault="007A0A2D" w:rsidP="007A0A2D">
            <w:pPr>
              <w:widowControl w:val="0"/>
              <w:rPr>
                <w:sz w:val="20"/>
                <w:szCs w:val="20"/>
              </w:rPr>
            </w:pPr>
            <w:r w:rsidRPr="00CF0F26">
              <w:rPr>
                <w:sz w:val="20"/>
                <w:szCs w:val="20"/>
              </w:rPr>
              <w:t>Andromache</w:t>
            </w:r>
          </w:p>
        </w:tc>
        <w:tc>
          <w:tcPr>
            <w:tcW w:w="1440" w:type="dxa"/>
          </w:tcPr>
          <w:p w14:paraId="4DF7D222" w14:textId="77777777" w:rsidR="007A0A2D" w:rsidRPr="00CF0F26" w:rsidRDefault="007A0A2D" w:rsidP="007A0A2D">
            <w:pPr>
              <w:widowControl w:val="0"/>
              <w:rPr>
                <w:rFonts w:ascii="Palatino Linotype" w:hAnsi="Palatino Linotype"/>
                <w:sz w:val="20"/>
                <w:szCs w:val="20"/>
              </w:rPr>
            </w:pPr>
            <w:r w:rsidRPr="00CF0F26">
              <w:rPr>
                <w:rFonts w:ascii="Palatino Linotype" w:hAnsi="Palatino Linotype"/>
                <w:sz w:val="20"/>
                <w:szCs w:val="20"/>
              </w:rPr>
              <w:t>Ἀνδρομάχη</w:t>
            </w:r>
          </w:p>
        </w:tc>
        <w:tc>
          <w:tcPr>
            <w:tcW w:w="1440" w:type="dxa"/>
          </w:tcPr>
          <w:p w14:paraId="37454F13" w14:textId="77777777" w:rsidR="007A0A2D" w:rsidRPr="00CF0F26" w:rsidRDefault="007A0A2D" w:rsidP="007A0A2D">
            <w:pPr>
              <w:widowControl w:val="0"/>
              <w:rPr>
                <w:sz w:val="20"/>
                <w:szCs w:val="20"/>
              </w:rPr>
            </w:pPr>
            <w:r w:rsidRPr="00CF0F26">
              <w:rPr>
                <w:sz w:val="20"/>
              </w:rPr>
              <w:t>Ändrŏmä´</w:t>
            </w:r>
            <w:r w:rsidRPr="00CF0F26">
              <w:rPr>
                <w:smallCaps/>
                <w:sz w:val="20"/>
              </w:rPr>
              <w:t>kh</w:t>
            </w:r>
            <w:r w:rsidRPr="00CF0F26">
              <w:rPr>
                <w:sz w:val="20"/>
              </w:rPr>
              <w:t>ā</w:t>
            </w:r>
          </w:p>
        </w:tc>
        <w:tc>
          <w:tcPr>
            <w:tcW w:w="5328" w:type="dxa"/>
          </w:tcPr>
          <w:p w14:paraId="78F754E1" w14:textId="77777777" w:rsidR="007A0A2D" w:rsidRPr="00CF0F26" w:rsidRDefault="007A0A2D" w:rsidP="007A0A2D">
            <w:pPr>
              <w:widowControl w:val="0"/>
              <w:rPr>
                <w:sz w:val="20"/>
                <w:szCs w:val="20"/>
              </w:rPr>
            </w:pPr>
            <w:r w:rsidRPr="00CF0F26">
              <w:rPr>
                <w:sz w:val="20"/>
                <w:szCs w:val="20"/>
              </w:rPr>
              <w:t>“she who fights men” (</w:t>
            </w:r>
            <w:r w:rsidRPr="006C597F">
              <w:rPr>
                <w:i/>
                <w:sz w:val="20"/>
                <w:szCs w:val="20"/>
              </w:rPr>
              <w:t>aner</w:t>
            </w:r>
            <w:r w:rsidRPr="00CF0F26">
              <w:rPr>
                <w:sz w:val="20"/>
                <w:szCs w:val="20"/>
              </w:rPr>
              <w:t xml:space="preserve"> man + </w:t>
            </w:r>
            <w:r w:rsidRPr="006C597F">
              <w:rPr>
                <w:i/>
                <w:sz w:val="20"/>
                <w:szCs w:val="20"/>
              </w:rPr>
              <w:t>mache</w:t>
            </w:r>
            <w:r w:rsidRPr="00CF0F26">
              <w:rPr>
                <w:sz w:val="20"/>
                <w:szCs w:val="20"/>
              </w:rPr>
              <w:t xml:space="preserve"> battle)</w:t>
            </w:r>
          </w:p>
        </w:tc>
      </w:tr>
      <w:tr w:rsidR="007A0A2D" w:rsidRPr="00CF0F26" w14:paraId="1BC04C92" w14:textId="77777777" w:rsidTr="007A0A2D">
        <w:tc>
          <w:tcPr>
            <w:tcW w:w="1368" w:type="dxa"/>
          </w:tcPr>
          <w:p w14:paraId="290FA3BB" w14:textId="77777777" w:rsidR="007A0A2D" w:rsidRPr="00CF0F26" w:rsidRDefault="007A0A2D" w:rsidP="007A0A2D">
            <w:pPr>
              <w:widowControl w:val="0"/>
              <w:rPr>
                <w:sz w:val="20"/>
                <w:szCs w:val="20"/>
              </w:rPr>
            </w:pPr>
            <w:r w:rsidRPr="00CF0F26">
              <w:rPr>
                <w:sz w:val="20"/>
                <w:szCs w:val="20"/>
              </w:rPr>
              <w:t>Briseis</w:t>
            </w:r>
          </w:p>
        </w:tc>
        <w:tc>
          <w:tcPr>
            <w:tcW w:w="1440" w:type="dxa"/>
          </w:tcPr>
          <w:p w14:paraId="58090A8F" w14:textId="77777777" w:rsidR="007A0A2D" w:rsidRPr="00CF0F26" w:rsidRDefault="007A0A2D" w:rsidP="007A0A2D">
            <w:pPr>
              <w:widowControl w:val="0"/>
              <w:rPr>
                <w:rFonts w:ascii="Palatino Linotype" w:hAnsi="Palatino Linotype"/>
                <w:sz w:val="20"/>
                <w:szCs w:val="20"/>
              </w:rPr>
            </w:pPr>
            <w:r w:rsidRPr="00CF0F26">
              <w:rPr>
                <w:rFonts w:ascii="Palatino Linotype" w:hAnsi="Palatino Linotype"/>
                <w:sz w:val="20"/>
                <w:szCs w:val="20"/>
              </w:rPr>
              <w:t>Βρισηίς</w:t>
            </w:r>
          </w:p>
        </w:tc>
        <w:tc>
          <w:tcPr>
            <w:tcW w:w="1440" w:type="dxa"/>
          </w:tcPr>
          <w:p w14:paraId="6DE6F0AE" w14:textId="77777777" w:rsidR="007A0A2D" w:rsidRPr="00CF0F26" w:rsidRDefault="007A0A2D" w:rsidP="007A0A2D">
            <w:pPr>
              <w:widowControl w:val="0"/>
              <w:rPr>
                <w:sz w:val="20"/>
                <w:szCs w:val="20"/>
              </w:rPr>
            </w:pPr>
            <w:r w:rsidRPr="00CF0F26">
              <w:rPr>
                <w:sz w:val="20"/>
                <w:szCs w:val="20"/>
              </w:rPr>
              <w:t>Br</w:t>
            </w:r>
            <w:r w:rsidRPr="00CF0F26">
              <w:rPr>
                <w:sz w:val="20"/>
              </w:rPr>
              <w:t>ĭsā·ēs´</w:t>
            </w:r>
          </w:p>
        </w:tc>
        <w:tc>
          <w:tcPr>
            <w:tcW w:w="5328" w:type="dxa"/>
          </w:tcPr>
          <w:p w14:paraId="4FAC3028" w14:textId="77777777" w:rsidR="007A0A2D" w:rsidRPr="00CF0F26" w:rsidRDefault="007A0A2D" w:rsidP="007A0A2D">
            <w:pPr>
              <w:widowControl w:val="0"/>
              <w:rPr>
                <w:sz w:val="20"/>
                <w:szCs w:val="20"/>
              </w:rPr>
            </w:pPr>
            <w:r w:rsidRPr="00CF0F26">
              <w:rPr>
                <w:sz w:val="20"/>
                <w:szCs w:val="20"/>
              </w:rPr>
              <w:t>“she who prevails” (</w:t>
            </w:r>
            <w:r w:rsidRPr="006C597F">
              <w:rPr>
                <w:i/>
                <w:sz w:val="20"/>
                <w:szCs w:val="20"/>
              </w:rPr>
              <w:t>britho</w:t>
            </w:r>
            <w:r w:rsidRPr="00CF0F26">
              <w:rPr>
                <w:sz w:val="20"/>
                <w:szCs w:val="20"/>
              </w:rPr>
              <w:t xml:space="preserve"> be heavy, outweigh)</w:t>
            </w:r>
          </w:p>
        </w:tc>
      </w:tr>
      <w:tr w:rsidR="007A0A2D" w:rsidRPr="00CF0F26" w14:paraId="69755BCA" w14:textId="77777777" w:rsidTr="007A0A2D">
        <w:tc>
          <w:tcPr>
            <w:tcW w:w="1368" w:type="dxa"/>
          </w:tcPr>
          <w:p w14:paraId="3B462EF1" w14:textId="77777777" w:rsidR="007A0A2D" w:rsidRPr="00CF0F26" w:rsidRDefault="007A0A2D" w:rsidP="007A0A2D">
            <w:pPr>
              <w:widowControl w:val="0"/>
              <w:rPr>
                <w:sz w:val="20"/>
                <w:szCs w:val="20"/>
              </w:rPr>
            </w:pPr>
            <w:r w:rsidRPr="00CF0F26">
              <w:rPr>
                <w:sz w:val="20"/>
                <w:szCs w:val="20"/>
              </w:rPr>
              <w:t>Chryeis</w:t>
            </w:r>
          </w:p>
        </w:tc>
        <w:tc>
          <w:tcPr>
            <w:tcW w:w="1440" w:type="dxa"/>
          </w:tcPr>
          <w:p w14:paraId="0E83AC58" w14:textId="77777777" w:rsidR="007A0A2D" w:rsidRPr="00CF0F26" w:rsidRDefault="007A0A2D" w:rsidP="007A0A2D">
            <w:pPr>
              <w:widowControl w:val="0"/>
              <w:rPr>
                <w:rFonts w:ascii="Palatino Linotype" w:hAnsi="Palatino Linotype"/>
                <w:sz w:val="20"/>
                <w:szCs w:val="20"/>
              </w:rPr>
            </w:pPr>
            <w:r w:rsidRPr="00CF0F26">
              <w:rPr>
                <w:rFonts w:ascii="Palatino Linotype" w:hAnsi="Palatino Linotype"/>
                <w:sz w:val="20"/>
                <w:szCs w:val="20"/>
              </w:rPr>
              <w:t>Χρυσηίς</w:t>
            </w:r>
          </w:p>
        </w:tc>
        <w:tc>
          <w:tcPr>
            <w:tcW w:w="1440" w:type="dxa"/>
          </w:tcPr>
          <w:p w14:paraId="6C7768CF" w14:textId="77777777" w:rsidR="007A0A2D" w:rsidRPr="00CF0F26" w:rsidRDefault="007A0A2D" w:rsidP="007A0A2D">
            <w:pPr>
              <w:widowControl w:val="0"/>
              <w:rPr>
                <w:sz w:val="20"/>
                <w:szCs w:val="20"/>
              </w:rPr>
            </w:pPr>
            <w:r w:rsidRPr="00CF0F26">
              <w:rPr>
                <w:smallCaps/>
                <w:sz w:val="20"/>
              </w:rPr>
              <w:t>kh</w:t>
            </w:r>
            <w:r w:rsidRPr="00CF0F26">
              <w:rPr>
                <w:sz w:val="20"/>
                <w:szCs w:val="20"/>
              </w:rPr>
              <w:t>r</w:t>
            </w:r>
            <w:r w:rsidRPr="00CF0F26">
              <w:rPr>
                <w:sz w:val="20"/>
              </w:rPr>
              <w:t>œsā·ēs´</w:t>
            </w:r>
          </w:p>
        </w:tc>
        <w:tc>
          <w:tcPr>
            <w:tcW w:w="5328" w:type="dxa"/>
          </w:tcPr>
          <w:p w14:paraId="3BFCB9EC" w14:textId="77777777" w:rsidR="007A0A2D" w:rsidRPr="00CF0F26" w:rsidRDefault="007A0A2D" w:rsidP="007A0A2D">
            <w:pPr>
              <w:widowControl w:val="0"/>
              <w:rPr>
                <w:sz w:val="20"/>
                <w:szCs w:val="20"/>
              </w:rPr>
            </w:pPr>
            <w:r w:rsidRPr="00CF0F26">
              <w:rPr>
                <w:sz w:val="20"/>
                <w:szCs w:val="20"/>
              </w:rPr>
              <w:t>“golden girl” (</w:t>
            </w:r>
            <w:r w:rsidRPr="006C597F">
              <w:rPr>
                <w:i/>
                <w:sz w:val="20"/>
                <w:szCs w:val="20"/>
              </w:rPr>
              <w:t>chrysos</w:t>
            </w:r>
            <w:r w:rsidRPr="00CF0F26">
              <w:rPr>
                <w:sz w:val="20"/>
                <w:szCs w:val="20"/>
              </w:rPr>
              <w:t xml:space="preserve"> gold)</w:t>
            </w:r>
          </w:p>
        </w:tc>
      </w:tr>
      <w:tr w:rsidR="007A0A2D" w:rsidRPr="00CF0F26" w14:paraId="003CE20E" w14:textId="77777777" w:rsidTr="007A0A2D">
        <w:tc>
          <w:tcPr>
            <w:tcW w:w="1368" w:type="dxa"/>
          </w:tcPr>
          <w:p w14:paraId="564F320B" w14:textId="77777777" w:rsidR="007A0A2D" w:rsidRPr="00CF0F26" w:rsidRDefault="007A0A2D" w:rsidP="007A0A2D">
            <w:pPr>
              <w:widowControl w:val="0"/>
              <w:rPr>
                <w:sz w:val="20"/>
                <w:szCs w:val="20"/>
              </w:rPr>
            </w:pPr>
            <w:r w:rsidRPr="00CF0F26">
              <w:rPr>
                <w:sz w:val="20"/>
                <w:szCs w:val="20"/>
              </w:rPr>
              <w:t>Hekabe</w:t>
            </w:r>
          </w:p>
        </w:tc>
        <w:tc>
          <w:tcPr>
            <w:tcW w:w="1440" w:type="dxa"/>
          </w:tcPr>
          <w:p w14:paraId="373FABC9" w14:textId="77777777" w:rsidR="007A0A2D" w:rsidRPr="00CF0F26" w:rsidRDefault="007A0A2D" w:rsidP="007A0A2D">
            <w:pPr>
              <w:widowControl w:val="0"/>
              <w:rPr>
                <w:rFonts w:ascii="Palatino Linotype" w:hAnsi="Palatino Linotype"/>
                <w:sz w:val="20"/>
                <w:szCs w:val="20"/>
              </w:rPr>
            </w:pPr>
            <w:r w:rsidRPr="00CF0F26">
              <w:rPr>
                <w:rFonts w:ascii="Palatino Linotype" w:hAnsi="Palatino Linotype"/>
                <w:sz w:val="20"/>
                <w:szCs w:val="20"/>
              </w:rPr>
              <w:t>Ἑκάβη</w:t>
            </w:r>
          </w:p>
        </w:tc>
        <w:tc>
          <w:tcPr>
            <w:tcW w:w="1440" w:type="dxa"/>
          </w:tcPr>
          <w:p w14:paraId="20AE050E" w14:textId="77777777" w:rsidR="007A0A2D" w:rsidRPr="00CF0F26" w:rsidRDefault="007A0A2D" w:rsidP="007A0A2D">
            <w:pPr>
              <w:widowControl w:val="0"/>
              <w:rPr>
                <w:sz w:val="20"/>
                <w:szCs w:val="20"/>
              </w:rPr>
            </w:pPr>
            <w:r w:rsidRPr="00CF0F26">
              <w:rPr>
                <w:sz w:val="20"/>
                <w:szCs w:val="20"/>
              </w:rPr>
              <w:t>H</w:t>
            </w:r>
            <w:r w:rsidRPr="00CF0F26">
              <w:rPr>
                <w:sz w:val="20"/>
              </w:rPr>
              <w:t>ĕkä´bā</w:t>
            </w:r>
          </w:p>
        </w:tc>
        <w:tc>
          <w:tcPr>
            <w:tcW w:w="5328" w:type="dxa"/>
          </w:tcPr>
          <w:p w14:paraId="4F04A50E" w14:textId="77777777" w:rsidR="007A0A2D" w:rsidRPr="00CF0F26" w:rsidRDefault="007A0A2D" w:rsidP="007A0A2D">
            <w:pPr>
              <w:widowControl w:val="0"/>
              <w:rPr>
                <w:sz w:val="20"/>
                <w:szCs w:val="20"/>
              </w:rPr>
            </w:pPr>
            <w:r w:rsidRPr="00CF0F26">
              <w:rPr>
                <w:sz w:val="20"/>
                <w:szCs w:val="20"/>
              </w:rPr>
              <w:t>“influence from a distance” (</w:t>
            </w:r>
            <w:r w:rsidRPr="006C597F">
              <w:rPr>
                <w:i/>
                <w:sz w:val="20"/>
                <w:szCs w:val="20"/>
              </w:rPr>
              <w:t>hecas</w:t>
            </w:r>
            <w:r w:rsidRPr="00CF0F26">
              <w:rPr>
                <w:sz w:val="20"/>
                <w:szCs w:val="20"/>
              </w:rPr>
              <w:t xml:space="preserve"> far off)?</w:t>
            </w:r>
          </w:p>
        </w:tc>
      </w:tr>
      <w:tr w:rsidR="007A0A2D" w:rsidRPr="00CF0F26" w14:paraId="0805E5C4" w14:textId="77777777" w:rsidTr="007A0A2D">
        <w:tc>
          <w:tcPr>
            <w:tcW w:w="1368" w:type="dxa"/>
          </w:tcPr>
          <w:p w14:paraId="3AB8F001" w14:textId="77777777" w:rsidR="007A0A2D" w:rsidRPr="00CF0F26" w:rsidRDefault="007A0A2D" w:rsidP="007A0A2D">
            <w:pPr>
              <w:widowControl w:val="0"/>
              <w:rPr>
                <w:sz w:val="20"/>
                <w:szCs w:val="20"/>
              </w:rPr>
            </w:pPr>
            <w:r w:rsidRPr="00CF0F26">
              <w:rPr>
                <w:sz w:val="20"/>
                <w:szCs w:val="20"/>
              </w:rPr>
              <w:t>Helen</w:t>
            </w:r>
          </w:p>
        </w:tc>
        <w:tc>
          <w:tcPr>
            <w:tcW w:w="1440" w:type="dxa"/>
          </w:tcPr>
          <w:p w14:paraId="63DC23B0" w14:textId="77777777" w:rsidR="007A0A2D" w:rsidRPr="00CF0F26" w:rsidRDefault="007A0A2D" w:rsidP="007A0A2D">
            <w:pPr>
              <w:widowControl w:val="0"/>
              <w:rPr>
                <w:rFonts w:ascii="Palatino Linotype" w:hAnsi="Palatino Linotype"/>
                <w:sz w:val="20"/>
                <w:szCs w:val="20"/>
              </w:rPr>
            </w:pPr>
            <w:r w:rsidRPr="00CF0F26">
              <w:rPr>
                <w:rFonts w:ascii="Palatino Linotype" w:hAnsi="Palatino Linotype"/>
                <w:sz w:val="20"/>
                <w:szCs w:val="20"/>
              </w:rPr>
              <w:t>Ἑλένη</w:t>
            </w:r>
          </w:p>
        </w:tc>
        <w:tc>
          <w:tcPr>
            <w:tcW w:w="1440" w:type="dxa"/>
          </w:tcPr>
          <w:p w14:paraId="0F52108D" w14:textId="77777777" w:rsidR="007A0A2D" w:rsidRPr="00CF0F26" w:rsidRDefault="007A0A2D" w:rsidP="007A0A2D">
            <w:pPr>
              <w:widowControl w:val="0"/>
              <w:rPr>
                <w:sz w:val="20"/>
                <w:szCs w:val="20"/>
              </w:rPr>
            </w:pPr>
            <w:r w:rsidRPr="00CF0F26">
              <w:rPr>
                <w:sz w:val="20"/>
                <w:szCs w:val="20"/>
              </w:rPr>
              <w:t>H</w:t>
            </w:r>
            <w:r w:rsidRPr="00CF0F26">
              <w:rPr>
                <w:sz w:val="20"/>
              </w:rPr>
              <w:t>ĕlĕ´nā</w:t>
            </w:r>
          </w:p>
        </w:tc>
        <w:tc>
          <w:tcPr>
            <w:tcW w:w="5328" w:type="dxa"/>
          </w:tcPr>
          <w:p w14:paraId="5A519D21" w14:textId="77777777" w:rsidR="007A0A2D" w:rsidRPr="00CF0F26" w:rsidRDefault="007A0A2D" w:rsidP="007A0A2D">
            <w:pPr>
              <w:widowControl w:val="0"/>
              <w:rPr>
                <w:sz w:val="20"/>
                <w:szCs w:val="20"/>
              </w:rPr>
            </w:pPr>
            <w:r w:rsidRPr="00CF0F26">
              <w:rPr>
                <w:sz w:val="20"/>
                <w:szCs w:val="20"/>
              </w:rPr>
              <w:t>“light,” “heat” (</w:t>
            </w:r>
            <w:r w:rsidRPr="006C597F">
              <w:rPr>
                <w:i/>
                <w:sz w:val="20"/>
                <w:szCs w:val="20"/>
              </w:rPr>
              <w:t>hele</w:t>
            </w:r>
            <w:r w:rsidRPr="00CF0F26">
              <w:rPr>
                <w:sz w:val="20"/>
                <w:szCs w:val="20"/>
              </w:rPr>
              <w:t>), or “taker of ships” (</w:t>
            </w:r>
            <w:r w:rsidRPr="006C597F">
              <w:rPr>
                <w:i/>
                <w:sz w:val="20"/>
                <w:szCs w:val="20"/>
              </w:rPr>
              <w:t>helein</w:t>
            </w:r>
            <w:r w:rsidRPr="00CF0F26">
              <w:rPr>
                <w:sz w:val="20"/>
                <w:szCs w:val="20"/>
              </w:rPr>
              <w:t xml:space="preserve"> take + </w:t>
            </w:r>
            <w:r w:rsidRPr="006C597F">
              <w:rPr>
                <w:i/>
                <w:sz w:val="20"/>
                <w:szCs w:val="20"/>
              </w:rPr>
              <w:t>naus</w:t>
            </w:r>
            <w:r w:rsidRPr="00CF0F26">
              <w:rPr>
                <w:sz w:val="20"/>
                <w:szCs w:val="20"/>
              </w:rPr>
              <w:t xml:space="preserve"> ship)</w:t>
            </w:r>
          </w:p>
        </w:tc>
      </w:tr>
      <w:tr w:rsidR="007A0A2D" w:rsidRPr="00CF0F26" w14:paraId="796CBE1F" w14:textId="77777777" w:rsidTr="007A0A2D">
        <w:tc>
          <w:tcPr>
            <w:tcW w:w="1368" w:type="dxa"/>
          </w:tcPr>
          <w:p w14:paraId="654C3D75" w14:textId="77777777" w:rsidR="007A0A2D" w:rsidRPr="00CF0F26" w:rsidRDefault="007A0A2D" w:rsidP="007A0A2D">
            <w:pPr>
              <w:widowControl w:val="0"/>
              <w:rPr>
                <w:sz w:val="20"/>
                <w:szCs w:val="20"/>
              </w:rPr>
            </w:pPr>
            <w:r w:rsidRPr="00CF0F26">
              <w:rPr>
                <w:sz w:val="20"/>
                <w:szCs w:val="20"/>
              </w:rPr>
              <w:t>Kassandra</w:t>
            </w:r>
          </w:p>
        </w:tc>
        <w:tc>
          <w:tcPr>
            <w:tcW w:w="1440" w:type="dxa"/>
          </w:tcPr>
          <w:p w14:paraId="38DEA69E" w14:textId="77777777" w:rsidR="007A0A2D" w:rsidRPr="00CF0F26" w:rsidRDefault="007A0A2D" w:rsidP="007A0A2D">
            <w:pPr>
              <w:widowControl w:val="0"/>
              <w:rPr>
                <w:rFonts w:ascii="Palatino Linotype" w:hAnsi="Palatino Linotype"/>
                <w:sz w:val="20"/>
                <w:szCs w:val="20"/>
              </w:rPr>
            </w:pPr>
            <w:r w:rsidRPr="00CF0F26">
              <w:rPr>
                <w:rFonts w:ascii="Palatino Linotype" w:hAnsi="Palatino Linotype"/>
                <w:sz w:val="20"/>
                <w:szCs w:val="20"/>
              </w:rPr>
              <w:t>Κασσάνδρα</w:t>
            </w:r>
          </w:p>
        </w:tc>
        <w:tc>
          <w:tcPr>
            <w:tcW w:w="1440" w:type="dxa"/>
          </w:tcPr>
          <w:p w14:paraId="50AAD191" w14:textId="77777777" w:rsidR="007A0A2D" w:rsidRPr="00CF0F26" w:rsidRDefault="007A0A2D" w:rsidP="007A0A2D">
            <w:pPr>
              <w:widowControl w:val="0"/>
              <w:rPr>
                <w:sz w:val="20"/>
                <w:szCs w:val="20"/>
              </w:rPr>
            </w:pPr>
            <w:r w:rsidRPr="00CF0F26">
              <w:rPr>
                <w:sz w:val="20"/>
                <w:szCs w:val="20"/>
              </w:rPr>
              <w:t>K</w:t>
            </w:r>
            <w:r w:rsidRPr="00CF0F26">
              <w:rPr>
                <w:sz w:val="20"/>
              </w:rPr>
              <w:t>äsän´drä</w:t>
            </w:r>
          </w:p>
        </w:tc>
        <w:tc>
          <w:tcPr>
            <w:tcW w:w="5328" w:type="dxa"/>
          </w:tcPr>
          <w:p w14:paraId="44367D2B" w14:textId="77777777" w:rsidR="007A0A2D" w:rsidRPr="00CF0F26" w:rsidRDefault="007A0A2D" w:rsidP="007A0A2D">
            <w:pPr>
              <w:widowControl w:val="0"/>
              <w:rPr>
                <w:sz w:val="20"/>
                <w:szCs w:val="20"/>
              </w:rPr>
            </w:pPr>
            <w:r>
              <w:rPr>
                <w:sz w:val="20"/>
                <w:szCs w:val="20"/>
              </w:rPr>
              <w:t xml:space="preserve">“man </w:t>
            </w:r>
            <w:r w:rsidRPr="00CF0F26">
              <w:rPr>
                <w:sz w:val="20"/>
                <w:szCs w:val="20"/>
              </w:rPr>
              <w:t>snarer” (</w:t>
            </w:r>
            <w:r w:rsidRPr="006C597F">
              <w:rPr>
                <w:i/>
                <w:sz w:val="20"/>
                <w:szCs w:val="20"/>
              </w:rPr>
              <w:t>cassyo</w:t>
            </w:r>
            <w:r w:rsidRPr="00CF0F26">
              <w:rPr>
                <w:sz w:val="20"/>
                <w:szCs w:val="20"/>
              </w:rPr>
              <w:t xml:space="preserve"> concoct a plot + </w:t>
            </w:r>
            <w:r w:rsidRPr="006C597F">
              <w:rPr>
                <w:i/>
                <w:sz w:val="20"/>
                <w:szCs w:val="20"/>
              </w:rPr>
              <w:t>aner</w:t>
            </w:r>
            <w:r w:rsidRPr="00CF0F26">
              <w:rPr>
                <w:sz w:val="20"/>
                <w:szCs w:val="20"/>
              </w:rPr>
              <w:t xml:space="preserve"> man)</w:t>
            </w:r>
          </w:p>
        </w:tc>
      </w:tr>
    </w:tbl>
    <w:p w14:paraId="5BC6B3DB" w14:textId="77777777" w:rsidR="007A0A2D" w:rsidRDefault="007A0A2D" w:rsidP="007A0A2D">
      <w:pPr>
        <w:contextualSpacing w:val="0"/>
      </w:pPr>
      <w:r>
        <w:br w:type="page"/>
      </w:r>
    </w:p>
    <w:p w14:paraId="70EEB77D" w14:textId="77777777" w:rsidR="007A0A2D" w:rsidRDefault="00A7344B" w:rsidP="00924502">
      <w:pPr>
        <w:pStyle w:val="Heading2"/>
      </w:pPr>
      <w:bookmarkStart w:id="7" w:name="_Toc501751498"/>
      <w:bookmarkStart w:id="8" w:name="_Toc502839034"/>
      <w:r>
        <w:lastRenderedPageBreak/>
        <w:t xml:space="preserve">Passages to Read in the </w:t>
      </w:r>
      <w:r>
        <w:rPr>
          <w:i/>
        </w:rPr>
        <w:t>Iliad</w:t>
      </w:r>
      <w:bookmarkEnd w:id="7"/>
      <w:bookmarkEnd w:id="8"/>
    </w:p>
    <w:p w14:paraId="11023BF0" w14:textId="77777777" w:rsidR="007A0A2D" w:rsidRPr="008145C2" w:rsidRDefault="007A0A2D" w:rsidP="007A0A2D"/>
    <w:p w14:paraId="1DC20DAD" w14:textId="77777777" w:rsidR="007A0A2D" w:rsidRPr="009E20F0" w:rsidRDefault="007A0A2D" w:rsidP="007A0A2D">
      <w:pPr>
        <w:jc w:val="center"/>
        <w:rPr>
          <w:sz w:val="32"/>
        </w:rPr>
      </w:pPr>
      <w:r w:rsidRPr="009E20F0">
        <w:t>Read</w:t>
      </w:r>
      <w:r>
        <w:t xml:space="preserve"> passages in regular typeface. S</w:t>
      </w:r>
      <w:r w:rsidRPr="009E20F0">
        <w:t>kip passages in italics.</w:t>
      </w:r>
    </w:p>
    <w:p w14:paraId="3893751F" w14:textId="77777777" w:rsidR="007A0A2D" w:rsidRDefault="007A0A2D" w:rsidP="007A0A2D"/>
    <w:p w14:paraId="0C0106D9" w14:textId="77777777" w:rsidR="007A0A2D" w:rsidRDefault="007A0A2D" w:rsidP="007A0A2D"/>
    <w:tbl>
      <w:tblPr>
        <w:tblStyle w:val="TableGrid"/>
        <w:tblW w:w="0" w:type="auto"/>
        <w:tblLook w:val="01E0" w:firstRow="1" w:lastRow="1" w:firstColumn="1" w:lastColumn="1" w:noHBand="0" w:noVBand="0"/>
      </w:tblPr>
      <w:tblGrid>
        <w:gridCol w:w="1368"/>
        <w:gridCol w:w="1368"/>
        <w:gridCol w:w="1368"/>
        <w:gridCol w:w="1368"/>
        <w:gridCol w:w="1368"/>
        <w:gridCol w:w="1368"/>
        <w:gridCol w:w="1368"/>
      </w:tblGrid>
      <w:tr w:rsidR="007A0A2D" w:rsidRPr="003756CA" w14:paraId="23B85C57" w14:textId="77777777" w:rsidTr="007A0A2D">
        <w:tc>
          <w:tcPr>
            <w:tcW w:w="1368" w:type="dxa"/>
          </w:tcPr>
          <w:p w14:paraId="1E706B7B" w14:textId="77777777" w:rsidR="007A0A2D" w:rsidRPr="007A0A2D" w:rsidRDefault="007A0A2D" w:rsidP="007A0A2D">
            <w:pPr>
              <w:jc w:val="left"/>
              <w:rPr>
                <w:smallCaps/>
                <w:sz w:val="22"/>
              </w:rPr>
            </w:pPr>
          </w:p>
          <w:p w14:paraId="59D80D72" w14:textId="77777777" w:rsidR="007A0A2D" w:rsidRPr="003756CA" w:rsidRDefault="007A0A2D" w:rsidP="007A0A2D">
            <w:pPr>
              <w:jc w:val="left"/>
              <w:rPr>
                <w:i/>
                <w:smallCaps/>
                <w:sz w:val="22"/>
              </w:rPr>
            </w:pPr>
            <w:r w:rsidRPr="003756CA">
              <w:rPr>
                <w:i/>
                <w:smallCaps/>
                <w:sz w:val="22"/>
              </w:rPr>
              <w:t>Passage:</w:t>
            </w:r>
          </w:p>
        </w:tc>
        <w:tc>
          <w:tcPr>
            <w:tcW w:w="1368" w:type="dxa"/>
          </w:tcPr>
          <w:p w14:paraId="5088BE5B" w14:textId="77777777" w:rsidR="007A0A2D" w:rsidRPr="007A0A2D" w:rsidRDefault="007A0A2D" w:rsidP="007A0A2D">
            <w:pPr>
              <w:jc w:val="center"/>
              <w:rPr>
                <w:smallCaps/>
                <w:sz w:val="22"/>
              </w:rPr>
            </w:pPr>
            <w:r w:rsidRPr="003756CA">
              <w:rPr>
                <w:i/>
                <w:smallCaps/>
                <w:sz w:val="22"/>
              </w:rPr>
              <w:t>No. of Lines</w:t>
            </w:r>
          </w:p>
          <w:p w14:paraId="28FB9123" w14:textId="77777777" w:rsidR="007A0A2D" w:rsidRPr="003756CA" w:rsidRDefault="007A0A2D" w:rsidP="007A0A2D">
            <w:pPr>
              <w:jc w:val="center"/>
              <w:rPr>
                <w:i/>
                <w:smallCaps/>
                <w:sz w:val="22"/>
              </w:rPr>
            </w:pPr>
            <w:r w:rsidRPr="003756CA">
              <w:rPr>
                <w:i/>
                <w:smallCaps/>
                <w:sz w:val="22"/>
              </w:rPr>
              <w:t>Included:</w:t>
            </w:r>
          </w:p>
        </w:tc>
        <w:tc>
          <w:tcPr>
            <w:tcW w:w="1368" w:type="dxa"/>
          </w:tcPr>
          <w:p w14:paraId="55FBAAA7" w14:textId="77777777" w:rsidR="007A0A2D" w:rsidRPr="007A0A2D" w:rsidRDefault="007A0A2D" w:rsidP="007A0A2D">
            <w:pPr>
              <w:jc w:val="center"/>
              <w:rPr>
                <w:smallCaps/>
                <w:sz w:val="22"/>
              </w:rPr>
            </w:pPr>
            <w:r w:rsidRPr="003756CA">
              <w:rPr>
                <w:i/>
                <w:smallCaps/>
                <w:sz w:val="22"/>
              </w:rPr>
              <w:t>No. of Lines</w:t>
            </w:r>
          </w:p>
          <w:p w14:paraId="32CEB8B0" w14:textId="77777777" w:rsidR="007A0A2D" w:rsidRPr="003756CA" w:rsidRDefault="007A0A2D" w:rsidP="007A0A2D">
            <w:pPr>
              <w:jc w:val="center"/>
              <w:rPr>
                <w:i/>
                <w:smallCaps/>
                <w:sz w:val="22"/>
              </w:rPr>
            </w:pPr>
            <w:r w:rsidRPr="003756CA">
              <w:rPr>
                <w:i/>
                <w:smallCaps/>
                <w:sz w:val="22"/>
              </w:rPr>
              <w:t>Omitted:</w:t>
            </w:r>
          </w:p>
        </w:tc>
        <w:tc>
          <w:tcPr>
            <w:tcW w:w="1368" w:type="dxa"/>
          </w:tcPr>
          <w:p w14:paraId="3F90009E" w14:textId="77777777" w:rsidR="007A0A2D" w:rsidRPr="003756CA" w:rsidRDefault="007A0A2D" w:rsidP="007A0A2D">
            <w:pPr>
              <w:jc w:val="left"/>
              <w:rPr>
                <w:i/>
                <w:smallCaps/>
                <w:sz w:val="22"/>
              </w:rPr>
            </w:pPr>
          </w:p>
        </w:tc>
        <w:tc>
          <w:tcPr>
            <w:tcW w:w="1368" w:type="dxa"/>
          </w:tcPr>
          <w:p w14:paraId="12748E95" w14:textId="77777777" w:rsidR="007A0A2D" w:rsidRPr="007A0A2D" w:rsidRDefault="007A0A2D" w:rsidP="007A0A2D">
            <w:pPr>
              <w:jc w:val="left"/>
              <w:rPr>
                <w:smallCaps/>
                <w:sz w:val="22"/>
              </w:rPr>
            </w:pPr>
          </w:p>
          <w:p w14:paraId="1C8EB429" w14:textId="77777777" w:rsidR="007A0A2D" w:rsidRPr="003756CA" w:rsidRDefault="007A0A2D" w:rsidP="007A0A2D">
            <w:pPr>
              <w:jc w:val="center"/>
              <w:rPr>
                <w:i/>
                <w:smallCaps/>
                <w:sz w:val="22"/>
              </w:rPr>
            </w:pPr>
            <w:r w:rsidRPr="003756CA">
              <w:rPr>
                <w:i/>
                <w:smallCaps/>
                <w:sz w:val="22"/>
              </w:rPr>
              <w:t>Passage:</w:t>
            </w:r>
          </w:p>
        </w:tc>
        <w:tc>
          <w:tcPr>
            <w:tcW w:w="1368" w:type="dxa"/>
          </w:tcPr>
          <w:p w14:paraId="29A24E0E" w14:textId="77777777" w:rsidR="007A0A2D" w:rsidRPr="007A0A2D" w:rsidRDefault="007A0A2D" w:rsidP="007A0A2D">
            <w:pPr>
              <w:jc w:val="center"/>
              <w:rPr>
                <w:smallCaps/>
                <w:sz w:val="22"/>
              </w:rPr>
            </w:pPr>
            <w:r w:rsidRPr="003756CA">
              <w:rPr>
                <w:i/>
                <w:smallCaps/>
                <w:sz w:val="22"/>
              </w:rPr>
              <w:t>No. of Lines</w:t>
            </w:r>
          </w:p>
          <w:p w14:paraId="52993BA9" w14:textId="77777777" w:rsidR="007A0A2D" w:rsidRPr="003756CA" w:rsidRDefault="007A0A2D" w:rsidP="007A0A2D">
            <w:pPr>
              <w:jc w:val="center"/>
              <w:rPr>
                <w:i/>
                <w:smallCaps/>
                <w:sz w:val="22"/>
              </w:rPr>
            </w:pPr>
            <w:r w:rsidRPr="003756CA">
              <w:rPr>
                <w:i/>
                <w:smallCaps/>
                <w:sz w:val="22"/>
              </w:rPr>
              <w:t>Included:</w:t>
            </w:r>
          </w:p>
        </w:tc>
        <w:tc>
          <w:tcPr>
            <w:tcW w:w="1368" w:type="dxa"/>
          </w:tcPr>
          <w:p w14:paraId="5B92B4A9" w14:textId="77777777" w:rsidR="007A0A2D" w:rsidRPr="007A0A2D" w:rsidRDefault="007A0A2D" w:rsidP="007A0A2D">
            <w:pPr>
              <w:jc w:val="center"/>
              <w:rPr>
                <w:smallCaps/>
                <w:sz w:val="22"/>
              </w:rPr>
            </w:pPr>
            <w:r w:rsidRPr="003756CA">
              <w:rPr>
                <w:i/>
                <w:smallCaps/>
                <w:sz w:val="22"/>
              </w:rPr>
              <w:t>No. of Lines</w:t>
            </w:r>
          </w:p>
          <w:p w14:paraId="2629914F" w14:textId="77777777" w:rsidR="007A0A2D" w:rsidRPr="003756CA" w:rsidRDefault="007A0A2D" w:rsidP="007A0A2D">
            <w:pPr>
              <w:jc w:val="center"/>
              <w:rPr>
                <w:i/>
                <w:smallCaps/>
                <w:sz w:val="22"/>
              </w:rPr>
            </w:pPr>
            <w:r w:rsidRPr="003756CA">
              <w:rPr>
                <w:i/>
                <w:smallCaps/>
                <w:sz w:val="22"/>
              </w:rPr>
              <w:t>Omitted:</w:t>
            </w:r>
          </w:p>
        </w:tc>
      </w:tr>
      <w:tr w:rsidR="007A0A2D" w:rsidRPr="003756CA" w14:paraId="5FC2583E" w14:textId="77777777" w:rsidTr="007A0A2D">
        <w:tc>
          <w:tcPr>
            <w:tcW w:w="1368" w:type="dxa"/>
          </w:tcPr>
          <w:p w14:paraId="72BB4ADF" w14:textId="77777777" w:rsidR="007A0A2D" w:rsidRPr="003756CA" w:rsidRDefault="007A0A2D" w:rsidP="007A0A2D">
            <w:pPr>
              <w:rPr>
                <w:sz w:val="22"/>
              </w:rPr>
            </w:pPr>
          </w:p>
        </w:tc>
        <w:tc>
          <w:tcPr>
            <w:tcW w:w="1368" w:type="dxa"/>
          </w:tcPr>
          <w:p w14:paraId="163441FA" w14:textId="77777777" w:rsidR="007A0A2D" w:rsidRPr="003756CA" w:rsidRDefault="007A0A2D" w:rsidP="007A0A2D">
            <w:pPr>
              <w:jc w:val="center"/>
              <w:rPr>
                <w:sz w:val="22"/>
              </w:rPr>
            </w:pPr>
          </w:p>
        </w:tc>
        <w:tc>
          <w:tcPr>
            <w:tcW w:w="1368" w:type="dxa"/>
          </w:tcPr>
          <w:p w14:paraId="6DD3DC20" w14:textId="77777777" w:rsidR="007A0A2D" w:rsidRPr="003756CA" w:rsidRDefault="007A0A2D" w:rsidP="007A0A2D">
            <w:pPr>
              <w:jc w:val="center"/>
              <w:rPr>
                <w:sz w:val="22"/>
              </w:rPr>
            </w:pPr>
          </w:p>
        </w:tc>
        <w:tc>
          <w:tcPr>
            <w:tcW w:w="1368" w:type="dxa"/>
          </w:tcPr>
          <w:p w14:paraId="73B09C53" w14:textId="77777777" w:rsidR="007A0A2D" w:rsidRPr="003756CA" w:rsidRDefault="007A0A2D" w:rsidP="007A0A2D">
            <w:pPr>
              <w:rPr>
                <w:sz w:val="22"/>
              </w:rPr>
            </w:pPr>
          </w:p>
        </w:tc>
        <w:tc>
          <w:tcPr>
            <w:tcW w:w="1368" w:type="dxa"/>
          </w:tcPr>
          <w:p w14:paraId="596A2126" w14:textId="77777777" w:rsidR="007A0A2D" w:rsidRPr="003756CA" w:rsidRDefault="007A0A2D" w:rsidP="007A0A2D">
            <w:pPr>
              <w:rPr>
                <w:sz w:val="22"/>
              </w:rPr>
            </w:pPr>
          </w:p>
        </w:tc>
        <w:tc>
          <w:tcPr>
            <w:tcW w:w="1368" w:type="dxa"/>
          </w:tcPr>
          <w:p w14:paraId="57869887" w14:textId="77777777" w:rsidR="007A0A2D" w:rsidRPr="003756CA" w:rsidRDefault="007A0A2D" w:rsidP="007A0A2D">
            <w:pPr>
              <w:jc w:val="center"/>
              <w:rPr>
                <w:sz w:val="22"/>
              </w:rPr>
            </w:pPr>
          </w:p>
        </w:tc>
        <w:tc>
          <w:tcPr>
            <w:tcW w:w="1368" w:type="dxa"/>
          </w:tcPr>
          <w:p w14:paraId="61965832" w14:textId="77777777" w:rsidR="007A0A2D" w:rsidRPr="003756CA" w:rsidRDefault="007A0A2D" w:rsidP="007A0A2D">
            <w:pPr>
              <w:jc w:val="center"/>
              <w:rPr>
                <w:sz w:val="22"/>
              </w:rPr>
            </w:pPr>
          </w:p>
        </w:tc>
      </w:tr>
      <w:tr w:rsidR="007A0A2D" w:rsidRPr="003756CA" w14:paraId="739944C7" w14:textId="77777777" w:rsidTr="007A0A2D">
        <w:tc>
          <w:tcPr>
            <w:tcW w:w="1368" w:type="dxa"/>
          </w:tcPr>
          <w:p w14:paraId="3DC039CF" w14:textId="77777777" w:rsidR="007A0A2D" w:rsidRPr="003756CA" w:rsidRDefault="007A0A2D" w:rsidP="007A0A2D">
            <w:pPr>
              <w:rPr>
                <w:sz w:val="22"/>
              </w:rPr>
            </w:pPr>
          </w:p>
        </w:tc>
        <w:tc>
          <w:tcPr>
            <w:tcW w:w="1368" w:type="dxa"/>
          </w:tcPr>
          <w:p w14:paraId="12769AA3" w14:textId="77777777" w:rsidR="007A0A2D" w:rsidRPr="003756CA" w:rsidRDefault="007A0A2D" w:rsidP="007A0A2D">
            <w:pPr>
              <w:jc w:val="center"/>
              <w:rPr>
                <w:sz w:val="22"/>
              </w:rPr>
            </w:pPr>
          </w:p>
        </w:tc>
        <w:tc>
          <w:tcPr>
            <w:tcW w:w="1368" w:type="dxa"/>
          </w:tcPr>
          <w:p w14:paraId="6B1709EC" w14:textId="77777777" w:rsidR="007A0A2D" w:rsidRPr="003756CA" w:rsidRDefault="007A0A2D" w:rsidP="007A0A2D">
            <w:pPr>
              <w:jc w:val="center"/>
              <w:rPr>
                <w:sz w:val="22"/>
              </w:rPr>
            </w:pPr>
          </w:p>
        </w:tc>
        <w:tc>
          <w:tcPr>
            <w:tcW w:w="1368" w:type="dxa"/>
          </w:tcPr>
          <w:p w14:paraId="6DE4911A" w14:textId="77777777" w:rsidR="007A0A2D" w:rsidRPr="003756CA" w:rsidRDefault="007A0A2D" w:rsidP="007A0A2D">
            <w:pPr>
              <w:rPr>
                <w:sz w:val="22"/>
              </w:rPr>
            </w:pPr>
          </w:p>
        </w:tc>
        <w:tc>
          <w:tcPr>
            <w:tcW w:w="1368" w:type="dxa"/>
          </w:tcPr>
          <w:p w14:paraId="749F81B6" w14:textId="77777777" w:rsidR="007A0A2D" w:rsidRPr="003756CA" w:rsidRDefault="007A0A2D" w:rsidP="007A0A2D">
            <w:pPr>
              <w:rPr>
                <w:sz w:val="22"/>
              </w:rPr>
            </w:pPr>
          </w:p>
        </w:tc>
        <w:tc>
          <w:tcPr>
            <w:tcW w:w="1368" w:type="dxa"/>
          </w:tcPr>
          <w:p w14:paraId="26401948" w14:textId="77777777" w:rsidR="007A0A2D" w:rsidRPr="003756CA" w:rsidRDefault="007A0A2D" w:rsidP="007A0A2D">
            <w:pPr>
              <w:jc w:val="center"/>
              <w:rPr>
                <w:sz w:val="22"/>
              </w:rPr>
            </w:pPr>
          </w:p>
        </w:tc>
        <w:tc>
          <w:tcPr>
            <w:tcW w:w="1368" w:type="dxa"/>
          </w:tcPr>
          <w:p w14:paraId="0416A3DF" w14:textId="77777777" w:rsidR="007A0A2D" w:rsidRPr="003756CA" w:rsidRDefault="007A0A2D" w:rsidP="007A0A2D">
            <w:pPr>
              <w:jc w:val="center"/>
              <w:rPr>
                <w:sz w:val="22"/>
              </w:rPr>
            </w:pPr>
          </w:p>
        </w:tc>
      </w:tr>
      <w:tr w:rsidR="007A0A2D" w:rsidRPr="003756CA" w14:paraId="2EA2292F" w14:textId="77777777" w:rsidTr="007A0A2D">
        <w:tc>
          <w:tcPr>
            <w:tcW w:w="1368" w:type="dxa"/>
          </w:tcPr>
          <w:p w14:paraId="59F06AEC" w14:textId="77777777" w:rsidR="007A0A2D" w:rsidRPr="003756CA" w:rsidRDefault="007A0A2D" w:rsidP="007A0A2D">
            <w:pPr>
              <w:rPr>
                <w:sz w:val="22"/>
              </w:rPr>
            </w:pPr>
          </w:p>
        </w:tc>
        <w:tc>
          <w:tcPr>
            <w:tcW w:w="1368" w:type="dxa"/>
          </w:tcPr>
          <w:p w14:paraId="7742B779" w14:textId="77777777" w:rsidR="007A0A2D" w:rsidRPr="003756CA" w:rsidRDefault="007A0A2D" w:rsidP="007A0A2D">
            <w:pPr>
              <w:jc w:val="center"/>
              <w:rPr>
                <w:sz w:val="22"/>
              </w:rPr>
            </w:pPr>
          </w:p>
        </w:tc>
        <w:tc>
          <w:tcPr>
            <w:tcW w:w="1368" w:type="dxa"/>
          </w:tcPr>
          <w:p w14:paraId="558591B2" w14:textId="77777777" w:rsidR="007A0A2D" w:rsidRPr="003756CA" w:rsidRDefault="007A0A2D" w:rsidP="007A0A2D">
            <w:pPr>
              <w:jc w:val="center"/>
              <w:rPr>
                <w:sz w:val="22"/>
              </w:rPr>
            </w:pPr>
          </w:p>
        </w:tc>
        <w:tc>
          <w:tcPr>
            <w:tcW w:w="1368" w:type="dxa"/>
          </w:tcPr>
          <w:p w14:paraId="00333382" w14:textId="77777777" w:rsidR="007A0A2D" w:rsidRPr="003756CA" w:rsidRDefault="007A0A2D" w:rsidP="007A0A2D">
            <w:pPr>
              <w:rPr>
                <w:sz w:val="22"/>
              </w:rPr>
            </w:pPr>
          </w:p>
        </w:tc>
        <w:tc>
          <w:tcPr>
            <w:tcW w:w="1368" w:type="dxa"/>
          </w:tcPr>
          <w:p w14:paraId="474BAD89" w14:textId="77777777" w:rsidR="007A0A2D" w:rsidRPr="003756CA" w:rsidRDefault="007A0A2D" w:rsidP="007A0A2D">
            <w:pPr>
              <w:rPr>
                <w:sz w:val="22"/>
              </w:rPr>
            </w:pPr>
          </w:p>
        </w:tc>
        <w:tc>
          <w:tcPr>
            <w:tcW w:w="1368" w:type="dxa"/>
          </w:tcPr>
          <w:p w14:paraId="3D4D3A29" w14:textId="77777777" w:rsidR="007A0A2D" w:rsidRPr="003756CA" w:rsidRDefault="007A0A2D" w:rsidP="007A0A2D">
            <w:pPr>
              <w:jc w:val="center"/>
              <w:rPr>
                <w:sz w:val="22"/>
              </w:rPr>
            </w:pPr>
          </w:p>
        </w:tc>
        <w:tc>
          <w:tcPr>
            <w:tcW w:w="1368" w:type="dxa"/>
          </w:tcPr>
          <w:p w14:paraId="56BD1381" w14:textId="77777777" w:rsidR="007A0A2D" w:rsidRPr="00A30ACC" w:rsidRDefault="007A0A2D" w:rsidP="007A0A2D">
            <w:pPr>
              <w:jc w:val="center"/>
              <w:rPr>
                <w:sz w:val="22"/>
              </w:rPr>
            </w:pPr>
          </w:p>
        </w:tc>
      </w:tr>
      <w:tr w:rsidR="007A0A2D" w:rsidRPr="003756CA" w14:paraId="1A37AE11" w14:textId="77777777" w:rsidTr="007A0A2D">
        <w:tc>
          <w:tcPr>
            <w:tcW w:w="1368" w:type="dxa"/>
          </w:tcPr>
          <w:p w14:paraId="1E12CA71" w14:textId="77777777" w:rsidR="007A0A2D" w:rsidRPr="003756CA" w:rsidRDefault="007A0A2D" w:rsidP="007A0A2D">
            <w:pPr>
              <w:rPr>
                <w:sz w:val="22"/>
              </w:rPr>
            </w:pPr>
            <w:r w:rsidRPr="003756CA">
              <w:rPr>
                <w:sz w:val="22"/>
              </w:rPr>
              <w:t>1.1-611</w:t>
            </w:r>
          </w:p>
        </w:tc>
        <w:tc>
          <w:tcPr>
            <w:tcW w:w="1368" w:type="dxa"/>
          </w:tcPr>
          <w:p w14:paraId="51ED06C6" w14:textId="77777777" w:rsidR="007A0A2D" w:rsidRPr="003756CA" w:rsidRDefault="007A0A2D" w:rsidP="007A0A2D">
            <w:pPr>
              <w:jc w:val="center"/>
              <w:rPr>
                <w:sz w:val="22"/>
              </w:rPr>
            </w:pPr>
            <w:r w:rsidRPr="003756CA">
              <w:rPr>
                <w:sz w:val="22"/>
              </w:rPr>
              <w:t>611</w:t>
            </w:r>
          </w:p>
        </w:tc>
        <w:tc>
          <w:tcPr>
            <w:tcW w:w="1368" w:type="dxa"/>
          </w:tcPr>
          <w:p w14:paraId="0D29BCD7" w14:textId="77777777" w:rsidR="007A0A2D" w:rsidRPr="003756CA" w:rsidRDefault="007A0A2D" w:rsidP="007A0A2D">
            <w:pPr>
              <w:jc w:val="center"/>
              <w:rPr>
                <w:i/>
                <w:sz w:val="22"/>
              </w:rPr>
            </w:pPr>
          </w:p>
        </w:tc>
        <w:tc>
          <w:tcPr>
            <w:tcW w:w="1368" w:type="dxa"/>
          </w:tcPr>
          <w:p w14:paraId="153E2E98" w14:textId="77777777" w:rsidR="007A0A2D" w:rsidRPr="003756CA" w:rsidRDefault="007A0A2D" w:rsidP="007A0A2D">
            <w:pPr>
              <w:rPr>
                <w:sz w:val="22"/>
              </w:rPr>
            </w:pPr>
          </w:p>
        </w:tc>
        <w:tc>
          <w:tcPr>
            <w:tcW w:w="1368" w:type="dxa"/>
          </w:tcPr>
          <w:p w14:paraId="0D8E3053" w14:textId="77777777" w:rsidR="007A0A2D" w:rsidRPr="003756CA" w:rsidRDefault="007A0A2D" w:rsidP="007A0A2D">
            <w:pPr>
              <w:rPr>
                <w:i/>
                <w:sz w:val="22"/>
              </w:rPr>
            </w:pPr>
            <w:r>
              <w:rPr>
                <w:i/>
                <w:sz w:val="22"/>
              </w:rPr>
              <w:t>14.361</w:t>
            </w:r>
            <w:r w:rsidRPr="003756CA">
              <w:rPr>
                <w:i/>
                <w:sz w:val="22"/>
              </w:rPr>
              <w:t>-522</w:t>
            </w:r>
          </w:p>
        </w:tc>
        <w:tc>
          <w:tcPr>
            <w:tcW w:w="1368" w:type="dxa"/>
          </w:tcPr>
          <w:p w14:paraId="22E08EFC" w14:textId="77777777" w:rsidR="007A0A2D" w:rsidRPr="003756CA" w:rsidRDefault="007A0A2D" w:rsidP="007A0A2D">
            <w:pPr>
              <w:jc w:val="center"/>
              <w:rPr>
                <w:sz w:val="22"/>
              </w:rPr>
            </w:pPr>
          </w:p>
        </w:tc>
        <w:tc>
          <w:tcPr>
            <w:tcW w:w="1368" w:type="dxa"/>
          </w:tcPr>
          <w:p w14:paraId="1BDA212E" w14:textId="77777777" w:rsidR="007A0A2D" w:rsidRPr="003756CA" w:rsidRDefault="007A0A2D" w:rsidP="007A0A2D">
            <w:pPr>
              <w:jc w:val="center"/>
              <w:rPr>
                <w:i/>
                <w:sz w:val="22"/>
              </w:rPr>
            </w:pPr>
            <w:r>
              <w:rPr>
                <w:i/>
                <w:sz w:val="22"/>
              </w:rPr>
              <w:t>162</w:t>
            </w:r>
          </w:p>
        </w:tc>
      </w:tr>
      <w:tr w:rsidR="007A0A2D" w:rsidRPr="003756CA" w14:paraId="170CFC5D" w14:textId="77777777" w:rsidTr="007A0A2D">
        <w:tc>
          <w:tcPr>
            <w:tcW w:w="1368" w:type="dxa"/>
          </w:tcPr>
          <w:p w14:paraId="651D792C" w14:textId="77777777" w:rsidR="007A0A2D" w:rsidRPr="003756CA" w:rsidRDefault="007A0A2D" w:rsidP="007A0A2D">
            <w:pPr>
              <w:rPr>
                <w:sz w:val="22"/>
              </w:rPr>
            </w:pPr>
            <w:r w:rsidRPr="003756CA">
              <w:rPr>
                <w:sz w:val="22"/>
              </w:rPr>
              <w:t>2.1-483</w:t>
            </w:r>
          </w:p>
        </w:tc>
        <w:tc>
          <w:tcPr>
            <w:tcW w:w="1368" w:type="dxa"/>
          </w:tcPr>
          <w:p w14:paraId="36BE7343" w14:textId="77777777" w:rsidR="007A0A2D" w:rsidRPr="003756CA" w:rsidRDefault="007A0A2D" w:rsidP="007A0A2D">
            <w:pPr>
              <w:jc w:val="center"/>
              <w:rPr>
                <w:sz w:val="22"/>
              </w:rPr>
            </w:pPr>
            <w:r w:rsidRPr="003756CA">
              <w:rPr>
                <w:sz w:val="22"/>
              </w:rPr>
              <w:t>483</w:t>
            </w:r>
          </w:p>
        </w:tc>
        <w:tc>
          <w:tcPr>
            <w:tcW w:w="1368" w:type="dxa"/>
          </w:tcPr>
          <w:p w14:paraId="4358A8DB" w14:textId="77777777" w:rsidR="007A0A2D" w:rsidRPr="003756CA" w:rsidRDefault="007A0A2D" w:rsidP="007A0A2D">
            <w:pPr>
              <w:jc w:val="center"/>
              <w:rPr>
                <w:i/>
                <w:sz w:val="22"/>
              </w:rPr>
            </w:pPr>
          </w:p>
        </w:tc>
        <w:tc>
          <w:tcPr>
            <w:tcW w:w="1368" w:type="dxa"/>
          </w:tcPr>
          <w:p w14:paraId="3B52B964" w14:textId="77777777" w:rsidR="007A0A2D" w:rsidRPr="003756CA" w:rsidRDefault="007A0A2D" w:rsidP="007A0A2D">
            <w:pPr>
              <w:rPr>
                <w:sz w:val="22"/>
              </w:rPr>
            </w:pPr>
          </w:p>
        </w:tc>
        <w:tc>
          <w:tcPr>
            <w:tcW w:w="1368" w:type="dxa"/>
          </w:tcPr>
          <w:p w14:paraId="6F9F1761" w14:textId="77777777" w:rsidR="007A0A2D" w:rsidRPr="003756CA" w:rsidRDefault="007A0A2D" w:rsidP="007A0A2D">
            <w:pPr>
              <w:rPr>
                <w:sz w:val="22"/>
              </w:rPr>
            </w:pPr>
            <w:r w:rsidRPr="003756CA">
              <w:rPr>
                <w:sz w:val="22"/>
              </w:rPr>
              <w:t>15.1-280</w:t>
            </w:r>
          </w:p>
        </w:tc>
        <w:tc>
          <w:tcPr>
            <w:tcW w:w="1368" w:type="dxa"/>
          </w:tcPr>
          <w:p w14:paraId="4550CD36" w14:textId="77777777" w:rsidR="007A0A2D" w:rsidRPr="003756CA" w:rsidRDefault="007A0A2D" w:rsidP="007A0A2D">
            <w:pPr>
              <w:jc w:val="center"/>
              <w:rPr>
                <w:sz w:val="22"/>
              </w:rPr>
            </w:pPr>
            <w:r w:rsidRPr="003756CA">
              <w:rPr>
                <w:sz w:val="22"/>
              </w:rPr>
              <w:t>280</w:t>
            </w:r>
          </w:p>
        </w:tc>
        <w:tc>
          <w:tcPr>
            <w:tcW w:w="1368" w:type="dxa"/>
          </w:tcPr>
          <w:p w14:paraId="47DD7CE3" w14:textId="77777777" w:rsidR="007A0A2D" w:rsidRPr="003756CA" w:rsidRDefault="007A0A2D" w:rsidP="007A0A2D">
            <w:pPr>
              <w:jc w:val="center"/>
              <w:rPr>
                <w:i/>
                <w:sz w:val="22"/>
              </w:rPr>
            </w:pPr>
          </w:p>
        </w:tc>
      </w:tr>
      <w:tr w:rsidR="007A0A2D" w:rsidRPr="003756CA" w14:paraId="296E44C2" w14:textId="77777777" w:rsidTr="007A0A2D">
        <w:tc>
          <w:tcPr>
            <w:tcW w:w="1368" w:type="dxa"/>
          </w:tcPr>
          <w:p w14:paraId="683A44D7" w14:textId="77777777" w:rsidR="007A0A2D" w:rsidRPr="003756CA" w:rsidRDefault="007A0A2D" w:rsidP="007A0A2D">
            <w:pPr>
              <w:rPr>
                <w:i/>
                <w:sz w:val="22"/>
              </w:rPr>
            </w:pPr>
            <w:r w:rsidRPr="003756CA">
              <w:rPr>
                <w:i/>
                <w:sz w:val="22"/>
              </w:rPr>
              <w:t>2.484-877</w:t>
            </w:r>
          </w:p>
        </w:tc>
        <w:tc>
          <w:tcPr>
            <w:tcW w:w="1368" w:type="dxa"/>
          </w:tcPr>
          <w:p w14:paraId="1E6FC9C5" w14:textId="77777777" w:rsidR="007A0A2D" w:rsidRPr="003756CA" w:rsidRDefault="007A0A2D" w:rsidP="007A0A2D">
            <w:pPr>
              <w:jc w:val="center"/>
              <w:rPr>
                <w:sz w:val="22"/>
              </w:rPr>
            </w:pPr>
          </w:p>
        </w:tc>
        <w:tc>
          <w:tcPr>
            <w:tcW w:w="1368" w:type="dxa"/>
          </w:tcPr>
          <w:p w14:paraId="419C3FFE" w14:textId="77777777" w:rsidR="007A0A2D" w:rsidRPr="003756CA" w:rsidRDefault="007A0A2D" w:rsidP="007A0A2D">
            <w:pPr>
              <w:jc w:val="center"/>
              <w:rPr>
                <w:i/>
                <w:sz w:val="22"/>
              </w:rPr>
            </w:pPr>
            <w:r w:rsidRPr="003756CA">
              <w:rPr>
                <w:i/>
                <w:sz w:val="22"/>
              </w:rPr>
              <w:t>394</w:t>
            </w:r>
          </w:p>
        </w:tc>
        <w:tc>
          <w:tcPr>
            <w:tcW w:w="1368" w:type="dxa"/>
          </w:tcPr>
          <w:p w14:paraId="224FBA4F" w14:textId="77777777" w:rsidR="007A0A2D" w:rsidRPr="003756CA" w:rsidRDefault="007A0A2D" w:rsidP="007A0A2D">
            <w:pPr>
              <w:rPr>
                <w:sz w:val="22"/>
              </w:rPr>
            </w:pPr>
          </w:p>
        </w:tc>
        <w:tc>
          <w:tcPr>
            <w:tcW w:w="1368" w:type="dxa"/>
          </w:tcPr>
          <w:p w14:paraId="67AB23AA" w14:textId="77777777" w:rsidR="007A0A2D" w:rsidRPr="003756CA" w:rsidRDefault="007A0A2D" w:rsidP="007A0A2D">
            <w:pPr>
              <w:rPr>
                <w:sz w:val="22"/>
              </w:rPr>
            </w:pPr>
            <w:r w:rsidRPr="003756CA">
              <w:rPr>
                <w:i/>
                <w:sz w:val="22"/>
              </w:rPr>
              <w:t>15.281-</w:t>
            </w:r>
            <w:r>
              <w:rPr>
                <w:i/>
                <w:sz w:val="22"/>
              </w:rPr>
              <w:t>703</w:t>
            </w:r>
          </w:p>
        </w:tc>
        <w:tc>
          <w:tcPr>
            <w:tcW w:w="1368" w:type="dxa"/>
          </w:tcPr>
          <w:p w14:paraId="2B842F17" w14:textId="77777777" w:rsidR="007A0A2D" w:rsidRPr="003756CA" w:rsidRDefault="007A0A2D" w:rsidP="007A0A2D">
            <w:pPr>
              <w:jc w:val="center"/>
              <w:rPr>
                <w:sz w:val="22"/>
              </w:rPr>
            </w:pPr>
          </w:p>
        </w:tc>
        <w:tc>
          <w:tcPr>
            <w:tcW w:w="1368" w:type="dxa"/>
          </w:tcPr>
          <w:p w14:paraId="090F4247" w14:textId="77777777" w:rsidR="007A0A2D" w:rsidRPr="003756CA" w:rsidRDefault="007A0A2D" w:rsidP="007A0A2D">
            <w:pPr>
              <w:jc w:val="center"/>
              <w:rPr>
                <w:i/>
                <w:sz w:val="22"/>
              </w:rPr>
            </w:pPr>
            <w:r>
              <w:rPr>
                <w:i/>
                <w:sz w:val="22"/>
              </w:rPr>
              <w:t>423</w:t>
            </w:r>
          </w:p>
        </w:tc>
      </w:tr>
      <w:tr w:rsidR="007A0A2D" w:rsidRPr="003756CA" w14:paraId="48613095" w14:textId="77777777" w:rsidTr="007A0A2D">
        <w:tc>
          <w:tcPr>
            <w:tcW w:w="1368" w:type="dxa"/>
          </w:tcPr>
          <w:p w14:paraId="06508B57" w14:textId="77777777" w:rsidR="007A0A2D" w:rsidRPr="003756CA" w:rsidRDefault="007A0A2D" w:rsidP="007A0A2D">
            <w:pPr>
              <w:rPr>
                <w:sz w:val="22"/>
              </w:rPr>
            </w:pPr>
            <w:r w:rsidRPr="003756CA">
              <w:rPr>
                <w:sz w:val="22"/>
              </w:rPr>
              <w:t>3.1-461</w:t>
            </w:r>
          </w:p>
        </w:tc>
        <w:tc>
          <w:tcPr>
            <w:tcW w:w="1368" w:type="dxa"/>
          </w:tcPr>
          <w:p w14:paraId="5AFE394F" w14:textId="77777777" w:rsidR="007A0A2D" w:rsidRPr="003756CA" w:rsidRDefault="007A0A2D" w:rsidP="007A0A2D">
            <w:pPr>
              <w:jc w:val="center"/>
              <w:rPr>
                <w:sz w:val="22"/>
              </w:rPr>
            </w:pPr>
            <w:r w:rsidRPr="003756CA">
              <w:rPr>
                <w:sz w:val="22"/>
              </w:rPr>
              <w:t>461</w:t>
            </w:r>
          </w:p>
        </w:tc>
        <w:tc>
          <w:tcPr>
            <w:tcW w:w="1368" w:type="dxa"/>
          </w:tcPr>
          <w:p w14:paraId="65E96815" w14:textId="77777777" w:rsidR="007A0A2D" w:rsidRPr="003756CA" w:rsidRDefault="007A0A2D" w:rsidP="007A0A2D">
            <w:pPr>
              <w:jc w:val="center"/>
              <w:rPr>
                <w:i/>
                <w:sz w:val="22"/>
              </w:rPr>
            </w:pPr>
          </w:p>
        </w:tc>
        <w:tc>
          <w:tcPr>
            <w:tcW w:w="1368" w:type="dxa"/>
          </w:tcPr>
          <w:p w14:paraId="464AEC68" w14:textId="77777777" w:rsidR="007A0A2D" w:rsidRPr="003756CA" w:rsidRDefault="007A0A2D" w:rsidP="007A0A2D">
            <w:pPr>
              <w:rPr>
                <w:sz w:val="22"/>
              </w:rPr>
            </w:pPr>
          </w:p>
        </w:tc>
        <w:tc>
          <w:tcPr>
            <w:tcW w:w="1368" w:type="dxa"/>
          </w:tcPr>
          <w:p w14:paraId="435C3882" w14:textId="77777777" w:rsidR="007A0A2D" w:rsidRPr="003756CA" w:rsidRDefault="007A0A2D" w:rsidP="007A0A2D">
            <w:pPr>
              <w:rPr>
                <w:sz w:val="22"/>
              </w:rPr>
            </w:pPr>
            <w:r>
              <w:rPr>
                <w:sz w:val="22"/>
              </w:rPr>
              <w:t>15.704-</w:t>
            </w:r>
            <w:r w:rsidRPr="003756CA">
              <w:rPr>
                <w:sz w:val="22"/>
              </w:rPr>
              <w:t>46</w:t>
            </w:r>
          </w:p>
        </w:tc>
        <w:tc>
          <w:tcPr>
            <w:tcW w:w="1368" w:type="dxa"/>
          </w:tcPr>
          <w:p w14:paraId="43F0AE31" w14:textId="77777777" w:rsidR="007A0A2D" w:rsidRPr="003756CA" w:rsidRDefault="007A0A2D" w:rsidP="007A0A2D">
            <w:pPr>
              <w:jc w:val="center"/>
              <w:rPr>
                <w:sz w:val="22"/>
              </w:rPr>
            </w:pPr>
            <w:r w:rsidRPr="003756CA">
              <w:rPr>
                <w:sz w:val="22"/>
              </w:rPr>
              <w:t>43</w:t>
            </w:r>
          </w:p>
        </w:tc>
        <w:tc>
          <w:tcPr>
            <w:tcW w:w="1368" w:type="dxa"/>
          </w:tcPr>
          <w:p w14:paraId="035754E9" w14:textId="77777777" w:rsidR="007A0A2D" w:rsidRPr="003756CA" w:rsidRDefault="007A0A2D" w:rsidP="007A0A2D">
            <w:pPr>
              <w:jc w:val="center"/>
              <w:rPr>
                <w:i/>
                <w:sz w:val="22"/>
              </w:rPr>
            </w:pPr>
          </w:p>
        </w:tc>
      </w:tr>
      <w:tr w:rsidR="007A0A2D" w:rsidRPr="003756CA" w14:paraId="63BBA0E6" w14:textId="77777777" w:rsidTr="007A0A2D">
        <w:tc>
          <w:tcPr>
            <w:tcW w:w="1368" w:type="dxa"/>
          </w:tcPr>
          <w:p w14:paraId="539197F9" w14:textId="77777777" w:rsidR="007A0A2D" w:rsidRPr="003756CA" w:rsidRDefault="007A0A2D" w:rsidP="007A0A2D">
            <w:pPr>
              <w:rPr>
                <w:sz w:val="22"/>
              </w:rPr>
            </w:pPr>
            <w:r>
              <w:rPr>
                <w:sz w:val="22"/>
              </w:rPr>
              <w:t>4.1-219</w:t>
            </w:r>
          </w:p>
        </w:tc>
        <w:tc>
          <w:tcPr>
            <w:tcW w:w="1368" w:type="dxa"/>
          </w:tcPr>
          <w:p w14:paraId="13800F1D" w14:textId="77777777" w:rsidR="007A0A2D" w:rsidRPr="003756CA" w:rsidRDefault="007A0A2D" w:rsidP="007A0A2D">
            <w:pPr>
              <w:jc w:val="center"/>
              <w:rPr>
                <w:sz w:val="22"/>
              </w:rPr>
            </w:pPr>
            <w:r>
              <w:rPr>
                <w:sz w:val="22"/>
              </w:rPr>
              <w:t>219</w:t>
            </w:r>
          </w:p>
        </w:tc>
        <w:tc>
          <w:tcPr>
            <w:tcW w:w="1368" w:type="dxa"/>
          </w:tcPr>
          <w:p w14:paraId="32D09557" w14:textId="77777777" w:rsidR="007A0A2D" w:rsidRPr="003756CA" w:rsidRDefault="007A0A2D" w:rsidP="007A0A2D">
            <w:pPr>
              <w:jc w:val="center"/>
              <w:rPr>
                <w:i/>
                <w:sz w:val="22"/>
              </w:rPr>
            </w:pPr>
          </w:p>
        </w:tc>
        <w:tc>
          <w:tcPr>
            <w:tcW w:w="1368" w:type="dxa"/>
          </w:tcPr>
          <w:p w14:paraId="06FE013A" w14:textId="77777777" w:rsidR="007A0A2D" w:rsidRPr="003756CA" w:rsidRDefault="007A0A2D" w:rsidP="007A0A2D">
            <w:pPr>
              <w:rPr>
                <w:sz w:val="22"/>
              </w:rPr>
            </w:pPr>
          </w:p>
        </w:tc>
        <w:tc>
          <w:tcPr>
            <w:tcW w:w="1368" w:type="dxa"/>
          </w:tcPr>
          <w:p w14:paraId="5981C0A5" w14:textId="77777777" w:rsidR="007A0A2D" w:rsidRPr="003756CA" w:rsidRDefault="007A0A2D" w:rsidP="007A0A2D">
            <w:pPr>
              <w:rPr>
                <w:sz w:val="22"/>
              </w:rPr>
            </w:pPr>
            <w:r w:rsidRPr="003756CA">
              <w:rPr>
                <w:sz w:val="22"/>
              </w:rPr>
              <w:t>16.1-123</w:t>
            </w:r>
          </w:p>
        </w:tc>
        <w:tc>
          <w:tcPr>
            <w:tcW w:w="1368" w:type="dxa"/>
          </w:tcPr>
          <w:p w14:paraId="61C86B15" w14:textId="77777777" w:rsidR="007A0A2D" w:rsidRPr="003756CA" w:rsidRDefault="007A0A2D" w:rsidP="007A0A2D">
            <w:pPr>
              <w:jc w:val="center"/>
              <w:rPr>
                <w:sz w:val="22"/>
              </w:rPr>
            </w:pPr>
            <w:r w:rsidRPr="003756CA">
              <w:rPr>
                <w:sz w:val="22"/>
              </w:rPr>
              <w:t>123</w:t>
            </w:r>
          </w:p>
        </w:tc>
        <w:tc>
          <w:tcPr>
            <w:tcW w:w="1368" w:type="dxa"/>
          </w:tcPr>
          <w:p w14:paraId="60C0E91B" w14:textId="77777777" w:rsidR="007A0A2D" w:rsidRPr="003756CA" w:rsidRDefault="007A0A2D" w:rsidP="007A0A2D">
            <w:pPr>
              <w:jc w:val="center"/>
              <w:rPr>
                <w:i/>
                <w:sz w:val="22"/>
              </w:rPr>
            </w:pPr>
          </w:p>
        </w:tc>
      </w:tr>
      <w:tr w:rsidR="007A0A2D" w:rsidRPr="003756CA" w14:paraId="7575A0C6" w14:textId="77777777" w:rsidTr="007A0A2D">
        <w:tc>
          <w:tcPr>
            <w:tcW w:w="1368" w:type="dxa"/>
          </w:tcPr>
          <w:p w14:paraId="30188D91" w14:textId="77777777" w:rsidR="007A0A2D" w:rsidRPr="003756CA" w:rsidRDefault="007A0A2D" w:rsidP="007A0A2D">
            <w:pPr>
              <w:rPr>
                <w:i/>
                <w:sz w:val="22"/>
              </w:rPr>
            </w:pPr>
            <w:r>
              <w:rPr>
                <w:i/>
                <w:sz w:val="22"/>
              </w:rPr>
              <w:t>4.220</w:t>
            </w:r>
            <w:r w:rsidRPr="003756CA">
              <w:rPr>
                <w:i/>
                <w:sz w:val="22"/>
              </w:rPr>
              <w:t>-544</w:t>
            </w:r>
          </w:p>
        </w:tc>
        <w:tc>
          <w:tcPr>
            <w:tcW w:w="1368" w:type="dxa"/>
          </w:tcPr>
          <w:p w14:paraId="38FBD0BD" w14:textId="77777777" w:rsidR="007A0A2D" w:rsidRPr="003756CA" w:rsidRDefault="007A0A2D" w:rsidP="007A0A2D">
            <w:pPr>
              <w:jc w:val="center"/>
              <w:rPr>
                <w:sz w:val="22"/>
              </w:rPr>
            </w:pPr>
          </w:p>
        </w:tc>
        <w:tc>
          <w:tcPr>
            <w:tcW w:w="1368" w:type="dxa"/>
          </w:tcPr>
          <w:p w14:paraId="2F83AD11" w14:textId="77777777" w:rsidR="007A0A2D" w:rsidRPr="003756CA" w:rsidRDefault="007A0A2D" w:rsidP="007A0A2D">
            <w:pPr>
              <w:jc w:val="center"/>
              <w:rPr>
                <w:i/>
                <w:sz w:val="22"/>
              </w:rPr>
            </w:pPr>
            <w:r>
              <w:rPr>
                <w:i/>
                <w:sz w:val="22"/>
              </w:rPr>
              <w:t>325</w:t>
            </w:r>
          </w:p>
        </w:tc>
        <w:tc>
          <w:tcPr>
            <w:tcW w:w="1368" w:type="dxa"/>
          </w:tcPr>
          <w:p w14:paraId="699326D0" w14:textId="77777777" w:rsidR="007A0A2D" w:rsidRPr="003756CA" w:rsidRDefault="007A0A2D" w:rsidP="007A0A2D">
            <w:pPr>
              <w:rPr>
                <w:sz w:val="22"/>
              </w:rPr>
            </w:pPr>
          </w:p>
        </w:tc>
        <w:tc>
          <w:tcPr>
            <w:tcW w:w="1368" w:type="dxa"/>
          </w:tcPr>
          <w:p w14:paraId="4D44D7E6" w14:textId="77777777" w:rsidR="007A0A2D" w:rsidRPr="003756CA" w:rsidRDefault="007A0A2D" w:rsidP="007A0A2D">
            <w:pPr>
              <w:rPr>
                <w:i/>
                <w:sz w:val="22"/>
              </w:rPr>
            </w:pPr>
            <w:r>
              <w:rPr>
                <w:i/>
                <w:sz w:val="22"/>
              </w:rPr>
              <w:t>16.124-418</w:t>
            </w:r>
          </w:p>
        </w:tc>
        <w:tc>
          <w:tcPr>
            <w:tcW w:w="1368" w:type="dxa"/>
          </w:tcPr>
          <w:p w14:paraId="651B6054" w14:textId="77777777" w:rsidR="007A0A2D" w:rsidRPr="003756CA" w:rsidRDefault="007A0A2D" w:rsidP="007A0A2D">
            <w:pPr>
              <w:jc w:val="center"/>
              <w:rPr>
                <w:sz w:val="22"/>
              </w:rPr>
            </w:pPr>
          </w:p>
        </w:tc>
        <w:tc>
          <w:tcPr>
            <w:tcW w:w="1368" w:type="dxa"/>
          </w:tcPr>
          <w:p w14:paraId="664B652F" w14:textId="77777777" w:rsidR="007A0A2D" w:rsidRPr="003756CA" w:rsidRDefault="007A0A2D" w:rsidP="007A0A2D">
            <w:pPr>
              <w:jc w:val="center"/>
              <w:rPr>
                <w:i/>
                <w:sz w:val="22"/>
              </w:rPr>
            </w:pPr>
            <w:r>
              <w:rPr>
                <w:i/>
                <w:sz w:val="22"/>
              </w:rPr>
              <w:t>295</w:t>
            </w:r>
          </w:p>
        </w:tc>
      </w:tr>
      <w:tr w:rsidR="007A0A2D" w:rsidRPr="003756CA" w14:paraId="3F88656E" w14:textId="77777777" w:rsidTr="007A0A2D">
        <w:tc>
          <w:tcPr>
            <w:tcW w:w="1368" w:type="dxa"/>
          </w:tcPr>
          <w:p w14:paraId="3CA5D0EE" w14:textId="77777777" w:rsidR="007A0A2D" w:rsidRPr="003756CA" w:rsidRDefault="007A0A2D" w:rsidP="007A0A2D">
            <w:pPr>
              <w:rPr>
                <w:sz w:val="22"/>
              </w:rPr>
            </w:pPr>
            <w:r w:rsidRPr="003756CA">
              <w:rPr>
                <w:sz w:val="22"/>
              </w:rPr>
              <w:t>5.1-453</w:t>
            </w:r>
          </w:p>
        </w:tc>
        <w:tc>
          <w:tcPr>
            <w:tcW w:w="1368" w:type="dxa"/>
          </w:tcPr>
          <w:p w14:paraId="404CFDD2" w14:textId="77777777" w:rsidR="007A0A2D" w:rsidRPr="003756CA" w:rsidRDefault="007A0A2D" w:rsidP="007A0A2D">
            <w:pPr>
              <w:jc w:val="center"/>
              <w:rPr>
                <w:sz w:val="22"/>
              </w:rPr>
            </w:pPr>
            <w:r w:rsidRPr="003756CA">
              <w:rPr>
                <w:sz w:val="22"/>
              </w:rPr>
              <w:t>453</w:t>
            </w:r>
          </w:p>
        </w:tc>
        <w:tc>
          <w:tcPr>
            <w:tcW w:w="1368" w:type="dxa"/>
          </w:tcPr>
          <w:p w14:paraId="64B24671" w14:textId="77777777" w:rsidR="007A0A2D" w:rsidRPr="003756CA" w:rsidRDefault="007A0A2D" w:rsidP="007A0A2D">
            <w:pPr>
              <w:jc w:val="center"/>
              <w:rPr>
                <w:i/>
                <w:sz w:val="22"/>
              </w:rPr>
            </w:pPr>
          </w:p>
        </w:tc>
        <w:tc>
          <w:tcPr>
            <w:tcW w:w="1368" w:type="dxa"/>
          </w:tcPr>
          <w:p w14:paraId="26453F22" w14:textId="77777777" w:rsidR="007A0A2D" w:rsidRPr="003756CA" w:rsidRDefault="007A0A2D" w:rsidP="007A0A2D">
            <w:pPr>
              <w:rPr>
                <w:sz w:val="22"/>
              </w:rPr>
            </w:pPr>
          </w:p>
        </w:tc>
        <w:tc>
          <w:tcPr>
            <w:tcW w:w="1368" w:type="dxa"/>
          </w:tcPr>
          <w:p w14:paraId="4993CC46" w14:textId="77777777" w:rsidR="007A0A2D" w:rsidRPr="003756CA" w:rsidRDefault="007A0A2D" w:rsidP="007A0A2D">
            <w:pPr>
              <w:rPr>
                <w:sz w:val="22"/>
              </w:rPr>
            </w:pPr>
            <w:r>
              <w:rPr>
                <w:sz w:val="22"/>
              </w:rPr>
              <w:t>16.419</w:t>
            </w:r>
            <w:r w:rsidRPr="003756CA">
              <w:rPr>
                <w:sz w:val="22"/>
              </w:rPr>
              <w:t>-507</w:t>
            </w:r>
          </w:p>
        </w:tc>
        <w:tc>
          <w:tcPr>
            <w:tcW w:w="1368" w:type="dxa"/>
          </w:tcPr>
          <w:p w14:paraId="461079DD" w14:textId="77777777" w:rsidR="007A0A2D" w:rsidRPr="003756CA" w:rsidRDefault="007A0A2D" w:rsidP="007A0A2D">
            <w:pPr>
              <w:jc w:val="center"/>
              <w:rPr>
                <w:sz w:val="22"/>
              </w:rPr>
            </w:pPr>
            <w:r>
              <w:rPr>
                <w:sz w:val="22"/>
              </w:rPr>
              <w:t>89</w:t>
            </w:r>
          </w:p>
        </w:tc>
        <w:tc>
          <w:tcPr>
            <w:tcW w:w="1368" w:type="dxa"/>
          </w:tcPr>
          <w:p w14:paraId="011FE45D" w14:textId="77777777" w:rsidR="007A0A2D" w:rsidRPr="003756CA" w:rsidRDefault="007A0A2D" w:rsidP="007A0A2D">
            <w:pPr>
              <w:jc w:val="center"/>
              <w:rPr>
                <w:i/>
                <w:sz w:val="22"/>
              </w:rPr>
            </w:pPr>
          </w:p>
        </w:tc>
      </w:tr>
      <w:tr w:rsidR="007A0A2D" w:rsidRPr="003756CA" w14:paraId="7218EB33" w14:textId="77777777" w:rsidTr="007A0A2D">
        <w:tc>
          <w:tcPr>
            <w:tcW w:w="1368" w:type="dxa"/>
          </w:tcPr>
          <w:p w14:paraId="6EA7F5CA" w14:textId="77777777" w:rsidR="007A0A2D" w:rsidRPr="003756CA" w:rsidRDefault="007A0A2D" w:rsidP="007A0A2D">
            <w:pPr>
              <w:rPr>
                <w:i/>
                <w:sz w:val="22"/>
              </w:rPr>
            </w:pPr>
            <w:r>
              <w:rPr>
                <w:i/>
                <w:sz w:val="22"/>
              </w:rPr>
              <w:t>5.454-710</w:t>
            </w:r>
          </w:p>
        </w:tc>
        <w:tc>
          <w:tcPr>
            <w:tcW w:w="1368" w:type="dxa"/>
          </w:tcPr>
          <w:p w14:paraId="3C8D40F7" w14:textId="77777777" w:rsidR="007A0A2D" w:rsidRPr="003756CA" w:rsidRDefault="007A0A2D" w:rsidP="007A0A2D">
            <w:pPr>
              <w:jc w:val="center"/>
              <w:rPr>
                <w:sz w:val="22"/>
              </w:rPr>
            </w:pPr>
          </w:p>
        </w:tc>
        <w:tc>
          <w:tcPr>
            <w:tcW w:w="1368" w:type="dxa"/>
          </w:tcPr>
          <w:p w14:paraId="120223DE" w14:textId="77777777" w:rsidR="007A0A2D" w:rsidRPr="003756CA" w:rsidRDefault="007A0A2D" w:rsidP="007A0A2D">
            <w:pPr>
              <w:jc w:val="center"/>
              <w:rPr>
                <w:i/>
                <w:sz w:val="22"/>
              </w:rPr>
            </w:pPr>
            <w:r>
              <w:rPr>
                <w:i/>
                <w:sz w:val="22"/>
              </w:rPr>
              <w:t>2</w:t>
            </w:r>
            <w:r w:rsidRPr="003756CA">
              <w:rPr>
                <w:i/>
                <w:sz w:val="22"/>
              </w:rPr>
              <w:t>5</w:t>
            </w:r>
            <w:r>
              <w:rPr>
                <w:i/>
                <w:sz w:val="22"/>
              </w:rPr>
              <w:t>7</w:t>
            </w:r>
          </w:p>
        </w:tc>
        <w:tc>
          <w:tcPr>
            <w:tcW w:w="1368" w:type="dxa"/>
          </w:tcPr>
          <w:p w14:paraId="7726B0D8" w14:textId="77777777" w:rsidR="007A0A2D" w:rsidRPr="003756CA" w:rsidRDefault="007A0A2D" w:rsidP="007A0A2D">
            <w:pPr>
              <w:rPr>
                <w:sz w:val="22"/>
              </w:rPr>
            </w:pPr>
          </w:p>
        </w:tc>
        <w:tc>
          <w:tcPr>
            <w:tcW w:w="1368" w:type="dxa"/>
          </w:tcPr>
          <w:p w14:paraId="225B4D53" w14:textId="77777777" w:rsidR="007A0A2D" w:rsidRPr="003756CA" w:rsidRDefault="007A0A2D" w:rsidP="007A0A2D">
            <w:pPr>
              <w:rPr>
                <w:i/>
                <w:sz w:val="22"/>
              </w:rPr>
            </w:pPr>
            <w:r w:rsidRPr="003756CA">
              <w:rPr>
                <w:i/>
                <w:sz w:val="22"/>
              </w:rPr>
              <w:t>16.508-683</w:t>
            </w:r>
          </w:p>
        </w:tc>
        <w:tc>
          <w:tcPr>
            <w:tcW w:w="1368" w:type="dxa"/>
          </w:tcPr>
          <w:p w14:paraId="23B23090" w14:textId="77777777" w:rsidR="007A0A2D" w:rsidRPr="003756CA" w:rsidRDefault="007A0A2D" w:rsidP="007A0A2D">
            <w:pPr>
              <w:jc w:val="center"/>
              <w:rPr>
                <w:sz w:val="22"/>
              </w:rPr>
            </w:pPr>
          </w:p>
        </w:tc>
        <w:tc>
          <w:tcPr>
            <w:tcW w:w="1368" w:type="dxa"/>
          </w:tcPr>
          <w:p w14:paraId="05FDBBC3" w14:textId="77777777" w:rsidR="007A0A2D" w:rsidRPr="003756CA" w:rsidRDefault="007A0A2D" w:rsidP="007A0A2D">
            <w:pPr>
              <w:jc w:val="center"/>
              <w:rPr>
                <w:i/>
                <w:sz w:val="22"/>
              </w:rPr>
            </w:pPr>
            <w:r w:rsidRPr="003756CA">
              <w:rPr>
                <w:i/>
                <w:sz w:val="22"/>
              </w:rPr>
              <w:t>176</w:t>
            </w:r>
          </w:p>
        </w:tc>
      </w:tr>
      <w:tr w:rsidR="007A0A2D" w:rsidRPr="003756CA" w14:paraId="59F9D7F6" w14:textId="77777777" w:rsidTr="007A0A2D">
        <w:tc>
          <w:tcPr>
            <w:tcW w:w="1368" w:type="dxa"/>
          </w:tcPr>
          <w:p w14:paraId="4103E8AE" w14:textId="77777777" w:rsidR="007A0A2D" w:rsidRPr="003756CA" w:rsidRDefault="007A0A2D" w:rsidP="007A0A2D">
            <w:pPr>
              <w:rPr>
                <w:sz w:val="22"/>
              </w:rPr>
            </w:pPr>
            <w:r>
              <w:rPr>
                <w:sz w:val="22"/>
              </w:rPr>
              <w:t>5.711</w:t>
            </w:r>
            <w:r w:rsidRPr="003756CA">
              <w:rPr>
                <w:sz w:val="22"/>
              </w:rPr>
              <w:t>-909</w:t>
            </w:r>
          </w:p>
        </w:tc>
        <w:tc>
          <w:tcPr>
            <w:tcW w:w="1368" w:type="dxa"/>
          </w:tcPr>
          <w:p w14:paraId="4E023D71" w14:textId="77777777" w:rsidR="007A0A2D" w:rsidRPr="003756CA" w:rsidRDefault="007A0A2D" w:rsidP="007A0A2D">
            <w:pPr>
              <w:jc w:val="center"/>
              <w:rPr>
                <w:sz w:val="22"/>
              </w:rPr>
            </w:pPr>
            <w:r w:rsidRPr="003756CA">
              <w:rPr>
                <w:sz w:val="22"/>
              </w:rPr>
              <w:t>1</w:t>
            </w:r>
            <w:r>
              <w:rPr>
                <w:sz w:val="22"/>
              </w:rPr>
              <w:t>99</w:t>
            </w:r>
          </w:p>
        </w:tc>
        <w:tc>
          <w:tcPr>
            <w:tcW w:w="1368" w:type="dxa"/>
          </w:tcPr>
          <w:p w14:paraId="46FBF6E9" w14:textId="77777777" w:rsidR="007A0A2D" w:rsidRPr="003756CA" w:rsidRDefault="007A0A2D" w:rsidP="007A0A2D">
            <w:pPr>
              <w:jc w:val="center"/>
              <w:rPr>
                <w:i/>
                <w:sz w:val="22"/>
              </w:rPr>
            </w:pPr>
          </w:p>
        </w:tc>
        <w:tc>
          <w:tcPr>
            <w:tcW w:w="1368" w:type="dxa"/>
          </w:tcPr>
          <w:p w14:paraId="4B3C20D6" w14:textId="77777777" w:rsidR="007A0A2D" w:rsidRPr="003756CA" w:rsidRDefault="007A0A2D" w:rsidP="007A0A2D">
            <w:pPr>
              <w:rPr>
                <w:sz w:val="22"/>
              </w:rPr>
            </w:pPr>
          </w:p>
        </w:tc>
        <w:tc>
          <w:tcPr>
            <w:tcW w:w="1368" w:type="dxa"/>
          </w:tcPr>
          <w:p w14:paraId="5CC48390" w14:textId="77777777" w:rsidR="007A0A2D" w:rsidRPr="003756CA" w:rsidRDefault="007A0A2D" w:rsidP="007A0A2D">
            <w:pPr>
              <w:rPr>
                <w:sz w:val="22"/>
              </w:rPr>
            </w:pPr>
            <w:r>
              <w:rPr>
                <w:sz w:val="22"/>
              </w:rPr>
              <w:t>16.684-867</w:t>
            </w:r>
          </w:p>
        </w:tc>
        <w:tc>
          <w:tcPr>
            <w:tcW w:w="1368" w:type="dxa"/>
          </w:tcPr>
          <w:p w14:paraId="79F812A3" w14:textId="77777777" w:rsidR="007A0A2D" w:rsidRPr="003756CA" w:rsidRDefault="007A0A2D" w:rsidP="007A0A2D">
            <w:pPr>
              <w:jc w:val="center"/>
              <w:rPr>
                <w:sz w:val="22"/>
              </w:rPr>
            </w:pPr>
            <w:r>
              <w:rPr>
                <w:sz w:val="22"/>
              </w:rPr>
              <w:t>184</w:t>
            </w:r>
          </w:p>
        </w:tc>
        <w:tc>
          <w:tcPr>
            <w:tcW w:w="1368" w:type="dxa"/>
          </w:tcPr>
          <w:p w14:paraId="3CEFE390" w14:textId="77777777" w:rsidR="007A0A2D" w:rsidRPr="003756CA" w:rsidRDefault="007A0A2D" w:rsidP="007A0A2D">
            <w:pPr>
              <w:jc w:val="center"/>
              <w:rPr>
                <w:i/>
                <w:sz w:val="22"/>
              </w:rPr>
            </w:pPr>
          </w:p>
        </w:tc>
      </w:tr>
      <w:tr w:rsidR="007A0A2D" w:rsidRPr="003756CA" w14:paraId="5DCAA151" w14:textId="77777777" w:rsidTr="007A0A2D">
        <w:tc>
          <w:tcPr>
            <w:tcW w:w="1368" w:type="dxa"/>
          </w:tcPr>
          <w:p w14:paraId="60DEF199" w14:textId="77777777" w:rsidR="007A0A2D" w:rsidRPr="003756CA" w:rsidRDefault="007A0A2D" w:rsidP="007A0A2D">
            <w:pPr>
              <w:rPr>
                <w:sz w:val="22"/>
              </w:rPr>
            </w:pPr>
            <w:r w:rsidRPr="003756CA">
              <w:rPr>
                <w:sz w:val="22"/>
              </w:rPr>
              <w:t>6</w:t>
            </w:r>
            <w:r>
              <w:rPr>
                <w:sz w:val="22"/>
              </w:rPr>
              <w:t>.1-5</w:t>
            </w:r>
            <w:r w:rsidRPr="003756CA">
              <w:rPr>
                <w:sz w:val="22"/>
              </w:rPr>
              <w:t>2</w:t>
            </w:r>
            <w:r>
              <w:rPr>
                <w:sz w:val="22"/>
              </w:rPr>
              <w:t>9</w:t>
            </w:r>
          </w:p>
        </w:tc>
        <w:tc>
          <w:tcPr>
            <w:tcW w:w="1368" w:type="dxa"/>
          </w:tcPr>
          <w:p w14:paraId="63E776BD" w14:textId="77777777" w:rsidR="007A0A2D" w:rsidRPr="003756CA" w:rsidRDefault="007A0A2D" w:rsidP="007A0A2D">
            <w:pPr>
              <w:jc w:val="center"/>
              <w:rPr>
                <w:sz w:val="22"/>
              </w:rPr>
            </w:pPr>
            <w:r>
              <w:rPr>
                <w:sz w:val="22"/>
              </w:rPr>
              <w:t>5</w:t>
            </w:r>
            <w:r w:rsidRPr="003756CA">
              <w:rPr>
                <w:sz w:val="22"/>
              </w:rPr>
              <w:t>2</w:t>
            </w:r>
            <w:r>
              <w:rPr>
                <w:sz w:val="22"/>
              </w:rPr>
              <w:t>9</w:t>
            </w:r>
          </w:p>
        </w:tc>
        <w:tc>
          <w:tcPr>
            <w:tcW w:w="1368" w:type="dxa"/>
          </w:tcPr>
          <w:p w14:paraId="41C309AD" w14:textId="77777777" w:rsidR="007A0A2D" w:rsidRPr="003756CA" w:rsidRDefault="007A0A2D" w:rsidP="007A0A2D">
            <w:pPr>
              <w:jc w:val="center"/>
              <w:rPr>
                <w:i/>
                <w:sz w:val="22"/>
              </w:rPr>
            </w:pPr>
          </w:p>
        </w:tc>
        <w:tc>
          <w:tcPr>
            <w:tcW w:w="1368" w:type="dxa"/>
          </w:tcPr>
          <w:p w14:paraId="72570397" w14:textId="77777777" w:rsidR="007A0A2D" w:rsidRPr="003756CA" w:rsidRDefault="007A0A2D" w:rsidP="007A0A2D">
            <w:pPr>
              <w:rPr>
                <w:sz w:val="22"/>
              </w:rPr>
            </w:pPr>
          </w:p>
        </w:tc>
        <w:tc>
          <w:tcPr>
            <w:tcW w:w="1368" w:type="dxa"/>
          </w:tcPr>
          <w:p w14:paraId="0F31BE94" w14:textId="77777777" w:rsidR="007A0A2D" w:rsidRPr="003756CA" w:rsidRDefault="007A0A2D" w:rsidP="007A0A2D">
            <w:pPr>
              <w:rPr>
                <w:i/>
                <w:sz w:val="22"/>
              </w:rPr>
            </w:pPr>
            <w:r>
              <w:rPr>
                <w:i/>
                <w:sz w:val="22"/>
              </w:rPr>
              <w:t>17.1-761</w:t>
            </w:r>
          </w:p>
        </w:tc>
        <w:tc>
          <w:tcPr>
            <w:tcW w:w="1368" w:type="dxa"/>
          </w:tcPr>
          <w:p w14:paraId="0268FE06" w14:textId="77777777" w:rsidR="007A0A2D" w:rsidRPr="003756CA" w:rsidRDefault="007A0A2D" w:rsidP="007A0A2D">
            <w:pPr>
              <w:jc w:val="center"/>
              <w:rPr>
                <w:sz w:val="22"/>
              </w:rPr>
            </w:pPr>
          </w:p>
        </w:tc>
        <w:tc>
          <w:tcPr>
            <w:tcW w:w="1368" w:type="dxa"/>
          </w:tcPr>
          <w:p w14:paraId="10E5DFE2" w14:textId="77777777" w:rsidR="007A0A2D" w:rsidRPr="003756CA" w:rsidRDefault="007A0A2D" w:rsidP="007A0A2D">
            <w:pPr>
              <w:jc w:val="center"/>
              <w:rPr>
                <w:i/>
                <w:sz w:val="22"/>
              </w:rPr>
            </w:pPr>
            <w:r>
              <w:rPr>
                <w:i/>
                <w:sz w:val="22"/>
              </w:rPr>
              <w:t>761</w:t>
            </w:r>
          </w:p>
        </w:tc>
      </w:tr>
      <w:tr w:rsidR="007A0A2D" w:rsidRPr="003756CA" w14:paraId="1CC00E87" w14:textId="77777777" w:rsidTr="007A0A2D">
        <w:tc>
          <w:tcPr>
            <w:tcW w:w="1368" w:type="dxa"/>
          </w:tcPr>
          <w:p w14:paraId="419B8475" w14:textId="77777777" w:rsidR="007A0A2D" w:rsidRPr="003756CA" w:rsidRDefault="007A0A2D" w:rsidP="007A0A2D">
            <w:pPr>
              <w:rPr>
                <w:i/>
                <w:sz w:val="22"/>
              </w:rPr>
            </w:pPr>
            <w:r>
              <w:rPr>
                <w:i/>
                <w:sz w:val="22"/>
              </w:rPr>
              <w:t>7.1-420</w:t>
            </w:r>
          </w:p>
        </w:tc>
        <w:tc>
          <w:tcPr>
            <w:tcW w:w="1368" w:type="dxa"/>
          </w:tcPr>
          <w:p w14:paraId="063542CA" w14:textId="77777777" w:rsidR="007A0A2D" w:rsidRPr="003756CA" w:rsidRDefault="007A0A2D" w:rsidP="007A0A2D">
            <w:pPr>
              <w:jc w:val="center"/>
              <w:rPr>
                <w:sz w:val="22"/>
              </w:rPr>
            </w:pPr>
          </w:p>
        </w:tc>
        <w:tc>
          <w:tcPr>
            <w:tcW w:w="1368" w:type="dxa"/>
          </w:tcPr>
          <w:p w14:paraId="44500165" w14:textId="77777777" w:rsidR="007A0A2D" w:rsidRPr="003756CA" w:rsidRDefault="007A0A2D" w:rsidP="007A0A2D">
            <w:pPr>
              <w:jc w:val="center"/>
              <w:rPr>
                <w:i/>
                <w:sz w:val="22"/>
              </w:rPr>
            </w:pPr>
            <w:r>
              <w:rPr>
                <w:i/>
                <w:sz w:val="22"/>
              </w:rPr>
              <w:t>420</w:t>
            </w:r>
          </w:p>
        </w:tc>
        <w:tc>
          <w:tcPr>
            <w:tcW w:w="1368" w:type="dxa"/>
          </w:tcPr>
          <w:p w14:paraId="4C525A81" w14:textId="77777777" w:rsidR="007A0A2D" w:rsidRPr="003756CA" w:rsidRDefault="007A0A2D" w:rsidP="007A0A2D">
            <w:pPr>
              <w:rPr>
                <w:sz w:val="22"/>
              </w:rPr>
            </w:pPr>
          </w:p>
        </w:tc>
        <w:tc>
          <w:tcPr>
            <w:tcW w:w="1368" w:type="dxa"/>
          </w:tcPr>
          <w:p w14:paraId="0E66E666" w14:textId="77777777" w:rsidR="007A0A2D" w:rsidRPr="003756CA" w:rsidRDefault="007A0A2D" w:rsidP="007A0A2D">
            <w:pPr>
              <w:rPr>
                <w:sz w:val="22"/>
              </w:rPr>
            </w:pPr>
            <w:r w:rsidRPr="003756CA">
              <w:rPr>
                <w:sz w:val="22"/>
              </w:rPr>
              <w:t>18.1-64</w:t>
            </w:r>
          </w:p>
        </w:tc>
        <w:tc>
          <w:tcPr>
            <w:tcW w:w="1368" w:type="dxa"/>
          </w:tcPr>
          <w:p w14:paraId="1CA1A13C" w14:textId="77777777" w:rsidR="007A0A2D" w:rsidRPr="003756CA" w:rsidRDefault="007A0A2D" w:rsidP="007A0A2D">
            <w:pPr>
              <w:jc w:val="center"/>
              <w:rPr>
                <w:sz w:val="22"/>
              </w:rPr>
            </w:pPr>
            <w:r w:rsidRPr="003756CA">
              <w:rPr>
                <w:sz w:val="22"/>
              </w:rPr>
              <w:t>64</w:t>
            </w:r>
          </w:p>
        </w:tc>
        <w:tc>
          <w:tcPr>
            <w:tcW w:w="1368" w:type="dxa"/>
          </w:tcPr>
          <w:p w14:paraId="7FB34DE4" w14:textId="77777777" w:rsidR="007A0A2D" w:rsidRPr="003756CA" w:rsidRDefault="007A0A2D" w:rsidP="007A0A2D">
            <w:pPr>
              <w:jc w:val="center"/>
              <w:rPr>
                <w:i/>
                <w:sz w:val="22"/>
              </w:rPr>
            </w:pPr>
          </w:p>
        </w:tc>
      </w:tr>
      <w:tr w:rsidR="007A0A2D" w:rsidRPr="003756CA" w14:paraId="4FF04D38" w14:textId="77777777" w:rsidTr="007A0A2D">
        <w:tc>
          <w:tcPr>
            <w:tcW w:w="1368" w:type="dxa"/>
          </w:tcPr>
          <w:p w14:paraId="0EFA1DB3" w14:textId="77777777" w:rsidR="007A0A2D" w:rsidRPr="003756CA" w:rsidRDefault="007A0A2D" w:rsidP="007A0A2D">
            <w:pPr>
              <w:rPr>
                <w:sz w:val="22"/>
              </w:rPr>
            </w:pPr>
            <w:r w:rsidRPr="003756CA">
              <w:rPr>
                <w:sz w:val="22"/>
              </w:rPr>
              <w:t>7.421-482</w:t>
            </w:r>
          </w:p>
        </w:tc>
        <w:tc>
          <w:tcPr>
            <w:tcW w:w="1368" w:type="dxa"/>
          </w:tcPr>
          <w:p w14:paraId="2C520889" w14:textId="77777777" w:rsidR="007A0A2D" w:rsidRPr="003756CA" w:rsidRDefault="007A0A2D" w:rsidP="007A0A2D">
            <w:pPr>
              <w:jc w:val="center"/>
              <w:rPr>
                <w:sz w:val="22"/>
              </w:rPr>
            </w:pPr>
            <w:r w:rsidRPr="003756CA">
              <w:rPr>
                <w:sz w:val="22"/>
              </w:rPr>
              <w:t>62</w:t>
            </w:r>
          </w:p>
        </w:tc>
        <w:tc>
          <w:tcPr>
            <w:tcW w:w="1368" w:type="dxa"/>
          </w:tcPr>
          <w:p w14:paraId="621E4590" w14:textId="77777777" w:rsidR="007A0A2D" w:rsidRPr="003756CA" w:rsidRDefault="007A0A2D" w:rsidP="007A0A2D">
            <w:pPr>
              <w:jc w:val="center"/>
              <w:rPr>
                <w:i/>
                <w:sz w:val="22"/>
              </w:rPr>
            </w:pPr>
          </w:p>
        </w:tc>
        <w:tc>
          <w:tcPr>
            <w:tcW w:w="1368" w:type="dxa"/>
          </w:tcPr>
          <w:p w14:paraId="3E5F7E54" w14:textId="77777777" w:rsidR="007A0A2D" w:rsidRPr="003756CA" w:rsidRDefault="007A0A2D" w:rsidP="007A0A2D">
            <w:pPr>
              <w:rPr>
                <w:sz w:val="22"/>
              </w:rPr>
            </w:pPr>
          </w:p>
        </w:tc>
        <w:tc>
          <w:tcPr>
            <w:tcW w:w="1368" w:type="dxa"/>
          </w:tcPr>
          <w:p w14:paraId="707E2E42" w14:textId="77777777" w:rsidR="007A0A2D" w:rsidRPr="003756CA" w:rsidRDefault="007A0A2D" w:rsidP="007A0A2D">
            <w:pPr>
              <w:rPr>
                <w:i/>
                <w:sz w:val="22"/>
              </w:rPr>
            </w:pPr>
            <w:r w:rsidRPr="003756CA">
              <w:rPr>
                <w:i/>
                <w:sz w:val="22"/>
              </w:rPr>
              <w:t>18.65-164</w:t>
            </w:r>
          </w:p>
        </w:tc>
        <w:tc>
          <w:tcPr>
            <w:tcW w:w="1368" w:type="dxa"/>
          </w:tcPr>
          <w:p w14:paraId="33C1A0B3" w14:textId="77777777" w:rsidR="007A0A2D" w:rsidRPr="003756CA" w:rsidRDefault="007A0A2D" w:rsidP="007A0A2D">
            <w:pPr>
              <w:jc w:val="center"/>
              <w:rPr>
                <w:sz w:val="22"/>
              </w:rPr>
            </w:pPr>
          </w:p>
        </w:tc>
        <w:tc>
          <w:tcPr>
            <w:tcW w:w="1368" w:type="dxa"/>
          </w:tcPr>
          <w:p w14:paraId="263EBD48" w14:textId="77777777" w:rsidR="007A0A2D" w:rsidRPr="003756CA" w:rsidRDefault="007A0A2D" w:rsidP="007A0A2D">
            <w:pPr>
              <w:jc w:val="center"/>
              <w:rPr>
                <w:i/>
                <w:sz w:val="22"/>
              </w:rPr>
            </w:pPr>
            <w:r w:rsidRPr="003756CA">
              <w:rPr>
                <w:i/>
                <w:sz w:val="22"/>
              </w:rPr>
              <w:t>100</w:t>
            </w:r>
          </w:p>
        </w:tc>
      </w:tr>
      <w:tr w:rsidR="007A0A2D" w:rsidRPr="003756CA" w14:paraId="63E00A30" w14:textId="77777777" w:rsidTr="007A0A2D">
        <w:tc>
          <w:tcPr>
            <w:tcW w:w="1368" w:type="dxa"/>
          </w:tcPr>
          <w:p w14:paraId="50CF43EB" w14:textId="77777777" w:rsidR="007A0A2D" w:rsidRPr="003756CA" w:rsidRDefault="007A0A2D" w:rsidP="007A0A2D">
            <w:pPr>
              <w:rPr>
                <w:sz w:val="22"/>
              </w:rPr>
            </w:pPr>
            <w:r w:rsidRPr="003756CA">
              <w:rPr>
                <w:sz w:val="22"/>
              </w:rPr>
              <w:t>8.1-77</w:t>
            </w:r>
          </w:p>
        </w:tc>
        <w:tc>
          <w:tcPr>
            <w:tcW w:w="1368" w:type="dxa"/>
          </w:tcPr>
          <w:p w14:paraId="3A6D81C3" w14:textId="77777777" w:rsidR="007A0A2D" w:rsidRPr="003756CA" w:rsidRDefault="007A0A2D" w:rsidP="007A0A2D">
            <w:pPr>
              <w:jc w:val="center"/>
              <w:rPr>
                <w:sz w:val="22"/>
              </w:rPr>
            </w:pPr>
            <w:r w:rsidRPr="003756CA">
              <w:rPr>
                <w:sz w:val="22"/>
              </w:rPr>
              <w:t>77</w:t>
            </w:r>
          </w:p>
        </w:tc>
        <w:tc>
          <w:tcPr>
            <w:tcW w:w="1368" w:type="dxa"/>
          </w:tcPr>
          <w:p w14:paraId="1617E531" w14:textId="77777777" w:rsidR="007A0A2D" w:rsidRPr="003756CA" w:rsidRDefault="007A0A2D" w:rsidP="007A0A2D">
            <w:pPr>
              <w:jc w:val="center"/>
              <w:rPr>
                <w:i/>
                <w:sz w:val="22"/>
              </w:rPr>
            </w:pPr>
          </w:p>
        </w:tc>
        <w:tc>
          <w:tcPr>
            <w:tcW w:w="1368" w:type="dxa"/>
          </w:tcPr>
          <w:p w14:paraId="2DC049FD" w14:textId="77777777" w:rsidR="007A0A2D" w:rsidRPr="003756CA" w:rsidRDefault="007A0A2D" w:rsidP="007A0A2D">
            <w:pPr>
              <w:rPr>
                <w:sz w:val="22"/>
              </w:rPr>
            </w:pPr>
          </w:p>
        </w:tc>
        <w:tc>
          <w:tcPr>
            <w:tcW w:w="1368" w:type="dxa"/>
          </w:tcPr>
          <w:p w14:paraId="44E349CC" w14:textId="77777777" w:rsidR="007A0A2D" w:rsidRPr="003756CA" w:rsidRDefault="007A0A2D" w:rsidP="007A0A2D">
            <w:pPr>
              <w:rPr>
                <w:sz w:val="22"/>
              </w:rPr>
            </w:pPr>
            <w:r>
              <w:rPr>
                <w:sz w:val="22"/>
              </w:rPr>
              <w:t>18.165-238</w:t>
            </w:r>
          </w:p>
        </w:tc>
        <w:tc>
          <w:tcPr>
            <w:tcW w:w="1368" w:type="dxa"/>
          </w:tcPr>
          <w:p w14:paraId="5E92FD9C" w14:textId="77777777" w:rsidR="007A0A2D" w:rsidRPr="003756CA" w:rsidRDefault="007A0A2D" w:rsidP="007A0A2D">
            <w:pPr>
              <w:jc w:val="center"/>
              <w:rPr>
                <w:sz w:val="22"/>
              </w:rPr>
            </w:pPr>
            <w:r>
              <w:rPr>
                <w:sz w:val="22"/>
              </w:rPr>
              <w:t>74</w:t>
            </w:r>
          </w:p>
        </w:tc>
        <w:tc>
          <w:tcPr>
            <w:tcW w:w="1368" w:type="dxa"/>
          </w:tcPr>
          <w:p w14:paraId="48183618" w14:textId="77777777" w:rsidR="007A0A2D" w:rsidRPr="003756CA" w:rsidRDefault="007A0A2D" w:rsidP="007A0A2D">
            <w:pPr>
              <w:jc w:val="center"/>
              <w:rPr>
                <w:i/>
                <w:sz w:val="22"/>
              </w:rPr>
            </w:pPr>
          </w:p>
        </w:tc>
      </w:tr>
      <w:tr w:rsidR="007A0A2D" w:rsidRPr="003756CA" w14:paraId="47CC898B" w14:textId="77777777" w:rsidTr="007A0A2D">
        <w:tc>
          <w:tcPr>
            <w:tcW w:w="1368" w:type="dxa"/>
          </w:tcPr>
          <w:p w14:paraId="24F3BA9E" w14:textId="77777777" w:rsidR="007A0A2D" w:rsidRPr="003756CA" w:rsidRDefault="007A0A2D" w:rsidP="007A0A2D">
            <w:pPr>
              <w:rPr>
                <w:i/>
                <w:sz w:val="22"/>
              </w:rPr>
            </w:pPr>
            <w:r w:rsidRPr="003756CA">
              <w:rPr>
                <w:i/>
                <w:sz w:val="22"/>
              </w:rPr>
              <w:t>8.78-336</w:t>
            </w:r>
          </w:p>
        </w:tc>
        <w:tc>
          <w:tcPr>
            <w:tcW w:w="1368" w:type="dxa"/>
          </w:tcPr>
          <w:p w14:paraId="354AF772" w14:textId="77777777" w:rsidR="007A0A2D" w:rsidRPr="003756CA" w:rsidRDefault="007A0A2D" w:rsidP="007A0A2D">
            <w:pPr>
              <w:jc w:val="center"/>
              <w:rPr>
                <w:sz w:val="22"/>
              </w:rPr>
            </w:pPr>
          </w:p>
        </w:tc>
        <w:tc>
          <w:tcPr>
            <w:tcW w:w="1368" w:type="dxa"/>
          </w:tcPr>
          <w:p w14:paraId="1803A529" w14:textId="77777777" w:rsidR="007A0A2D" w:rsidRPr="003756CA" w:rsidRDefault="007A0A2D" w:rsidP="007A0A2D">
            <w:pPr>
              <w:jc w:val="center"/>
              <w:rPr>
                <w:i/>
                <w:sz w:val="22"/>
              </w:rPr>
            </w:pPr>
            <w:r w:rsidRPr="003756CA">
              <w:rPr>
                <w:i/>
                <w:sz w:val="22"/>
              </w:rPr>
              <w:t>259</w:t>
            </w:r>
          </w:p>
        </w:tc>
        <w:tc>
          <w:tcPr>
            <w:tcW w:w="1368" w:type="dxa"/>
          </w:tcPr>
          <w:p w14:paraId="5EE3DA14" w14:textId="77777777" w:rsidR="007A0A2D" w:rsidRPr="003756CA" w:rsidRDefault="007A0A2D" w:rsidP="007A0A2D">
            <w:pPr>
              <w:rPr>
                <w:sz w:val="22"/>
              </w:rPr>
            </w:pPr>
          </w:p>
        </w:tc>
        <w:tc>
          <w:tcPr>
            <w:tcW w:w="1368" w:type="dxa"/>
          </w:tcPr>
          <w:p w14:paraId="66321658" w14:textId="77777777" w:rsidR="007A0A2D" w:rsidRPr="004D3740" w:rsidRDefault="007A0A2D" w:rsidP="007A0A2D">
            <w:pPr>
              <w:rPr>
                <w:i/>
                <w:sz w:val="22"/>
              </w:rPr>
            </w:pPr>
            <w:r w:rsidRPr="004D3740">
              <w:rPr>
                <w:i/>
                <w:sz w:val="22"/>
              </w:rPr>
              <w:t>18.239-355</w:t>
            </w:r>
          </w:p>
        </w:tc>
        <w:tc>
          <w:tcPr>
            <w:tcW w:w="1368" w:type="dxa"/>
          </w:tcPr>
          <w:p w14:paraId="2A900915" w14:textId="77777777" w:rsidR="007A0A2D" w:rsidRPr="003756CA" w:rsidRDefault="007A0A2D" w:rsidP="007A0A2D">
            <w:pPr>
              <w:jc w:val="center"/>
              <w:rPr>
                <w:sz w:val="22"/>
              </w:rPr>
            </w:pPr>
          </w:p>
        </w:tc>
        <w:tc>
          <w:tcPr>
            <w:tcW w:w="1368" w:type="dxa"/>
          </w:tcPr>
          <w:p w14:paraId="72B93FAB" w14:textId="77777777" w:rsidR="007A0A2D" w:rsidRPr="003756CA" w:rsidRDefault="007A0A2D" w:rsidP="007A0A2D">
            <w:pPr>
              <w:jc w:val="center"/>
              <w:rPr>
                <w:i/>
                <w:sz w:val="22"/>
              </w:rPr>
            </w:pPr>
            <w:r>
              <w:rPr>
                <w:i/>
                <w:sz w:val="22"/>
              </w:rPr>
              <w:t>117</w:t>
            </w:r>
          </w:p>
        </w:tc>
      </w:tr>
      <w:tr w:rsidR="007A0A2D" w:rsidRPr="003756CA" w14:paraId="55903EB0" w14:textId="77777777" w:rsidTr="007A0A2D">
        <w:tc>
          <w:tcPr>
            <w:tcW w:w="1368" w:type="dxa"/>
          </w:tcPr>
          <w:p w14:paraId="0CC56E3E" w14:textId="77777777" w:rsidR="007A0A2D" w:rsidRPr="003756CA" w:rsidRDefault="007A0A2D" w:rsidP="007A0A2D">
            <w:pPr>
              <w:rPr>
                <w:sz w:val="22"/>
              </w:rPr>
            </w:pPr>
            <w:r w:rsidRPr="003756CA">
              <w:rPr>
                <w:sz w:val="22"/>
              </w:rPr>
              <w:t>8.337-565</w:t>
            </w:r>
          </w:p>
        </w:tc>
        <w:tc>
          <w:tcPr>
            <w:tcW w:w="1368" w:type="dxa"/>
          </w:tcPr>
          <w:p w14:paraId="0D2304B6" w14:textId="77777777" w:rsidR="007A0A2D" w:rsidRPr="003756CA" w:rsidRDefault="007A0A2D" w:rsidP="007A0A2D">
            <w:pPr>
              <w:jc w:val="center"/>
              <w:rPr>
                <w:sz w:val="22"/>
              </w:rPr>
            </w:pPr>
            <w:r w:rsidRPr="003756CA">
              <w:rPr>
                <w:sz w:val="22"/>
              </w:rPr>
              <w:t>229</w:t>
            </w:r>
          </w:p>
        </w:tc>
        <w:tc>
          <w:tcPr>
            <w:tcW w:w="1368" w:type="dxa"/>
          </w:tcPr>
          <w:p w14:paraId="137878D6" w14:textId="77777777" w:rsidR="007A0A2D" w:rsidRPr="003756CA" w:rsidRDefault="007A0A2D" w:rsidP="007A0A2D">
            <w:pPr>
              <w:jc w:val="center"/>
              <w:rPr>
                <w:i/>
                <w:sz w:val="22"/>
              </w:rPr>
            </w:pPr>
          </w:p>
        </w:tc>
        <w:tc>
          <w:tcPr>
            <w:tcW w:w="1368" w:type="dxa"/>
          </w:tcPr>
          <w:p w14:paraId="0FC05E7F" w14:textId="77777777" w:rsidR="007A0A2D" w:rsidRPr="003756CA" w:rsidRDefault="007A0A2D" w:rsidP="007A0A2D">
            <w:pPr>
              <w:rPr>
                <w:sz w:val="22"/>
              </w:rPr>
            </w:pPr>
          </w:p>
        </w:tc>
        <w:tc>
          <w:tcPr>
            <w:tcW w:w="1368" w:type="dxa"/>
          </w:tcPr>
          <w:p w14:paraId="61F5DCD1" w14:textId="77777777" w:rsidR="007A0A2D" w:rsidRPr="003756CA" w:rsidRDefault="007A0A2D" w:rsidP="007A0A2D">
            <w:pPr>
              <w:rPr>
                <w:sz w:val="22"/>
              </w:rPr>
            </w:pPr>
            <w:r>
              <w:rPr>
                <w:sz w:val="22"/>
              </w:rPr>
              <w:t>18.356-616</w:t>
            </w:r>
          </w:p>
        </w:tc>
        <w:tc>
          <w:tcPr>
            <w:tcW w:w="1368" w:type="dxa"/>
          </w:tcPr>
          <w:p w14:paraId="30251DFC" w14:textId="77777777" w:rsidR="007A0A2D" w:rsidRPr="003756CA" w:rsidRDefault="007A0A2D" w:rsidP="007A0A2D">
            <w:pPr>
              <w:jc w:val="center"/>
              <w:rPr>
                <w:sz w:val="22"/>
              </w:rPr>
            </w:pPr>
            <w:r>
              <w:rPr>
                <w:sz w:val="22"/>
              </w:rPr>
              <w:t>261</w:t>
            </w:r>
          </w:p>
        </w:tc>
        <w:tc>
          <w:tcPr>
            <w:tcW w:w="1368" w:type="dxa"/>
          </w:tcPr>
          <w:p w14:paraId="1AFC2125" w14:textId="77777777" w:rsidR="007A0A2D" w:rsidRPr="003756CA" w:rsidRDefault="007A0A2D" w:rsidP="007A0A2D">
            <w:pPr>
              <w:jc w:val="center"/>
              <w:rPr>
                <w:i/>
                <w:sz w:val="22"/>
              </w:rPr>
            </w:pPr>
          </w:p>
        </w:tc>
      </w:tr>
      <w:tr w:rsidR="007A0A2D" w:rsidRPr="003756CA" w14:paraId="2DB55BA1" w14:textId="77777777" w:rsidTr="007A0A2D">
        <w:tc>
          <w:tcPr>
            <w:tcW w:w="1368" w:type="dxa"/>
          </w:tcPr>
          <w:p w14:paraId="19C1D343" w14:textId="77777777" w:rsidR="007A0A2D" w:rsidRPr="00727911" w:rsidRDefault="007A0A2D" w:rsidP="007A0A2D">
            <w:pPr>
              <w:rPr>
                <w:i/>
                <w:sz w:val="22"/>
              </w:rPr>
            </w:pPr>
            <w:r>
              <w:rPr>
                <w:i/>
                <w:sz w:val="22"/>
              </w:rPr>
              <w:t>9.1-88</w:t>
            </w:r>
          </w:p>
        </w:tc>
        <w:tc>
          <w:tcPr>
            <w:tcW w:w="1368" w:type="dxa"/>
          </w:tcPr>
          <w:p w14:paraId="3BD26557" w14:textId="77777777" w:rsidR="007A0A2D" w:rsidRPr="003756CA" w:rsidRDefault="007A0A2D" w:rsidP="007A0A2D">
            <w:pPr>
              <w:jc w:val="center"/>
              <w:rPr>
                <w:sz w:val="22"/>
              </w:rPr>
            </w:pPr>
          </w:p>
        </w:tc>
        <w:tc>
          <w:tcPr>
            <w:tcW w:w="1368" w:type="dxa"/>
          </w:tcPr>
          <w:p w14:paraId="118696B2" w14:textId="77777777" w:rsidR="007A0A2D" w:rsidRPr="003756CA" w:rsidRDefault="007A0A2D" w:rsidP="007A0A2D">
            <w:pPr>
              <w:jc w:val="center"/>
              <w:rPr>
                <w:i/>
                <w:sz w:val="22"/>
              </w:rPr>
            </w:pPr>
            <w:r>
              <w:rPr>
                <w:i/>
                <w:sz w:val="22"/>
              </w:rPr>
              <w:t>88</w:t>
            </w:r>
          </w:p>
        </w:tc>
        <w:tc>
          <w:tcPr>
            <w:tcW w:w="1368" w:type="dxa"/>
          </w:tcPr>
          <w:p w14:paraId="734FE734" w14:textId="77777777" w:rsidR="007A0A2D" w:rsidRPr="003756CA" w:rsidRDefault="007A0A2D" w:rsidP="007A0A2D">
            <w:pPr>
              <w:rPr>
                <w:sz w:val="22"/>
              </w:rPr>
            </w:pPr>
          </w:p>
        </w:tc>
        <w:tc>
          <w:tcPr>
            <w:tcW w:w="1368" w:type="dxa"/>
          </w:tcPr>
          <w:p w14:paraId="5B65AD1A" w14:textId="77777777" w:rsidR="007A0A2D" w:rsidRPr="003756CA" w:rsidRDefault="007A0A2D" w:rsidP="007A0A2D">
            <w:pPr>
              <w:rPr>
                <w:sz w:val="22"/>
              </w:rPr>
            </w:pPr>
            <w:r w:rsidRPr="003756CA">
              <w:rPr>
                <w:sz w:val="22"/>
              </w:rPr>
              <w:t>19.1-153</w:t>
            </w:r>
          </w:p>
        </w:tc>
        <w:tc>
          <w:tcPr>
            <w:tcW w:w="1368" w:type="dxa"/>
          </w:tcPr>
          <w:p w14:paraId="66AE97FC" w14:textId="77777777" w:rsidR="007A0A2D" w:rsidRPr="003756CA" w:rsidRDefault="007A0A2D" w:rsidP="007A0A2D">
            <w:pPr>
              <w:jc w:val="center"/>
              <w:rPr>
                <w:sz w:val="22"/>
              </w:rPr>
            </w:pPr>
            <w:r w:rsidRPr="003756CA">
              <w:rPr>
                <w:sz w:val="22"/>
              </w:rPr>
              <w:t>153</w:t>
            </w:r>
          </w:p>
        </w:tc>
        <w:tc>
          <w:tcPr>
            <w:tcW w:w="1368" w:type="dxa"/>
          </w:tcPr>
          <w:p w14:paraId="53097AB5" w14:textId="77777777" w:rsidR="007A0A2D" w:rsidRPr="003756CA" w:rsidRDefault="007A0A2D" w:rsidP="007A0A2D">
            <w:pPr>
              <w:jc w:val="center"/>
              <w:rPr>
                <w:i/>
                <w:sz w:val="22"/>
              </w:rPr>
            </w:pPr>
          </w:p>
        </w:tc>
      </w:tr>
      <w:tr w:rsidR="007A0A2D" w:rsidRPr="003756CA" w14:paraId="3257A7C1" w14:textId="77777777" w:rsidTr="007A0A2D">
        <w:tc>
          <w:tcPr>
            <w:tcW w:w="1368" w:type="dxa"/>
          </w:tcPr>
          <w:p w14:paraId="2188FC38" w14:textId="77777777" w:rsidR="007A0A2D" w:rsidRPr="003756CA" w:rsidRDefault="007A0A2D" w:rsidP="007A0A2D">
            <w:pPr>
              <w:rPr>
                <w:sz w:val="22"/>
              </w:rPr>
            </w:pPr>
            <w:r>
              <w:rPr>
                <w:sz w:val="22"/>
              </w:rPr>
              <w:t>9.89</w:t>
            </w:r>
            <w:r w:rsidRPr="003756CA">
              <w:rPr>
                <w:sz w:val="22"/>
              </w:rPr>
              <w:t>-713</w:t>
            </w:r>
          </w:p>
        </w:tc>
        <w:tc>
          <w:tcPr>
            <w:tcW w:w="1368" w:type="dxa"/>
          </w:tcPr>
          <w:p w14:paraId="1F40A3D2" w14:textId="77777777" w:rsidR="007A0A2D" w:rsidRPr="003756CA" w:rsidRDefault="007A0A2D" w:rsidP="007A0A2D">
            <w:pPr>
              <w:jc w:val="center"/>
              <w:rPr>
                <w:sz w:val="22"/>
              </w:rPr>
            </w:pPr>
            <w:r>
              <w:rPr>
                <w:sz w:val="22"/>
              </w:rPr>
              <w:t>625</w:t>
            </w:r>
          </w:p>
        </w:tc>
        <w:tc>
          <w:tcPr>
            <w:tcW w:w="1368" w:type="dxa"/>
          </w:tcPr>
          <w:p w14:paraId="0DD980F7" w14:textId="77777777" w:rsidR="007A0A2D" w:rsidRPr="003756CA" w:rsidRDefault="007A0A2D" w:rsidP="007A0A2D">
            <w:pPr>
              <w:jc w:val="center"/>
              <w:rPr>
                <w:i/>
                <w:sz w:val="22"/>
              </w:rPr>
            </w:pPr>
          </w:p>
        </w:tc>
        <w:tc>
          <w:tcPr>
            <w:tcW w:w="1368" w:type="dxa"/>
          </w:tcPr>
          <w:p w14:paraId="6C3536C1" w14:textId="77777777" w:rsidR="007A0A2D" w:rsidRPr="003756CA" w:rsidRDefault="007A0A2D" w:rsidP="007A0A2D">
            <w:pPr>
              <w:rPr>
                <w:sz w:val="22"/>
              </w:rPr>
            </w:pPr>
          </w:p>
        </w:tc>
        <w:tc>
          <w:tcPr>
            <w:tcW w:w="1368" w:type="dxa"/>
          </w:tcPr>
          <w:p w14:paraId="50827EB3" w14:textId="77777777" w:rsidR="007A0A2D" w:rsidRPr="003756CA" w:rsidRDefault="007A0A2D" w:rsidP="007A0A2D">
            <w:pPr>
              <w:rPr>
                <w:i/>
                <w:sz w:val="22"/>
              </w:rPr>
            </w:pPr>
            <w:r>
              <w:rPr>
                <w:i/>
                <w:sz w:val="22"/>
              </w:rPr>
              <w:t>19.154-42</w:t>
            </w:r>
            <w:r w:rsidRPr="003756CA">
              <w:rPr>
                <w:i/>
                <w:sz w:val="22"/>
              </w:rPr>
              <w:t>4</w:t>
            </w:r>
          </w:p>
        </w:tc>
        <w:tc>
          <w:tcPr>
            <w:tcW w:w="1368" w:type="dxa"/>
          </w:tcPr>
          <w:p w14:paraId="39438B25" w14:textId="77777777" w:rsidR="007A0A2D" w:rsidRPr="003756CA" w:rsidRDefault="007A0A2D" w:rsidP="007A0A2D">
            <w:pPr>
              <w:jc w:val="center"/>
              <w:rPr>
                <w:sz w:val="22"/>
              </w:rPr>
            </w:pPr>
          </w:p>
        </w:tc>
        <w:tc>
          <w:tcPr>
            <w:tcW w:w="1368" w:type="dxa"/>
          </w:tcPr>
          <w:p w14:paraId="6F3DD66B" w14:textId="77777777" w:rsidR="007A0A2D" w:rsidRPr="003756CA" w:rsidRDefault="007A0A2D" w:rsidP="007A0A2D">
            <w:pPr>
              <w:jc w:val="center"/>
              <w:rPr>
                <w:i/>
                <w:sz w:val="22"/>
              </w:rPr>
            </w:pPr>
            <w:r>
              <w:rPr>
                <w:i/>
                <w:sz w:val="22"/>
              </w:rPr>
              <w:t>271</w:t>
            </w:r>
          </w:p>
        </w:tc>
      </w:tr>
      <w:tr w:rsidR="007A0A2D" w:rsidRPr="003756CA" w14:paraId="21B6A30E" w14:textId="77777777" w:rsidTr="007A0A2D">
        <w:tc>
          <w:tcPr>
            <w:tcW w:w="1368" w:type="dxa"/>
          </w:tcPr>
          <w:p w14:paraId="67CB6BB5" w14:textId="77777777" w:rsidR="007A0A2D" w:rsidRPr="003756CA" w:rsidRDefault="007A0A2D" w:rsidP="007A0A2D">
            <w:pPr>
              <w:rPr>
                <w:i/>
                <w:sz w:val="22"/>
              </w:rPr>
            </w:pPr>
            <w:r>
              <w:rPr>
                <w:i/>
                <w:sz w:val="22"/>
              </w:rPr>
              <w:t>10.1-298</w:t>
            </w:r>
          </w:p>
        </w:tc>
        <w:tc>
          <w:tcPr>
            <w:tcW w:w="1368" w:type="dxa"/>
          </w:tcPr>
          <w:p w14:paraId="01EFDB5F" w14:textId="77777777" w:rsidR="007A0A2D" w:rsidRPr="003756CA" w:rsidRDefault="007A0A2D" w:rsidP="007A0A2D">
            <w:pPr>
              <w:jc w:val="center"/>
              <w:rPr>
                <w:sz w:val="22"/>
              </w:rPr>
            </w:pPr>
          </w:p>
        </w:tc>
        <w:tc>
          <w:tcPr>
            <w:tcW w:w="1368" w:type="dxa"/>
          </w:tcPr>
          <w:p w14:paraId="69BF6C1A" w14:textId="77777777" w:rsidR="007A0A2D" w:rsidRPr="003756CA" w:rsidRDefault="007A0A2D" w:rsidP="007A0A2D">
            <w:pPr>
              <w:jc w:val="center"/>
              <w:rPr>
                <w:i/>
                <w:sz w:val="22"/>
              </w:rPr>
            </w:pPr>
            <w:r>
              <w:rPr>
                <w:i/>
                <w:sz w:val="22"/>
              </w:rPr>
              <w:t>298</w:t>
            </w:r>
          </w:p>
        </w:tc>
        <w:tc>
          <w:tcPr>
            <w:tcW w:w="1368" w:type="dxa"/>
          </w:tcPr>
          <w:p w14:paraId="6FA3222C" w14:textId="77777777" w:rsidR="007A0A2D" w:rsidRPr="003756CA" w:rsidRDefault="007A0A2D" w:rsidP="007A0A2D">
            <w:pPr>
              <w:rPr>
                <w:sz w:val="22"/>
              </w:rPr>
            </w:pPr>
          </w:p>
        </w:tc>
        <w:tc>
          <w:tcPr>
            <w:tcW w:w="1368" w:type="dxa"/>
          </w:tcPr>
          <w:p w14:paraId="6062E513" w14:textId="77777777" w:rsidR="007A0A2D" w:rsidRPr="003756CA" w:rsidRDefault="007A0A2D" w:rsidP="007A0A2D">
            <w:pPr>
              <w:rPr>
                <w:sz w:val="22"/>
              </w:rPr>
            </w:pPr>
            <w:r>
              <w:rPr>
                <w:sz w:val="22"/>
              </w:rPr>
              <w:t>20.1-74</w:t>
            </w:r>
          </w:p>
        </w:tc>
        <w:tc>
          <w:tcPr>
            <w:tcW w:w="1368" w:type="dxa"/>
          </w:tcPr>
          <w:p w14:paraId="4CFAE3BE" w14:textId="77777777" w:rsidR="007A0A2D" w:rsidRPr="003756CA" w:rsidRDefault="007A0A2D" w:rsidP="007A0A2D">
            <w:pPr>
              <w:jc w:val="center"/>
              <w:rPr>
                <w:sz w:val="22"/>
              </w:rPr>
            </w:pPr>
            <w:r>
              <w:rPr>
                <w:sz w:val="22"/>
              </w:rPr>
              <w:t>74</w:t>
            </w:r>
          </w:p>
        </w:tc>
        <w:tc>
          <w:tcPr>
            <w:tcW w:w="1368" w:type="dxa"/>
          </w:tcPr>
          <w:p w14:paraId="4FFFC1B2" w14:textId="77777777" w:rsidR="007A0A2D" w:rsidRPr="003756CA" w:rsidRDefault="007A0A2D" w:rsidP="007A0A2D">
            <w:pPr>
              <w:jc w:val="center"/>
              <w:rPr>
                <w:i/>
                <w:sz w:val="22"/>
              </w:rPr>
            </w:pPr>
          </w:p>
        </w:tc>
      </w:tr>
      <w:tr w:rsidR="007A0A2D" w:rsidRPr="003756CA" w14:paraId="68EE50AC" w14:textId="77777777" w:rsidTr="007A0A2D">
        <w:tc>
          <w:tcPr>
            <w:tcW w:w="1368" w:type="dxa"/>
          </w:tcPr>
          <w:p w14:paraId="769A1E4F" w14:textId="77777777" w:rsidR="007A0A2D" w:rsidRPr="003756CA" w:rsidRDefault="007A0A2D" w:rsidP="007A0A2D">
            <w:pPr>
              <w:rPr>
                <w:sz w:val="22"/>
              </w:rPr>
            </w:pPr>
            <w:r>
              <w:rPr>
                <w:sz w:val="22"/>
              </w:rPr>
              <w:t>10.299</w:t>
            </w:r>
            <w:r w:rsidRPr="003756CA">
              <w:rPr>
                <w:sz w:val="22"/>
              </w:rPr>
              <w:t>-579</w:t>
            </w:r>
          </w:p>
        </w:tc>
        <w:tc>
          <w:tcPr>
            <w:tcW w:w="1368" w:type="dxa"/>
          </w:tcPr>
          <w:p w14:paraId="1189AED1" w14:textId="77777777" w:rsidR="007A0A2D" w:rsidRPr="003756CA" w:rsidRDefault="007A0A2D" w:rsidP="007A0A2D">
            <w:pPr>
              <w:jc w:val="center"/>
              <w:rPr>
                <w:sz w:val="22"/>
              </w:rPr>
            </w:pPr>
            <w:r>
              <w:rPr>
                <w:sz w:val="22"/>
              </w:rPr>
              <w:t>281</w:t>
            </w:r>
          </w:p>
        </w:tc>
        <w:tc>
          <w:tcPr>
            <w:tcW w:w="1368" w:type="dxa"/>
          </w:tcPr>
          <w:p w14:paraId="6A0453FA" w14:textId="77777777" w:rsidR="007A0A2D" w:rsidRPr="003756CA" w:rsidRDefault="007A0A2D" w:rsidP="007A0A2D">
            <w:pPr>
              <w:jc w:val="center"/>
              <w:rPr>
                <w:i/>
                <w:sz w:val="22"/>
              </w:rPr>
            </w:pPr>
          </w:p>
        </w:tc>
        <w:tc>
          <w:tcPr>
            <w:tcW w:w="1368" w:type="dxa"/>
          </w:tcPr>
          <w:p w14:paraId="431685AC" w14:textId="77777777" w:rsidR="007A0A2D" w:rsidRPr="003756CA" w:rsidRDefault="007A0A2D" w:rsidP="007A0A2D">
            <w:pPr>
              <w:rPr>
                <w:sz w:val="22"/>
              </w:rPr>
            </w:pPr>
          </w:p>
        </w:tc>
        <w:tc>
          <w:tcPr>
            <w:tcW w:w="1368" w:type="dxa"/>
          </w:tcPr>
          <w:p w14:paraId="5212E7E2" w14:textId="77777777" w:rsidR="007A0A2D" w:rsidRPr="003756CA" w:rsidRDefault="007A0A2D" w:rsidP="007A0A2D">
            <w:pPr>
              <w:rPr>
                <w:i/>
                <w:sz w:val="22"/>
              </w:rPr>
            </w:pPr>
            <w:r>
              <w:rPr>
                <w:i/>
                <w:sz w:val="22"/>
              </w:rPr>
              <w:t>20.75</w:t>
            </w:r>
            <w:r w:rsidRPr="003756CA">
              <w:rPr>
                <w:i/>
                <w:sz w:val="22"/>
              </w:rPr>
              <w:t>-503</w:t>
            </w:r>
          </w:p>
        </w:tc>
        <w:tc>
          <w:tcPr>
            <w:tcW w:w="1368" w:type="dxa"/>
          </w:tcPr>
          <w:p w14:paraId="3A569F1F" w14:textId="77777777" w:rsidR="007A0A2D" w:rsidRPr="003756CA" w:rsidRDefault="007A0A2D" w:rsidP="007A0A2D">
            <w:pPr>
              <w:jc w:val="center"/>
              <w:rPr>
                <w:sz w:val="22"/>
              </w:rPr>
            </w:pPr>
          </w:p>
        </w:tc>
        <w:tc>
          <w:tcPr>
            <w:tcW w:w="1368" w:type="dxa"/>
          </w:tcPr>
          <w:p w14:paraId="28232FD2" w14:textId="77777777" w:rsidR="007A0A2D" w:rsidRPr="003756CA" w:rsidRDefault="007A0A2D" w:rsidP="007A0A2D">
            <w:pPr>
              <w:jc w:val="center"/>
              <w:rPr>
                <w:i/>
                <w:sz w:val="22"/>
              </w:rPr>
            </w:pPr>
            <w:r>
              <w:rPr>
                <w:i/>
                <w:sz w:val="22"/>
              </w:rPr>
              <w:t>429</w:t>
            </w:r>
          </w:p>
        </w:tc>
      </w:tr>
      <w:tr w:rsidR="007A0A2D" w:rsidRPr="003756CA" w14:paraId="2BFD7122" w14:textId="77777777" w:rsidTr="007A0A2D">
        <w:tc>
          <w:tcPr>
            <w:tcW w:w="1368" w:type="dxa"/>
          </w:tcPr>
          <w:p w14:paraId="1999B7F8" w14:textId="77777777" w:rsidR="007A0A2D" w:rsidRPr="00197124" w:rsidRDefault="007A0A2D" w:rsidP="007A0A2D">
            <w:pPr>
              <w:rPr>
                <w:i/>
                <w:sz w:val="22"/>
              </w:rPr>
            </w:pPr>
            <w:r w:rsidRPr="00197124">
              <w:rPr>
                <w:i/>
                <w:sz w:val="22"/>
              </w:rPr>
              <w:t>11.284-847</w:t>
            </w:r>
          </w:p>
        </w:tc>
        <w:tc>
          <w:tcPr>
            <w:tcW w:w="1368" w:type="dxa"/>
          </w:tcPr>
          <w:p w14:paraId="393364A2" w14:textId="77777777" w:rsidR="007A0A2D" w:rsidRPr="003756CA" w:rsidRDefault="007A0A2D" w:rsidP="007A0A2D">
            <w:pPr>
              <w:jc w:val="center"/>
              <w:rPr>
                <w:sz w:val="22"/>
              </w:rPr>
            </w:pPr>
          </w:p>
        </w:tc>
        <w:tc>
          <w:tcPr>
            <w:tcW w:w="1368" w:type="dxa"/>
          </w:tcPr>
          <w:p w14:paraId="03A875E5" w14:textId="77777777" w:rsidR="007A0A2D" w:rsidRPr="003756CA" w:rsidRDefault="007A0A2D" w:rsidP="007A0A2D">
            <w:pPr>
              <w:jc w:val="center"/>
              <w:rPr>
                <w:i/>
                <w:sz w:val="22"/>
              </w:rPr>
            </w:pPr>
            <w:r>
              <w:rPr>
                <w:i/>
                <w:sz w:val="22"/>
              </w:rPr>
              <w:t>847</w:t>
            </w:r>
          </w:p>
        </w:tc>
        <w:tc>
          <w:tcPr>
            <w:tcW w:w="1368" w:type="dxa"/>
          </w:tcPr>
          <w:p w14:paraId="70BF79E7" w14:textId="77777777" w:rsidR="007A0A2D" w:rsidRPr="003756CA" w:rsidRDefault="007A0A2D" w:rsidP="007A0A2D">
            <w:pPr>
              <w:rPr>
                <w:sz w:val="22"/>
              </w:rPr>
            </w:pPr>
          </w:p>
        </w:tc>
        <w:tc>
          <w:tcPr>
            <w:tcW w:w="1368" w:type="dxa"/>
          </w:tcPr>
          <w:p w14:paraId="7CB47718" w14:textId="77777777" w:rsidR="007A0A2D" w:rsidRPr="00D467B5" w:rsidRDefault="007A0A2D" w:rsidP="007A0A2D">
            <w:pPr>
              <w:rPr>
                <w:i/>
                <w:sz w:val="22"/>
              </w:rPr>
            </w:pPr>
            <w:r w:rsidRPr="00D467B5">
              <w:rPr>
                <w:i/>
                <w:sz w:val="22"/>
              </w:rPr>
              <w:t>21.1-210</w:t>
            </w:r>
          </w:p>
        </w:tc>
        <w:tc>
          <w:tcPr>
            <w:tcW w:w="1368" w:type="dxa"/>
          </w:tcPr>
          <w:p w14:paraId="3249CE61" w14:textId="77777777" w:rsidR="007A0A2D" w:rsidRPr="003756CA" w:rsidRDefault="007A0A2D" w:rsidP="007A0A2D">
            <w:pPr>
              <w:jc w:val="center"/>
              <w:rPr>
                <w:sz w:val="22"/>
              </w:rPr>
            </w:pPr>
          </w:p>
        </w:tc>
        <w:tc>
          <w:tcPr>
            <w:tcW w:w="1368" w:type="dxa"/>
          </w:tcPr>
          <w:p w14:paraId="547F200D" w14:textId="77777777" w:rsidR="007A0A2D" w:rsidRPr="00D467B5" w:rsidRDefault="007A0A2D" w:rsidP="007A0A2D">
            <w:pPr>
              <w:jc w:val="center"/>
              <w:rPr>
                <w:i/>
                <w:sz w:val="22"/>
              </w:rPr>
            </w:pPr>
            <w:r w:rsidRPr="00D467B5">
              <w:rPr>
                <w:i/>
                <w:sz w:val="22"/>
              </w:rPr>
              <w:t>210</w:t>
            </w:r>
          </w:p>
        </w:tc>
      </w:tr>
      <w:tr w:rsidR="007A0A2D" w:rsidRPr="003756CA" w14:paraId="567EB68B" w14:textId="77777777" w:rsidTr="007A0A2D">
        <w:tc>
          <w:tcPr>
            <w:tcW w:w="1368" w:type="dxa"/>
          </w:tcPr>
          <w:p w14:paraId="34E9FA19" w14:textId="77777777" w:rsidR="007A0A2D" w:rsidRPr="00B41F2D" w:rsidRDefault="007A0A2D" w:rsidP="007A0A2D">
            <w:pPr>
              <w:rPr>
                <w:i/>
                <w:sz w:val="22"/>
              </w:rPr>
            </w:pPr>
            <w:r w:rsidRPr="00B41F2D">
              <w:rPr>
                <w:i/>
                <w:sz w:val="22"/>
              </w:rPr>
              <w:t>12.1-471</w:t>
            </w:r>
          </w:p>
        </w:tc>
        <w:tc>
          <w:tcPr>
            <w:tcW w:w="1368" w:type="dxa"/>
          </w:tcPr>
          <w:p w14:paraId="0F2C5545" w14:textId="77777777" w:rsidR="007A0A2D" w:rsidRPr="003756CA" w:rsidRDefault="007A0A2D" w:rsidP="007A0A2D">
            <w:pPr>
              <w:jc w:val="center"/>
              <w:rPr>
                <w:sz w:val="22"/>
              </w:rPr>
            </w:pPr>
          </w:p>
        </w:tc>
        <w:tc>
          <w:tcPr>
            <w:tcW w:w="1368" w:type="dxa"/>
          </w:tcPr>
          <w:p w14:paraId="32CFF6C8" w14:textId="77777777" w:rsidR="007A0A2D" w:rsidRPr="003756CA" w:rsidRDefault="007A0A2D" w:rsidP="007A0A2D">
            <w:pPr>
              <w:jc w:val="center"/>
              <w:rPr>
                <w:i/>
                <w:sz w:val="22"/>
              </w:rPr>
            </w:pPr>
            <w:r>
              <w:rPr>
                <w:i/>
                <w:sz w:val="22"/>
              </w:rPr>
              <w:t>471</w:t>
            </w:r>
          </w:p>
        </w:tc>
        <w:tc>
          <w:tcPr>
            <w:tcW w:w="1368" w:type="dxa"/>
          </w:tcPr>
          <w:p w14:paraId="6F3B31C4" w14:textId="77777777" w:rsidR="007A0A2D" w:rsidRPr="003756CA" w:rsidRDefault="007A0A2D" w:rsidP="007A0A2D">
            <w:pPr>
              <w:rPr>
                <w:sz w:val="22"/>
              </w:rPr>
            </w:pPr>
          </w:p>
        </w:tc>
        <w:tc>
          <w:tcPr>
            <w:tcW w:w="1368" w:type="dxa"/>
          </w:tcPr>
          <w:p w14:paraId="4CF1279C" w14:textId="77777777" w:rsidR="007A0A2D" w:rsidRPr="003756CA" w:rsidRDefault="007A0A2D" w:rsidP="007A0A2D">
            <w:pPr>
              <w:rPr>
                <w:sz w:val="22"/>
              </w:rPr>
            </w:pPr>
            <w:r>
              <w:rPr>
                <w:sz w:val="22"/>
              </w:rPr>
              <w:t>21.211-520</w:t>
            </w:r>
          </w:p>
        </w:tc>
        <w:tc>
          <w:tcPr>
            <w:tcW w:w="1368" w:type="dxa"/>
          </w:tcPr>
          <w:p w14:paraId="5A896BCE" w14:textId="77777777" w:rsidR="007A0A2D" w:rsidRPr="003756CA" w:rsidRDefault="007A0A2D" w:rsidP="007A0A2D">
            <w:pPr>
              <w:jc w:val="center"/>
              <w:rPr>
                <w:sz w:val="22"/>
              </w:rPr>
            </w:pPr>
            <w:r>
              <w:rPr>
                <w:sz w:val="22"/>
              </w:rPr>
              <w:t>310</w:t>
            </w:r>
          </w:p>
        </w:tc>
        <w:tc>
          <w:tcPr>
            <w:tcW w:w="1368" w:type="dxa"/>
          </w:tcPr>
          <w:p w14:paraId="64F99965" w14:textId="77777777" w:rsidR="007A0A2D" w:rsidRPr="003756CA" w:rsidRDefault="007A0A2D" w:rsidP="007A0A2D">
            <w:pPr>
              <w:jc w:val="center"/>
              <w:rPr>
                <w:i/>
                <w:sz w:val="22"/>
              </w:rPr>
            </w:pPr>
          </w:p>
        </w:tc>
      </w:tr>
      <w:tr w:rsidR="007A0A2D" w:rsidRPr="003756CA" w14:paraId="31FA7B3C" w14:textId="77777777" w:rsidTr="007A0A2D">
        <w:tc>
          <w:tcPr>
            <w:tcW w:w="1368" w:type="dxa"/>
          </w:tcPr>
          <w:p w14:paraId="562DE031" w14:textId="77777777" w:rsidR="007A0A2D" w:rsidRPr="003756CA" w:rsidRDefault="007A0A2D" w:rsidP="007A0A2D">
            <w:pPr>
              <w:rPr>
                <w:sz w:val="22"/>
              </w:rPr>
            </w:pPr>
            <w:r w:rsidRPr="003756CA">
              <w:rPr>
                <w:sz w:val="22"/>
              </w:rPr>
              <w:t>13.1-135</w:t>
            </w:r>
          </w:p>
        </w:tc>
        <w:tc>
          <w:tcPr>
            <w:tcW w:w="1368" w:type="dxa"/>
          </w:tcPr>
          <w:p w14:paraId="38FE8EA5" w14:textId="77777777" w:rsidR="007A0A2D" w:rsidRPr="003756CA" w:rsidRDefault="007A0A2D" w:rsidP="007A0A2D">
            <w:pPr>
              <w:jc w:val="center"/>
              <w:rPr>
                <w:sz w:val="22"/>
              </w:rPr>
            </w:pPr>
            <w:r w:rsidRPr="003756CA">
              <w:rPr>
                <w:sz w:val="22"/>
              </w:rPr>
              <w:t>135</w:t>
            </w:r>
          </w:p>
        </w:tc>
        <w:tc>
          <w:tcPr>
            <w:tcW w:w="1368" w:type="dxa"/>
          </w:tcPr>
          <w:p w14:paraId="18B3176D" w14:textId="77777777" w:rsidR="007A0A2D" w:rsidRPr="003756CA" w:rsidRDefault="007A0A2D" w:rsidP="007A0A2D">
            <w:pPr>
              <w:jc w:val="center"/>
              <w:rPr>
                <w:i/>
                <w:sz w:val="22"/>
              </w:rPr>
            </w:pPr>
          </w:p>
        </w:tc>
        <w:tc>
          <w:tcPr>
            <w:tcW w:w="1368" w:type="dxa"/>
          </w:tcPr>
          <w:p w14:paraId="29966F04" w14:textId="77777777" w:rsidR="007A0A2D" w:rsidRPr="003756CA" w:rsidRDefault="007A0A2D" w:rsidP="007A0A2D">
            <w:pPr>
              <w:rPr>
                <w:sz w:val="22"/>
              </w:rPr>
            </w:pPr>
          </w:p>
        </w:tc>
        <w:tc>
          <w:tcPr>
            <w:tcW w:w="1368" w:type="dxa"/>
          </w:tcPr>
          <w:p w14:paraId="0B2DABB2" w14:textId="77777777" w:rsidR="007A0A2D" w:rsidRPr="003756CA" w:rsidRDefault="007A0A2D" w:rsidP="007A0A2D">
            <w:pPr>
              <w:rPr>
                <w:i/>
                <w:sz w:val="22"/>
              </w:rPr>
            </w:pPr>
            <w:r>
              <w:rPr>
                <w:i/>
                <w:sz w:val="22"/>
              </w:rPr>
              <w:t>21.521-611</w:t>
            </w:r>
          </w:p>
        </w:tc>
        <w:tc>
          <w:tcPr>
            <w:tcW w:w="1368" w:type="dxa"/>
          </w:tcPr>
          <w:p w14:paraId="72208AD3" w14:textId="77777777" w:rsidR="007A0A2D" w:rsidRPr="003756CA" w:rsidRDefault="007A0A2D" w:rsidP="007A0A2D">
            <w:pPr>
              <w:jc w:val="center"/>
              <w:rPr>
                <w:sz w:val="22"/>
              </w:rPr>
            </w:pPr>
          </w:p>
        </w:tc>
        <w:tc>
          <w:tcPr>
            <w:tcW w:w="1368" w:type="dxa"/>
          </w:tcPr>
          <w:p w14:paraId="657AC593" w14:textId="77777777" w:rsidR="007A0A2D" w:rsidRPr="003756CA" w:rsidRDefault="007A0A2D" w:rsidP="007A0A2D">
            <w:pPr>
              <w:jc w:val="center"/>
              <w:rPr>
                <w:i/>
                <w:sz w:val="22"/>
              </w:rPr>
            </w:pPr>
            <w:r>
              <w:rPr>
                <w:i/>
                <w:sz w:val="22"/>
              </w:rPr>
              <w:t>91</w:t>
            </w:r>
          </w:p>
        </w:tc>
      </w:tr>
      <w:tr w:rsidR="007A0A2D" w:rsidRPr="003756CA" w14:paraId="1A70E811" w14:textId="77777777" w:rsidTr="007A0A2D">
        <w:tc>
          <w:tcPr>
            <w:tcW w:w="1368" w:type="dxa"/>
          </w:tcPr>
          <w:p w14:paraId="715676AC" w14:textId="77777777" w:rsidR="007A0A2D" w:rsidRPr="003756CA" w:rsidRDefault="007A0A2D" w:rsidP="007A0A2D">
            <w:pPr>
              <w:rPr>
                <w:i/>
                <w:sz w:val="22"/>
              </w:rPr>
            </w:pPr>
            <w:r>
              <w:rPr>
                <w:i/>
                <w:sz w:val="22"/>
              </w:rPr>
              <w:t>13.136-837</w:t>
            </w:r>
          </w:p>
        </w:tc>
        <w:tc>
          <w:tcPr>
            <w:tcW w:w="1368" w:type="dxa"/>
          </w:tcPr>
          <w:p w14:paraId="1D13A870" w14:textId="77777777" w:rsidR="007A0A2D" w:rsidRPr="003756CA" w:rsidRDefault="007A0A2D" w:rsidP="007A0A2D">
            <w:pPr>
              <w:jc w:val="center"/>
              <w:rPr>
                <w:sz w:val="22"/>
              </w:rPr>
            </w:pPr>
          </w:p>
        </w:tc>
        <w:tc>
          <w:tcPr>
            <w:tcW w:w="1368" w:type="dxa"/>
          </w:tcPr>
          <w:p w14:paraId="16317F39" w14:textId="77777777" w:rsidR="007A0A2D" w:rsidRPr="003756CA" w:rsidRDefault="007A0A2D" w:rsidP="007A0A2D">
            <w:pPr>
              <w:jc w:val="center"/>
              <w:rPr>
                <w:i/>
                <w:sz w:val="22"/>
              </w:rPr>
            </w:pPr>
            <w:r>
              <w:rPr>
                <w:i/>
                <w:sz w:val="22"/>
              </w:rPr>
              <w:t>702</w:t>
            </w:r>
          </w:p>
        </w:tc>
        <w:tc>
          <w:tcPr>
            <w:tcW w:w="1368" w:type="dxa"/>
          </w:tcPr>
          <w:p w14:paraId="03EA5978" w14:textId="77777777" w:rsidR="007A0A2D" w:rsidRPr="003756CA" w:rsidRDefault="007A0A2D" w:rsidP="007A0A2D">
            <w:pPr>
              <w:rPr>
                <w:sz w:val="22"/>
              </w:rPr>
            </w:pPr>
          </w:p>
        </w:tc>
        <w:tc>
          <w:tcPr>
            <w:tcW w:w="1368" w:type="dxa"/>
          </w:tcPr>
          <w:p w14:paraId="50770711" w14:textId="77777777" w:rsidR="007A0A2D" w:rsidRPr="003756CA" w:rsidRDefault="007A0A2D" w:rsidP="007A0A2D">
            <w:pPr>
              <w:rPr>
                <w:sz w:val="22"/>
              </w:rPr>
            </w:pPr>
            <w:r w:rsidRPr="003756CA">
              <w:rPr>
                <w:sz w:val="22"/>
              </w:rPr>
              <w:t>22.1-505</w:t>
            </w:r>
          </w:p>
        </w:tc>
        <w:tc>
          <w:tcPr>
            <w:tcW w:w="1368" w:type="dxa"/>
          </w:tcPr>
          <w:p w14:paraId="0156F30B" w14:textId="77777777" w:rsidR="007A0A2D" w:rsidRPr="003756CA" w:rsidRDefault="007A0A2D" w:rsidP="007A0A2D">
            <w:pPr>
              <w:jc w:val="center"/>
              <w:rPr>
                <w:sz w:val="22"/>
              </w:rPr>
            </w:pPr>
            <w:r w:rsidRPr="003756CA">
              <w:rPr>
                <w:sz w:val="22"/>
              </w:rPr>
              <w:t>505</w:t>
            </w:r>
          </w:p>
        </w:tc>
        <w:tc>
          <w:tcPr>
            <w:tcW w:w="1368" w:type="dxa"/>
          </w:tcPr>
          <w:p w14:paraId="7FB694A1" w14:textId="77777777" w:rsidR="007A0A2D" w:rsidRPr="003756CA" w:rsidRDefault="007A0A2D" w:rsidP="007A0A2D">
            <w:pPr>
              <w:jc w:val="center"/>
              <w:rPr>
                <w:i/>
                <w:sz w:val="22"/>
              </w:rPr>
            </w:pPr>
          </w:p>
        </w:tc>
      </w:tr>
      <w:tr w:rsidR="007A0A2D" w:rsidRPr="003756CA" w14:paraId="304B5ACD" w14:textId="77777777" w:rsidTr="007A0A2D">
        <w:tc>
          <w:tcPr>
            <w:tcW w:w="1368" w:type="dxa"/>
          </w:tcPr>
          <w:p w14:paraId="788391B0" w14:textId="77777777" w:rsidR="007A0A2D" w:rsidRPr="003756CA" w:rsidRDefault="007A0A2D" w:rsidP="007A0A2D">
            <w:pPr>
              <w:rPr>
                <w:i/>
                <w:sz w:val="22"/>
              </w:rPr>
            </w:pPr>
            <w:r w:rsidRPr="003756CA">
              <w:rPr>
                <w:i/>
                <w:sz w:val="22"/>
              </w:rPr>
              <w:t>14.1-152</w:t>
            </w:r>
          </w:p>
        </w:tc>
        <w:tc>
          <w:tcPr>
            <w:tcW w:w="1368" w:type="dxa"/>
          </w:tcPr>
          <w:p w14:paraId="6A791202" w14:textId="77777777" w:rsidR="007A0A2D" w:rsidRPr="003756CA" w:rsidRDefault="007A0A2D" w:rsidP="007A0A2D">
            <w:pPr>
              <w:jc w:val="center"/>
              <w:rPr>
                <w:sz w:val="22"/>
              </w:rPr>
            </w:pPr>
          </w:p>
        </w:tc>
        <w:tc>
          <w:tcPr>
            <w:tcW w:w="1368" w:type="dxa"/>
          </w:tcPr>
          <w:p w14:paraId="41B4C758" w14:textId="77777777" w:rsidR="007A0A2D" w:rsidRPr="003756CA" w:rsidRDefault="007A0A2D" w:rsidP="007A0A2D">
            <w:pPr>
              <w:jc w:val="center"/>
              <w:rPr>
                <w:i/>
                <w:sz w:val="22"/>
              </w:rPr>
            </w:pPr>
            <w:r w:rsidRPr="003756CA">
              <w:rPr>
                <w:i/>
                <w:sz w:val="22"/>
              </w:rPr>
              <w:t>152</w:t>
            </w:r>
          </w:p>
        </w:tc>
        <w:tc>
          <w:tcPr>
            <w:tcW w:w="1368" w:type="dxa"/>
          </w:tcPr>
          <w:p w14:paraId="4F505508" w14:textId="77777777" w:rsidR="007A0A2D" w:rsidRPr="003756CA" w:rsidRDefault="007A0A2D" w:rsidP="007A0A2D">
            <w:pPr>
              <w:rPr>
                <w:sz w:val="22"/>
              </w:rPr>
            </w:pPr>
          </w:p>
        </w:tc>
        <w:tc>
          <w:tcPr>
            <w:tcW w:w="1368" w:type="dxa"/>
          </w:tcPr>
          <w:p w14:paraId="57DAFA7B" w14:textId="77777777" w:rsidR="007A0A2D" w:rsidRPr="003756CA" w:rsidRDefault="007A0A2D" w:rsidP="007A0A2D">
            <w:pPr>
              <w:rPr>
                <w:i/>
                <w:sz w:val="22"/>
              </w:rPr>
            </w:pPr>
            <w:r>
              <w:rPr>
                <w:i/>
                <w:sz w:val="22"/>
              </w:rPr>
              <w:t>23.1-89</w:t>
            </w:r>
            <w:r w:rsidRPr="003756CA">
              <w:rPr>
                <w:i/>
                <w:sz w:val="22"/>
              </w:rPr>
              <w:t>7</w:t>
            </w:r>
          </w:p>
        </w:tc>
        <w:tc>
          <w:tcPr>
            <w:tcW w:w="1368" w:type="dxa"/>
          </w:tcPr>
          <w:p w14:paraId="06C83414" w14:textId="77777777" w:rsidR="007A0A2D" w:rsidRPr="003756CA" w:rsidRDefault="007A0A2D" w:rsidP="007A0A2D">
            <w:pPr>
              <w:jc w:val="center"/>
              <w:rPr>
                <w:sz w:val="22"/>
              </w:rPr>
            </w:pPr>
          </w:p>
        </w:tc>
        <w:tc>
          <w:tcPr>
            <w:tcW w:w="1368" w:type="dxa"/>
          </w:tcPr>
          <w:p w14:paraId="49828C40" w14:textId="77777777" w:rsidR="007A0A2D" w:rsidRPr="003756CA" w:rsidRDefault="007A0A2D" w:rsidP="007A0A2D">
            <w:pPr>
              <w:jc w:val="center"/>
              <w:rPr>
                <w:i/>
                <w:sz w:val="22"/>
              </w:rPr>
            </w:pPr>
            <w:r>
              <w:rPr>
                <w:i/>
                <w:sz w:val="22"/>
              </w:rPr>
              <w:t>897</w:t>
            </w:r>
          </w:p>
        </w:tc>
      </w:tr>
      <w:tr w:rsidR="007A0A2D" w:rsidRPr="003756CA" w14:paraId="451F56C8" w14:textId="77777777" w:rsidTr="007A0A2D">
        <w:tc>
          <w:tcPr>
            <w:tcW w:w="1368" w:type="dxa"/>
          </w:tcPr>
          <w:p w14:paraId="55E7455C" w14:textId="77777777" w:rsidR="007A0A2D" w:rsidRPr="003756CA" w:rsidRDefault="007A0A2D" w:rsidP="007A0A2D">
            <w:pPr>
              <w:rPr>
                <w:sz w:val="22"/>
              </w:rPr>
            </w:pPr>
            <w:r>
              <w:rPr>
                <w:sz w:val="22"/>
              </w:rPr>
              <w:t>14.153-360</w:t>
            </w:r>
          </w:p>
        </w:tc>
        <w:tc>
          <w:tcPr>
            <w:tcW w:w="1368" w:type="dxa"/>
          </w:tcPr>
          <w:p w14:paraId="245CC0ED" w14:textId="77777777" w:rsidR="007A0A2D" w:rsidRPr="003756CA" w:rsidRDefault="007A0A2D" w:rsidP="007A0A2D">
            <w:pPr>
              <w:jc w:val="center"/>
              <w:rPr>
                <w:sz w:val="22"/>
              </w:rPr>
            </w:pPr>
            <w:r>
              <w:rPr>
                <w:sz w:val="22"/>
              </w:rPr>
              <w:t>208</w:t>
            </w:r>
          </w:p>
        </w:tc>
        <w:tc>
          <w:tcPr>
            <w:tcW w:w="1368" w:type="dxa"/>
          </w:tcPr>
          <w:p w14:paraId="15620A29" w14:textId="77777777" w:rsidR="007A0A2D" w:rsidRPr="003756CA" w:rsidRDefault="007A0A2D" w:rsidP="007A0A2D">
            <w:pPr>
              <w:jc w:val="center"/>
              <w:rPr>
                <w:i/>
                <w:sz w:val="22"/>
              </w:rPr>
            </w:pPr>
          </w:p>
        </w:tc>
        <w:tc>
          <w:tcPr>
            <w:tcW w:w="1368" w:type="dxa"/>
          </w:tcPr>
          <w:p w14:paraId="6D2C7400" w14:textId="77777777" w:rsidR="007A0A2D" w:rsidRPr="003756CA" w:rsidRDefault="007A0A2D" w:rsidP="007A0A2D">
            <w:pPr>
              <w:rPr>
                <w:sz w:val="22"/>
              </w:rPr>
            </w:pPr>
          </w:p>
        </w:tc>
        <w:tc>
          <w:tcPr>
            <w:tcW w:w="1368" w:type="dxa"/>
          </w:tcPr>
          <w:p w14:paraId="5D6B0B2D" w14:textId="77777777" w:rsidR="007A0A2D" w:rsidRPr="003756CA" w:rsidRDefault="007A0A2D" w:rsidP="007A0A2D">
            <w:pPr>
              <w:rPr>
                <w:sz w:val="22"/>
              </w:rPr>
            </w:pPr>
            <w:r w:rsidRPr="003756CA">
              <w:rPr>
                <w:sz w:val="22"/>
              </w:rPr>
              <w:t>24.1-804</w:t>
            </w:r>
          </w:p>
        </w:tc>
        <w:tc>
          <w:tcPr>
            <w:tcW w:w="1368" w:type="dxa"/>
          </w:tcPr>
          <w:p w14:paraId="6E989BD4" w14:textId="77777777" w:rsidR="007A0A2D" w:rsidRPr="003756CA" w:rsidRDefault="007A0A2D" w:rsidP="007A0A2D">
            <w:pPr>
              <w:jc w:val="center"/>
              <w:rPr>
                <w:sz w:val="22"/>
              </w:rPr>
            </w:pPr>
            <w:r w:rsidRPr="003756CA">
              <w:rPr>
                <w:sz w:val="22"/>
              </w:rPr>
              <w:t>804</w:t>
            </w:r>
          </w:p>
        </w:tc>
        <w:tc>
          <w:tcPr>
            <w:tcW w:w="1368" w:type="dxa"/>
          </w:tcPr>
          <w:p w14:paraId="6F9F1617" w14:textId="77777777" w:rsidR="007A0A2D" w:rsidRPr="003756CA" w:rsidRDefault="007A0A2D" w:rsidP="007A0A2D">
            <w:pPr>
              <w:jc w:val="center"/>
              <w:rPr>
                <w:i/>
                <w:sz w:val="22"/>
              </w:rPr>
            </w:pPr>
          </w:p>
        </w:tc>
      </w:tr>
      <w:tr w:rsidR="007A0A2D" w:rsidRPr="003756CA" w14:paraId="6EC0D891" w14:textId="77777777" w:rsidTr="007A0A2D">
        <w:tc>
          <w:tcPr>
            <w:tcW w:w="1368" w:type="dxa"/>
          </w:tcPr>
          <w:p w14:paraId="5E511C2F" w14:textId="77777777" w:rsidR="007A0A2D" w:rsidRPr="003756CA" w:rsidRDefault="007A0A2D" w:rsidP="007A0A2D">
            <w:pPr>
              <w:rPr>
                <w:sz w:val="22"/>
              </w:rPr>
            </w:pPr>
          </w:p>
        </w:tc>
        <w:tc>
          <w:tcPr>
            <w:tcW w:w="1368" w:type="dxa"/>
          </w:tcPr>
          <w:p w14:paraId="68B315A2" w14:textId="77777777" w:rsidR="007A0A2D" w:rsidRPr="003756CA" w:rsidRDefault="007A0A2D" w:rsidP="007A0A2D">
            <w:pPr>
              <w:jc w:val="center"/>
              <w:rPr>
                <w:sz w:val="22"/>
              </w:rPr>
            </w:pPr>
          </w:p>
        </w:tc>
        <w:tc>
          <w:tcPr>
            <w:tcW w:w="1368" w:type="dxa"/>
          </w:tcPr>
          <w:p w14:paraId="3951CA88" w14:textId="77777777" w:rsidR="007A0A2D" w:rsidRPr="003756CA" w:rsidRDefault="007A0A2D" w:rsidP="007A0A2D">
            <w:pPr>
              <w:jc w:val="center"/>
              <w:rPr>
                <w:i/>
                <w:sz w:val="22"/>
              </w:rPr>
            </w:pPr>
          </w:p>
        </w:tc>
        <w:tc>
          <w:tcPr>
            <w:tcW w:w="1368" w:type="dxa"/>
          </w:tcPr>
          <w:p w14:paraId="11D3A5B7" w14:textId="77777777" w:rsidR="007A0A2D" w:rsidRPr="003756CA" w:rsidRDefault="007A0A2D" w:rsidP="007A0A2D">
            <w:pPr>
              <w:rPr>
                <w:sz w:val="22"/>
              </w:rPr>
            </w:pPr>
          </w:p>
        </w:tc>
        <w:tc>
          <w:tcPr>
            <w:tcW w:w="1368" w:type="dxa"/>
          </w:tcPr>
          <w:p w14:paraId="7F891CF1" w14:textId="77777777" w:rsidR="007A0A2D" w:rsidRPr="003756CA" w:rsidRDefault="007A0A2D" w:rsidP="007A0A2D">
            <w:pPr>
              <w:rPr>
                <w:sz w:val="22"/>
              </w:rPr>
            </w:pPr>
          </w:p>
        </w:tc>
        <w:tc>
          <w:tcPr>
            <w:tcW w:w="1368" w:type="dxa"/>
          </w:tcPr>
          <w:p w14:paraId="4A2843FC" w14:textId="77777777" w:rsidR="007A0A2D" w:rsidRPr="003756CA" w:rsidRDefault="007A0A2D" w:rsidP="007A0A2D">
            <w:pPr>
              <w:jc w:val="center"/>
              <w:rPr>
                <w:sz w:val="22"/>
              </w:rPr>
            </w:pPr>
          </w:p>
        </w:tc>
        <w:tc>
          <w:tcPr>
            <w:tcW w:w="1368" w:type="dxa"/>
          </w:tcPr>
          <w:p w14:paraId="05C4ECE6" w14:textId="77777777" w:rsidR="007A0A2D" w:rsidRPr="003756CA" w:rsidRDefault="007A0A2D" w:rsidP="007A0A2D">
            <w:pPr>
              <w:jc w:val="center"/>
              <w:rPr>
                <w:i/>
                <w:sz w:val="22"/>
              </w:rPr>
            </w:pPr>
          </w:p>
        </w:tc>
      </w:tr>
      <w:tr w:rsidR="007A0A2D" w:rsidRPr="003756CA" w14:paraId="078A5448" w14:textId="77777777" w:rsidTr="007A0A2D">
        <w:tc>
          <w:tcPr>
            <w:tcW w:w="1368" w:type="dxa"/>
          </w:tcPr>
          <w:p w14:paraId="77412889" w14:textId="77777777" w:rsidR="007A0A2D" w:rsidRPr="00F847A8" w:rsidRDefault="007A0A2D" w:rsidP="007A0A2D">
            <w:pPr>
              <w:rPr>
                <w:sz w:val="22"/>
              </w:rPr>
            </w:pPr>
          </w:p>
        </w:tc>
        <w:tc>
          <w:tcPr>
            <w:tcW w:w="1368" w:type="dxa"/>
          </w:tcPr>
          <w:p w14:paraId="19BD0556" w14:textId="77777777" w:rsidR="007A0A2D" w:rsidRPr="003756CA" w:rsidRDefault="007A0A2D" w:rsidP="007A0A2D">
            <w:pPr>
              <w:jc w:val="center"/>
              <w:rPr>
                <w:sz w:val="22"/>
              </w:rPr>
            </w:pPr>
          </w:p>
        </w:tc>
        <w:tc>
          <w:tcPr>
            <w:tcW w:w="1368" w:type="dxa"/>
          </w:tcPr>
          <w:p w14:paraId="03826792" w14:textId="77777777" w:rsidR="007A0A2D" w:rsidRPr="003756CA" w:rsidRDefault="007A0A2D" w:rsidP="007A0A2D">
            <w:pPr>
              <w:jc w:val="center"/>
              <w:rPr>
                <w:i/>
                <w:sz w:val="22"/>
              </w:rPr>
            </w:pPr>
          </w:p>
        </w:tc>
        <w:tc>
          <w:tcPr>
            <w:tcW w:w="1368" w:type="dxa"/>
          </w:tcPr>
          <w:p w14:paraId="3CCC0FC6" w14:textId="77777777" w:rsidR="007A0A2D" w:rsidRPr="003756CA" w:rsidRDefault="007A0A2D" w:rsidP="007A0A2D">
            <w:pPr>
              <w:rPr>
                <w:sz w:val="22"/>
              </w:rPr>
            </w:pPr>
          </w:p>
        </w:tc>
        <w:tc>
          <w:tcPr>
            <w:tcW w:w="1368" w:type="dxa"/>
          </w:tcPr>
          <w:p w14:paraId="7B86008F" w14:textId="77777777" w:rsidR="007A0A2D" w:rsidRPr="003756CA" w:rsidRDefault="007A0A2D" w:rsidP="007A0A2D">
            <w:pPr>
              <w:rPr>
                <w:sz w:val="22"/>
              </w:rPr>
            </w:pPr>
          </w:p>
        </w:tc>
        <w:tc>
          <w:tcPr>
            <w:tcW w:w="1368" w:type="dxa"/>
          </w:tcPr>
          <w:p w14:paraId="5ED061C9" w14:textId="77777777" w:rsidR="007A0A2D" w:rsidRPr="003756CA" w:rsidRDefault="007A0A2D" w:rsidP="007A0A2D">
            <w:pPr>
              <w:jc w:val="center"/>
              <w:rPr>
                <w:sz w:val="22"/>
              </w:rPr>
            </w:pPr>
          </w:p>
        </w:tc>
        <w:tc>
          <w:tcPr>
            <w:tcW w:w="1368" w:type="dxa"/>
          </w:tcPr>
          <w:p w14:paraId="7B445553" w14:textId="77777777" w:rsidR="007A0A2D" w:rsidRPr="003756CA" w:rsidRDefault="007A0A2D" w:rsidP="007A0A2D">
            <w:pPr>
              <w:jc w:val="center"/>
              <w:rPr>
                <w:i/>
                <w:sz w:val="22"/>
              </w:rPr>
            </w:pPr>
          </w:p>
        </w:tc>
      </w:tr>
      <w:tr w:rsidR="007A0A2D" w:rsidRPr="003756CA" w14:paraId="7A96129D" w14:textId="77777777" w:rsidTr="007A0A2D">
        <w:tc>
          <w:tcPr>
            <w:tcW w:w="1368" w:type="dxa"/>
          </w:tcPr>
          <w:p w14:paraId="60CFFCD6" w14:textId="77777777" w:rsidR="007A0A2D" w:rsidRPr="003756CA" w:rsidRDefault="007A0A2D" w:rsidP="007A0A2D">
            <w:pPr>
              <w:rPr>
                <w:sz w:val="22"/>
              </w:rPr>
            </w:pPr>
          </w:p>
        </w:tc>
        <w:tc>
          <w:tcPr>
            <w:tcW w:w="1368" w:type="dxa"/>
          </w:tcPr>
          <w:p w14:paraId="26237DCD" w14:textId="77777777" w:rsidR="007A0A2D" w:rsidRPr="003756CA" w:rsidRDefault="007A0A2D" w:rsidP="007A0A2D">
            <w:pPr>
              <w:jc w:val="center"/>
              <w:rPr>
                <w:sz w:val="22"/>
              </w:rPr>
            </w:pPr>
          </w:p>
        </w:tc>
        <w:tc>
          <w:tcPr>
            <w:tcW w:w="1368" w:type="dxa"/>
          </w:tcPr>
          <w:p w14:paraId="3A9DF611" w14:textId="77777777" w:rsidR="007A0A2D" w:rsidRPr="003756CA" w:rsidRDefault="007A0A2D" w:rsidP="007A0A2D">
            <w:pPr>
              <w:jc w:val="center"/>
              <w:rPr>
                <w:i/>
                <w:sz w:val="22"/>
              </w:rPr>
            </w:pPr>
          </w:p>
        </w:tc>
        <w:tc>
          <w:tcPr>
            <w:tcW w:w="1368" w:type="dxa"/>
          </w:tcPr>
          <w:p w14:paraId="58F5C6C9" w14:textId="77777777" w:rsidR="007A0A2D" w:rsidRPr="003756CA" w:rsidRDefault="007A0A2D" w:rsidP="007A0A2D">
            <w:pPr>
              <w:rPr>
                <w:sz w:val="22"/>
              </w:rPr>
            </w:pPr>
          </w:p>
        </w:tc>
        <w:tc>
          <w:tcPr>
            <w:tcW w:w="1368" w:type="dxa"/>
          </w:tcPr>
          <w:p w14:paraId="67D7FA56" w14:textId="77777777" w:rsidR="007A0A2D" w:rsidRPr="003756CA" w:rsidRDefault="007A0A2D" w:rsidP="007A0A2D">
            <w:pPr>
              <w:rPr>
                <w:sz w:val="22"/>
              </w:rPr>
            </w:pPr>
          </w:p>
        </w:tc>
        <w:tc>
          <w:tcPr>
            <w:tcW w:w="1368" w:type="dxa"/>
          </w:tcPr>
          <w:p w14:paraId="63ABB5F8" w14:textId="77777777" w:rsidR="007A0A2D" w:rsidRPr="003756CA" w:rsidRDefault="007A0A2D" w:rsidP="007A0A2D">
            <w:pPr>
              <w:jc w:val="center"/>
              <w:rPr>
                <w:sz w:val="22"/>
              </w:rPr>
            </w:pPr>
          </w:p>
        </w:tc>
        <w:tc>
          <w:tcPr>
            <w:tcW w:w="1368" w:type="dxa"/>
          </w:tcPr>
          <w:p w14:paraId="4D70C72E" w14:textId="77777777" w:rsidR="007A0A2D" w:rsidRPr="003756CA" w:rsidRDefault="007A0A2D" w:rsidP="007A0A2D">
            <w:pPr>
              <w:jc w:val="center"/>
              <w:rPr>
                <w:i/>
                <w:sz w:val="22"/>
              </w:rPr>
            </w:pPr>
          </w:p>
        </w:tc>
      </w:tr>
      <w:tr w:rsidR="007A0A2D" w:rsidRPr="003756CA" w14:paraId="05C46C00" w14:textId="77777777" w:rsidTr="007A0A2D">
        <w:tc>
          <w:tcPr>
            <w:tcW w:w="1368" w:type="dxa"/>
          </w:tcPr>
          <w:p w14:paraId="6A55083E" w14:textId="77777777" w:rsidR="007A0A2D" w:rsidRPr="003756CA" w:rsidRDefault="007A0A2D" w:rsidP="007A0A2D">
            <w:pPr>
              <w:rPr>
                <w:sz w:val="22"/>
              </w:rPr>
            </w:pPr>
          </w:p>
        </w:tc>
        <w:tc>
          <w:tcPr>
            <w:tcW w:w="1368" w:type="dxa"/>
          </w:tcPr>
          <w:p w14:paraId="5B2A326D" w14:textId="77777777" w:rsidR="007A0A2D" w:rsidRPr="003756CA" w:rsidRDefault="007A0A2D" w:rsidP="007A0A2D">
            <w:pPr>
              <w:jc w:val="center"/>
              <w:rPr>
                <w:sz w:val="22"/>
              </w:rPr>
            </w:pPr>
          </w:p>
        </w:tc>
        <w:tc>
          <w:tcPr>
            <w:tcW w:w="1368" w:type="dxa"/>
          </w:tcPr>
          <w:p w14:paraId="7CDD5BC2" w14:textId="77777777" w:rsidR="007A0A2D" w:rsidRPr="003756CA" w:rsidRDefault="007A0A2D" w:rsidP="007A0A2D">
            <w:pPr>
              <w:jc w:val="center"/>
              <w:rPr>
                <w:i/>
                <w:sz w:val="22"/>
              </w:rPr>
            </w:pPr>
          </w:p>
        </w:tc>
        <w:tc>
          <w:tcPr>
            <w:tcW w:w="1368" w:type="dxa"/>
          </w:tcPr>
          <w:p w14:paraId="53160B59" w14:textId="77777777" w:rsidR="007A0A2D" w:rsidRPr="003756CA" w:rsidRDefault="007A0A2D" w:rsidP="007A0A2D">
            <w:pPr>
              <w:rPr>
                <w:sz w:val="22"/>
              </w:rPr>
            </w:pPr>
          </w:p>
        </w:tc>
        <w:tc>
          <w:tcPr>
            <w:tcW w:w="1368" w:type="dxa"/>
          </w:tcPr>
          <w:p w14:paraId="0FBE4880" w14:textId="77777777" w:rsidR="007A0A2D" w:rsidRPr="003756CA" w:rsidRDefault="007A0A2D" w:rsidP="007A0A2D">
            <w:pPr>
              <w:rPr>
                <w:sz w:val="22"/>
              </w:rPr>
            </w:pPr>
          </w:p>
        </w:tc>
        <w:tc>
          <w:tcPr>
            <w:tcW w:w="1368" w:type="dxa"/>
          </w:tcPr>
          <w:p w14:paraId="11F010F2" w14:textId="77777777" w:rsidR="007A0A2D" w:rsidRPr="003756CA" w:rsidRDefault="007A0A2D" w:rsidP="007A0A2D">
            <w:pPr>
              <w:jc w:val="center"/>
              <w:rPr>
                <w:sz w:val="22"/>
              </w:rPr>
            </w:pPr>
          </w:p>
        </w:tc>
        <w:tc>
          <w:tcPr>
            <w:tcW w:w="1368" w:type="dxa"/>
          </w:tcPr>
          <w:p w14:paraId="41C6E177" w14:textId="77777777" w:rsidR="007A0A2D" w:rsidRPr="003756CA" w:rsidRDefault="007A0A2D" w:rsidP="007A0A2D">
            <w:pPr>
              <w:jc w:val="center"/>
              <w:rPr>
                <w:i/>
                <w:sz w:val="22"/>
              </w:rPr>
            </w:pPr>
          </w:p>
        </w:tc>
      </w:tr>
      <w:tr w:rsidR="007A0A2D" w:rsidRPr="003756CA" w14:paraId="13A33C2A" w14:textId="77777777" w:rsidTr="007A0A2D">
        <w:tc>
          <w:tcPr>
            <w:tcW w:w="1368" w:type="dxa"/>
          </w:tcPr>
          <w:p w14:paraId="5B6FE057" w14:textId="77777777" w:rsidR="007A0A2D" w:rsidRPr="003756CA" w:rsidRDefault="007A0A2D" w:rsidP="007A0A2D">
            <w:pPr>
              <w:rPr>
                <w:sz w:val="22"/>
              </w:rPr>
            </w:pPr>
          </w:p>
        </w:tc>
        <w:tc>
          <w:tcPr>
            <w:tcW w:w="1368" w:type="dxa"/>
          </w:tcPr>
          <w:p w14:paraId="6DFE471D" w14:textId="77777777" w:rsidR="007A0A2D" w:rsidRPr="003756CA" w:rsidRDefault="007A0A2D" w:rsidP="007A0A2D">
            <w:pPr>
              <w:jc w:val="center"/>
              <w:rPr>
                <w:sz w:val="22"/>
              </w:rPr>
            </w:pPr>
          </w:p>
        </w:tc>
        <w:tc>
          <w:tcPr>
            <w:tcW w:w="2736" w:type="dxa"/>
            <w:gridSpan w:val="2"/>
          </w:tcPr>
          <w:p w14:paraId="4EFB17C0" w14:textId="77777777" w:rsidR="007A0A2D" w:rsidRPr="003756CA" w:rsidRDefault="007A0A2D" w:rsidP="007A0A2D">
            <w:pPr>
              <w:tabs>
                <w:tab w:val="left" w:pos="339"/>
              </w:tabs>
              <w:rPr>
                <w:sz w:val="22"/>
              </w:rPr>
            </w:pPr>
            <w:r w:rsidRPr="003756CA">
              <w:rPr>
                <w:smallCaps/>
                <w:sz w:val="22"/>
              </w:rPr>
              <w:tab/>
            </w:r>
            <w:r w:rsidRPr="003756CA">
              <w:rPr>
                <w:i/>
                <w:smallCaps/>
                <w:sz w:val="22"/>
              </w:rPr>
              <w:t>Total Included</w:t>
            </w:r>
            <w:r w:rsidRPr="003756CA">
              <w:rPr>
                <w:sz w:val="22"/>
              </w:rPr>
              <w:t>:</w:t>
            </w:r>
          </w:p>
        </w:tc>
        <w:tc>
          <w:tcPr>
            <w:tcW w:w="1368" w:type="dxa"/>
          </w:tcPr>
          <w:p w14:paraId="11CAF01A" w14:textId="77777777" w:rsidR="007A0A2D" w:rsidRPr="003756CA" w:rsidRDefault="007A0A2D" w:rsidP="007A0A2D">
            <w:pPr>
              <w:tabs>
                <w:tab w:val="right" w:pos="828"/>
              </w:tabs>
              <w:rPr>
                <w:sz w:val="22"/>
              </w:rPr>
            </w:pPr>
            <w:r w:rsidRPr="003756CA">
              <w:rPr>
                <w:sz w:val="22"/>
              </w:rPr>
              <w:tab/>
            </w:r>
            <w:r>
              <w:rPr>
                <w:sz w:val="22"/>
              </w:rPr>
              <w:t>7,536</w:t>
            </w:r>
          </w:p>
        </w:tc>
        <w:tc>
          <w:tcPr>
            <w:tcW w:w="1368" w:type="dxa"/>
          </w:tcPr>
          <w:p w14:paraId="3169D6A2" w14:textId="77777777" w:rsidR="007A0A2D" w:rsidRPr="003756CA" w:rsidRDefault="007A0A2D" w:rsidP="007A0A2D">
            <w:pPr>
              <w:rPr>
                <w:sz w:val="22"/>
              </w:rPr>
            </w:pPr>
          </w:p>
        </w:tc>
        <w:tc>
          <w:tcPr>
            <w:tcW w:w="1368" w:type="dxa"/>
          </w:tcPr>
          <w:p w14:paraId="445BDFBD" w14:textId="77777777" w:rsidR="007A0A2D" w:rsidRPr="003756CA" w:rsidRDefault="007A0A2D" w:rsidP="007A0A2D">
            <w:pPr>
              <w:jc w:val="center"/>
              <w:rPr>
                <w:sz w:val="22"/>
              </w:rPr>
            </w:pPr>
          </w:p>
        </w:tc>
      </w:tr>
      <w:tr w:rsidR="007A0A2D" w:rsidRPr="003756CA" w14:paraId="2FE2B9DA" w14:textId="77777777" w:rsidTr="007A0A2D">
        <w:tc>
          <w:tcPr>
            <w:tcW w:w="1368" w:type="dxa"/>
          </w:tcPr>
          <w:p w14:paraId="7847DD50" w14:textId="77777777" w:rsidR="007A0A2D" w:rsidRPr="003756CA" w:rsidRDefault="007A0A2D" w:rsidP="007A0A2D">
            <w:pPr>
              <w:rPr>
                <w:smallCaps/>
                <w:sz w:val="22"/>
              </w:rPr>
            </w:pPr>
          </w:p>
        </w:tc>
        <w:tc>
          <w:tcPr>
            <w:tcW w:w="1368" w:type="dxa"/>
          </w:tcPr>
          <w:p w14:paraId="78023FE5" w14:textId="77777777" w:rsidR="007A0A2D" w:rsidRPr="003756CA" w:rsidRDefault="007A0A2D" w:rsidP="007A0A2D">
            <w:pPr>
              <w:jc w:val="center"/>
              <w:rPr>
                <w:sz w:val="22"/>
              </w:rPr>
            </w:pPr>
          </w:p>
        </w:tc>
        <w:tc>
          <w:tcPr>
            <w:tcW w:w="2736" w:type="dxa"/>
            <w:gridSpan w:val="2"/>
          </w:tcPr>
          <w:p w14:paraId="095A1B85" w14:textId="77777777" w:rsidR="007A0A2D" w:rsidRPr="003756CA" w:rsidRDefault="007A0A2D" w:rsidP="007A0A2D">
            <w:pPr>
              <w:tabs>
                <w:tab w:val="left" w:pos="339"/>
              </w:tabs>
              <w:rPr>
                <w:i/>
                <w:smallCaps/>
                <w:sz w:val="22"/>
              </w:rPr>
            </w:pPr>
            <w:r w:rsidRPr="003756CA">
              <w:rPr>
                <w:smallCaps/>
                <w:sz w:val="22"/>
              </w:rPr>
              <w:tab/>
            </w:r>
            <w:r w:rsidRPr="003756CA">
              <w:rPr>
                <w:i/>
                <w:smallCaps/>
                <w:sz w:val="22"/>
              </w:rPr>
              <w:t>Total Omitted</w:t>
            </w:r>
            <w:r w:rsidRPr="003756CA">
              <w:rPr>
                <w:smallCaps/>
                <w:sz w:val="22"/>
              </w:rPr>
              <w:t>:</w:t>
            </w:r>
          </w:p>
        </w:tc>
        <w:tc>
          <w:tcPr>
            <w:tcW w:w="1368" w:type="dxa"/>
          </w:tcPr>
          <w:p w14:paraId="60DE835F" w14:textId="77777777" w:rsidR="007A0A2D" w:rsidRPr="003756CA" w:rsidRDefault="007A0A2D" w:rsidP="007A0A2D">
            <w:pPr>
              <w:tabs>
                <w:tab w:val="right" w:pos="828"/>
              </w:tabs>
              <w:rPr>
                <w:sz w:val="22"/>
              </w:rPr>
            </w:pPr>
            <w:r w:rsidRPr="003756CA">
              <w:rPr>
                <w:sz w:val="22"/>
              </w:rPr>
              <w:tab/>
            </w:r>
            <w:r>
              <w:rPr>
                <w:sz w:val="22"/>
              </w:rPr>
              <w:t>8,145</w:t>
            </w:r>
          </w:p>
        </w:tc>
        <w:tc>
          <w:tcPr>
            <w:tcW w:w="1368" w:type="dxa"/>
          </w:tcPr>
          <w:p w14:paraId="5362CD58" w14:textId="77777777" w:rsidR="007A0A2D" w:rsidRPr="003756CA" w:rsidRDefault="007A0A2D" w:rsidP="007A0A2D">
            <w:pPr>
              <w:rPr>
                <w:sz w:val="22"/>
              </w:rPr>
            </w:pPr>
          </w:p>
        </w:tc>
        <w:tc>
          <w:tcPr>
            <w:tcW w:w="1368" w:type="dxa"/>
          </w:tcPr>
          <w:p w14:paraId="106C9026" w14:textId="77777777" w:rsidR="007A0A2D" w:rsidRPr="003756CA" w:rsidRDefault="007A0A2D" w:rsidP="007A0A2D">
            <w:pPr>
              <w:jc w:val="center"/>
              <w:rPr>
                <w:sz w:val="22"/>
              </w:rPr>
            </w:pPr>
          </w:p>
        </w:tc>
      </w:tr>
    </w:tbl>
    <w:p w14:paraId="2800B4F1" w14:textId="77777777" w:rsidR="007A0A2D" w:rsidRDefault="007A0A2D" w:rsidP="007A0A2D">
      <w:pPr>
        <w:contextualSpacing w:val="0"/>
      </w:pPr>
      <w:r>
        <w:br w:type="page"/>
      </w:r>
    </w:p>
    <w:p w14:paraId="3E2A45BC" w14:textId="77777777" w:rsidR="007A0A2D" w:rsidRDefault="00A7344B" w:rsidP="00924502">
      <w:pPr>
        <w:pStyle w:val="Heading2"/>
      </w:pPr>
      <w:bookmarkStart w:id="9" w:name="_Toc501751499"/>
      <w:bookmarkStart w:id="10" w:name="_Toc502839035"/>
      <w:r>
        <w:lastRenderedPageBreak/>
        <w:t xml:space="preserve">Overview of the </w:t>
      </w:r>
      <w:r>
        <w:rPr>
          <w:i/>
        </w:rPr>
        <w:t>Iliad</w:t>
      </w:r>
      <w:bookmarkEnd w:id="9"/>
      <w:bookmarkEnd w:id="10"/>
    </w:p>
    <w:p w14:paraId="76C2225F" w14:textId="77777777" w:rsidR="007A0A2D" w:rsidRPr="008145C2" w:rsidRDefault="007A0A2D" w:rsidP="007A0A2D"/>
    <w:p w14:paraId="10AD97FE" w14:textId="77777777" w:rsidR="007A0A2D" w:rsidRDefault="007A0A2D" w:rsidP="007A0A2D">
      <w:pPr>
        <w:jc w:val="center"/>
        <w:rPr>
          <w:sz w:val="20"/>
        </w:rPr>
      </w:pPr>
      <w:r w:rsidRPr="008145C2">
        <w:rPr>
          <w:sz w:val="20"/>
        </w:rPr>
        <w:t>Line</w:t>
      </w:r>
      <w:r>
        <w:rPr>
          <w:sz w:val="20"/>
        </w:rPr>
        <w:t xml:space="preserve"> numbers refer to Lattimore’s </w:t>
      </w:r>
      <w:r w:rsidRPr="008145C2">
        <w:rPr>
          <w:sz w:val="20"/>
        </w:rPr>
        <w:t>translation.</w:t>
      </w:r>
    </w:p>
    <w:p w14:paraId="6EAC99F4" w14:textId="77777777" w:rsidR="007A0A2D" w:rsidRDefault="007A0A2D" w:rsidP="007A0A2D">
      <w:pPr>
        <w:jc w:val="center"/>
      </w:pPr>
      <w:r>
        <w:rPr>
          <w:sz w:val="20"/>
        </w:rPr>
        <w:t>Do not read italicized sections.</w:t>
      </w:r>
    </w:p>
    <w:p w14:paraId="6E9B05B2" w14:textId="77777777" w:rsidR="007A0A2D" w:rsidRDefault="007A0A2D" w:rsidP="007A0A2D"/>
    <w:p w14:paraId="4C3678C5" w14:textId="77777777" w:rsidR="007A0A2D" w:rsidRDefault="007A0A2D" w:rsidP="007A0A2D"/>
    <w:tbl>
      <w:tblPr>
        <w:tblStyle w:val="TableGrid"/>
        <w:tblW w:w="0" w:type="auto"/>
        <w:tblLayout w:type="fixed"/>
        <w:tblCellMar>
          <w:left w:w="115" w:type="dxa"/>
          <w:right w:w="115" w:type="dxa"/>
        </w:tblCellMar>
        <w:tblLook w:val="01E0" w:firstRow="1" w:lastRow="1" w:firstColumn="1" w:lastColumn="1" w:noHBand="0" w:noVBand="0"/>
      </w:tblPr>
      <w:tblGrid>
        <w:gridCol w:w="1195"/>
        <w:gridCol w:w="8381"/>
      </w:tblGrid>
      <w:tr w:rsidR="007A0A2D" w:rsidRPr="00CA08DA" w14:paraId="198E3D0B" w14:textId="77777777" w:rsidTr="007A0A2D">
        <w:tc>
          <w:tcPr>
            <w:tcW w:w="1195" w:type="dxa"/>
          </w:tcPr>
          <w:p w14:paraId="60C40830" w14:textId="77777777" w:rsidR="007A0A2D" w:rsidRPr="00CA08DA" w:rsidRDefault="007A0A2D" w:rsidP="007A0A2D">
            <w:pPr>
              <w:rPr>
                <w:sz w:val="20"/>
              </w:rPr>
            </w:pPr>
            <w:r w:rsidRPr="00CA08DA">
              <w:rPr>
                <w:sz w:val="20"/>
              </w:rPr>
              <w:t>1.1-303</w:t>
            </w:r>
          </w:p>
        </w:tc>
        <w:tc>
          <w:tcPr>
            <w:tcW w:w="8381" w:type="dxa"/>
          </w:tcPr>
          <w:p w14:paraId="5B7B057C" w14:textId="77777777" w:rsidR="007A0A2D" w:rsidRPr="00CA08DA" w:rsidRDefault="007A0A2D" w:rsidP="007A0A2D">
            <w:pPr>
              <w:tabs>
                <w:tab w:val="left" w:pos="245"/>
              </w:tabs>
              <w:rPr>
                <w:sz w:val="20"/>
              </w:rPr>
            </w:pPr>
            <w:r w:rsidRPr="00CA08DA">
              <w:rPr>
                <w:sz w:val="20"/>
              </w:rPr>
              <w:t xml:space="preserve">Chryses, priest of Apollo, asks for </w:t>
            </w:r>
            <w:r>
              <w:rPr>
                <w:sz w:val="20"/>
              </w:rPr>
              <w:t xml:space="preserve">the return of </w:t>
            </w:r>
            <w:r w:rsidRPr="00CA08DA">
              <w:rPr>
                <w:sz w:val="20"/>
              </w:rPr>
              <w:t>his daughter Chryseis, now Agamemnon’s spoil of war; Agamemnon refuses. Apollo sends a plague on the Greeks; Agamemnon returns Chryseis but takes Achilleus’ war prize, the girl Briseis, to replace Chryseis. Achilleus withdraws from the war.</w:t>
            </w:r>
          </w:p>
        </w:tc>
      </w:tr>
      <w:tr w:rsidR="007A0A2D" w:rsidRPr="00CA08DA" w14:paraId="46A2EB54" w14:textId="77777777" w:rsidTr="007A0A2D">
        <w:tc>
          <w:tcPr>
            <w:tcW w:w="1195" w:type="dxa"/>
          </w:tcPr>
          <w:p w14:paraId="00C87E0E" w14:textId="77777777" w:rsidR="007A0A2D" w:rsidRPr="00CA08DA" w:rsidRDefault="007A0A2D" w:rsidP="007A0A2D">
            <w:pPr>
              <w:rPr>
                <w:sz w:val="20"/>
              </w:rPr>
            </w:pPr>
            <w:r w:rsidRPr="00CA08DA">
              <w:rPr>
                <w:sz w:val="20"/>
              </w:rPr>
              <w:t>1.351-611</w:t>
            </w:r>
          </w:p>
        </w:tc>
        <w:tc>
          <w:tcPr>
            <w:tcW w:w="8381" w:type="dxa"/>
          </w:tcPr>
          <w:p w14:paraId="26989543" w14:textId="77777777" w:rsidR="007A0A2D" w:rsidRPr="00CA08DA" w:rsidRDefault="007A0A2D" w:rsidP="007A0A2D">
            <w:pPr>
              <w:tabs>
                <w:tab w:val="left" w:pos="245"/>
              </w:tabs>
              <w:rPr>
                <w:sz w:val="20"/>
              </w:rPr>
            </w:pPr>
            <w:r w:rsidRPr="00CA08DA">
              <w:rPr>
                <w:sz w:val="20"/>
              </w:rPr>
              <w:t xml:space="preserve">Achilleus asks his mother, the sea goddess Thetis, to ask Zeus to favor the Trojans, so the Greeks will see how necessary </w:t>
            </w:r>
            <w:r>
              <w:rPr>
                <w:sz w:val="20"/>
              </w:rPr>
              <w:t xml:space="preserve">is </w:t>
            </w:r>
            <w:r w:rsidRPr="00CA08DA">
              <w:rPr>
                <w:sz w:val="20"/>
              </w:rPr>
              <w:t>Achilleus’ help. Zeus agrees.</w:t>
            </w:r>
          </w:p>
        </w:tc>
      </w:tr>
      <w:tr w:rsidR="007A0A2D" w:rsidRPr="00CA08DA" w14:paraId="2DB41DB3" w14:textId="77777777" w:rsidTr="007A0A2D">
        <w:tc>
          <w:tcPr>
            <w:tcW w:w="1195" w:type="dxa"/>
          </w:tcPr>
          <w:p w14:paraId="732ADF80" w14:textId="77777777" w:rsidR="007A0A2D" w:rsidRPr="00CA08DA" w:rsidRDefault="007A0A2D" w:rsidP="007A0A2D">
            <w:pPr>
              <w:rPr>
                <w:sz w:val="20"/>
              </w:rPr>
            </w:pPr>
          </w:p>
        </w:tc>
        <w:tc>
          <w:tcPr>
            <w:tcW w:w="8381" w:type="dxa"/>
          </w:tcPr>
          <w:p w14:paraId="4ECD1BE6" w14:textId="77777777" w:rsidR="007A0A2D" w:rsidRDefault="007A0A2D" w:rsidP="007A0A2D">
            <w:pPr>
              <w:tabs>
                <w:tab w:val="left" w:pos="245"/>
              </w:tabs>
              <w:rPr>
                <w:sz w:val="20"/>
              </w:rPr>
            </w:pPr>
          </w:p>
        </w:tc>
      </w:tr>
      <w:tr w:rsidR="007A0A2D" w:rsidRPr="00CA08DA" w14:paraId="6C847E59" w14:textId="77777777" w:rsidTr="007A0A2D">
        <w:tc>
          <w:tcPr>
            <w:tcW w:w="1195" w:type="dxa"/>
          </w:tcPr>
          <w:p w14:paraId="71E41904" w14:textId="77777777" w:rsidR="007A0A2D" w:rsidRPr="00CA08DA" w:rsidRDefault="007A0A2D" w:rsidP="007A0A2D">
            <w:pPr>
              <w:rPr>
                <w:sz w:val="20"/>
              </w:rPr>
            </w:pPr>
            <w:r w:rsidRPr="00CA08DA">
              <w:rPr>
                <w:sz w:val="20"/>
              </w:rPr>
              <w:t>2.1-</w:t>
            </w:r>
            <w:r>
              <w:rPr>
                <w:sz w:val="20"/>
              </w:rPr>
              <w:t>431</w:t>
            </w:r>
          </w:p>
        </w:tc>
        <w:tc>
          <w:tcPr>
            <w:tcW w:w="8381" w:type="dxa"/>
          </w:tcPr>
          <w:p w14:paraId="56A0A91C" w14:textId="77777777" w:rsidR="007A0A2D" w:rsidRDefault="007A0A2D" w:rsidP="007A0A2D">
            <w:pPr>
              <w:tabs>
                <w:tab w:val="left" w:pos="245"/>
              </w:tabs>
              <w:rPr>
                <w:sz w:val="20"/>
              </w:rPr>
            </w:pPr>
            <w:r>
              <w:rPr>
                <w:sz w:val="20"/>
              </w:rPr>
              <w:t>Agamemnon tests the Greeks by suggesting they go home.</w:t>
            </w:r>
          </w:p>
        </w:tc>
      </w:tr>
      <w:tr w:rsidR="007A0A2D" w:rsidRPr="00CA08DA" w14:paraId="01968CC1" w14:textId="77777777" w:rsidTr="007A0A2D">
        <w:tc>
          <w:tcPr>
            <w:tcW w:w="1195" w:type="dxa"/>
          </w:tcPr>
          <w:p w14:paraId="31EFFABE" w14:textId="77777777" w:rsidR="007A0A2D" w:rsidRPr="009D132D" w:rsidRDefault="007A0A2D" w:rsidP="007A0A2D">
            <w:pPr>
              <w:rPr>
                <w:sz w:val="20"/>
              </w:rPr>
            </w:pPr>
            <w:r>
              <w:rPr>
                <w:sz w:val="20"/>
              </w:rPr>
              <w:t>2.432-483</w:t>
            </w:r>
          </w:p>
        </w:tc>
        <w:tc>
          <w:tcPr>
            <w:tcW w:w="8381" w:type="dxa"/>
          </w:tcPr>
          <w:p w14:paraId="5E731FC4" w14:textId="77777777" w:rsidR="007A0A2D" w:rsidRPr="009D132D" w:rsidRDefault="007A0A2D" w:rsidP="007A0A2D">
            <w:pPr>
              <w:tabs>
                <w:tab w:val="left" w:pos="245"/>
              </w:tabs>
              <w:rPr>
                <w:sz w:val="20"/>
              </w:rPr>
            </w:pPr>
            <w:r>
              <w:rPr>
                <w:sz w:val="20"/>
              </w:rPr>
              <w:t>The Greeks assemble.</w:t>
            </w:r>
          </w:p>
        </w:tc>
      </w:tr>
      <w:tr w:rsidR="007A0A2D" w:rsidRPr="00CA08DA" w14:paraId="0F912889" w14:textId="77777777" w:rsidTr="007A0A2D">
        <w:tc>
          <w:tcPr>
            <w:tcW w:w="1195" w:type="dxa"/>
          </w:tcPr>
          <w:p w14:paraId="07A286D5" w14:textId="77777777" w:rsidR="007A0A2D" w:rsidRPr="009D132D" w:rsidRDefault="007A0A2D" w:rsidP="007A0A2D">
            <w:pPr>
              <w:rPr>
                <w:i/>
                <w:sz w:val="20"/>
              </w:rPr>
            </w:pPr>
            <w:r w:rsidRPr="009D132D">
              <w:rPr>
                <w:i/>
                <w:sz w:val="20"/>
              </w:rPr>
              <w:t>2.484-785</w:t>
            </w:r>
          </w:p>
        </w:tc>
        <w:tc>
          <w:tcPr>
            <w:tcW w:w="8381" w:type="dxa"/>
          </w:tcPr>
          <w:p w14:paraId="011B4E22" w14:textId="77777777" w:rsidR="007A0A2D" w:rsidRPr="009D132D" w:rsidRDefault="007A0A2D" w:rsidP="007A0A2D">
            <w:pPr>
              <w:tabs>
                <w:tab w:val="left" w:pos="245"/>
              </w:tabs>
              <w:rPr>
                <w:sz w:val="20"/>
              </w:rPr>
            </w:pPr>
            <w:r>
              <w:rPr>
                <w:i/>
                <w:sz w:val="20"/>
              </w:rPr>
              <w:t>listing of Greeks</w:t>
            </w:r>
          </w:p>
        </w:tc>
      </w:tr>
      <w:tr w:rsidR="007A0A2D" w:rsidRPr="00CA08DA" w14:paraId="4113CB09" w14:textId="77777777" w:rsidTr="007A0A2D">
        <w:tblPrEx>
          <w:tblCellMar>
            <w:left w:w="108" w:type="dxa"/>
            <w:right w:w="108" w:type="dxa"/>
          </w:tblCellMar>
        </w:tblPrEx>
        <w:tc>
          <w:tcPr>
            <w:tcW w:w="1195" w:type="dxa"/>
          </w:tcPr>
          <w:p w14:paraId="4ECCD81D" w14:textId="77777777" w:rsidR="007A0A2D" w:rsidRPr="009D132D" w:rsidRDefault="007A0A2D" w:rsidP="007A0A2D">
            <w:pPr>
              <w:rPr>
                <w:sz w:val="20"/>
              </w:rPr>
            </w:pPr>
            <w:r w:rsidRPr="008145C2">
              <w:rPr>
                <w:i/>
                <w:sz w:val="20"/>
              </w:rPr>
              <w:t>2.786-8</w:t>
            </w:r>
            <w:r>
              <w:rPr>
                <w:i/>
                <w:sz w:val="20"/>
              </w:rPr>
              <w:t>77</w:t>
            </w:r>
          </w:p>
        </w:tc>
        <w:tc>
          <w:tcPr>
            <w:tcW w:w="8381" w:type="dxa"/>
          </w:tcPr>
          <w:p w14:paraId="238BB10B" w14:textId="77777777" w:rsidR="007A0A2D" w:rsidRPr="009D132D" w:rsidRDefault="007A0A2D" w:rsidP="007A0A2D">
            <w:pPr>
              <w:tabs>
                <w:tab w:val="left" w:pos="245"/>
              </w:tabs>
              <w:rPr>
                <w:i/>
                <w:sz w:val="20"/>
              </w:rPr>
            </w:pPr>
            <w:r>
              <w:rPr>
                <w:i/>
                <w:sz w:val="20"/>
              </w:rPr>
              <w:t>listing of Trojans</w:t>
            </w:r>
          </w:p>
        </w:tc>
      </w:tr>
      <w:tr w:rsidR="007A0A2D" w:rsidRPr="00CA08DA" w14:paraId="20D1E6EA" w14:textId="77777777" w:rsidTr="007A0A2D">
        <w:tblPrEx>
          <w:tblCellMar>
            <w:left w:w="108" w:type="dxa"/>
            <w:right w:w="108" w:type="dxa"/>
          </w:tblCellMar>
        </w:tblPrEx>
        <w:tc>
          <w:tcPr>
            <w:tcW w:w="1195" w:type="dxa"/>
          </w:tcPr>
          <w:p w14:paraId="2F610285" w14:textId="77777777" w:rsidR="007A0A2D" w:rsidRPr="009D132D" w:rsidRDefault="007A0A2D" w:rsidP="007A0A2D">
            <w:pPr>
              <w:rPr>
                <w:sz w:val="20"/>
              </w:rPr>
            </w:pPr>
          </w:p>
        </w:tc>
        <w:tc>
          <w:tcPr>
            <w:tcW w:w="8381" w:type="dxa"/>
          </w:tcPr>
          <w:p w14:paraId="37AA7186" w14:textId="77777777" w:rsidR="007A0A2D" w:rsidRPr="009D132D" w:rsidRDefault="007A0A2D" w:rsidP="007A0A2D">
            <w:pPr>
              <w:tabs>
                <w:tab w:val="left" w:pos="245"/>
              </w:tabs>
              <w:rPr>
                <w:sz w:val="20"/>
              </w:rPr>
            </w:pPr>
          </w:p>
        </w:tc>
      </w:tr>
      <w:tr w:rsidR="007A0A2D" w:rsidRPr="00CA08DA" w14:paraId="066BE571" w14:textId="77777777" w:rsidTr="007A0A2D">
        <w:tblPrEx>
          <w:tblCellMar>
            <w:left w:w="108" w:type="dxa"/>
            <w:right w:w="108" w:type="dxa"/>
          </w:tblCellMar>
        </w:tblPrEx>
        <w:tc>
          <w:tcPr>
            <w:tcW w:w="1195" w:type="dxa"/>
          </w:tcPr>
          <w:p w14:paraId="2F94728E" w14:textId="77777777" w:rsidR="007A0A2D" w:rsidRPr="009D132D" w:rsidRDefault="007A0A2D" w:rsidP="007A0A2D">
            <w:pPr>
              <w:rPr>
                <w:sz w:val="20"/>
              </w:rPr>
            </w:pPr>
            <w:r>
              <w:rPr>
                <w:sz w:val="20"/>
              </w:rPr>
              <w:t>3.1-120</w:t>
            </w:r>
          </w:p>
        </w:tc>
        <w:tc>
          <w:tcPr>
            <w:tcW w:w="8381" w:type="dxa"/>
          </w:tcPr>
          <w:p w14:paraId="6CFB795D" w14:textId="77777777" w:rsidR="007A0A2D" w:rsidRPr="009D132D" w:rsidRDefault="007A0A2D" w:rsidP="007A0A2D">
            <w:pPr>
              <w:tabs>
                <w:tab w:val="left" w:pos="245"/>
              </w:tabs>
              <w:rPr>
                <w:sz w:val="20"/>
              </w:rPr>
            </w:pPr>
            <w:r>
              <w:rPr>
                <w:sz w:val="20"/>
              </w:rPr>
              <w:t>Paris and Menelaos decide to duel.</w:t>
            </w:r>
          </w:p>
        </w:tc>
      </w:tr>
      <w:tr w:rsidR="007A0A2D" w:rsidRPr="00CA08DA" w14:paraId="5BC5A7A6" w14:textId="77777777" w:rsidTr="007A0A2D">
        <w:tblPrEx>
          <w:tblCellMar>
            <w:left w:w="108" w:type="dxa"/>
            <w:right w:w="108" w:type="dxa"/>
          </w:tblCellMar>
        </w:tblPrEx>
        <w:tc>
          <w:tcPr>
            <w:tcW w:w="1195" w:type="dxa"/>
          </w:tcPr>
          <w:p w14:paraId="744DCEE1" w14:textId="77777777" w:rsidR="007A0A2D" w:rsidRPr="009D132D" w:rsidRDefault="007A0A2D" w:rsidP="007A0A2D">
            <w:pPr>
              <w:rPr>
                <w:sz w:val="20"/>
              </w:rPr>
            </w:pPr>
            <w:r>
              <w:rPr>
                <w:sz w:val="20"/>
              </w:rPr>
              <w:t>3.121-258</w:t>
            </w:r>
          </w:p>
        </w:tc>
        <w:tc>
          <w:tcPr>
            <w:tcW w:w="8381" w:type="dxa"/>
          </w:tcPr>
          <w:p w14:paraId="68067BBB" w14:textId="77777777" w:rsidR="007A0A2D" w:rsidRPr="009D132D" w:rsidRDefault="007A0A2D" w:rsidP="007A0A2D">
            <w:pPr>
              <w:tabs>
                <w:tab w:val="left" w:pos="245"/>
              </w:tabs>
              <w:rPr>
                <w:sz w:val="20"/>
              </w:rPr>
            </w:pPr>
            <w:r>
              <w:rPr>
                <w:sz w:val="20"/>
              </w:rPr>
              <w:t>From the Trojan wall, Helen points out to Priam various Greek leaders.</w:t>
            </w:r>
          </w:p>
        </w:tc>
      </w:tr>
      <w:tr w:rsidR="007A0A2D" w:rsidRPr="00CA08DA" w14:paraId="34BDB8C9" w14:textId="77777777" w:rsidTr="007A0A2D">
        <w:tblPrEx>
          <w:tblCellMar>
            <w:left w:w="108" w:type="dxa"/>
            <w:right w:w="108" w:type="dxa"/>
          </w:tblCellMar>
        </w:tblPrEx>
        <w:tc>
          <w:tcPr>
            <w:tcW w:w="1195" w:type="dxa"/>
          </w:tcPr>
          <w:p w14:paraId="48BD68AA" w14:textId="77777777" w:rsidR="007A0A2D" w:rsidRPr="009D132D" w:rsidRDefault="007A0A2D" w:rsidP="007A0A2D">
            <w:pPr>
              <w:rPr>
                <w:sz w:val="20"/>
              </w:rPr>
            </w:pPr>
            <w:r>
              <w:rPr>
                <w:sz w:val="20"/>
              </w:rPr>
              <w:t>3.259-382</w:t>
            </w:r>
          </w:p>
        </w:tc>
        <w:tc>
          <w:tcPr>
            <w:tcW w:w="8381" w:type="dxa"/>
          </w:tcPr>
          <w:p w14:paraId="25652809" w14:textId="77777777" w:rsidR="007A0A2D" w:rsidRPr="009D132D" w:rsidRDefault="007A0A2D" w:rsidP="007A0A2D">
            <w:pPr>
              <w:tabs>
                <w:tab w:val="left" w:pos="245"/>
              </w:tabs>
              <w:rPr>
                <w:sz w:val="20"/>
              </w:rPr>
            </w:pPr>
            <w:r>
              <w:rPr>
                <w:sz w:val="20"/>
              </w:rPr>
              <w:t>Paris loses the duel but is rescued by Aphrodite.</w:t>
            </w:r>
          </w:p>
        </w:tc>
      </w:tr>
      <w:tr w:rsidR="007A0A2D" w:rsidRPr="00CA08DA" w14:paraId="39E60D03" w14:textId="77777777" w:rsidTr="007A0A2D">
        <w:tblPrEx>
          <w:tblCellMar>
            <w:left w:w="108" w:type="dxa"/>
            <w:right w:w="108" w:type="dxa"/>
          </w:tblCellMar>
        </w:tblPrEx>
        <w:tc>
          <w:tcPr>
            <w:tcW w:w="1195" w:type="dxa"/>
          </w:tcPr>
          <w:p w14:paraId="6D66D6DA" w14:textId="77777777" w:rsidR="007A0A2D" w:rsidRPr="009D132D" w:rsidRDefault="007A0A2D" w:rsidP="007A0A2D">
            <w:pPr>
              <w:rPr>
                <w:sz w:val="20"/>
              </w:rPr>
            </w:pPr>
            <w:r>
              <w:rPr>
                <w:sz w:val="20"/>
              </w:rPr>
              <w:t>3.383-448</w:t>
            </w:r>
          </w:p>
        </w:tc>
        <w:tc>
          <w:tcPr>
            <w:tcW w:w="8381" w:type="dxa"/>
          </w:tcPr>
          <w:p w14:paraId="1D4D4F40" w14:textId="77777777" w:rsidR="007A0A2D" w:rsidRPr="009D132D" w:rsidRDefault="007A0A2D" w:rsidP="007A0A2D">
            <w:pPr>
              <w:tabs>
                <w:tab w:val="left" w:pos="245"/>
              </w:tabs>
              <w:rPr>
                <w:sz w:val="20"/>
              </w:rPr>
            </w:pPr>
            <w:r>
              <w:rPr>
                <w:sz w:val="20"/>
              </w:rPr>
              <w:t>Paris and Helen are in their bedroom.</w:t>
            </w:r>
          </w:p>
        </w:tc>
      </w:tr>
      <w:tr w:rsidR="007A0A2D" w:rsidRPr="00CA08DA" w14:paraId="1F02699A" w14:textId="77777777" w:rsidTr="007A0A2D">
        <w:tc>
          <w:tcPr>
            <w:tcW w:w="1195" w:type="dxa"/>
          </w:tcPr>
          <w:p w14:paraId="498DFFDC" w14:textId="77777777" w:rsidR="007A0A2D" w:rsidRPr="00CA08DA" w:rsidRDefault="007A0A2D" w:rsidP="007A0A2D">
            <w:pPr>
              <w:rPr>
                <w:sz w:val="20"/>
              </w:rPr>
            </w:pPr>
            <w:r>
              <w:rPr>
                <w:sz w:val="20"/>
              </w:rPr>
              <w:t>3.448-461</w:t>
            </w:r>
          </w:p>
        </w:tc>
        <w:tc>
          <w:tcPr>
            <w:tcW w:w="8381" w:type="dxa"/>
          </w:tcPr>
          <w:p w14:paraId="679D779B" w14:textId="77777777" w:rsidR="007A0A2D" w:rsidRPr="00CA08DA" w:rsidRDefault="007A0A2D" w:rsidP="007A0A2D">
            <w:pPr>
              <w:tabs>
                <w:tab w:val="left" w:pos="245"/>
              </w:tabs>
              <w:rPr>
                <w:sz w:val="20"/>
              </w:rPr>
            </w:pPr>
            <w:r>
              <w:rPr>
                <w:sz w:val="20"/>
              </w:rPr>
              <w:t>Menelaos searches for Paris, and Agamemnon demands Menelaos’ winnings.</w:t>
            </w:r>
          </w:p>
        </w:tc>
      </w:tr>
      <w:tr w:rsidR="007A0A2D" w:rsidRPr="00CA08DA" w14:paraId="4F9B0EEB" w14:textId="77777777" w:rsidTr="007A0A2D">
        <w:tblPrEx>
          <w:tblCellMar>
            <w:left w:w="108" w:type="dxa"/>
            <w:right w:w="108" w:type="dxa"/>
          </w:tblCellMar>
        </w:tblPrEx>
        <w:tc>
          <w:tcPr>
            <w:tcW w:w="1195" w:type="dxa"/>
          </w:tcPr>
          <w:p w14:paraId="3A99E8D3" w14:textId="77777777" w:rsidR="007A0A2D" w:rsidRPr="009D132D" w:rsidRDefault="007A0A2D" w:rsidP="007A0A2D">
            <w:pPr>
              <w:rPr>
                <w:sz w:val="20"/>
              </w:rPr>
            </w:pPr>
          </w:p>
        </w:tc>
        <w:tc>
          <w:tcPr>
            <w:tcW w:w="8381" w:type="dxa"/>
          </w:tcPr>
          <w:p w14:paraId="3D85C31D" w14:textId="77777777" w:rsidR="007A0A2D" w:rsidRPr="009D132D" w:rsidRDefault="007A0A2D" w:rsidP="007A0A2D">
            <w:pPr>
              <w:tabs>
                <w:tab w:val="left" w:pos="245"/>
              </w:tabs>
              <w:rPr>
                <w:sz w:val="20"/>
              </w:rPr>
            </w:pPr>
          </w:p>
        </w:tc>
      </w:tr>
      <w:tr w:rsidR="007A0A2D" w:rsidRPr="00CA08DA" w14:paraId="31B6997B" w14:textId="77777777" w:rsidTr="007A0A2D">
        <w:tc>
          <w:tcPr>
            <w:tcW w:w="1195" w:type="dxa"/>
          </w:tcPr>
          <w:p w14:paraId="0A982FFB" w14:textId="77777777" w:rsidR="007A0A2D" w:rsidRDefault="007A0A2D" w:rsidP="007A0A2D">
            <w:pPr>
              <w:rPr>
                <w:sz w:val="20"/>
              </w:rPr>
            </w:pPr>
            <w:r>
              <w:rPr>
                <w:sz w:val="20"/>
              </w:rPr>
              <w:t>4.1-67</w:t>
            </w:r>
          </w:p>
        </w:tc>
        <w:tc>
          <w:tcPr>
            <w:tcW w:w="8381" w:type="dxa"/>
          </w:tcPr>
          <w:p w14:paraId="0B756529" w14:textId="77777777" w:rsidR="007A0A2D" w:rsidRDefault="007A0A2D" w:rsidP="007A0A2D">
            <w:pPr>
              <w:tabs>
                <w:tab w:val="left" w:pos="245"/>
              </w:tabs>
              <w:rPr>
                <w:sz w:val="20"/>
              </w:rPr>
            </w:pPr>
            <w:r>
              <w:rPr>
                <w:sz w:val="20"/>
              </w:rPr>
              <w:t>Zeus and Hera argue on Olympos.</w:t>
            </w:r>
          </w:p>
        </w:tc>
      </w:tr>
      <w:tr w:rsidR="007A0A2D" w:rsidRPr="00CA08DA" w14:paraId="5C747E0D" w14:textId="77777777" w:rsidTr="007A0A2D">
        <w:tblPrEx>
          <w:tblCellMar>
            <w:left w:w="108" w:type="dxa"/>
            <w:right w:w="108" w:type="dxa"/>
          </w:tblCellMar>
        </w:tblPrEx>
        <w:tc>
          <w:tcPr>
            <w:tcW w:w="1195" w:type="dxa"/>
          </w:tcPr>
          <w:p w14:paraId="452AD761" w14:textId="77777777" w:rsidR="007A0A2D" w:rsidRPr="009D132D" w:rsidRDefault="007A0A2D" w:rsidP="007A0A2D">
            <w:pPr>
              <w:rPr>
                <w:sz w:val="20"/>
              </w:rPr>
            </w:pPr>
            <w:r>
              <w:rPr>
                <w:sz w:val="20"/>
              </w:rPr>
              <w:t>4.68-182</w:t>
            </w:r>
          </w:p>
        </w:tc>
        <w:tc>
          <w:tcPr>
            <w:tcW w:w="8381" w:type="dxa"/>
          </w:tcPr>
          <w:p w14:paraId="179579F6" w14:textId="77777777" w:rsidR="007A0A2D" w:rsidRPr="009D132D" w:rsidRDefault="007A0A2D" w:rsidP="007A0A2D">
            <w:pPr>
              <w:tabs>
                <w:tab w:val="left" w:pos="245"/>
              </w:tabs>
              <w:rPr>
                <w:sz w:val="20"/>
              </w:rPr>
            </w:pPr>
            <w:r>
              <w:rPr>
                <w:sz w:val="20"/>
              </w:rPr>
              <w:t>Pandaros, a Trojan archer, wounds Menelaos.</w:t>
            </w:r>
          </w:p>
        </w:tc>
      </w:tr>
      <w:tr w:rsidR="007A0A2D" w:rsidRPr="00CA08DA" w14:paraId="470C03CE" w14:textId="77777777" w:rsidTr="007A0A2D">
        <w:tblPrEx>
          <w:tblCellMar>
            <w:left w:w="108" w:type="dxa"/>
            <w:right w:w="108" w:type="dxa"/>
          </w:tblCellMar>
        </w:tblPrEx>
        <w:tc>
          <w:tcPr>
            <w:tcW w:w="1195" w:type="dxa"/>
          </w:tcPr>
          <w:p w14:paraId="7C148E96" w14:textId="77777777" w:rsidR="007A0A2D" w:rsidRPr="009D132D" w:rsidRDefault="007A0A2D" w:rsidP="007A0A2D">
            <w:pPr>
              <w:rPr>
                <w:sz w:val="20"/>
              </w:rPr>
            </w:pPr>
            <w:r>
              <w:rPr>
                <w:sz w:val="20"/>
              </w:rPr>
              <w:t>4.183-219</w:t>
            </w:r>
          </w:p>
        </w:tc>
        <w:tc>
          <w:tcPr>
            <w:tcW w:w="8381" w:type="dxa"/>
          </w:tcPr>
          <w:p w14:paraId="3BAF16D7" w14:textId="77777777" w:rsidR="007A0A2D" w:rsidRPr="009D132D" w:rsidRDefault="007A0A2D" w:rsidP="007A0A2D">
            <w:pPr>
              <w:tabs>
                <w:tab w:val="left" w:pos="245"/>
              </w:tabs>
              <w:rPr>
                <w:sz w:val="20"/>
              </w:rPr>
            </w:pPr>
            <w:r>
              <w:rPr>
                <w:sz w:val="20"/>
              </w:rPr>
              <w:t>Machaon treats Menelaos’ wound.</w:t>
            </w:r>
          </w:p>
        </w:tc>
      </w:tr>
      <w:tr w:rsidR="007A0A2D" w:rsidRPr="00CA08DA" w14:paraId="0C09DA7B" w14:textId="77777777" w:rsidTr="007A0A2D">
        <w:tblPrEx>
          <w:tblCellMar>
            <w:left w:w="108" w:type="dxa"/>
            <w:right w:w="108" w:type="dxa"/>
          </w:tblCellMar>
        </w:tblPrEx>
        <w:tc>
          <w:tcPr>
            <w:tcW w:w="1195" w:type="dxa"/>
          </w:tcPr>
          <w:p w14:paraId="32FADD8A" w14:textId="77777777" w:rsidR="007A0A2D" w:rsidRPr="002B4899" w:rsidRDefault="007A0A2D" w:rsidP="007A0A2D">
            <w:pPr>
              <w:rPr>
                <w:i/>
                <w:sz w:val="20"/>
              </w:rPr>
            </w:pPr>
            <w:r>
              <w:rPr>
                <w:i/>
                <w:sz w:val="20"/>
              </w:rPr>
              <w:t>4.220-421</w:t>
            </w:r>
          </w:p>
        </w:tc>
        <w:tc>
          <w:tcPr>
            <w:tcW w:w="8381" w:type="dxa"/>
          </w:tcPr>
          <w:p w14:paraId="5D11B998" w14:textId="77777777" w:rsidR="007A0A2D" w:rsidRPr="00DD7951" w:rsidRDefault="007A0A2D" w:rsidP="007A0A2D">
            <w:pPr>
              <w:tabs>
                <w:tab w:val="left" w:pos="245"/>
              </w:tabs>
              <w:rPr>
                <w:i/>
                <w:sz w:val="20"/>
              </w:rPr>
            </w:pPr>
            <w:r>
              <w:rPr>
                <w:i/>
                <w:sz w:val="20"/>
              </w:rPr>
              <w:t>Agamemnon marshals his</w:t>
            </w:r>
            <w:r w:rsidRPr="008145C2">
              <w:rPr>
                <w:i/>
                <w:sz w:val="20"/>
              </w:rPr>
              <w:t xml:space="preserve"> troops</w:t>
            </w:r>
            <w:r w:rsidRPr="00EE307E">
              <w:rPr>
                <w:sz w:val="20"/>
              </w:rPr>
              <w:t>.</w:t>
            </w:r>
          </w:p>
        </w:tc>
      </w:tr>
      <w:tr w:rsidR="007A0A2D" w:rsidRPr="00CA08DA" w14:paraId="268D9DDC" w14:textId="77777777" w:rsidTr="007A0A2D">
        <w:tblPrEx>
          <w:tblCellMar>
            <w:left w:w="108" w:type="dxa"/>
            <w:right w:w="108" w:type="dxa"/>
          </w:tblCellMar>
        </w:tblPrEx>
        <w:tc>
          <w:tcPr>
            <w:tcW w:w="1195" w:type="dxa"/>
          </w:tcPr>
          <w:p w14:paraId="710F677D" w14:textId="77777777" w:rsidR="007A0A2D" w:rsidRPr="002B4899" w:rsidRDefault="007A0A2D" w:rsidP="007A0A2D">
            <w:pPr>
              <w:rPr>
                <w:i/>
                <w:sz w:val="20"/>
              </w:rPr>
            </w:pPr>
            <w:r>
              <w:rPr>
                <w:i/>
                <w:sz w:val="20"/>
              </w:rPr>
              <w:t>4.222</w:t>
            </w:r>
            <w:r w:rsidRPr="002B4899">
              <w:rPr>
                <w:i/>
                <w:sz w:val="20"/>
              </w:rPr>
              <w:t>-544</w:t>
            </w:r>
          </w:p>
        </w:tc>
        <w:tc>
          <w:tcPr>
            <w:tcW w:w="8381" w:type="dxa"/>
          </w:tcPr>
          <w:p w14:paraId="77021932" w14:textId="77777777" w:rsidR="007A0A2D" w:rsidRPr="009D132D" w:rsidRDefault="007A0A2D" w:rsidP="007A0A2D">
            <w:pPr>
              <w:tabs>
                <w:tab w:val="left" w:pos="245"/>
              </w:tabs>
              <w:rPr>
                <w:sz w:val="20"/>
              </w:rPr>
            </w:pPr>
            <w:r w:rsidRPr="00DD7951">
              <w:rPr>
                <w:i/>
                <w:sz w:val="20"/>
              </w:rPr>
              <w:t>The war resumes</w:t>
            </w:r>
            <w:r>
              <w:rPr>
                <w:sz w:val="20"/>
              </w:rPr>
              <w:t>.</w:t>
            </w:r>
          </w:p>
        </w:tc>
      </w:tr>
      <w:tr w:rsidR="007A0A2D" w:rsidRPr="00CA08DA" w14:paraId="4C8ED2B7" w14:textId="77777777" w:rsidTr="007A0A2D">
        <w:tblPrEx>
          <w:tblCellMar>
            <w:left w:w="108" w:type="dxa"/>
            <w:right w:w="108" w:type="dxa"/>
          </w:tblCellMar>
        </w:tblPrEx>
        <w:tc>
          <w:tcPr>
            <w:tcW w:w="1195" w:type="dxa"/>
          </w:tcPr>
          <w:p w14:paraId="21EDBCCB" w14:textId="77777777" w:rsidR="007A0A2D" w:rsidRPr="009D132D" w:rsidRDefault="007A0A2D" w:rsidP="007A0A2D">
            <w:pPr>
              <w:rPr>
                <w:sz w:val="20"/>
              </w:rPr>
            </w:pPr>
          </w:p>
        </w:tc>
        <w:tc>
          <w:tcPr>
            <w:tcW w:w="8381" w:type="dxa"/>
          </w:tcPr>
          <w:p w14:paraId="3870703E" w14:textId="77777777" w:rsidR="007A0A2D" w:rsidRPr="009D132D" w:rsidRDefault="007A0A2D" w:rsidP="007A0A2D">
            <w:pPr>
              <w:tabs>
                <w:tab w:val="left" w:pos="245"/>
              </w:tabs>
              <w:rPr>
                <w:sz w:val="20"/>
              </w:rPr>
            </w:pPr>
          </w:p>
        </w:tc>
      </w:tr>
      <w:tr w:rsidR="007A0A2D" w:rsidRPr="00CA08DA" w14:paraId="06F824F6" w14:textId="77777777" w:rsidTr="007A0A2D">
        <w:tblPrEx>
          <w:tblCellMar>
            <w:left w:w="108" w:type="dxa"/>
            <w:right w:w="108" w:type="dxa"/>
          </w:tblCellMar>
        </w:tblPrEx>
        <w:tc>
          <w:tcPr>
            <w:tcW w:w="1195" w:type="dxa"/>
          </w:tcPr>
          <w:p w14:paraId="1E36884E" w14:textId="77777777" w:rsidR="007A0A2D" w:rsidRPr="009D132D" w:rsidRDefault="007A0A2D" w:rsidP="007A0A2D">
            <w:pPr>
              <w:rPr>
                <w:sz w:val="20"/>
              </w:rPr>
            </w:pPr>
            <w:r>
              <w:rPr>
                <w:sz w:val="20"/>
              </w:rPr>
              <w:t>5.1-453</w:t>
            </w:r>
          </w:p>
        </w:tc>
        <w:tc>
          <w:tcPr>
            <w:tcW w:w="8381" w:type="dxa"/>
          </w:tcPr>
          <w:p w14:paraId="2D17D94D" w14:textId="77777777" w:rsidR="007A0A2D" w:rsidRPr="009D132D" w:rsidRDefault="007A0A2D" w:rsidP="007A0A2D">
            <w:pPr>
              <w:tabs>
                <w:tab w:val="left" w:pos="245"/>
              </w:tabs>
              <w:rPr>
                <w:sz w:val="20"/>
              </w:rPr>
            </w:pPr>
            <w:r>
              <w:rPr>
                <w:sz w:val="20"/>
              </w:rPr>
              <w:t xml:space="preserve">Diomedes’ </w:t>
            </w:r>
            <w:r w:rsidRPr="005775E0">
              <w:rPr>
                <w:i/>
                <w:sz w:val="20"/>
              </w:rPr>
              <w:t>aristeia</w:t>
            </w:r>
            <w:r>
              <w:rPr>
                <w:sz w:val="20"/>
              </w:rPr>
              <w:t xml:space="preserve"> (a </w:t>
            </w:r>
            <w:r w:rsidRPr="00740FA7">
              <w:rPr>
                <w:sz w:val="20"/>
              </w:rPr>
              <w:t>period when a single warrior dominates the battlefield</w:t>
            </w:r>
            <w:r>
              <w:rPr>
                <w:sz w:val="20"/>
              </w:rPr>
              <w:t>)</w:t>
            </w:r>
          </w:p>
        </w:tc>
      </w:tr>
      <w:tr w:rsidR="007A0A2D" w:rsidRPr="00CA08DA" w14:paraId="0ED9D1EF" w14:textId="77777777" w:rsidTr="007A0A2D">
        <w:tblPrEx>
          <w:tblCellMar>
            <w:left w:w="108" w:type="dxa"/>
            <w:right w:w="108" w:type="dxa"/>
          </w:tblCellMar>
        </w:tblPrEx>
        <w:tc>
          <w:tcPr>
            <w:tcW w:w="1195" w:type="dxa"/>
          </w:tcPr>
          <w:p w14:paraId="78AE9781" w14:textId="77777777" w:rsidR="007A0A2D" w:rsidRPr="00744B49" w:rsidRDefault="007A0A2D" w:rsidP="007A0A2D">
            <w:pPr>
              <w:rPr>
                <w:i/>
                <w:sz w:val="20"/>
              </w:rPr>
            </w:pPr>
            <w:r w:rsidRPr="00744B49">
              <w:rPr>
                <w:i/>
                <w:sz w:val="20"/>
              </w:rPr>
              <w:t>5.454-710</w:t>
            </w:r>
          </w:p>
        </w:tc>
        <w:tc>
          <w:tcPr>
            <w:tcW w:w="8381" w:type="dxa"/>
          </w:tcPr>
          <w:p w14:paraId="5CF71B29" w14:textId="77777777" w:rsidR="007A0A2D" w:rsidRPr="00DD7951" w:rsidRDefault="007A0A2D" w:rsidP="007A0A2D">
            <w:pPr>
              <w:tabs>
                <w:tab w:val="left" w:pos="245"/>
              </w:tabs>
              <w:rPr>
                <w:sz w:val="20"/>
              </w:rPr>
            </w:pPr>
            <w:r w:rsidRPr="004A237E">
              <w:rPr>
                <w:i/>
                <w:sz w:val="20"/>
              </w:rPr>
              <w:t>The Trojans advance and the Greeks retreat</w:t>
            </w:r>
            <w:r>
              <w:rPr>
                <w:sz w:val="20"/>
              </w:rPr>
              <w:t>.</w:t>
            </w:r>
          </w:p>
        </w:tc>
      </w:tr>
      <w:tr w:rsidR="007A0A2D" w:rsidRPr="00CA08DA" w14:paraId="63CEABA0" w14:textId="77777777" w:rsidTr="007A0A2D">
        <w:tblPrEx>
          <w:tblCellMar>
            <w:left w:w="108" w:type="dxa"/>
            <w:right w:w="108" w:type="dxa"/>
          </w:tblCellMar>
        </w:tblPrEx>
        <w:tc>
          <w:tcPr>
            <w:tcW w:w="1195" w:type="dxa"/>
          </w:tcPr>
          <w:p w14:paraId="55576FBA" w14:textId="77777777" w:rsidR="007A0A2D" w:rsidRPr="009D132D" w:rsidRDefault="007A0A2D" w:rsidP="007A0A2D">
            <w:pPr>
              <w:rPr>
                <w:sz w:val="20"/>
              </w:rPr>
            </w:pPr>
            <w:r>
              <w:rPr>
                <w:sz w:val="20"/>
              </w:rPr>
              <w:t>5.711-909</w:t>
            </w:r>
          </w:p>
        </w:tc>
        <w:tc>
          <w:tcPr>
            <w:tcW w:w="8381" w:type="dxa"/>
          </w:tcPr>
          <w:p w14:paraId="16660B5D" w14:textId="77777777" w:rsidR="007A0A2D" w:rsidRPr="009D132D" w:rsidRDefault="007A0A2D" w:rsidP="007A0A2D">
            <w:pPr>
              <w:tabs>
                <w:tab w:val="left" w:pos="245"/>
              </w:tabs>
              <w:rPr>
                <w:sz w:val="20"/>
              </w:rPr>
            </w:pPr>
            <w:r>
              <w:rPr>
                <w:sz w:val="20"/>
              </w:rPr>
              <w:t>Hera and Athene prompt Diomedes to wound Ares, thus stopping the Trojan advance.</w:t>
            </w:r>
          </w:p>
        </w:tc>
      </w:tr>
      <w:tr w:rsidR="007A0A2D" w:rsidRPr="00CA08DA" w14:paraId="3576E841" w14:textId="77777777" w:rsidTr="007A0A2D">
        <w:tblPrEx>
          <w:tblCellMar>
            <w:left w:w="108" w:type="dxa"/>
            <w:right w:w="108" w:type="dxa"/>
          </w:tblCellMar>
        </w:tblPrEx>
        <w:tc>
          <w:tcPr>
            <w:tcW w:w="1195" w:type="dxa"/>
          </w:tcPr>
          <w:p w14:paraId="0A9B05D9" w14:textId="77777777" w:rsidR="007A0A2D" w:rsidRPr="009D132D" w:rsidRDefault="007A0A2D" w:rsidP="007A0A2D">
            <w:pPr>
              <w:rPr>
                <w:sz w:val="20"/>
              </w:rPr>
            </w:pPr>
          </w:p>
        </w:tc>
        <w:tc>
          <w:tcPr>
            <w:tcW w:w="8381" w:type="dxa"/>
          </w:tcPr>
          <w:p w14:paraId="783C1ECF" w14:textId="77777777" w:rsidR="007A0A2D" w:rsidRPr="009D132D" w:rsidRDefault="007A0A2D" w:rsidP="007A0A2D">
            <w:pPr>
              <w:tabs>
                <w:tab w:val="left" w:pos="245"/>
              </w:tabs>
              <w:rPr>
                <w:sz w:val="20"/>
              </w:rPr>
            </w:pPr>
          </w:p>
        </w:tc>
      </w:tr>
      <w:tr w:rsidR="007A0A2D" w:rsidRPr="00CA08DA" w14:paraId="070E8DFD" w14:textId="77777777" w:rsidTr="007A0A2D">
        <w:tblPrEx>
          <w:tblCellMar>
            <w:left w:w="108" w:type="dxa"/>
            <w:right w:w="108" w:type="dxa"/>
          </w:tblCellMar>
        </w:tblPrEx>
        <w:tc>
          <w:tcPr>
            <w:tcW w:w="1195" w:type="dxa"/>
          </w:tcPr>
          <w:p w14:paraId="2DB8E599" w14:textId="77777777" w:rsidR="007A0A2D" w:rsidRPr="009D132D" w:rsidRDefault="007A0A2D" w:rsidP="007A0A2D">
            <w:pPr>
              <w:rPr>
                <w:sz w:val="20"/>
              </w:rPr>
            </w:pPr>
            <w:r>
              <w:rPr>
                <w:sz w:val="20"/>
              </w:rPr>
              <w:t>6.1-74</w:t>
            </w:r>
          </w:p>
        </w:tc>
        <w:tc>
          <w:tcPr>
            <w:tcW w:w="8381" w:type="dxa"/>
          </w:tcPr>
          <w:p w14:paraId="294CEC36" w14:textId="77777777" w:rsidR="007A0A2D" w:rsidRPr="009D132D" w:rsidRDefault="007A0A2D" w:rsidP="007A0A2D">
            <w:pPr>
              <w:tabs>
                <w:tab w:val="left" w:pos="245"/>
              </w:tabs>
              <w:rPr>
                <w:sz w:val="20"/>
              </w:rPr>
            </w:pPr>
            <w:r>
              <w:rPr>
                <w:sz w:val="20"/>
              </w:rPr>
              <w:t>The Greeks advance and the Trojans retreat.</w:t>
            </w:r>
          </w:p>
        </w:tc>
      </w:tr>
      <w:tr w:rsidR="007A0A2D" w:rsidRPr="00CA08DA" w14:paraId="7B3571B8" w14:textId="77777777" w:rsidTr="007A0A2D">
        <w:tblPrEx>
          <w:tblCellMar>
            <w:left w:w="108" w:type="dxa"/>
            <w:right w:w="108" w:type="dxa"/>
          </w:tblCellMar>
        </w:tblPrEx>
        <w:tc>
          <w:tcPr>
            <w:tcW w:w="1195" w:type="dxa"/>
          </w:tcPr>
          <w:p w14:paraId="5469E97E" w14:textId="77777777" w:rsidR="007A0A2D" w:rsidRPr="009D132D" w:rsidRDefault="007A0A2D" w:rsidP="007A0A2D">
            <w:pPr>
              <w:rPr>
                <w:sz w:val="20"/>
              </w:rPr>
            </w:pPr>
            <w:r>
              <w:rPr>
                <w:sz w:val="20"/>
              </w:rPr>
              <w:t>6.75-592</w:t>
            </w:r>
          </w:p>
        </w:tc>
        <w:tc>
          <w:tcPr>
            <w:tcW w:w="8381" w:type="dxa"/>
          </w:tcPr>
          <w:p w14:paraId="7E2F64A8" w14:textId="77777777" w:rsidR="007A0A2D" w:rsidRPr="009D132D" w:rsidRDefault="007A0A2D" w:rsidP="007A0A2D">
            <w:pPr>
              <w:tabs>
                <w:tab w:val="left" w:pos="245"/>
              </w:tabs>
              <w:rPr>
                <w:sz w:val="20"/>
              </w:rPr>
            </w:pPr>
            <w:r>
              <w:rPr>
                <w:sz w:val="20"/>
              </w:rPr>
              <w:t>Hektor with the Trojan women (includes Diomedes and Glaukos, 6.119-236)</w:t>
            </w:r>
          </w:p>
        </w:tc>
      </w:tr>
      <w:tr w:rsidR="007A0A2D" w:rsidRPr="00CA08DA" w14:paraId="34F1A7AC" w14:textId="77777777" w:rsidTr="007A0A2D">
        <w:tblPrEx>
          <w:tblCellMar>
            <w:left w:w="108" w:type="dxa"/>
            <w:right w:w="108" w:type="dxa"/>
          </w:tblCellMar>
        </w:tblPrEx>
        <w:tc>
          <w:tcPr>
            <w:tcW w:w="1195" w:type="dxa"/>
          </w:tcPr>
          <w:p w14:paraId="4C58A73D" w14:textId="77777777" w:rsidR="007A0A2D" w:rsidRPr="009D132D" w:rsidRDefault="007A0A2D" w:rsidP="007A0A2D">
            <w:pPr>
              <w:rPr>
                <w:sz w:val="20"/>
              </w:rPr>
            </w:pPr>
          </w:p>
        </w:tc>
        <w:tc>
          <w:tcPr>
            <w:tcW w:w="8381" w:type="dxa"/>
          </w:tcPr>
          <w:p w14:paraId="0014B1B2" w14:textId="77777777" w:rsidR="007A0A2D" w:rsidRPr="009D132D" w:rsidRDefault="007A0A2D" w:rsidP="007A0A2D">
            <w:pPr>
              <w:tabs>
                <w:tab w:val="left" w:pos="245"/>
              </w:tabs>
              <w:rPr>
                <w:sz w:val="20"/>
              </w:rPr>
            </w:pPr>
          </w:p>
        </w:tc>
      </w:tr>
      <w:tr w:rsidR="007A0A2D" w:rsidRPr="00CA08DA" w14:paraId="241E06F7" w14:textId="77777777" w:rsidTr="007A0A2D">
        <w:tblPrEx>
          <w:tblCellMar>
            <w:left w:w="108" w:type="dxa"/>
            <w:right w:w="108" w:type="dxa"/>
          </w:tblCellMar>
        </w:tblPrEx>
        <w:tc>
          <w:tcPr>
            <w:tcW w:w="1195" w:type="dxa"/>
          </w:tcPr>
          <w:p w14:paraId="35BA3931" w14:textId="77777777" w:rsidR="007A0A2D" w:rsidRPr="002B4899" w:rsidRDefault="007A0A2D" w:rsidP="007A0A2D">
            <w:pPr>
              <w:rPr>
                <w:i/>
                <w:sz w:val="20"/>
              </w:rPr>
            </w:pPr>
            <w:r w:rsidRPr="002B4899">
              <w:rPr>
                <w:i/>
                <w:sz w:val="20"/>
              </w:rPr>
              <w:t>7.1-223</w:t>
            </w:r>
          </w:p>
        </w:tc>
        <w:tc>
          <w:tcPr>
            <w:tcW w:w="8381" w:type="dxa"/>
          </w:tcPr>
          <w:p w14:paraId="4430EDC2" w14:textId="77777777" w:rsidR="007A0A2D" w:rsidRPr="009D132D" w:rsidRDefault="007A0A2D" w:rsidP="007A0A2D">
            <w:pPr>
              <w:tabs>
                <w:tab w:val="left" w:pos="245"/>
              </w:tabs>
              <w:rPr>
                <w:sz w:val="20"/>
              </w:rPr>
            </w:pPr>
            <w:r w:rsidRPr="002B4899">
              <w:rPr>
                <w:i/>
                <w:sz w:val="20"/>
              </w:rPr>
              <w:t>Hektor and Aias prepare to duel</w:t>
            </w:r>
            <w:r>
              <w:rPr>
                <w:sz w:val="20"/>
              </w:rPr>
              <w:t>.</w:t>
            </w:r>
          </w:p>
        </w:tc>
      </w:tr>
      <w:tr w:rsidR="007A0A2D" w:rsidRPr="00CA08DA" w14:paraId="753C82A4" w14:textId="77777777" w:rsidTr="007A0A2D">
        <w:tblPrEx>
          <w:tblCellMar>
            <w:left w:w="108" w:type="dxa"/>
            <w:right w:w="108" w:type="dxa"/>
          </w:tblCellMar>
        </w:tblPrEx>
        <w:tc>
          <w:tcPr>
            <w:tcW w:w="1195" w:type="dxa"/>
          </w:tcPr>
          <w:p w14:paraId="2EFE0341" w14:textId="77777777" w:rsidR="007A0A2D" w:rsidRPr="002B4899" w:rsidRDefault="007A0A2D" w:rsidP="007A0A2D">
            <w:pPr>
              <w:rPr>
                <w:i/>
                <w:sz w:val="20"/>
              </w:rPr>
            </w:pPr>
            <w:r w:rsidRPr="002B4899">
              <w:rPr>
                <w:i/>
                <w:sz w:val="20"/>
              </w:rPr>
              <w:t>7.224-72</w:t>
            </w:r>
          </w:p>
        </w:tc>
        <w:tc>
          <w:tcPr>
            <w:tcW w:w="8381" w:type="dxa"/>
          </w:tcPr>
          <w:p w14:paraId="61CFA010" w14:textId="77777777" w:rsidR="007A0A2D" w:rsidRPr="009D132D" w:rsidRDefault="007A0A2D" w:rsidP="007A0A2D">
            <w:pPr>
              <w:tabs>
                <w:tab w:val="left" w:pos="245"/>
              </w:tabs>
              <w:rPr>
                <w:sz w:val="20"/>
              </w:rPr>
            </w:pPr>
            <w:r w:rsidRPr="002B4899">
              <w:rPr>
                <w:i/>
                <w:sz w:val="20"/>
              </w:rPr>
              <w:t>Hektor and Aias duel</w:t>
            </w:r>
            <w:r>
              <w:rPr>
                <w:sz w:val="20"/>
              </w:rPr>
              <w:t>.</w:t>
            </w:r>
          </w:p>
        </w:tc>
      </w:tr>
      <w:tr w:rsidR="007A0A2D" w:rsidRPr="00CA08DA" w14:paraId="79F3C06C" w14:textId="77777777" w:rsidTr="007A0A2D">
        <w:tblPrEx>
          <w:tblCellMar>
            <w:left w:w="108" w:type="dxa"/>
            <w:right w:w="108" w:type="dxa"/>
          </w:tblCellMar>
        </w:tblPrEx>
        <w:tc>
          <w:tcPr>
            <w:tcW w:w="1195" w:type="dxa"/>
          </w:tcPr>
          <w:p w14:paraId="2D6CBEF2" w14:textId="77777777" w:rsidR="007A0A2D" w:rsidRPr="002B4899" w:rsidRDefault="007A0A2D" w:rsidP="007A0A2D">
            <w:pPr>
              <w:rPr>
                <w:i/>
                <w:sz w:val="20"/>
              </w:rPr>
            </w:pPr>
            <w:r w:rsidRPr="002B4899">
              <w:rPr>
                <w:i/>
                <w:sz w:val="20"/>
              </w:rPr>
              <w:t>7.323-420</w:t>
            </w:r>
          </w:p>
        </w:tc>
        <w:tc>
          <w:tcPr>
            <w:tcW w:w="8381" w:type="dxa"/>
          </w:tcPr>
          <w:p w14:paraId="3FE61D03" w14:textId="77777777" w:rsidR="007A0A2D" w:rsidRDefault="007A0A2D" w:rsidP="007A0A2D">
            <w:pPr>
              <w:tabs>
                <w:tab w:val="left" w:pos="245"/>
              </w:tabs>
              <w:rPr>
                <w:sz w:val="20"/>
              </w:rPr>
            </w:pPr>
            <w:r w:rsidRPr="002B4899">
              <w:rPr>
                <w:i/>
                <w:sz w:val="20"/>
              </w:rPr>
              <w:t>Greeks and Trojans negotiate a cease-fire</w:t>
            </w:r>
            <w:r>
              <w:rPr>
                <w:sz w:val="20"/>
              </w:rPr>
              <w:t>.</w:t>
            </w:r>
          </w:p>
        </w:tc>
      </w:tr>
      <w:tr w:rsidR="007A0A2D" w:rsidRPr="00CA08DA" w14:paraId="7FB14EEC" w14:textId="77777777" w:rsidTr="007A0A2D">
        <w:tblPrEx>
          <w:tblCellMar>
            <w:left w:w="108" w:type="dxa"/>
            <w:right w:w="108" w:type="dxa"/>
          </w:tblCellMar>
        </w:tblPrEx>
        <w:tc>
          <w:tcPr>
            <w:tcW w:w="1195" w:type="dxa"/>
          </w:tcPr>
          <w:p w14:paraId="1729E241" w14:textId="77777777" w:rsidR="007A0A2D" w:rsidRPr="009D132D" w:rsidRDefault="007A0A2D" w:rsidP="007A0A2D">
            <w:pPr>
              <w:rPr>
                <w:sz w:val="20"/>
              </w:rPr>
            </w:pPr>
            <w:r>
              <w:rPr>
                <w:sz w:val="20"/>
              </w:rPr>
              <w:t>7.421-482</w:t>
            </w:r>
          </w:p>
        </w:tc>
        <w:tc>
          <w:tcPr>
            <w:tcW w:w="8381" w:type="dxa"/>
          </w:tcPr>
          <w:p w14:paraId="3CD98432" w14:textId="77777777" w:rsidR="007A0A2D" w:rsidRPr="009D132D" w:rsidRDefault="007A0A2D" w:rsidP="007A0A2D">
            <w:pPr>
              <w:tabs>
                <w:tab w:val="left" w:pos="245"/>
              </w:tabs>
              <w:rPr>
                <w:sz w:val="20"/>
              </w:rPr>
            </w:pPr>
            <w:r>
              <w:rPr>
                <w:sz w:val="20"/>
              </w:rPr>
              <w:t xml:space="preserve">Both sides bury their dead, and the Greeks build </w:t>
            </w:r>
            <w:r w:rsidRPr="0092677E">
              <w:rPr>
                <w:sz w:val="20"/>
              </w:rPr>
              <w:t xml:space="preserve">a </w:t>
            </w:r>
            <w:r>
              <w:rPr>
                <w:sz w:val="20"/>
              </w:rPr>
              <w:t xml:space="preserve">protective </w:t>
            </w:r>
            <w:r w:rsidRPr="0092677E">
              <w:rPr>
                <w:sz w:val="20"/>
              </w:rPr>
              <w:t>wall and ditch</w:t>
            </w:r>
            <w:r>
              <w:rPr>
                <w:sz w:val="20"/>
              </w:rPr>
              <w:t>.</w:t>
            </w:r>
          </w:p>
        </w:tc>
      </w:tr>
      <w:tr w:rsidR="007A0A2D" w:rsidRPr="00CA08DA" w14:paraId="097A9767" w14:textId="77777777" w:rsidTr="007A0A2D">
        <w:tblPrEx>
          <w:tblCellMar>
            <w:left w:w="108" w:type="dxa"/>
            <w:right w:w="108" w:type="dxa"/>
          </w:tblCellMar>
        </w:tblPrEx>
        <w:tc>
          <w:tcPr>
            <w:tcW w:w="1195" w:type="dxa"/>
          </w:tcPr>
          <w:p w14:paraId="502DAEFE" w14:textId="77777777" w:rsidR="007A0A2D" w:rsidRPr="009D132D" w:rsidRDefault="007A0A2D" w:rsidP="007A0A2D">
            <w:pPr>
              <w:rPr>
                <w:sz w:val="20"/>
              </w:rPr>
            </w:pPr>
          </w:p>
        </w:tc>
        <w:tc>
          <w:tcPr>
            <w:tcW w:w="8381" w:type="dxa"/>
          </w:tcPr>
          <w:p w14:paraId="039F1879" w14:textId="77777777" w:rsidR="007A0A2D" w:rsidRPr="009D132D" w:rsidRDefault="007A0A2D" w:rsidP="007A0A2D">
            <w:pPr>
              <w:tabs>
                <w:tab w:val="left" w:pos="245"/>
              </w:tabs>
              <w:rPr>
                <w:sz w:val="20"/>
              </w:rPr>
            </w:pPr>
          </w:p>
        </w:tc>
      </w:tr>
      <w:tr w:rsidR="007A0A2D" w:rsidRPr="00CA08DA" w14:paraId="413361BC" w14:textId="77777777" w:rsidTr="007A0A2D">
        <w:tblPrEx>
          <w:tblCellMar>
            <w:left w:w="108" w:type="dxa"/>
            <w:right w:w="108" w:type="dxa"/>
          </w:tblCellMar>
        </w:tblPrEx>
        <w:tc>
          <w:tcPr>
            <w:tcW w:w="1195" w:type="dxa"/>
          </w:tcPr>
          <w:p w14:paraId="3F0EFBCC" w14:textId="77777777" w:rsidR="007A0A2D" w:rsidRPr="009D132D" w:rsidRDefault="007A0A2D" w:rsidP="007A0A2D">
            <w:pPr>
              <w:rPr>
                <w:sz w:val="20"/>
              </w:rPr>
            </w:pPr>
            <w:r>
              <w:rPr>
                <w:sz w:val="20"/>
              </w:rPr>
              <w:t>8.1-77</w:t>
            </w:r>
          </w:p>
        </w:tc>
        <w:tc>
          <w:tcPr>
            <w:tcW w:w="8381" w:type="dxa"/>
          </w:tcPr>
          <w:p w14:paraId="3CDE8F7C" w14:textId="77777777" w:rsidR="007A0A2D" w:rsidRPr="009D132D" w:rsidRDefault="007A0A2D" w:rsidP="007A0A2D">
            <w:pPr>
              <w:tabs>
                <w:tab w:val="left" w:pos="245"/>
              </w:tabs>
              <w:rPr>
                <w:sz w:val="20"/>
              </w:rPr>
            </w:pPr>
            <w:r>
              <w:rPr>
                <w:sz w:val="20"/>
              </w:rPr>
              <w:t>Zeus, warning the gods to stay out of the fighting, causes the Trojans to dominate.</w:t>
            </w:r>
          </w:p>
        </w:tc>
      </w:tr>
      <w:tr w:rsidR="007A0A2D" w:rsidRPr="00CA08DA" w14:paraId="0C27DCB5" w14:textId="77777777" w:rsidTr="007A0A2D">
        <w:tblPrEx>
          <w:tblCellMar>
            <w:left w:w="108" w:type="dxa"/>
            <w:right w:w="108" w:type="dxa"/>
          </w:tblCellMar>
        </w:tblPrEx>
        <w:tc>
          <w:tcPr>
            <w:tcW w:w="1195" w:type="dxa"/>
          </w:tcPr>
          <w:p w14:paraId="6B395365" w14:textId="77777777" w:rsidR="007A0A2D" w:rsidRPr="002B4899" w:rsidRDefault="007A0A2D" w:rsidP="007A0A2D">
            <w:pPr>
              <w:rPr>
                <w:i/>
                <w:sz w:val="20"/>
              </w:rPr>
            </w:pPr>
            <w:r w:rsidRPr="002B4899">
              <w:rPr>
                <w:i/>
                <w:sz w:val="20"/>
              </w:rPr>
              <w:t>8.78-336</w:t>
            </w:r>
          </w:p>
        </w:tc>
        <w:tc>
          <w:tcPr>
            <w:tcW w:w="8381" w:type="dxa"/>
          </w:tcPr>
          <w:p w14:paraId="11412B53" w14:textId="77777777" w:rsidR="007A0A2D" w:rsidRPr="009D132D" w:rsidRDefault="007A0A2D" w:rsidP="007A0A2D">
            <w:pPr>
              <w:tabs>
                <w:tab w:val="left" w:pos="245"/>
              </w:tabs>
              <w:rPr>
                <w:sz w:val="20"/>
              </w:rPr>
            </w:pPr>
            <w:r w:rsidRPr="002B4899">
              <w:rPr>
                <w:i/>
                <w:sz w:val="20"/>
              </w:rPr>
              <w:t>Fighting by individuals; the Greeks rally</w:t>
            </w:r>
            <w:r>
              <w:rPr>
                <w:sz w:val="20"/>
              </w:rPr>
              <w:t>.</w:t>
            </w:r>
          </w:p>
        </w:tc>
      </w:tr>
      <w:tr w:rsidR="007A0A2D" w:rsidRPr="00CA08DA" w14:paraId="1571D763" w14:textId="77777777" w:rsidTr="007A0A2D">
        <w:tblPrEx>
          <w:tblCellMar>
            <w:left w:w="108" w:type="dxa"/>
            <w:right w:w="108" w:type="dxa"/>
          </w:tblCellMar>
        </w:tblPrEx>
        <w:tc>
          <w:tcPr>
            <w:tcW w:w="1195" w:type="dxa"/>
          </w:tcPr>
          <w:p w14:paraId="704ABF27" w14:textId="77777777" w:rsidR="007A0A2D" w:rsidRPr="009D132D" w:rsidRDefault="007A0A2D" w:rsidP="007A0A2D">
            <w:pPr>
              <w:rPr>
                <w:sz w:val="20"/>
              </w:rPr>
            </w:pPr>
            <w:r>
              <w:rPr>
                <w:sz w:val="20"/>
              </w:rPr>
              <w:t>8.337-484</w:t>
            </w:r>
          </w:p>
        </w:tc>
        <w:tc>
          <w:tcPr>
            <w:tcW w:w="8381" w:type="dxa"/>
          </w:tcPr>
          <w:p w14:paraId="7E942C3B" w14:textId="77777777" w:rsidR="007A0A2D" w:rsidRPr="009D132D" w:rsidRDefault="007A0A2D" w:rsidP="007A0A2D">
            <w:pPr>
              <w:tabs>
                <w:tab w:val="left" w:pos="245"/>
              </w:tabs>
              <w:rPr>
                <w:sz w:val="20"/>
              </w:rPr>
            </w:pPr>
            <w:r>
              <w:rPr>
                <w:sz w:val="20"/>
              </w:rPr>
              <w:t>The Trojans rally; Hera and Athene come to rescue the Greeks but are chastised by Zeus.</w:t>
            </w:r>
          </w:p>
        </w:tc>
      </w:tr>
      <w:tr w:rsidR="007A0A2D" w:rsidRPr="00CA08DA" w14:paraId="5544C9D0" w14:textId="77777777" w:rsidTr="007A0A2D">
        <w:tblPrEx>
          <w:tblCellMar>
            <w:left w:w="108" w:type="dxa"/>
            <w:right w:w="108" w:type="dxa"/>
          </w:tblCellMar>
        </w:tblPrEx>
        <w:tc>
          <w:tcPr>
            <w:tcW w:w="1195" w:type="dxa"/>
          </w:tcPr>
          <w:p w14:paraId="4B609F7F" w14:textId="77777777" w:rsidR="007A0A2D" w:rsidRPr="009D132D" w:rsidRDefault="007A0A2D" w:rsidP="007A0A2D">
            <w:pPr>
              <w:rPr>
                <w:sz w:val="20"/>
              </w:rPr>
            </w:pPr>
            <w:r>
              <w:rPr>
                <w:sz w:val="20"/>
              </w:rPr>
              <w:t>8.485-565</w:t>
            </w:r>
          </w:p>
        </w:tc>
        <w:tc>
          <w:tcPr>
            <w:tcW w:w="8381" w:type="dxa"/>
          </w:tcPr>
          <w:p w14:paraId="54D39D42" w14:textId="77777777" w:rsidR="007A0A2D" w:rsidRPr="009D132D" w:rsidRDefault="007A0A2D" w:rsidP="007A0A2D">
            <w:pPr>
              <w:tabs>
                <w:tab w:val="left" w:pos="245"/>
              </w:tabs>
              <w:rPr>
                <w:sz w:val="20"/>
              </w:rPr>
            </w:pPr>
            <w:r>
              <w:rPr>
                <w:sz w:val="20"/>
              </w:rPr>
              <w:t>The Trojans build many watchfires.</w:t>
            </w:r>
          </w:p>
        </w:tc>
      </w:tr>
      <w:tr w:rsidR="007A0A2D" w:rsidRPr="00CA08DA" w14:paraId="6A07EDCA" w14:textId="77777777" w:rsidTr="007A0A2D">
        <w:tblPrEx>
          <w:tblCellMar>
            <w:left w:w="108" w:type="dxa"/>
            <w:right w:w="108" w:type="dxa"/>
          </w:tblCellMar>
        </w:tblPrEx>
        <w:tc>
          <w:tcPr>
            <w:tcW w:w="1195" w:type="dxa"/>
          </w:tcPr>
          <w:p w14:paraId="4AFF0C6D" w14:textId="77777777" w:rsidR="007A0A2D" w:rsidRPr="009D132D" w:rsidRDefault="007A0A2D" w:rsidP="007A0A2D">
            <w:pPr>
              <w:rPr>
                <w:sz w:val="20"/>
              </w:rPr>
            </w:pPr>
          </w:p>
        </w:tc>
        <w:tc>
          <w:tcPr>
            <w:tcW w:w="8381" w:type="dxa"/>
          </w:tcPr>
          <w:p w14:paraId="358C7F99" w14:textId="77777777" w:rsidR="007A0A2D" w:rsidRPr="009D132D" w:rsidRDefault="007A0A2D" w:rsidP="007A0A2D">
            <w:pPr>
              <w:tabs>
                <w:tab w:val="left" w:pos="245"/>
              </w:tabs>
              <w:rPr>
                <w:sz w:val="20"/>
              </w:rPr>
            </w:pPr>
          </w:p>
        </w:tc>
      </w:tr>
      <w:tr w:rsidR="007A0A2D" w:rsidRPr="00CA08DA" w14:paraId="72E748D5" w14:textId="77777777" w:rsidTr="007A0A2D">
        <w:tblPrEx>
          <w:tblCellMar>
            <w:left w:w="108" w:type="dxa"/>
            <w:right w:w="108" w:type="dxa"/>
          </w:tblCellMar>
        </w:tblPrEx>
        <w:tc>
          <w:tcPr>
            <w:tcW w:w="1195" w:type="dxa"/>
          </w:tcPr>
          <w:p w14:paraId="4D3A5D16" w14:textId="77777777" w:rsidR="007A0A2D" w:rsidRPr="00D45C54" w:rsidRDefault="007A0A2D" w:rsidP="007A0A2D">
            <w:pPr>
              <w:rPr>
                <w:i/>
                <w:sz w:val="20"/>
              </w:rPr>
            </w:pPr>
            <w:r w:rsidRPr="00D45C54">
              <w:rPr>
                <w:i/>
                <w:sz w:val="20"/>
              </w:rPr>
              <w:t>9.1-</w:t>
            </w:r>
            <w:r>
              <w:rPr>
                <w:i/>
                <w:sz w:val="20"/>
              </w:rPr>
              <w:t>88</w:t>
            </w:r>
          </w:p>
        </w:tc>
        <w:tc>
          <w:tcPr>
            <w:tcW w:w="8381" w:type="dxa"/>
          </w:tcPr>
          <w:p w14:paraId="5311F4C0" w14:textId="77777777" w:rsidR="007A0A2D" w:rsidRPr="009D132D" w:rsidRDefault="007A0A2D" w:rsidP="007A0A2D">
            <w:pPr>
              <w:tabs>
                <w:tab w:val="left" w:pos="245"/>
              </w:tabs>
              <w:rPr>
                <w:sz w:val="20"/>
              </w:rPr>
            </w:pPr>
            <w:r w:rsidRPr="00D45C54">
              <w:rPr>
                <w:i/>
                <w:sz w:val="20"/>
              </w:rPr>
              <w:t>The Greeks post 700 sentries</w:t>
            </w:r>
            <w:r>
              <w:rPr>
                <w:sz w:val="20"/>
              </w:rPr>
              <w:t>.</w:t>
            </w:r>
          </w:p>
        </w:tc>
      </w:tr>
      <w:tr w:rsidR="007A0A2D" w:rsidRPr="00CA08DA" w14:paraId="71D273BE" w14:textId="77777777" w:rsidTr="007A0A2D">
        <w:tblPrEx>
          <w:tblCellMar>
            <w:left w:w="108" w:type="dxa"/>
            <w:right w:w="108" w:type="dxa"/>
          </w:tblCellMar>
        </w:tblPrEx>
        <w:tc>
          <w:tcPr>
            <w:tcW w:w="1195" w:type="dxa"/>
          </w:tcPr>
          <w:p w14:paraId="2DE2007A" w14:textId="77777777" w:rsidR="007A0A2D" w:rsidRPr="009D132D" w:rsidRDefault="007A0A2D" w:rsidP="007A0A2D">
            <w:pPr>
              <w:rPr>
                <w:sz w:val="20"/>
              </w:rPr>
            </w:pPr>
            <w:r>
              <w:rPr>
                <w:sz w:val="20"/>
              </w:rPr>
              <w:t>9.89-713</w:t>
            </w:r>
          </w:p>
        </w:tc>
        <w:tc>
          <w:tcPr>
            <w:tcW w:w="8381" w:type="dxa"/>
          </w:tcPr>
          <w:p w14:paraId="52390DC7" w14:textId="77777777" w:rsidR="007A0A2D" w:rsidRPr="009D132D" w:rsidRDefault="007A0A2D" w:rsidP="007A0A2D">
            <w:pPr>
              <w:tabs>
                <w:tab w:val="left" w:pos="245"/>
              </w:tabs>
              <w:rPr>
                <w:sz w:val="20"/>
              </w:rPr>
            </w:pPr>
            <w:r>
              <w:rPr>
                <w:sz w:val="20"/>
              </w:rPr>
              <w:t>The “embassy to Achilleus”: Odysseus, Phoinix, and Aias try to persuade to Achilleus to help.</w:t>
            </w:r>
          </w:p>
        </w:tc>
      </w:tr>
      <w:tr w:rsidR="007A0A2D" w:rsidRPr="00CA08DA" w14:paraId="6475BCAC" w14:textId="77777777" w:rsidTr="007A0A2D">
        <w:tblPrEx>
          <w:tblCellMar>
            <w:left w:w="108" w:type="dxa"/>
            <w:right w:w="108" w:type="dxa"/>
          </w:tblCellMar>
        </w:tblPrEx>
        <w:tc>
          <w:tcPr>
            <w:tcW w:w="1195" w:type="dxa"/>
          </w:tcPr>
          <w:p w14:paraId="31AF21CE" w14:textId="77777777" w:rsidR="007A0A2D" w:rsidRPr="009D132D" w:rsidRDefault="007A0A2D" w:rsidP="007A0A2D">
            <w:pPr>
              <w:rPr>
                <w:sz w:val="20"/>
              </w:rPr>
            </w:pPr>
          </w:p>
        </w:tc>
        <w:tc>
          <w:tcPr>
            <w:tcW w:w="8381" w:type="dxa"/>
          </w:tcPr>
          <w:p w14:paraId="26B0B753" w14:textId="77777777" w:rsidR="007A0A2D" w:rsidRPr="009D132D" w:rsidRDefault="007A0A2D" w:rsidP="007A0A2D">
            <w:pPr>
              <w:tabs>
                <w:tab w:val="left" w:pos="245"/>
              </w:tabs>
              <w:rPr>
                <w:sz w:val="20"/>
              </w:rPr>
            </w:pPr>
          </w:p>
        </w:tc>
      </w:tr>
      <w:tr w:rsidR="007A0A2D" w:rsidRPr="00CA08DA" w14:paraId="25A3BE0E" w14:textId="77777777" w:rsidTr="007A0A2D">
        <w:tblPrEx>
          <w:tblCellMar>
            <w:left w:w="108" w:type="dxa"/>
            <w:right w:w="108" w:type="dxa"/>
          </w:tblCellMar>
        </w:tblPrEx>
        <w:tc>
          <w:tcPr>
            <w:tcW w:w="1195" w:type="dxa"/>
          </w:tcPr>
          <w:p w14:paraId="13D4044E" w14:textId="77777777" w:rsidR="007A0A2D" w:rsidRPr="00E65503" w:rsidRDefault="007A0A2D" w:rsidP="007A0A2D">
            <w:pPr>
              <w:rPr>
                <w:i/>
                <w:sz w:val="20"/>
              </w:rPr>
            </w:pPr>
            <w:r w:rsidRPr="00E65503">
              <w:rPr>
                <w:i/>
                <w:sz w:val="20"/>
              </w:rPr>
              <w:t>10.1-2</w:t>
            </w:r>
            <w:r>
              <w:rPr>
                <w:i/>
                <w:sz w:val="20"/>
              </w:rPr>
              <w:t>98</w:t>
            </w:r>
          </w:p>
        </w:tc>
        <w:tc>
          <w:tcPr>
            <w:tcW w:w="8381" w:type="dxa"/>
          </w:tcPr>
          <w:p w14:paraId="47B5D471" w14:textId="77777777" w:rsidR="007A0A2D" w:rsidRPr="009D132D" w:rsidRDefault="007A0A2D" w:rsidP="007A0A2D">
            <w:pPr>
              <w:tabs>
                <w:tab w:val="left" w:pos="245"/>
              </w:tabs>
              <w:rPr>
                <w:sz w:val="20"/>
              </w:rPr>
            </w:pPr>
            <w:r w:rsidRPr="00E65503">
              <w:rPr>
                <w:i/>
                <w:sz w:val="20"/>
              </w:rPr>
              <w:t>At a night council of Greek leaders, Diomedes and Odysseus volunteer to spy on the Trojans</w:t>
            </w:r>
            <w:r>
              <w:rPr>
                <w:sz w:val="20"/>
              </w:rPr>
              <w:t>.</w:t>
            </w:r>
          </w:p>
        </w:tc>
      </w:tr>
      <w:tr w:rsidR="007A0A2D" w:rsidRPr="00CA08DA" w14:paraId="0D5853E9" w14:textId="77777777" w:rsidTr="007A0A2D">
        <w:tblPrEx>
          <w:tblCellMar>
            <w:left w:w="108" w:type="dxa"/>
            <w:right w:w="108" w:type="dxa"/>
          </w:tblCellMar>
        </w:tblPrEx>
        <w:tc>
          <w:tcPr>
            <w:tcW w:w="1195" w:type="dxa"/>
          </w:tcPr>
          <w:p w14:paraId="15BEF21C" w14:textId="77777777" w:rsidR="007A0A2D" w:rsidRPr="009D132D" w:rsidRDefault="007A0A2D" w:rsidP="007A0A2D">
            <w:pPr>
              <w:rPr>
                <w:sz w:val="20"/>
              </w:rPr>
            </w:pPr>
            <w:r>
              <w:rPr>
                <w:sz w:val="20"/>
              </w:rPr>
              <w:t>10.299-331</w:t>
            </w:r>
          </w:p>
        </w:tc>
        <w:tc>
          <w:tcPr>
            <w:tcW w:w="8381" w:type="dxa"/>
          </w:tcPr>
          <w:p w14:paraId="595AD989" w14:textId="77777777" w:rsidR="007A0A2D" w:rsidRPr="009D132D" w:rsidRDefault="007A0A2D" w:rsidP="007A0A2D">
            <w:pPr>
              <w:tabs>
                <w:tab w:val="left" w:pos="245"/>
              </w:tabs>
              <w:rPr>
                <w:sz w:val="20"/>
              </w:rPr>
            </w:pPr>
            <w:r>
              <w:rPr>
                <w:sz w:val="20"/>
              </w:rPr>
              <w:t>At a night council of Trojan leaders, Dolon volunteers to spy on the Greeks.</w:t>
            </w:r>
          </w:p>
        </w:tc>
      </w:tr>
      <w:tr w:rsidR="007A0A2D" w:rsidRPr="00CA08DA" w14:paraId="5FB2ABED" w14:textId="77777777" w:rsidTr="007A0A2D">
        <w:tblPrEx>
          <w:tblCellMar>
            <w:left w:w="108" w:type="dxa"/>
            <w:right w:w="108" w:type="dxa"/>
          </w:tblCellMar>
        </w:tblPrEx>
        <w:tc>
          <w:tcPr>
            <w:tcW w:w="1195" w:type="dxa"/>
          </w:tcPr>
          <w:p w14:paraId="1097BDC8" w14:textId="77777777" w:rsidR="007A0A2D" w:rsidRPr="009D132D" w:rsidRDefault="007A0A2D" w:rsidP="007A0A2D">
            <w:pPr>
              <w:rPr>
                <w:sz w:val="20"/>
              </w:rPr>
            </w:pPr>
            <w:r>
              <w:rPr>
                <w:sz w:val="20"/>
              </w:rPr>
              <w:t>10.332-579</w:t>
            </w:r>
          </w:p>
        </w:tc>
        <w:tc>
          <w:tcPr>
            <w:tcW w:w="8381" w:type="dxa"/>
          </w:tcPr>
          <w:p w14:paraId="2858549C" w14:textId="77777777" w:rsidR="007A0A2D" w:rsidRPr="009D132D" w:rsidRDefault="007A0A2D" w:rsidP="007A0A2D">
            <w:pPr>
              <w:tabs>
                <w:tab w:val="left" w:pos="245"/>
              </w:tabs>
              <w:rPr>
                <w:sz w:val="20"/>
              </w:rPr>
            </w:pPr>
            <w:r w:rsidRPr="00E65503">
              <w:rPr>
                <w:sz w:val="20"/>
              </w:rPr>
              <w:t>Diomedes and Odysseus</w:t>
            </w:r>
            <w:r>
              <w:rPr>
                <w:sz w:val="20"/>
              </w:rPr>
              <w:t xml:space="preserve"> capture Dolon, learn of king Rhesos’ horses, and steal them.</w:t>
            </w:r>
          </w:p>
        </w:tc>
      </w:tr>
      <w:tr w:rsidR="007A0A2D" w:rsidRPr="00CA08DA" w14:paraId="518C99DF" w14:textId="77777777" w:rsidTr="007A0A2D">
        <w:tblPrEx>
          <w:tblCellMar>
            <w:left w:w="108" w:type="dxa"/>
            <w:right w:w="108" w:type="dxa"/>
          </w:tblCellMar>
        </w:tblPrEx>
        <w:tc>
          <w:tcPr>
            <w:tcW w:w="1195" w:type="dxa"/>
          </w:tcPr>
          <w:p w14:paraId="647A9955" w14:textId="77777777" w:rsidR="007A0A2D" w:rsidRPr="009D132D" w:rsidRDefault="007A0A2D" w:rsidP="007A0A2D">
            <w:pPr>
              <w:rPr>
                <w:sz w:val="20"/>
              </w:rPr>
            </w:pPr>
          </w:p>
        </w:tc>
        <w:tc>
          <w:tcPr>
            <w:tcW w:w="8381" w:type="dxa"/>
          </w:tcPr>
          <w:p w14:paraId="4E5943D8" w14:textId="77777777" w:rsidR="007A0A2D" w:rsidRPr="009D132D" w:rsidRDefault="007A0A2D" w:rsidP="007A0A2D">
            <w:pPr>
              <w:tabs>
                <w:tab w:val="left" w:pos="245"/>
              </w:tabs>
              <w:rPr>
                <w:sz w:val="20"/>
              </w:rPr>
            </w:pPr>
          </w:p>
        </w:tc>
      </w:tr>
      <w:tr w:rsidR="007A0A2D" w:rsidRPr="00CA08DA" w14:paraId="6106ECBB" w14:textId="77777777" w:rsidTr="007A0A2D">
        <w:tblPrEx>
          <w:tblCellMar>
            <w:left w:w="108" w:type="dxa"/>
            <w:right w:w="108" w:type="dxa"/>
          </w:tblCellMar>
        </w:tblPrEx>
        <w:tc>
          <w:tcPr>
            <w:tcW w:w="1195" w:type="dxa"/>
          </w:tcPr>
          <w:p w14:paraId="19F7E924" w14:textId="77777777" w:rsidR="007A0A2D" w:rsidRPr="00E65503" w:rsidRDefault="007A0A2D" w:rsidP="007A0A2D">
            <w:pPr>
              <w:rPr>
                <w:i/>
                <w:sz w:val="20"/>
              </w:rPr>
            </w:pPr>
            <w:r w:rsidRPr="00E65503">
              <w:rPr>
                <w:i/>
                <w:sz w:val="20"/>
              </w:rPr>
              <w:lastRenderedPageBreak/>
              <w:t>11.1-83</w:t>
            </w:r>
          </w:p>
        </w:tc>
        <w:tc>
          <w:tcPr>
            <w:tcW w:w="8381" w:type="dxa"/>
          </w:tcPr>
          <w:p w14:paraId="56B7B77C" w14:textId="77777777" w:rsidR="007A0A2D" w:rsidRPr="009D132D" w:rsidRDefault="007A0A2D" w:rsidP="007A0A2D">
            <w:pPr>
              <w:tabs>
                <w:tab w:val="left" w:pos="245"/>
              </w:tabs>
              <w:rPr>
                <w:sz w:val="20"/>
              </w:rPr>
            </w:pPr>
            <w:r w:rsidRPr="00E65503">
              <w:rPr>
                <w:i/>
                <w:sz w:val="20"/>
              </w:rPr>
              <w:t>The battle is even</w:t>
            </w:r>
            <w:r>
              <w:rPr>
                <w:sz w:val="20"/>
              </w:rPr>
              <w:t>.</w:t>
            </w:r>
          </w:p>
        </w:tc>
      </w:tr>
      <w:tr w:rsidR="007A0A2D" w:rsidRPr="00CA08DA" w14:paraId="09760CBE" w14:textId="77777777" w:rsidTr="007A0A2D">
        <w:tblPrEx>
          <w:tblCellMar>
            <w:left w:w="108" w:type="dxa"/>
            <w:right w:w="108" w:type="dxa"/>
          </w:tblCellMar>
        </w:tblPrEx>
        <w:tc>
          <w:tcPr>
            <w:tcW w:w="1195" w:type="dxa"/>
          </w:tcPr>
          <w:p w14:paraId="61B4B638" w14:textId="77777777" w:rsidR="007A0A2D" w:rsidRPr="00E65503" w:rsidRDefault="007A0A2D" w:rsidP="007A0A2D">
            <w:pPr>
              <w:rPr>
                <w:i/>
                <w:sz w:val="20"/>
              </w:rPr>
            </w:pPr>
            <w:r w:rsidRPr="00E65503">
              <w:rPr>
                <w:i/>
                <w:sz w:val="20"/>
              </w:rPr>
              <w:t>11.84-283</w:t>
            </w:r>
          </w:p>
        </w:tc>
        <w:tc>
          <w:tcPr>
            <w:tcW w:w="8381" w:type="dxa"/>
          </w:tcPr>
          <w:p w14:paraId="6CBF7EF2" w14:textId="77777777" w:rsidR="007A0A2D" w:rsidRPr="009D132D" w:rsidRDefault="007A0A2D" w:rsidP="007A0A2D">
            <w:pPr>
              <w:tabs>
                <w:tab w:val="left" w:pos="245"/>
              </w:tabs>
              <w:rPr>
                <w:sz w:val="20"/>
              </w:rPr>
            </w:pPr>
            <w:r w:rsidRPr="00E65503">
              <w:rPr>
                <w:i/>
                <w:sz w:val="20"/>
              </w:rPr>
              <w:t>The Greeks advance and the Trojans retreat: Agamemnon’s</w:t>
            </w:r>
            <w:r w:rsidRPr="00E65503">
              <w:rPr>
                <w:sz w:val="20"/>
              </w:rPr>
              <w:t xml:space="preserve"> aristeia</w:t>
            </w:r>
            <w:r>
              <w:rPr>
                <w:sz w:val="20"/>
              </w:rPr>
              <w:t>.</w:t>
            </w:r>
          </w:p>
        </w:tc>
      </w:tr>
      <w:tr w:rsidR="007A0A2D" w:rsidRPr="00CA08DA" w14:paraId="4C18A910" w14:textId="77777777" w:rsidTr="007A0A2D">
        <w:tblPrEx>
          <w:tblCellMar>
            <w:left w:w="108" w:type="dxa"/>
            <w:right w:w="108" w:type="dxa"/>
          </w:tblCellMar>
        </w:tblPrEx>
        <w:tc>
          <w:tcPr>
            <w:tcW w:w="1195" w:type="dxa"/>
          </w:tcPr>
          <w:p w14:paraId="10D38E32" w14:textId="77777777" w:rsidR="007A0A2D" w:rsidRPr="008D5C8D" w:rsidRDefault="007A0A2D" w:rsidP="007A0A2D">
            <w:pPr>
              <w:rPr>
                <w:i/>
                <w:sz w:val="20"/>
              </w:rPr>
            </w:pPr>
            <w:r w:rsidRPr="008D5C8D">
              <w:rPr>
                <w:i/>
                <w:sz w:val="20"/>
              </w:rPr>
              <w:t>11.284-847</w:t>
            </w:r>
          </w:p>
        </w:tc>
        <w:tc>
          <w:tcPr>
            <w:tcW w:w="8381" w:type="dxa"/>
          </w:tcPr>
          <w:p w14:paraId="1F02DE58" w14:textId="77777777" w:rsidR="007A0A2D" w:rsidRPr="009D132D" w:rsidRDefault="007A0A2D" w:rsidP="007A0A2D">
            <w:pPr>
              <w:tabs>
                <w:tab w:val="left" w:pos="245"/>
              </w:tabs>
              <w:rPr>
                <w:sz w:val="20"/>
              </w:rPr>
            </w:pPr>
            <w:r w:rsidRPr="008D5C8D">
              <w:rPr>
                <w:i/>
                <w:sz w:val="20"/>
              </w:rPr>
              <w:t>The Trojans advance and the Greeks retreat</w:t>
            </w:r>
            <w:r>
              <w:rPr>
                <w:sz w:val="20"/>
              </w:rPr>
              <w:t>.</w:t>
            </w:r>
          </w:p>
        </w:tc>
      </w:tr>
      <w:tr w:rsidR="007A0A2D" w:rsidRPr="00CA08DA" w14:paraId="0ECB3066" w14:textId="77777777" w:rsidTr="007A0A2D">
        <w:tblPrEx>
          <w:tblCellMar>
            <w:left w:w="108" w:type="dxa"/>
            <w:right w:w="108" w:type="dxa"/>
          </w:tblCellMar>
        </w:tblPrEx>
        <w:tc>
          <w:tcPr>
            <w:tcW w:w="1195" w:type="dxa"/>
          </w:tcPr>
          <w:p w14:paraId="691AB582" w14:textId="77777777" w:rsidR="007A0A2D" w:rsidRPr="009D132D" w:rsidRDefault="007A0A2D" w:rsidP="007A0A2D">
            <w:pPr>
              <w:rPr>
                <w:sz w:val="20"/>
              </w:rPr>
            </w:pPr>
          </w:p>
        </w:tc>
        <w:tc>
          <w:tcPr>
            <w:tcW w:w="8381" w:type="dxa"/>
          </w:tcPr>
          <w:p w14:paraId="40B22F3E" w14:textId="77777777" w:rsidR="007A0A2D" w:rsidRPr="009D132D" w:rsidRDefault="007A0A2D" w:rsidP="007A0A2D">
            <w:pPr>
              <w:tabs>
                <w:tab w:val="left" w:pos="245"/>
              </w:tabs>
              <w:rPr>
                <w:sz w:val="20"/>
              </w:rPr>
            </w:pPr>
          </w:p>
        </w:tc>
      </w:tr>
      <w:tr w:rsidR="007A0A2D" w:rsidRPr="00CA08DA" w14:paraId="2E53D590" w14:textId="77777777" w:rsidTr="007A0A2D">
        <w:tblPrEx>
          <w:tblCellMar>
            <w:left w:w="108" w:type="dxa"/>
            <w:right w:w="108" w:type="dxa"/>
          </w:tblCellMar>
        </w:tblPrEx>
        <w:tc>
          <w:tcPr>
            <w:tcW w:w="1195" w:type="dxa"/>
          </w:tcPr>
          <w:p w14:paraId="240C687D" w14:textId="77777777" w:rsidR="007A0A2D" w:rsidRPr="008D5C8D" w:rsidRDefault="007A0A2D" w:rsidP="007A0A2D">
            <w:pPr>
              <w:rPr>
                <w:i/>
                <w:sz w:val="20"/>
              </w:rPr>
            </w:pPr>
            <w:r w:rsidRPr="008D5C8D">
              <w:rPr>
                <w:i/>
                <w:sz w:val="20"/>
              </w:rPr>
              <w:t>12.1-471</w:t>
            </w:r>
          </w:p>
        </w:tc>
        <w:tc>
          <w:tcPr>
            <w:tcW w:w="8381" w:type="dxa"/>
          </w:tcPr>
          <w:p w14:paraId="0B113611" w14:textId="77777777" w:rsidR="007A0A2D" w:rsidRPr="009D132D" w:rsidRDefault="007A0A2D" w:rsidP="007A0A2D">
            <w:pPr>
              <w:tabs>
                <w:tab w:val="left" w:pos="245"/>
              </w:tabs>
              <w:rPr>
                <w:sz w:val="20"/>
              </w:rPr>
            </w:pPr>
            <w:r w:rsidRPr="008D5C8D">
              <w:rPr>
                <w:i/>
                <w:sz w:val="20"/>
              </w:rPr>
              <w:t>The Trojans breach the Greek wall</w:t>
            </w:r>
            <w:r>
              <w:rPr>
                <w:sz w:val="20"/>
              </w:rPr>
              <w:t>.</w:t>
            </w:r>
          </w:p>
        </w:tc>
      </w:tr>
      <w:tr w:rsidR="007A0A2D" w:rsidRPr="00CA08DA" w14:paraId="636E31F6" w14:textId="77777777" w:rsidTr="007A0A2D">
        <w:tblPrEx>
          <w:tblCellMar>
            <w:left w:w="108" w:type="dxa"/>
            <w:right w:w="108" w:type="dxa"/>
          </w:tblCellMar>
        </w:tblPrEx>
        <w:tc>
          <w:tcPr>
            <w:tcW w:w="1195" w:type="dxa"/>
          </w:tcPr>
          <w:p w14:paraId="6134AF4E" w14:textId="77777777" w:rsidR="007A0A2D" w:rsidRPr="009D132D" w:rsidRDefault="007A0A2D" w:rsidP="007A0A2D">
            <w:pPr>
              <w:rPr>
                <w:sz w:val="20"/>
              </w:rPr>
            </w:pPr>
          </w:p>
        </w:tc>
        <w:tc>
          <w:tcPr>
            <w:tcW w:w="8381" w:type="dxa"/>
          </w:tcPr>
          <w:p w14:paraId="3D3633CE" w14:textId="77777777" w:rsidR="007A0A2D" w:rsidRPr="009D132D" w:rsidRDefault="007A0A2D" w:rsidP="007A0A2D">
            <w:pPr>
              <w:tabs>
                <w:tab w:val="left" w:pos="245"/>
              </w:tabs>
              <w:rPr>
                <w:sz w:val="20"/>
              </w:rPr>
            </w:pPr>
          </w:p>
        </w:tc>
      </w:tr>
      <w:tr w:rsidR="007A0A2D" w:rsidRPr="00E61736" w14:paraId="251D4CE0" w14:textId="77777777" w:rsidTr="007A0A2D">
        <w:tblPrEx>
          <w:tblCellMar>
            <w:left w:w="108" w:type="dxa"/>
            <w:right w:w="108" w:type="dxa"/>
          </w:tblCellMar>
        </w:tblPrEx>
        <w:tc>
          <w:tcPr>
            <w:tcW w:w="1195" w:type="dxa"/>
          </w:tcPr>
          <w:p w14:paraId="157F9930" w14:textId="77777777" w:rsidR="007A0A2D" w:rsidRPr="00E61736" w:rsidRDefault="007A0A2D" w:rsidP="007A0A2D">
            <w:pPr>
              <w:rPr>
                <w:sz w:val="20"/>
              </w:rPr>
            </w:pPr>
            <w:r w:rsidRPr="00E61736">
              <w:rPr>
                <w:sz w:val="20"/>
              </w:rPr>
              <w:t>13.1-</w:t>
            </w:r>
            <w:r>
              <w:rPr>
                <w:sz w:val="20"/>
              </w:rPr>
              <w:t>135</w:t>
            </w:r>
          </w:p>
        </w:tc>
        <w:tc>
          <w:tcPr>
            <w:tcW w:w="8381" w:type="dxa"/>
          </w:tcPr>
          <w:p w14:paraId="5B2492B7" w14:textId="77777777" w:rsidR="007A0A2D" w:rsidRPr="00E61736" w:rsidRDefault="007A0A2D" w:rsidP="007A0A2D">
            <w:pPr>
              <w:tabs>
                <w:tab w:val="left" w:pos="245"/>
              </w:tabs>
              <w:rPr>
                <w:sz w:val="20"/>
              </w:rPr>
            </w:pPr>
            <w:r w:rsidRPr="00E61736">
              <w:rPr>
                <w:sz w:val="20"/>
              </w:rPr>
              <w:t>Zeus looks elsewhere, allowing Poseidon, disguised as the seer Kalchas, to rally the Greeks.</w:t>
            </w:r>
          </w:p>
        </w:tc>
      </w:tr>
      <w:tr w:rsidR="007A0A2D" w:rsidRPr="00CA08DA" w14:paraId="6A5F73F2" w14:textId="77777777" w:rsidTr="007A0A2D">
        <w:tblPrEx>
          <w:tblCellMar>
            <w:left w:w="108" w:type="dxa"/>
            <w:right w:w="108" w:type="dxa"/>
          </w:tblCellMar>
        </w:tblPrEx>
        <w:tc>
          <w:tcPr>
            <w:tcW w:w="1195" w:type="dxa"/>
          </w:tcPr>
          <w:p w14:paraId="701AF168" w14:textId="77777777" w:rsidR="007A0A2D" w:rsidRPr="008D5C8D" w:rsidRDefault="007A0A2D" w:rsidP="007A0A2D">
            <w:pPr>
              <w:rPr>
                <w:i/>
                <w:sz w:val="20"/>
              </w:rPr>
            </w:pPr>
            <w:r>
              <w:rPr>
                <w:i/>
                <w:sz w:val="20"/>
              </w:rPr>
              <w:t>13.136</w:t>
            </w:r>
            <w:r w:rsidRPr="008D5C8D">
              <w:rPr>
                <w:i/>
                <w:sz w:val="20"/>
              </w:rPr>
              <w:t>-837</w:t>
            </w:r>
          </w:p>
        </w:tc>
        <w:tc>
          <w:tcPr>
            <w:tcW w:w="8381" w:type="dxa"/>
          </w:tcPr>
          <w:p w14:paraId="54AC2049" w14:textId="77777777" w:rsidR="007A0A2D" w:rsidRPr="009D132D" w:rsidRDefault="007A0A2D" w:rsidP="007A0A2D">
            <w:pPr>
              <w:tabs>
                <w:tab w:val="left" w:pos="245"/>
              </w:tabs>
              <w:rPr>
                <w:sz w:val="20"/>
              </w:rPr>
            </w:pPr>
            <w:r w:rsidRPr="008D5C8D">
              <w:rPr>
                <w:i/>
                <w:sz w:val="20"/>
              </w:rPr>
              <w:t>Zeus supports the Trojans and Poseidon supports the Greeks</w:t>
            </w:r>
            <w:r>
              <w:rPr>
                <w:sz w:val="20"/>
              </w:rPr>
              <w:t>.</w:t>
            </w:r>
          </w:p>
        </w:tc>
      </w:tr>
      <w:tr w:rsidR="007A0A2D" w:rsidRPr="00CA08DA" w14:paraId="151E496E" w14:textId="77777777" w:rsidTr="007A0A2D">
        <w:tblPrEx>
          <w:tblCellMar>
            <w:left w:w="108" w:type="dxa"/>
            <w:right w:w="108" w:type="dxa"/>
          </w:tblCellMar>
        </w:tblPrEx>
        <w:tc>
          <w:tcPr>
            <w:tcW w:w="1195" w:type="dxa"/>
          </w:tcPr>
          <w:p w14:paraId="6AF00C8A" w14:textId="77777777" w:rsidR="007A0A2D" w:rsidRPr="009D132D" w:rsidRDefault="007A0A2D" w:rsidP="007A0A2D">
            <w:pPr>
              <w:rPr>
                <w:sz w:val="20"/>
              </w:rPr>
            </w:pPr>
          </w:p>
        </w:tc>
        <w:tc>
          <w:tcPr>
            <w:tcW w:w="8381" w:type="dxa"/>
          </w:tcPr>
          <w:p w14:paraId="161DED1E" w14:textId="77777777" w:rsidR="007A0A2D" w:rsidRPr="009D132D" w:rsidRDefault="007A0A2D" w:rsidP="007A0A2D">
            <w:pPr>
              <w:tabs>
                <w:tab w:val="left" w:pos="245"/>
              </w:tabs>
              <w:rPr>
                <w:sz w:val="20"/>
              </w:rPr>
            </w:pPr>
          </w:p>
        </w:tc>
      </w:tr>
      <w:tr w:rsidR="007A0A2D" w:rsidRPr="00CA08DA" w14:paraId="35078F34" w14:textId="77777777" w:rsidTr="007A0A2D">
        <w:tblPrEx>
          <w:tblCellMar>
            <w:left w:w="108" w:type="dxa"/>
            <w:right w:w="108" w:type="dxa"/>
          </w:tblCellMar>
        </w:tblPrEx>
        <w:tc>
          <w:tcPr>
            <w:tcW w:w="1195" w:type="dxa"/>
          </w:tcPr>
          <w:p w14:paraId="45F3B6E9" w14:textId="77777777" w:rsidR="007A0A2D" w:rsidRPr="008D5C8D" w:rsidRDefault="007A0A2D" w:rsidP="007A0A2D">
            <w:pPr>
              <w:rPr>
                <w:i/>
                <w:sz w:val="20"/>
              </w:rPr>
            </w:pPr>
            <w:r w:rsidRPr="008D5C8D">
              <w:rPr>
                <w:i/>
                <w:sz w:val="20"/>
              </w:rPr>
              <w:t>14.1-152</w:t>
            </w:r>
          </w:p>
        </w:tc>
        <w:tc>
          <w:tcPr>
            <w:tcW w:w="8381" w:type="dxa"/>
          </w:tcPr>
          <w:p w14:paraId="31BCDA18" w14:textId="77777777" w:rsidR="007A0A2D" w:rsidRPr="009D132D" w:rsidRDefault="007A0A2D" w:rsidP="007A0A2D">
            <w:pPr>
              <w:tabs>
                <w:tab w:val="left" w:pos="245"/>
              </w:tabs>
              <w:rPr>
                <w:sz w:val="20"/>
              </w:rPr>
            </w:pPr>
            <w:r w:rsidRPr="008D5C8D">
              <w:rPr>
                <w:i/>
                <w:sz w:val="20"/>
              </w:rPr>
              <w:t>Poseidon and the leaders rally the Greeks</w:t>
            </w:r>
            <w:r>
              <w:rPr>
                <w:sz w:val="20"/>
              </w:rPr>
              <w:t>.</w:t>
            </w:r>
          </w:p>
        </w:tc>
      </w:tr>
      <w:tr w:rsidR="007A0A2D" w:rsidRPr="00CA08DA" w14:paraId="01CAE09C" w14:textId="77777777" w:rsidTr="007A0A2D">
        <w:tblPrEx>
          <w:tblCellMar>
            <w:left w:w="108" w:type="dxa"/>
            <w:right w:w="108" w:type="dxa"/>
          </w:tblCellMar>
        </w:tblPrEx>
        <w:tc>
          <w:tcPr>
            <w:tcW w:w="1195" w:type="dxa"/>
          </w:tcPr>
          <w:p w14:paraId="7E0D987A" w14:textId="77777777" w:rsidR="007A0A2D" w:rsidRPr="009D132D" w:rsidRDefault="007A0A2D" w:rsidP="007A0A2D">
            <w:pPr>
              <w:rPr>
                <w:sz w:val="20"/>
              </w:rPr>
            </w:pPr>
            <w:r>
              <w:rPr>
                <w:sz w:val="20"/>
              </w:rPr>
              <w:t>14.153-360</w:t>
            </w:r>
          </w:p>
        </w:tc>
        <w:tc>
          <w:tcPr>
            <w:tcW w:w="8381" w:type="dxa"/>
          </w:tcPr>
          <w:p w14:paraId="6A9F714F" w14:textId="77777777" w:rsidR="007A0A2D" w:rsidRPr="009D132D" w:rsidRDefault="007A0A2D" w:rsidP="007A0A2D">
            <w:pPr>
              <w:tabs>
                <w:tab w:val="left" w:pos="245"/>
              </w:tabs>
              <w:rPr>
                <w:sz w:val="20"/>
              </w:rPr>
            </w:pPr>
            <w:r>
              <w:rPr>
                <w:sz w:val="20"/>
              </w:rPr>
              <w:t>Hera seduces Zeus.</w:t>
            </w:r>
          </w:p>
        </w:tc>
      </w:tr>
      <w:tr w:rsidR="007A0A2D" w:rsidRPr="00CA08DA" w14:paraId="7B777531" w14:textId="77777777" w:rsidTr="007A0A2D">
        <w:tblPrEx>
          <w:tblCellMar>
            <w:left w:w="108" w:type="dxa"/>
            <w:right w:w="108" w:type="dxa"/>
          </w:tblCellMar>
        </w:tblPrEx>
        <w:tc>
          <w:tcPr>
            <w:tcW w:w="1195" w:type="dxa"/>
          </w:tcPr>
          <w:p w14:paraId="5F176C47" w14:textId="77777777" w:rsidR="007A0A2D" w:rsidRPr="008D5C8D" w:rsidRDefault="007A0A2D" w:rsidP="007A0A2D">
            <w:pPr>
              <w:rPr>
                <w:i/>
                <w:sz w:val="20"/>
              </w:rPr>
            </w:pPr>
            <w:r w:rsidRPr="008D5C8D">
              <w:rPr>
                <w:i/>
                <w:sz w:val="20"/>
              </w:rPr>
              <w:t>14.361-522</w:t>
            </w:r>
          </w:p>
        </w:tc>
        <w:tc>
          <w:tcPr>
            <w:tcW w:w="8381" w:type="dxa"/>
          </w:tcPr>
          <w:p w14:paraId="20A1D50F" w14:textId="77777777" w:rsidR="007A0A2D" w:rsidRPr="009D132D" w:rsidRDefault="007A0A2D" w:rsidP="007A0A2D">
            <w:pPr>
              <w:tabs>
                <w:tab w:val="left" w:pos="245"/>
              </w:tabs>
              <w:rPr>
                <w:sz w:val="20"/>
              </w:rPr>
            </w:pPr>
            <w:r w:rsidRPr="008D5C8D">
              <w:rPr>
                <w:i/>
                <w:sz w:val="20"/>
              </w:rPr>
              <w:t>The Greeks dominate</w:t>
            </w:r>
            <w:r>
              <w:rPr>
                <w:sz w:val="20"/>
              </w:rPr>
              <w:t>.</w:t>
            </w:r>
          </w:p>
        </w:tc>
      </w:tr>
      <w:tr w:rsidR="007A0A2D" w:rsidRPr="00CA08DA" w14:paraId="79CAE0FF" w14:textId="77777777" w:rsidTr="007A0A2D">
        <w:tblPrEx>
          <w:tblCellMar>
            <w:left w:w="108" w:type="dxa"/>
            <w:right w:w="108" w:type="dxa"/>
          </w:tblCellMar>
        </w:tblPrEx>
        <w:tc>
          <w:tcPr>
            <w:tcW w:w="1195" w:type="dxa"/>
          </w:tcPr>
          <w:p w14:paraId="30D7C35A" w14:textId="77777777" w:rsidR="007A0A2D" w:rsidRPr="009D132D" w:rsidRDefault="007A0A2D" w:rsidP="007A0A2D">
            <w:pPr>
              <w:rPr>
                <w:sz w:val="20"/>
              </w:rPr>
            </w:pPr>
          </w:p>
        </w:tc>
        <w:tc>
          <w:tcPr>
            <w:tcW w:w="8381" w:type="dxa"/>
          </w:tcPr>
          <w:p w14:paraId="606E128F" w14:textId="77777777" w:rsidR="007A0A2D" w:rsidRPr="009D132D" w:rsidRDefault="007A0A2D" w:rsidP="007A0A2D">
            <w:pPr>
              <w:tabs>
                <w:tab w:val="left" w:pos="245"/>
              </w:tabs>
              <w:rPr>
                <w:sz w:val="20"/>
              </w:rPr>
            </w:pPr>
          </w:p>
        </w:tc>
      </w:tr>
      <w:tr w:rsidR="007A0A2D" w:rsidRPr="00CA08DA" w14:paraId="2A0D9DA8" w14:textId="77777777" w:rsidTr="007A0A2D">
        <w:tblPrEx>
          <w:tblCellMar>
            <w:left w:w="108" w:type="dxa"/>
            <w:right w:w="108" w:type="dxa"/>
          </w:tblCellMar>
        </w:tblPrEx>
        <w:tc>
          <w:tcPr>
            <w:tcW w:w="1195" w:type="dxa"/>
          </w:tcPr>
          <w:p w14:paraId="772689CC" w14:textId="77777777" w:rsidR="007A0A2D" w:rsidRPr="009D132D" w:rsidRDefault="007A0A2D" w:rsidP="007A0A2D">
            <w:pPr>
              <w:rPr>
                <w:sz w:val="20"/>
              </w:rPr>
            </w:pPr>
            <w:r>
              <w:rPr>
                <w:sz w:val="20"/>
              </w:rPr>
              <w:t>15.1-280</w:t>
            </w:r>
          </w:p>
        </w:tc>
        <w:tc>
          <w:tcPr>
            <w:tcW w:w="8381" w:type="dxa"/>
          </w:tcPr>
          <w:p w14:paraId="1C815E5C" w14:textId="77777777" w:rsidR="007A0A2D" w:rsidRPr="009D132D" w:rsidRDefault="007A0A2D" w:rsidP="007A0A2D">
            <w:pPr>
              <w:tabs>
                <w:tab w:val="left" w:pos="245"/>
              </w:tabs>
              <w:rPr>
                <w:sz w:val="20"/>
              </w:rPr>
            </w:pPr>
            <w:r>
              <w:rPr>
                <w:sz w:val="20"/>
              </w:rPr>
              <w:t>Wrangling among the gods results in Trojan dominance.</w:t>
            </w:r>
          </w:p>
        </w:tc>
      </w:tr>
      <w:tr w:rsidR="007A0A2D" w:rsidRPr="00CA08DA" w14:paraId="74692BE5" w14:textId="77777777" w:rsidTr="007A0A2D">
        <w:tblPrEx>
          <w:tblCellMar>
            <w:left w:w="108" w:type="dxa"/>
            <w:right w:w="108" w:type="dxa"/>
          </w:tblCellMar>
        </w:tblPrEx>
        <w:tc>
          <w:tcPr>
            <w:tcW w:w="1195" w:type="dxa"/>
          </w:tcPr>
          <w:p w14:paraId="6765EC47" w14:textId="77777777" w:rsidR="007A0A2D" w:rsidRPr="00D516C5" w:rsidRDefault="007A0A2D" w:rsidP="007A0A2D">
            <w:pPr>
              <w:rPr>
                <w:i/>
                <w:sz w:val="20"/>
              </w:rPr>
            </w:pPr>
            <w:r w:rsidRPr="00D516C5">
              <w:rPr>
                <w:i/>
                <w:sz w:val="20"/>
              </w:rPr>
              <w:t>15.281-7</w:t>
            </w:r>
            <w:r>
              <w:rPr>
                <w:i/>
                <w:sz w:val="20"/>
              </w:rPr>
              <w:t>03</w:t>
            </w:r>
          </w:p>
        </w:tc>
        <w:tc>
          <w:tcPr>
            <w:tcW w:w="8381" w:type="dxa"/>
          </w:tcPr>
          <w:p w14:paraId="4C264D1D" w14:textId="77777777" w:rsidR="007A0A2D" w:rsidRPr="009D132D" w:rsidRDefault="007A0A2D" w:rsidP="007A0A2D">
            <w:pPr>
              <w:tabs>
                <w:tab w:val="left" w:pos="245"/>
              </w:tabs>
              <w:rPr>
                <w:sz w:val="20"/>
              </w:rPr>
            </w:pPr>
            <w:r w:rsidRPr="00D516C5">
              <w:rPr>
                <w:i/>
                <w:sz w:val="20"/>
              </w:rPr>
              <w:t>Through fierce fighting, the Trojans reach the Greek ships</w:t>
            </w:r>
            <w:r>
              <w:rPr>
                <w:sz w:val="20"/>
              </w:rPr>
              <w:t>.</w:t>
            </w:r>
          </w:p>
        </w:tc>
      </w:tr>
      <w:tr w:rsidR="007A0A2D" w:rsidRPr="00CA08DA" w14:paraId="1D5725C5" w14:textId="77777777" w:rsidTr="007A0A2D">
        <w:tblPrEx>
          <w:tblCellMar>
            <w:left w:w="108" w:type="dxa"/>
            <w:right w:w="108" w:type="dxa"/>
          </w:tblCellMar>
        </w:tblPrEx>
        <w:tc>
          <w:tcPr>
            <w:tcW w:w="1195" w:type="dxa"/>
          </w:tcPr>
          <w:p w14:paraId="01C5F2A5" w14:textId="77777777" w:rsidR="007A0A2D" w:rsidRPr="009D132D" w:rsidRDefault="007A0A2D" w:rsidP="007A0A2D">
            <w:pPr>
              <w:rPr>
                <w:sz w:val="20"/>
              </w:rPr>
            </w:pPr>
            <w:r>
              <w:rPr>
                <w:sz w:val="20"/>
              </w:rPr>
              <w:t>15.704-46</w:t>
            </w:r>
          </w:p>
        </w:tc>
        <w:tc>
          <w:tcPr>
            <w:tcW w:w="8381" w:type="dxa"/>
          </w:tcPr>
          <w:p w14:paraId="21FA6090" w14:textId="77777777" w:rsidR="007A0A2D" w:rsidRPr="009D132D" w:rsidRDefault="007A0A2D" w:rsidP="007A0A2D">
            <w:pPr>
              <w:tabs>
                <w:tab w:val="left" w:pos="245"/>
              </w:tabs>
              <w:rPr>
                <w:sz w:val="20"/>
              </w:rPr>
            </w:pPr>
            <w:r>
              <w:rPr>
                <w:sz w:val="20"/>
              </w:rPr>
              <w:t>Aias defends Protesilaos’ ship.</w:t>
            </w:r>
          </w:p>
        </w:tc>
      </w:tr>
      <w:tr w:rsidR="007A0A2D" w:rsidRPr="00CA08DA" w14:paraId="28D95982" w14:textId="77777777" w:rsidTr="007A0A2D">
        <w:tblPrEx>
          <w:tblCellMar>
            <w:left w:w="108" w:type="dxa"/>
            <w:right w:w="108" w:type="dxa"/>
          </w:tblCellMar>
        </w:tblPrEx>
        <w:tc>
          <w:tcPr>
            <w:tcW w:w="1195" w:type="dxa"/>
          </w:tcPr>
          <w:p w14:paraId="3350BC8D" w14:textId="77777777" w:rsidR="007A0A2D" w:rsidRPr="009D132D" w:rsidRDefault="007A0A2D" w:rsidP="007A0A2D">
            <w:pPr>
              <w:rPr>
                <w:sz w:val="20"/>
              </w:rPr>
            </w:pPr>
          </w:p>
        </w:tc>
        <w:tc>
          <w:tcPr>
            <w:tcW w:w="8381" w:type="dxa"/>
          </w:tcPr>
          <w:p w14:paraId="3B5E39BA" w14:textId="77777777" w:rsidR="007A0A2D" w:rsidRPr="009D132D" w:rsidRDefault="007A0A2D" w:rsidP="007A0A2D">
            <w:pPr>
              <w:tabs>
                <w:tab w:val="left" w:pos="245"/>
              </w:tabs>
              <w:rPr>
                <w:sz w:val="20"/>
              </w:rPr>
            </w:pPr>
          </w:p>
        </w:tc>
      </w:tr>
      <w:tr w:rsidR="007A0A2D" w:rsidRPr="00CA08DA" w14:paraId="550E0314" w14:textId="77777777" w:rsidTr="007A0A2D">
        <w:tblPrEx>
          <w:tblCellMar>
            <w:left w:w="108" w:type="dxa"/>
            <w:right w:w="108" w:type="dxa"/>
          </w:tblCellMar>
        </w:tblPrEx>
        <w:tc>
          <w:tcPr>
            <w:tcW w:w="1195" w:type="dxa"/>
          </w:tcPr>
          <w:p w14:paraId="354B87E6" w14:textId="77777777" w:rsidR="007A0A2D" w:rsidRPr="009D132D" w:rsidRDefault="007A0A2D" w:rsidP="007A0A2D">
            <w:pPr>
              <w:rPr>
                <w:sz w:val="20"/>
              </w:rPr>
            </w:pPr>
            <w:r>
              <w:rPr>
                <w:sz w:val="20"/>
              </w:rPr>
              <w:t>16.1-100</w:t>
            </w:r>
          </w:p>
        </w:tc>
        <w:tc>
          <w:tcPr>
            <w:tcW w:w="8381" w:type="dxa"/>
          </w:tcPr>
          <w:p w14:paraId="2DA95AD2" w14:textId="77777777" w:rsidR="007A0A2D" w:rsidRPr="009D132D" w:rsidRDefault="007A0A2D" w:rsidP="007A0A2D">
            <w:pPr>
              <w:tabs>
                <w:tab w:val="left" w:pos="245"/>
              </w:tabs>
              <w:rPr>
                <w:sz w:val="20"/>
              </w:rPr>
            </w:pPr>
            <w:r>
              <w:rPr>
                <w:sz w:val="20"/>
              </w:rPr>
              <w:t>Patroklos asks Achilleus if, disguised in Achilleus’ armor, he might lead the Myrmidons in battle.</w:t>
            </w:r>
          </w:p>
        </w:tc>
      </w:tr>
      <w:tr w:rsidR="007A0A2D" w:rsidRPr="00CA08DA" w14:paraId="37B3B568" w14:textId="77777777" w:rsidTr="007A0A2D">
        <w:tblPrEx>
          <w:tblCellMar>
            <w:left w:w="108" w:type="dxa"/>
            <w:right w:w="108" w:type="dxa"/>
          </w:tblCellMar>
        </w:tblPrEx>
        <w:tc>
          <w:tcPr>
            <w:tcW w:w="1195" w:type="dxa"/>
          </w:tcPr>
          <w:p w14:paraId="1598F979" w14:textId="77777777" w:rsidR="007A0A2D" w:rsidRPr="009D132D" w:rsidRDefault="007A0A2D" w:rsidP="007A0A2D">
            <w:pPr>
              <w:rPr>
                <w:sz w:val="20"/>
              </w:rPr>
            </w:pPr>
            <w:r>
              <w:rPr>
                <w:sz w:val="20"/>
              </w:rPr>
              <w:t>16.101-123</w:t>
            </w:r>
          </w:p>
        </w:tc>
        <w:tc>
          <w:tcPr>
            <w:tcW w:w="8381" w:type="dxa"/>
          </w:tcPr>
          <w:p w14:paraId="28A75D51" w14:textId="77777777" w:rsidR="007A0A2D" w:rsidRPr="009D132D" w:rsidRDefault="007A0A2D" w:rsidP="007A0A2D">
            <w:pPr>
              <w:tabs>
                <w:tab w:val="left" w:pos="245"/>
              </w:tabs>
              <w:rPr>
                <w:sz w:val="20"/>
              </w:rPr>
            </w:pPr>
            <w:r>
              <w:rPr>
                <w:sz w:val="20"/>
              </w:rPr>
              <w:t>The Trojans set fire to Protesilaos’ ship.</w:t>
            </w:r>
          </w:p>
        </w:tc>
      </w:tr>
      <w:tr w:rsidR="007A0A2D" w:rsidRPr="00CA08DA" w14:paraId="138EBD4F" w14:textId="77777777" w:rsidTr="007A0A2D">
        <w:tblPrEx>
          <w:tblCellMar>
            <w:left w:w="108" w:type="dxa"/>
            <w:right w:w="108" w:type="dxa"/>
          </w:tblCellMar>
        </w:tblPrEx>
        <w:tc>
          <w:tcPr>
            <w:tcW w:w="1195" w:type="dxa"/>
          </w:tcPr>
          <w:p w14:paraId="04432D7A" w14:textId="77777777" w:rsidR="007A0A2D" w:rsidRPr="00D516C5" w:rsidRDefault="007A0A2D" w:rsidP="007A0A2D">
            <w:pPr>
              <w:rPr>
                <w:i/>
                <w:sz w:val="20"/>
              </w:rPr>
            </w:pPr>
            <w:r w:rsidRPr="00D516C5">
              <w:rPr>
                <w:i/>
                <w:sz w:val="20"/>
              </w:rPr>
              <w:t>16.124-256</w:t>
            </w:r>
          </w:p>
        </w:tc>
        <w:tc>
          <w:tcPr>
            <w:tcW w:w="8381" w:type="dxa"/>
          </w:tcPr>
          <w:p w14:paraId="20345ADE" w14:textId="77777777" w:rsidR="007A0A2D" w:rsidRPr="009D132D" w:rsidRDefault="007A0A2D" w:rsidP="007A0A2D">
            <w:pPr>
              <w:tabs>
                <w:tab w:val="left" w:pos="245"/>
              </w:tabs>
              <w:rPr>
                <w:sz w:val="20"/>
              </w:rPr>
            </w:pPr>
            <w:r w:rsidRPr="00D516C5">
              <w:rPr>
                <w:i/>
                <w:sz w:val="20"/>
              </w:rPr>
              <w:t>Patroklos prepares for battle</w:t>
            </w:r>
            <w:r>
              <w:rPr>
                <w:sz w:val="20"/>
              </w:rPr>
              <w:t>.</w:t>
            </w:r>
          </w:p>
        </w:tc>
      </w:tr>
      <w:tr w:rsidR="007A0A2D" w:rsidRPr="00CA08DA" w14:paraId="318FC222" w14:textId="77777777" w:rsidTr="007A0A2D">
        <w:tblPrEx>
          <w:tblCellMar>
            <w:left w:w="108" w:type="dxa"/>
            <w:right w:w="108" w:type="dxa"/>
          </w:tblCellMar>
        </w:tblPrEx>
        <w:tc>
          <w:tcPr>
            <w:tcW w:w="1195" w:type="dxa"/>
          </w:tcPr>
          <w:p w14:paraId="66013E30" w14:textId="77777777" w:rsidR="007A0A2D" w:rsidRPr="009D132D" w:rsidRDefault="007A0A2D" w:rsidP="007A0A2D">
            <w:pPr>
              <w:rPr>
                <w:sz w:val="20"/>
              </w:rPr>
            </w:pPr>
            <w:r w:rsidRPr="00725517">
              <w:rPr>
                <w:i/>
                <w:sz w:val="20"/>
              </w:rPr>
              <w:t>16.257-</w:t>
            </w:r>
            <w:r>
              <w:rPr>
                <w:i/>
                <w:sz w:val="20"/>
              </w:rPr>
              <w:t>418</w:t>
            </w:r>
          </w:p>
        </w:tc>
        <w:tc>
          <w:tcPr>
            <w:tcW w:w="8381" w:type="dxa"/>
          </w:tcPr>
          <w:p w14:paraId="58BBA402" w14:textId="77777777" w:rsidR="007A0A2D" w:rsidRPr="009D132D" w:rsidRDefault="007A0A2D" w:rsidP="007A0A2D">
            <w:pPr>
              <w:tabs>
                <w:tab w:val="left" w:pos="245"/>
              </w:tabs>
              <w:rPr>
                <w:sz w:val="20"/>
              </w:rPr>
            </w:pPr>
            <w:r w:rsidRPr="00D516C5">
              <w:rPr>
                <w:i/>
                <w:sz w:val="20"/>
              </w:rPr>
              <w:t>Patroklos’</w:t>
            </w:r>
            <w:r w:rsidRPr="00175B55">
              <w:rPr>
                <w:sz w:val="20"/>
              </w:rPr>
              <w:t xml:space="preserve"> aristeia</w:t>
            </w:r>
            <w:r w:rsidRPr="00054D5A">
              <w:rPr>
                <w:sz w:val="20"/>
              </w:rPr>
              <w:t>.</w:t>
            </w:r>
          </w:p>
        </w:tc>
      </w:tr>
      <w:tr w:rsidR="007A0A2D" w:rsidRPr="00CA08DA" w14:paraId="765BCD0F" w14:textId="77777777" w:rsidTr="007A0A2D">
        <w:tblPrEx>
          <w:tblCellMar>
            <w:left w:w="108" w:type="dxa"/>
            <w:right w:w="108" w:type="dxa"/>
          </w:tblCellMar>
        </w:tblPrEx>
        <w:tc>
          <w:tcPr>
            <w:tcW w:w="1195" w:type="dxa"/>
          </w:tcPr>
          <w:p w14:paraId="73177148" w14:textId="77777777" w:rsidR="007A0A2D" w:rsidRPr="009D132D" w:rsidRDefault="007A0A2D" w:rsidP="007A0A2D">
            <w:pPr>
              <w:rPr>
                <w:sz w:val="20"/>
              </w:rPr>
            </w:pPr>
            <w:r>
              <w:rPr>
                <w:sz w:val="20"/>
              </w:rPr>
              <w:t>16.419-507</w:t>
            </w:r>
          </w:p>
        </w:tc>
        <w:tc>
          <w:tcPr>
            <w:tcW w:w="8381" w:type="dxa"/>
          </w:tcPr>
          <w:p w14:paraId="6561DCAD" w14:textId="77777777" w:rsidR="007A0A2D" w:rsidRPr="009D132D" w:rsidRDefault="007A0A2D" w:rsidP="007A0A2D">
            <w:pPr>
              <w:tabs>
                <w:tab w:val="left" w:pos="245"/>
              </w:tabs>
              <w:rPr>
                <w:sz w:val="20"/>
              </w:rPr>
            </w:pPr>
            <w:r>
              <w:rPr>
                <w:sz w:val="20"/>
              </w:rPr>
              <w:t>Patroklos kills Sarpedon.</w:t>
            </w:r>
          </w:p>
        </w:tc>
      </w:tr>
      <w:tr w:rsidR="007A0A2D" w:rsidRPr="00CA08DA" w14:paraId="59954027" w14:textId="77777777" w:rsidTr="007A0A2D">
        <w:tblPrEx>
          <w:tblCellMar>
            <w:left w:w="108" w:type="dxa"/>
            <w:right w:w="108" w:type="dxa"/>
          </w:tblCellMar>
        </w:tblPrEx>
        <w:tc>
          <w:tcPr>
            <w:tcW w:w="1195" w:type="dxa"/>
          </w:tcPr>
          <w:p w14:paraId="3AD6AE16" w14:textId="77777777" w:rsidR="007A0A2D" w:rsidRPr="003000E3" w:rsidRDefault="007A0A2D" w:rsidP="007A0A2D">
            <w:pPr>
              <w:rPr>
                <w:i/>
                <w:sz w:val="20"/>
              </w:rPr>
            </w:pPr>
            <w:r>
              <w:rPr>
                <w:i/>
                <w:sz w:val="20"/>
              </w:rPr>
              <w:t>16.508-683</w:t>
            </w:r>
          </w:p>
        </w:tc>
        <w:tc>
          <w:tcPr>
            <w:tcW w:w="8381" w:type="dxa"/>
          </w:tcPr>
          <w:p w14:paraId="58E162B9" w14:textId="77777777" w:rsidR="007A0A2D" w:rsidRPr="009D132D" w:rsidRDefault="007A0A2D" w:rsidP="007A0A2D">
            <w:pPr>
              <w:tabs>
                <w:tab w:val="left" w:pos="245"/>
              </w:tabs>
              <w:rPr>
                <w:sz w:val="20"/>
              </w:rPr>
            </w:pPr>
            <w:r w:rsidRPr="00725517">
              <w:rPr>
                <w:i/>
                <w:sz w:val="20"/>
              </w:rPr>
              <w:t>the fight for Sarpedon’s body</w:t>
            </w:r>
          </w:p>
        </w:tc>
      </w:tr>
      <w:tr w:rsidR="007A0A2D" w:rsidRPr="00CA08DA" w14:paraId="1B30608B" w14:textId="77777777" w:rsidTr="007A0A2D">
        <w:tblPrEx>
          <w:tblCellMar>
            <w:left w:w="108" w:type="dxa"/>
            <w:right w:w="108" w:type="dxa"/>
          </w:tblCellMar>
        </w:tblPrEx>
        <w:tc>
          <w:tcPr>
            <w:tcW w:w="1195" w:type="dxa"/>
          </w:tcPr>
          <w:p w14:paraId="4DCAF60D" w14:textId="77777777" w:rsidR="007A0A2D" w:rsidRPr="009D132D" w:rsidRDefault="007A0A2D" w:rsidP="007A0A2D">
            <w:pPr>
              <w:rPr>
                <w:sz w:val="20"/>
              </w:rPr>
            </w:pPr>
            <w:r>
              <w:rPr>
                <w:sz w:val="20"/>
              </w:rPr>
              <w:t>16.684-867</w:t>
            </w:r>
          </w:p>
        </w:tc>
        <w:tc>
          <w:tcPr>
            <w:tcW w:w="8381" w:type="dxa"/>
          </w:tcPr>
          <w:p w14:paraId="7E4E4169" w14:textId="77777777" w:rsidR="007A0A2D" w:rsidRPr="009D132D" w:rsidRDefault="007A0A2D" w:rsidP="007A0A2D">
            <w:pPr>
              <w:tabs>
                <w:tab w:val="left" w:pos="245"/>
              </w:tabs>
              <w:rPr>
                <w:sz w:val="20"/>
              </w:rPr>
            </w:pPr>
            <w:r>
              <w:rPr>
                <w:sz w:val="20"/>
              </w:rPr>
              <w:t>Hektor kills Patroklos.</w:t>
            </w:r>
          </w:p>
        </w:tc>
      </w:tr>
      <w:tr w:rsidR="007A0A2D" w:rsidRPr="00CA08DA" w14:paraId="1F2BFFB2" w14:textId="77777777" w:rsidTr="007A0A2D">
        <w:tblPrEx>
          <w:tblCellMar>
            <w:left w:w="108" w:type="dxa"/>
            <w:right w:w="108" w:type="dxa"/>
          </w:tblCellMar>
        </w:tblPrEx>
        <w:tc>
          <w:tcPr>
            <w:tcW w:w="1195" w:type="dxa"/>
          </w:tcPr>
          <w:p w14:paraId="29F470AA" w14:textId="77777777" w:rsidR="007A0A2D" w:rsidRPr="009D132D" w:rsidRDefault="007A0A2D" w:rsidP="007A0A2D">
            <w:pPr>
              <w:rPr>
                <w:sz w:val="20"/>
              </w:rPr>
            </w:pPr>
          </w:p>
        </w:tc>
        <w:tc>
          <w:tcPr>
            <w:tcW w:w="8381" w:type="dxa"/>
          </w:tcPr>
          <w:p w14:paraId="2192FE21" w14:textId="77777777" w:rsidR="007A0A2D" w:rsidRPr="009D132D" w:rsidRDefault="007A0A2D" w:rsidP="007A0A2D">
            <w:pPr>
              <w:tabs>
                <w:tab w:val="left" w:pos="245"/>
              </w:tabs>
              <w:rPr>
                <w:sz w:val="20"/>
              </w:rPr>
            </w:pPr>
          </w:p>
        </w:tc>
      </w:tr>
      <w:tr w:rsidR="007A0A2D" w:rsidRPr="00CA08DA" w14:paraId="638F63BF" w14:textId="77777777" w:rsidTr="007A0A2D">
        <w:tblPrEx>
          <w:tblCellMar>
            <w:left w:w="108" w:type="dxa"/>
            <w:right w:w="108" w:type="dxa"/>
          </w:tblCellMar>
        </w:tblPrEx>
        <w:tc>
          <w:tcPr>
            <w:tcW w:w="1195" w:type="dxa"/>
          </w:tcPr>
          <w:p w14:paraId="75FD22FB" w14:textId="77777777" w:rsidR="007A0A2D" w:rsidRPr="00D516C5" w:rsidRDefault="007A0A2D" w:rsidP="007A0A2D">
            <w:pPr>
              <w:rPr>
                <w:i/>
                <w:sz w:val="20"/>
              </w:rPr>
            </w:pPr>
            <w:r w:rsidRPr="00D516C5">
              <w:rPr>
                <w:i/>
                <w:sz w:val="20"/>
              </w:rPr>
              <w:t>17.1-761</w:t>
            </w:r>
          </w:p>
        </w:tc>
        <w:tc>
          <w:tcPr>
            <w:tcW w:w="8381" w:type="dxa"/>
          </w:tcPr>
          <w:p w14:paraId="0B33F6CA" w14:textId="77777777" w:rsidR="007A0A2D" w:rsidRPr="00D516C5" w:rsidRDefault="007A0A2D" w:rsidP="007A0A2D">
            <w:pPr>
              <w:tabs>
                <w:tab w:val="left" w:pos="245"/>
              </w:tabs>
              <w:rPr>
                <w:sz w:val="20"/>
              </w:rPr>
            </w:pPr>
            <w:r w:rsidRPr="00E76A5C">
              <w:rPr>
                <w:i/>
                <w:sz w:val="20"/>
              </w:rPr>
              <w:t>the fight for Patroklos’ body</w:t>
            </w:r>
          </w:p>
        </w:tc>
      </w:tr>
      <w:tr w:rsidR="007A0A2D" w:rsidRPr="00CA08DA" w14:paraId="626FB0C5" w14:textId="77777777" w:rsidTr="007A0A2D">
        <w:tblPrEx>
          <w:tblCellMar>
            <w:left w:w="108" w:type="dxa"/>
            <w:right w:w="108" w:type="dxa"/>
          </w:tblCellMar>
        </w:tblPrEx>
        <w:tc>
          <w:tcPr>
            <w:tcW w:w="1195" w:type="dxa"/>
          </w:tcPr>
          <w:p w14:paraId="0EF2715A" w14:textId="77777777" w:rsidR="007A0A2D" w:rsidRPr="009D132D" w:rsidRDefault="007A0A2D" w:rsidP="007A0A2D">
            <w:pPr>
              <w:rPr>
                <w:sz w:val="20"/>
              </w:rPr>
            </w:pPr>
          </w:p>
        </w:tc>
        <w:tc>
          <w:tcPr>
            <w:tcW w:w="8381" w:type="dxa"/>
          </w:tcPr>
          <w:p w14:paraId="05F350CE" w14:textId="77777777" w:rsidR="007A0A2D" w:rsidRPr="009D132D" w:rsidRDefault="007A0A2D" w:rsidP="007A0A2D">
            <w:pPr>
              <w:tabs>
                <w:tab w:val="left" w:pos="245"/>
              </w:tabs>
              <w:rPr>
                <w:sz w:val="20"/>
              </w:rPr>
            </w:pPr>
          </w:p>
        </w:tc>
      </w:tr>
      <w:tr w:rsidR="007A0A2D" w:rsidRPr="00CA08DA" w14:paraId="7DA25E71" w14:textId="77777777" w:rsidTr="007A0A2D">
        <w:tblPrEx>
          <w:tblCellMar>
            <w:left w:w="108" w:type="dxa"/>
            <w:right w:w="108" w:type="dxa"/>
          </w:tblCellMar>
        </w:tblPrEx>
        <w:tc>
          <w:tcPr>
            <w:tcW w:w="1195" w:type="dxa"/>
          </w:tcPr>
          <w:p w14:paraId="71DD6FC6" w14:textId="77777777" w:rsidR="007A0A2D" w:rsidRPr="009D132D" w:rsidRDefault="007A0A2D" w:rsidP="007A0A2D">
            <w:pPr>
              <w:rPr>
                <w:sz w:val="20"/>
              </w:rPr>
            </w:pPr>
            <w:r>
              <w:rPr>
                <w:sz w:val="20"/>
              </w:rPr>
              <w:t>18.1-64</w:t>
            </w:r>
          </w:p>
        </w:tc>
        <w:tc>
          <w:tcPr>
            <w:tcW w:w="8381" w:type="dxa"/>
          </w:tcPr>
          <w:p w14:paraId="5715E295" w14:textId="77777777" w:rsidR="007A0A2D" w:rsidRPr="009D132D" w:rsidRDefault="007A0A2D" w:rsidP="007A0A2D">
            <w:pPr>
              <w:tabs>
                <w:tab w:val="left" w:pos="245"/>
              </w:tabs>
              <w:rPr>
                <w:sz w:val="20"/>
              </w:rPr>
            </w:pPr>
            <w:r>
              <w:rPr>
                <w:sz w:val="20"/>
              </w:rPr>
              <w:t>Achilleus learns of Patroklos’ death.</w:t>
            </w:r>
          </w:p>
        </w:tc>
      </w:tr>
      <w:tr w:rsidR="007A0A2D" w:rsidRPr="00CA08DA" w14:paraId="616E2003" w14:textId="77777777" w:rsidTr="007A0A2D">
        <w:tblPrEx>
          <w:tblCellMar>
            <w:left w:w="108" w:type="dxa"/>
            <w:right w:w="108" w:type="dxa"/>
          </w:tblCellMar>
        </w:tblPrEx>
        <w:tc>
          <w:tcPr>
            <w:tcW w:w="1195" w:type="dxa"/>
          </w:tcPr>
          <w:p w14:paraId="590E1FF7" w14:textId="77777777" w:rsidR="007A0A2D" w:rsidRPr="009D132D" w:rsidRDefault="007A0A2D" w:rsidP="007A0A2D">
            <w:pPr>
              <w:rPr>
                <w:sz w:val="20"/>
              </w:rPr>
            </w:pPr>
            <w:r w:rsidRPr="00E76A5C">
              <w:rPr>
                <w:i/>
                <w:sz w:val="20"/>
              </w:rPr>
              <w:t>18.65-</w:t>
            </w:r>
            <w:r>
              <w:rPr>
                <w:i/>
                <w:sz w:val="20"/>
              </w:rPr>
              <w:t>164</w:t>
            </w:r>
          </w:p>
        </w:tc>
        <w:tc>
          <w:tcPr>
            <w:tcW w:w="8381" w:type="dxa"/>
          </w:tcPr>
          <w:p w14:paraId="0DED3DF2" w14:textId="77777777" w:rsidR="007A0A2D" w:rsidRPr="00D516C5" w:rsidRDefault="007A0A2D" w:rsidP="007A0A2D">
            <w:pPr>
              <w:tabs>
                <w:tab w:val="left" w:pos="245"/>
              </w:tabs>
              <w:rPr>
                <w:sz w:val="20"/>
              </w:rPr>
            </w:pPr>
            <w:r>
              <w:rPr>
                <w:i/>
                <w:sz w:val="20"/>
              </w:rPr>
              <w:t>Thetis comforts Achilleus; Hektor struggles to capture Patroklos’ body</w:t>
            </w:r>
            <w:r>
              <w:rPr>
                <w:sz w:val="20"/>
              </w:rPr>
              <w:t>.</w:t>
            </w:r>
          </w:p>
        </w:tc>
      </w:tr>
      <w:tr w:rsidR="007A0A2D" w:rsidRPr="00CA08DA" w14:paraId="18906C8B" w14:textId="77777777" w:rsidTr="007A0A2D">
        <w:tblPrEx>
          <w:tblCellMar>
            <w:left w:w="108" w:type="dxa"/>
            <w:right w:w="108" w:type="dxa"/>
          </w:tblCellMar>
        </w:tblPrEx>
        <w:tc>
          <w:tcPr>
            <w:tcW w:w="1195" w:type="dxa"/>
          </w:tcPr>
          <w:p w14:paraId="58CF0EA5" w14:textId="77777777" w:rsidR="007A0A2D" w:rsidRPr="009D132D" w:rsidRDefault="007A0A2D" w:rsidP="007A0A2D">
            <w:pPr>
              <w:rPr>
                <w:sz w:val="20"/>
              </w:rPr>
            </w:pPr>
            <w:r>
              <w:rPr>
                <w:sz w:val="20"/>
              </w:rPr>
              <w:t>18.165-238</w:t>
            </w:r>
          </w:p>
        </w:tc>
        <w:tc>
          <w:tcPr>
            <w:tcW w:w="8381" w:type="dxa"/>
          </w:tcPr>
          <w:p w14:paraId="1A71BDF0" w14:textId="77777777" w:rsidR="007A0A2D" w:rsidRPr="009D132D" w:rsidRDefault="007A0A2D" w:rsidP="007A0A2D">
            <w:pPr>
              <w:tabs>
                <w:tab w:val="left" w:pos="245"/>
              </w:tabs>
              <w:rPr>
                <w:sz w:val="20"/>
              </w:rPr>
            </w:pPr>
            <w:r>
              <w:rPr>
                <w:sz w:val="20"/>
              </w:rPr>
              <w:t>Achilleus routs the Trojans.</w:t>
            </w:r>
          </w:p>
        </w:tc>
      </w:tr>
      <w:tr w:rsidR="007A0A2D" w:rsidRPr="00CA08DA" w14:paraId="4671B150" w14:textId="77777777" w:rsidTr="007A0A2D">
        <w:tblPrEx>
          <w:tblCellMar>
            <w:left w:w="108" w:type="dxa"/>
            <w:right w:w="108" w:type="dxa"/>
          </w:tblCellMar>
        </w:tblPrEx>
        <w:tc>
          <w:tcPr>
            <w:tcW w:w="1195" w:type="dxa"/>
          </w:tcPr>
          <w:p w14:paraId="77A0C77E" w14:textId="77777777" w:rsidR="007A0A2D" w:rsidRPr="00390728" w:rsidRDefault="007A0A2D" w:rsidP="007A0A2D">
            <w:pPr>
              <w:rPr>
                <w:i/>
                <w:sz w:val="20"/>
              </w:rPr>
            </w:pPr>
            <w:r w:rsidRPr="00390728">
              <w:rPr>
                <w:i/>
                <w:sz w:val="20"/>
              </w:rPr>
              <w:t>18.239-355</w:t>
            </w:r>
          </w:p>
        </w:tc>
        <w:tc>
          <w:tcPr>
            <w:tcW w:w="8381" w:type="dxa"/>
          </w:tcPr>
          <w:p w14:paraId="6E12130C" w14:textId="77777777" w:rsidR="007A0A2D" w:rsidRPr="009D132D" w:rsidRDefault="007A0A2D" w:rsidP="007A0A2D">
            <w:pPr>
              <w:tabs>
                <w:tab w:val="left" w:pos="245"/>
              </w:tabs>
              <w:rPr>
                <w:sz w:val="20"/>
              </w:rPr>
            </w:pPr>
            <w:r>
              <w:rPr>
                <w:sz w:val="20"/>
              </w:rPr>
              <w:t>N</w:t>
            </w:r>
            <w:r w:rsidRPr="00390728">
              <w:rPr>
                <w:i/>
                <w:sz w:val="20"/>
              </w:rPr>
              <w:t>ight falls; the Trojans deliberate, the Greeks grieve</w:t>
            </w:r>
            <w:r>
              <w:rPr>
                <w:sz w:val="20"/>
              </w:rPr>
              <w:t>.</w:t>
            </w:r>
          </w:p>
        </w:tc>
      </w:tr>
      <w:tr w:rsidR="007A0A2D" w:rsidRPr="00CA08DA" w14:paraId="55B34138" w14:textId="77777777" w:rsidTr="007A0A2D">
        <w:tblPrEx>
          <w:tblCellMar>
            <w:left w:w="108" w:type="dxa"/>
            <w:right w:w="108" w:type="dxa"/>
          </w:tblCellMar>
        </w:tblPrEx>
        <w:tc>
          <w:tcPr>
            <w:tcW w:w="1195" w:type="dxa"/>
          </w:tcPr>
          <w:p w14:paraId="12AC30F1" w14:textId="77777777" w:rsidR="007A0A2D" w:rsidRPr="009D132D" w:rsidRDefault="007A0A2D" w:rsidP="007A0A2D">
            <w:pPr>
              <w:rPr>
                <w:sz w:val="20"/>
              </w:rPr>
            </w:pPr>
            <w:r>
              <w:rPr>
                <w:sz w:val="20"/>
              </w:rPr>
              <w:t>18.356-616</w:t>
            </w:r>
          </w:p>
        </w:tc>
        <w:tc>
          <w:tcPr>
            <w:tcW w:w="8381" w:type="dxa"/>
          </w:tcPr>
          <w:p w14:paraId="72DE5016" w14:textId="77777777" w:rsidR="007A0A2D" w:rsidRPr="00475752" w:rsidRDefault="007A0A2D" w:rsidP="007A0A2D">
            <w:pPr>
              <w:tabs>
                <w:tab w:val="left" w:pos="245"/>
              </w:tabs>
              <w:rPr>
                <w:sz w:val="20"/>
              </w:rPr>
            </w:pPr>
            <w:r w:rsidRPr="00475752">
              <w:rPr>
                <w:sz w:val="20"/>
              </w:rPr>
              <w:t>Achilleus’ new armor</w:t>
            </w:r>
          </w:p>
        </w:tc>
      </w:tr>
      <w:tr w:rsidR="007A0A2D" w:rsidRPr="00CA08DA" w14:paraId="42E0B979" w14:textId="77777777" w:rsidTr="007A0A2D">
        <w:tblPrEx>
          <w:tblCellMar>
            <w:left w:w="108" w:type="dxa"/>
            <w:right w:w="108" w:type="dxa"/>
          </w:tblCellMar>
        </w:tblPrEx>
        <w:tc>
          <w:tcPr>
            <w:tcW w:w="1195" w:type="dxa"/>
          </w:tcPr>
          <w:p w14:paraId="58D9EA78" w14:textId="77777777" w:rsidR="007A0A2D" w:rsidRPr="009D132D" w:rsidRDefault="007A0A2D" w:rsidP="007A0A2D">
            <w:pPr>
              <w:rPr>
                <w:sz w:val="20"/>
              </w:rPr>
            </w:pPr>
          </w:p>
        </w:tc>
        <w:tc>
          <w:tcPr>
            <w:tcW w:w="8381" w:type="dxa"/>
          </w:tcPr>
          <w:p w14:paraId="3B04D15D" w14:textId="77777777" w:rsidR="007A0A2D" w:rsidRPr="009D132D" w:rsidRDefault="007A0A2D" w:rsidP="007A0A2D">
            <w:pPr>
              <w:tabs>
                <w:tab w:val="left" w:pos="245"/>
              </w:tabs>
              <w:rPr>
                <w:sz w:val="20"/>
              </w:rPr>
            </w:pPr>
          </w:p>
        </w:tc>
      </w:tr>
      <w:tr w:rsidR="007A0A2D" w:rsidRPr="00CA08DA" w14:paraId="3671B46E" w14:textId="77777777" w:rsidTr="007A0A2D">
        <w:tblPrEx>
          <w:tblCellMar>
            <w:left w:w="108" w:type="dxa"/>
            <w:right w:w="108" w:type="dxa"/>
          </w:tblCellMar>
        </w:tblPrEx>
        <w:tc>
          <w:tcPr>
            <w:tcW w:w="1195" w:type="dxa"/>
          </w:tcPr>
          <w:p w14:paraId="423824E2" w14:textId="77777777" w:rsidR="007A0A2D" w:rsidRPr="009D132D" w:rsidRDefault="007A0A2D" w:rsidP="007A0A2D">
            <w:pPr>
              <w:rPr>
                <w:sz w:val="20"/>
              </w:rPr>
            </w:pPr>
            <w:r>
              <w:rPr>
                <w:sz w:val="20"/>
              </w:rPr>
              <w:t>19.1-153</w:t>
            </w:r>
          </w:p>
        </w:tc>
        <w:tc>
          <w:tcPr>
            <w:tcW w:w="8381" w:type="dxa"/>
          </w:tcPr>
          <w:p w14:paraId="7EEBC857" w14:textId="77777777" w:rsidR="007A0A2D" w:rsidRPr="009D132D" w:rsidRDefault="007A0A2D" w:rsidP="007A0A2D">
            <w:pPr>
              <w:tabs>
                <w:tab w:val="left" w:pos="245"/>
              </w:tabs>
              <w:rPr>
                <w:sz w:val="20"/>
              </w:rPr>
            </w:pPr>
            <w:r>
              <w:rPr>
                <w:sz w:val="20"/>
              </w:rPr>
              <w:t>Achilleus and Agamemnon reconcile.</w:t>
            </w:r>
          </w:p>
        </w:tc>
      </w:tr>
      <w:tr w:rsidR="007A0A2D" w:rsidRPr="00CA08DA" w14:paraId="4AE83785" w14:textId="77777777" w:rsidTr="007A0A2D">
        <w:tblPrEx>
          <w:tblCellMar>
            <w:left w:w="108" w:type="dxa"/>
            <w:right w:w="108" w:type="dxa"/>
          </w:tblCellMar>
        </w:tblPrEx>
        <w:tc>
          <w:tcPr>
            <w:tcW w:w="1195" w:type="dxa"/>
          </w:tcPr>
          <w:p w14:paraId="4323BF7F" w14:textId="77777777" w:rsidR="007A0A2D" w:rsidRPr="009D132D" w:rsidRDefault="007A0A2D" w:rsidP="007A0A2D">
            <w:pPr>
              <w:rPr>
                <w:sz w:val="20"/>
              </w:rPr>
            </w:pPr>
            <w:r w:rsidRPr="00561A0C">
              <w:rPr>
                <w:i/>
                <w:sz w:val="20"/>
              </w:rPr>
              <w:t>19.154-</w:t>
            </w:r>
            <w:r>
              <w:rPr>
                <w:i/>
                <w:sz w:val="20"/>
              </w:rPr>
              <w:t>364</w:t>
            </w:r>
          </w:p>
        </w:tc>
        <w:tc>
          <w:tcPr>
            <w:tcW w:w="8381" w:type="dxa"/>
          </w:tcPr>
          <w:p w14:paraId="4D763551" w14:textId="77777777" w:rsidR="007A0A2D" w:rsidRPr="00475752" w:rsidRDefault="007A0A2D" w:rsidP="007A0A2D">
            <w:pPr>
              <w:tabs>
                <w:tab w:val="left" w:pos="245"/>
              </w:tabs>
              <w:rPr>
                <w:sz w:val="20"/>
              </w:rPr>
            </w:pPr>
            <w:r>
              <w:rPr>
                <w:i/>
                <w:sz w:val="20"/>
              </w:rPr>
              <w:t>Agamemnon sends gifts; Briseis and Achilleus mourn Patroklos</w:t>
            </w:r>
            <w:r>
              <w:rPr>
                <w:sz w:val="20"/>
              </w:rPr>
              <w:t>.</w:t>
            </w:r>
          </w:p>
        </w:tc>
      </w:tr>
      <w:tr w:rsidR="007A0A2D" w:rsidRPr="00CA08DA" w14:paraId="169360AF" w14:textId="77777777" w:rsidTr="007A0A2D">
        <w:tblPrEx>
          <w:tblCellMar>
            <w:left w:w="108" w:type="dxa"/>
            <w:right w:w="108" w:type="dxa"/>
          </w:tblCellMar>
        </w:tblPrEx>
        <w:tc>
          <w:tcPr>
            <w:tcW w:w="1195" w:type="dxa"/>
          </w:tcPr>
          <w:p w14:paraId="49A6D404" w14:textId="77777777" w:rsidR="007A0A2D" w:rsidRPr="009D132D" w:rsidRDefault="007A0A2D" w:rsidP="007A0A2D">
            <w:pPr>
              <w:rPr>
                <w:sz w:val="20"/>
              </w:rPr>
            </w:pPr>
            <w:r w:rsidRPr="00561A0C">
              <w:rPr>
                <w:i/>
                <w:sz w:val="20"/>
              </w:rPr>
              <w:t>19.355-</w:t>
            </w:r>
            <w:r>
              <w:rPr>
                <w:i/>
                <w:sz w:val="20"/>
              </w:rPr>
              <w:t>424</w:t>
            </w:r>
          </w:p>
        </w:tc>
        <w:tc>
          <w:tcPr>
            <w:tcW w:w="8381" w:type="dxa"/>
          </w:tcPr>
          <w:p w14:paraId="20206A1B" w14:textId="77777777" w:rsidR="007A0A2D" w:rsidRPr="006D4EE4" w:rsidRDefault="007A0A2D" w:rsidP="007A0A2D">
            <w:pPr>
              <w:tabs>
                <w:tab w:val="left" w:pos="245"/>
              </w:tabs>
              <w:rPr>
                <w:sz w:val="20"/>
              </w:rPr>
            </w:pPr>
            <w:r>
              <w:rPr>
                <w:i/>
                <w:sz w:val="20"/>
              </w:rPr>
              <w:t>The Greeks move out</w:t>
            </w:r>
            <w:r>
              <w:rPr>
                <w:sz w:val="20"/>
              </w:rPr>
              <w:t>.</w:t>
            </w:r>
          </w:p>
        </w:tc>
      </w:tr>
      <w:tr w:rsidR="007A0A2D" w:rsidRPr="00CA08DA" w14:paraId="7320CEFB" w14:textId="77777777" w:rsidTr="007A0A2D">
        <w:tblPrEx>
          <w:tblCellMar>
            <w:left w:w="108" w:type="dxa"/>
            <w:right w:w="108" w:type="dxa"/>
          </w:tblCellMar>
        </w:tblPrEx>
        <w:tc>
          <w:tcPr>
            <w:tcW w:w="1195" w:type="dxa"/>
          </w:tcPr>
          <w:p w14:paraId="2EF0C901" w14:textId="77777777" w:rsidR="007A0A2D" w:rsidRPr="009D132D" w:rsidRDefault="007A0A2D" w:rsidP="007A0A2D">
            <w:pPr>
              <w:rPr>
                <w:sz w:val="20"/>
              </w:rPr>
            </w:pPr>
          </w:p>
        </w:tc>
        <w:tc>
          <w:tcPr>
            <w:tcW w:w="8381" w:type="dxa"/>
          </w:tcPr>
          <w:p w14:paraId="665C0460" w14:textId="77777777" w:rsidR="007A0A2D" w:rsidRPr="009D132D" w:rsidRDefault="007A0A2D" w:rsidP="007A0A2D">
            <w:pPr>
              <w:tabs>
                <w:tab w:val="left" w:pos="245"/>
              </w:tabs>
              <w:rPr>
                <w:sz w:val="20"/>
              </w:rPr>
            </w:pPr>
          </w:p>
        </w:tc>
      </w:tr>
      <w:tr w:rsidR="007A0A2D" w:rsidRPr="00CA08DA" w14:paraId="0F28F8D6" w14:textId="77777777" w:rsidTr="007A0A2D">
        <w:tblPrEx>
          <w:tblCellMar>
            <w:left w:w="108" w:type="dxa"/>
            <w:right w:w="108" w:type="dxa"/>
          </w:tblCellMar>
        </w:tblPrEx>
        <w:tc>
          <w:tcPr>
            <w:tcW w:w="1195" w:type="dxa"/>
          </w:tcPr>
          <w:p w14:paraId="4CB179E7" w14:textId="77777777" w:rsidR="007A0A2D" w:rsidRPr="009D132D" w:rsidRDefault="007A0A2D" w:rsidP="007A0A2D">
            <w:pPr>
              <w:rPr>
                <w:sz w:val="20"/>
              </w:rPr>
            </w:pPr>
            <w:r>
              <w:rPr>
                <w:sz w:val="20"/>
              </w:rPr>
              <w:t>20.1-74</w:t>
            </w:r>
          </w:p>
        </w:tc>
        <w:tc>
          <w:tcPr>
            <w:tcW w:w="8381" w:type="dxa"/>
          </w:tcPr>
          <w:p w14:paraId="4F9E8389" w14:textId="77777777" w:rsidR="007A0A2D" w:rsidRPr="009D132D" w:rsidRDefault="007A0A2D" w:rsidP="007A0A2D">
            <w:pPr>
              <w:tabs>
                <w:tab w:val="left" w:pos="245"/>
              </w:tabs>
              <w:rPr>
                <w:sz w:val="20"/>
              </w:rPr>
            </w:pPr>
            <w:r>
              <w:rPr>
                <w:sz w:val="20"/>
              </w:rPr>
              <w:t>Zeus tells the gods they can help Greeks or Trojans as they please, and the gods pair off for combat.</w:t>
            </w:r>
          </w:p>
        </w:tc>
      </w:tr>
      <w:tr w:rsidR="007A0A2D" w:rsidRPr="00CA08DA" w14:paraId="66ACE741" w14:textId="77777777" w:rsidTr="007A0A2D">
        <w:tblPrEx>
          <w:tblCellMar>
            <w:left w:w="108" w:type="dxa"/>
            <w:right w:w="108" w:type="dxa"/>
          </w:tblCellMar>
        </w:tblPrEx>
        <w:tc>
          <w:tcPr>
            <w:tcW w:w="1195" w:type="dxa"/>
          </w:tcPr>
          <w:p w14:paraId="31DEE9F5" w14:textId="77777777" w:rsidR="007A0A2D" w:rsidRPr="006D4EE4" w:rsidRDefault="007A0A2D" w:rsidP="007A0A2D">
            <w:pPr>
              <w:rPr>
                <w:i/>
                <w:sz w:val="20"/>
              </w:rPr>
            </w:pPr>
            <w:r w:rsidRPr="006D4EE4">
              <w:rPr>
                <w:i/>
                <w:sz w:val="20"/>
              </w:rPr>
              <w:t>20.75-339</w:t>
            </w:r>
          </w:p>
        </w:tc>
        <w:tc>
          <w:tcPr>
            <w:tcW w:w="8381" w:type="dxa"/>
          </w:tcPr>
          <w:p w14:paraId="4FC22908" w14:textId="77777777" w:rsidR="007A0A2D" w:rsidRPr="009D132D" w:rsidRDefault="007A0A2D" w:rsidP="007A0A2D">
            <w:pPr>
              <w:tabs>
                <w:tab w:val="left" w:pos="245"/>
              </w:tabs>
              <w:rPr>
                <w:sz w:val="20"/>
              </w:rPr>
            </w:pPr>
            <w:r w:rsidRPr="006D4EE4">
              <w:rPr>
                <w:i/>
                <w:sz w:val="20"/>
              </w:rPr>
              <w:t>Achilleus and Aineias fight</w:t>
            </w:r>
            <w:r>
              <w:rPr>
                <w:sz w:val="20"/>
              </w:rPr>
              <w:t>.</w:t>
            </w:r>
          </w:p>
        </w:tc>
      </w:tr>
      <w:tr w:rsidR="007A0A2D" w:rsidRPr="00CA08DA" w14:paraId="5B1C4FF1" w14:textId="77777777" w:rsidTr="007A0A2D">
        <w:tblPrEx>
          <w:tblCellMar>
            <w:left w:w="108" w:type="dxa"/>
            <w:right w:w="108" w:type="dxa"/>
          </w:tblCellMar>
        </w:tblPrEx>
        <w:tc>
          <w:tcPr>
            <w:tcW w:w="1195" w:type="dxa"/>
          </w:tcPr>
          <w:p w14:paraId="1230902B" w14:textId="77777777" w:rsidR="007A0A2D" w:rsidRPr="006D4EE4" w:rsidRDefault="007A0A2D" w:rsidP="007A0A2D">
            <w:pPr>
              <w:rPr>
                <w:i/>
                <w:sz w:val="20"/>
              </w:rPr>
            </w:pPr>
            <w:r w:rsidRPr="006D4EE4">
              <w:rPr>
                <w:i/>
                <w:sz w:val="20"/>
              </w:rPr>
              <w:t>20.340-503</w:t>
            </w:r>
          </w:p>
        </w:tc>
        <w:tc>
          <w:tcPr>
            <w:tcW w:w="8381" w:type="dxa"/>
          </w:tcPr>
          <w:p w14:paraId="6C177625" w14:textId="77777777" w:rsidR="007A0A2D" w:rsidRPr="009D132D" w:rsidRDefault="007A0A2D" w:rsidP="007A0A2D">
            <w:pPr>
              <w:tabs>
                <w:tab w:val="left" w:pos="245"/>
              </w:tabs>
              <w:rPr>
                <w:sz w:val="20"/>
              </w:rPr>
            </w:pPr>
            <w:r w:rsidRPr="006D4EE4">
              <w:rPr>
                <w:i/>
                <w:sz w:val="20"/>
              </w:rPr>
              <w:t>Achilleus’</w:t>
            </w:r>
            <w:r w:rsidRPr="00AF3F95">
              <w:rPr>
                <w:sz w:val="20"/>
              </w:rPr>
              <w:t xml:space="preserve"> aristeia </w:t>
            </w:r>
            <w:r w:rsidRPr="00AF3F95">
              <w:rPr>
                <w:i/>
                <w:sz w:val="20"/>
              </w:rPr>
              <w:t>b</w:t>
            </w:r>
            <w:r w:rsidRPr="006D4EE4">
              <w:rPr>
                <w:i/>
                <w:sz w:val="20"/>
              </w:rPr>
              <w:t>egins</w:t>
            </w:r>
            <w:r>
              <w:rPr>
                <w:sz w:val="20"/>
              </w:rPr>
              <w:t>.</w:t>
            </w:r>
          </w:p>
        </w:tc>
      </w:tr>
      <w:tr w:rsidR="007A0A2D" w:rsidRPr="00CA08DA" w14:paraId="3403BE46" w14:textId="77777777" w:rsidTr="007A0A2D">
        <w:tblPrEx>
          <w:tblCellMar>
            <w:left w:w="108" w:type="dxa"/>
            <w:right w:w="108" w:type="dxa"/>
          </w:tblCellMar>
        </w:tblPrEx>
        <w:tc>
          <w:tcPr>
            <w:tcW w:w="1195" w:type="dxa"/>
          </w:tcPr>
          <w:p w14:paraId="6833BCF8" w14:textId="77777777" w:rsidR="007A0A2D" w:rsidRPr="009D132D" w:rsidRDefault="007A0A2D" w:rsidP="007A0A2D">
            <w:pPr>
              <w:rPr>
                <w:sz w:val="20"/>
              </w:rPr>
            </w:pPr>
          </w:p>
        </w:tc>
        <w:tc>
          <w:tcPr>
            <w:tcW w:w="8381" w:type="dxa"/>
          </w:tcPr>
          <w:p w14:paraId="23E56FEE" w14:textId="77777777" w:rsidR="007A0A2D" w:rsidRPr="009D132D" w:rsidRDefault="007A0A2D" w:rsidP="007A0A2D">
            <w:pPr>
              <w:tabs>
                <w:tab w:val="left" w:pos="245"/>
              </w:tabs>
              <w:rPr>
                <w:sz w:val="20"/>
              </w:rPr>
            </w:pPr>
          </w:p>
        </w:tc>
      </w:tr>
      <w:tr w:rsidR="007A0A2D" w:rsidRPr="00CA08DA" w14:paraId="1D5AF462" w14:textId="77777777" w:rsidTr="007A0A2D">
        <w:tblPrEx>
          <w:tblCellMar>
            <w:left w:w="108" w:type="dxa"/>
            <w:right w:w="108" w:type="dxa"/>
          </w:tblCellMar>
        </w:tblPrEx>
        <w:tc>
          <w:tcPr>
            <w:tcW w:w="1195" w:type="dxa"/>
          </w:tcPr>
          <w:p w14:paraId="0EA761D8" w14:textId="77777777" w:rsidR="007A0A2D" w:rsidRPr="00AC7EBA" w:rsidRDefault="007A0A2D" w:rsidP="007A0A2D">
            <w:pPr>
              <w:rPr>
                <w:i/>
                <w:sz w:val="20"/>
              </w:rPr>
            </w:pPr>
            <w:r w:rsidRPr="00AC7EBA">
              <w:rPr>
                <w:i/>
                <w:sz w:val="20"/>
              </w:rPr>
              <w:t>21.1-210</w:t>
            </w:r>
          </w:p>
        </w:tc>
        <w:tc>
          <w:tcPr>
            <w:tcW w:w="8381" w:type="dxa"/>
          </w:tcPr>
          <w:p w14:paraId="466149D9" w14:textId="77777777" w:rsidR="007A0A2D" w:rsidRPr="006D4EE4" w:rsidRDefault="007A0A2D" w:rsidP="007A0A2D">
            <w:pPr>
              <w:tabs>
                <w:tab w:val="left" w:pos="245"/>
              </w:tabs>
              <w:rPr>
                <w:sz w:val="20"/>
              </w:rPr>
            </w:pPr>
            <w:r w:rsidRPr="006D4EE4">
              <w:rPr>
                <w:i/>
                <w:sz w:val="20"/>
              </w:rPr>
              <w:t>Achilleus’</w:t>
            </w:r>
            <w:r w:rsidRPr="00AF3F95">
              <w:rPr>
                <w:sz w:val="20"/>
              </w:rPr>
              <w:t xml:space="preserve"> aristeia </w:t>
            </w:r>
            <w:r>
              <w:rPr>
                <w:i/>
                <w:sz w:val="20"/>
              </w:rPr>
              <w:t>continues</w:t>
            </w:r>
            <w:r>
              <w:rPr>
                <w:sz w:val="20"/>
              </w:rPr>
              <w:t>.</w:t>
            </w:r>
          </w:p>
        </w:tc>
      </w:tr>
      <w:tr w:rsidR="007A0A2D" w:rsidRPr="00CA08DA" w14:paraId="010FEB2E" w14:textId="77777777" w:rsidTr="007A0A2D">
        <w:tblPrEx>
          <w:tblCellMar>
            <w:left w:w="108" w:type="dxa"/>
            <w:right w:w="108" w:type="dxa"/>
          </w:tblCellMar>
        </w:tblPrEx>
        <w:tc>
          <w:tcPr>
            <w:tcW w:w="1195" w:type="dxa"/>
          </w:tcPr>
          <w:p w14:paraId="455E1251" w14:textId="77777777" w:rsidR="007A0A2D" w:rsidRPr="009D132D" w:rsidRDefault="007A0A2D" w:rsidP="007A0A2D">
            <w:pPr>
              <w:rPr>
                <w:sz w:val="20"/>
              </w:rPr>
            </w:pPr>
            <w:r>
              <w:rPr>
                <w:sz w:val="20"/>
              </w:rPr>
              <w:t>21.</w:t>
            </w:r>
            <w:r w:rsidRPr="0085747C">
              <w:rPr>
                <w:sz w:val="20"/>
              </w:rPr>
              <w:t>2</w:t>
            </w:r>
            <w:r>
              <w:rPr>
                <w:sz w:val="20"/>
              </w:rPr>
              <w:t>11-382</w:t>
            </w:r>
          </w:p>
        </w:tc>
        <w:tc>
          <w:tcPr>
            <w:tcW w:w="8381" w:type="dxa"/>
          </w:tcPr>
          <w:p w14:paraId="44F1888A" w14:textId="77777777" w:rsidR="007A0A2D" w:rsidRPr="009D132D" w:rsidRDefault="007A0A2D" w:rsidP="007A0A2D">
            <w:pPr>
              <w:tabs>
                <w:tab w:val="left" w:pos="245"/>
              </w:tabs>
              <w:rPr>
                <w:sz w:val="20"/>
              </w:rPr>
            </w:pPr>
            <w:r>
              <w:rPr>
                <w:sz w:val="20"/>
              </w:rPr>
              <w:t>Achilleus and t</w:t>
            </w:r>
            <w:r w:rsidRPr="0085747C">
              <w:rPr>
                <w:sz w:val="20"/>
              </w:rPr>
              <w:t>he river</w:t>
            </w:r>
            <w:r>
              <w:rPr>
                <w:sz w:val="20"/>
              </w:rPr>
              <w:t xml:space="preserve"> Skamandros fight</w:t>
            </w:r>
            <w:r w:rsidRPr="0085747C">
              <w:rPr>
                <w:sz w:val="20"/>
              </w:rPr>
              <w:t>.</w:t>
            </w:r>
          </w:p>
        </w:tc>
      </w:tr>
      <w:tr w:rsidR="007A0A2D" w:rsidRPr="00CA08DA" w14:paraId="721E71F3" w14:textId="77777777" w:rsidTr="007A0A2D">
        <w:tblPrEx>
          <w:tblCellMar>
            <w:left w:w="108" w:type="dxa"/>
            <w:right w:w="108" w:type="dxa"/>
          </w:tblCellMar>
        </w:tblPrEx>
        <w:tc>
          <w:tcPr>
            <w:tcW w:w="1195" w:type="dxa"/>
          </w:tcPr>
          <w:p w14:paraId="5ABDFD68" w14:textId="77777777" w:rsidR="007A0A2D" w:rsidRPr="009D132D" w:rsidRDefault="007A0A2D" w:rsidP="007A0A2D">
            <w:pPr>
              <w:rPr>
                <w:sz w:val="20"/>
              </w:rPr>
            </w:pPr>
            <w:r>
              <w:rPr>
                <w:sz w:val="20"/>
              </w:rPr>
              <w:t>21.383-520</w:t>
            </w:r>
          </w:p>
        </w:tc>
        <w:tc>
          <w:tcPr>
            <w:tcW w:w="8381" w:type="dxa"/>
          </w:tcPr>
          <w:p w14:paraId="45AF5360" w14:textId="77777777" w:rsidR="007A0A2D" w:rsidRPr="009D132D" w:rsidRDefault="007A0A2D" w:rsidP="007A0A2D">
            <w:pPr>
              <w:tabs>
                <w:tab w:val="left" w:pos="245"/>
              </w:tabs>
              <w:rPr>
                <w:sz w:val="20"/>
              </w:rPr>
            </w:pPr>
            <w:r>
              <w:rPr>
                <w:sz w:val="20"/>
              </w:rPr>
              <w:t>T</w:t>
            </w:r>
            <w:r w:rsidRPr="00766980">
              <w:rPr>
                <w:sz w:val="20"/>
              </w:rPr>
              <w:t>he pro-Greek and pro-Trojan gods</w:t>
            </w:r>
            <w:r>
              <w:rPr>
                <w:sz w:val="20"/>
              </w:rPr>
              <w:t xml:space="preserve"> fight.</w:t>
            </w:r>
          </w:p>
        </w:tc>
      </w:tr>
      <w:tr w:rsidR="007A0A2D" w:rsidRPr="00CA08DA" w14:paraId="0524ACB4" w14:textId="77777777" w:rsidTr="007A0A2D">
        <w:tblPrEx>
          <w:tblCellMar>
            <w:left w:w="108" w:type="dxa"/>
            <w:right w:w="108" w:type="dxa"/>
          </w:tblCellMar>
        </w:tblPrEx>
        <w:tc>
          <w:tcPr>
            <w:tcW w:w="1195" w:type="dxa"/>
          </w:tcPr>
          <w:p w14:paraId="15065C95" w14:textId="77777777" w:rsidR="007A0A2D" w:rsidRPr="00347381" w:rsidRDefault="007A0A2D" w:rsidP="007A0A2D">
            <w:pPr>
              <w:rPr>
                <w:i/>
                <w:sz w:val="20"/>
              </w:rPr>
            </w:pPr>
            <w:r w:rsidRPr="00347381">
              <w:rPr>
                <w:i/>
                <w:sz w:val="20"/>
              </w:rPr>
              <w:t>21.521-611</w:t>
            </w:r>
          </w:p>
        </w:tc>
        <w:tc>
          <w:tcPr>
            <w:tcW w:w="8381" w:type="dxa"/>
          </w:tcPr>
          <w:p w14:paraId="301A89C9" w14:textId="77777777" w:rsidR="007A0A2D" w:rsidRPr="009D132D" w:rsidRDefault="007A0A2D" w:rsidP="007A0A2D">
            <w:pPr>
              <w:tabs>
                <w:tab w:val="left" w:pos="245"/>
              </w:tabs>
              <w:rPr>
                <w:sz w:val="20"/>
              </w:rPr>
            </w:pPr>
            <w:r w:rsidRPr="00347381">
              <w:rPr>
                <w:i/>
                <w:sz w:val="20"/>
              </w:rPr>
              <w:t>Achilleus continues to rout the Trojans</w:t>
            </w:r>
            <w:r>
              <w:rPr>
                <w:sz w:val="20"/>
              </w:rPr>
              <w:t>.</w:t>
            </w:r>
          </w:p>
        </w:tc>
      </w:tr>
      <w:tr w:rsidR="007A0A2D" w:rsidRPr="00CA08DA" w14:paraId="7D491276" w14:textId="77777777" w:rsidTr="007A0A2D">
        <w:tblPrEx>
          <w:tblCellMar>
            <w:left w:w="108" w:type="dxa"/>
            <w:right w:w="108" w:type="dxa"/>
          </w:tblCellMar>
        </w:tblPrEx>
        <w:tc>
          <w:tcPr>
            <w:tcW w:w="1195" w:type="dxa"/>
          </w:tcPr>
          <w:p w14:paraId="6B023035" w14:textId="77777777" w:rsidR="007A0A2D" w:rsidRPr="009D132D" w:rsidRDefault="007A0A2D" w:rsidP="007A0A2D">
            <w:pPr>
              <w:rPr>
                <w:sz w:val="20"/>
              </w:rPr>
            </w:pPr>
          </w:p>
        </w:tc>
        <w:tc>
          <w:tcPr>
            <w:tcW w:w="8381" w:type="dxa"/>
          </w:tcPr>
          <w:p w14:paraId="4E0051A5" w14:textId="77777777" w:rsidR="007A0A2D" w:rsidRPr="009D132D" w:rsidRDefault="007A0A2D" w:rsidP="007A0A2D">
            <w:pPr>
              <w:tabs>
                <w:tab w:val="left" w:pos="245"/>
              </w:tabs>
              <w:rPr>
                <w:sz w:val="20"/>
              </w:rPr>
            </w:pPr>
          </w:p>
        </w:tc>
      </w:tr>
      <w:tr w:rsidR="007A0A2D" w:rsidRPr="00CA08DA" w14:paraId="606E2F2D" w14:textId="77777777" w:rsidTr="007A0A2D">
        <w:tblPrEx>
          <w:tblCellMar>
            <w:left w:w="108" w:type="dxa"/>
            <w:right w:w="108" w:type="dxa"/>
          </w:tblCellMar>
        </w:tblPrEx>
        <w:tc>
          <w:tcPr>
            <w:tcW w:w="1195" w:type="dxa"/>
          </w:tcPr>
          <w:p w14:paraId="77562BCE" w14:textId="77777777" w:rsidR="007A0A2D" w:rsidRPr="009D132D" w:rsidRDefault="007A0A2D" w:rsidP="007A0A2D">
            <w:pPr>
              <w:rPr>
                <w:sz w:val="20"/>
              </w:rPr>
            </w:pPr>
            <w:r>
              <w:rPr>
                <w:sz w:val="20"/>
              </w:rPr>
              <w:t>22.1-505</w:t>
            </w:r>
          </w:p>
        </w:tc>
        <w:tc>
          <w:tcPr>
            <w:tcW w:w="8381" w:type="dxa"/>
          </w:tcPr>
          <w:p w14:paraId="3FDB7040" w14:textId="77777777" w:rsidR="007A0A2D" w:rsidRPr="009D132D" w:rsidRDefault="007A0A2D" w:rsidP="007A0A2D">
            <w:pPr>
              <w:tabs>
                <w:tab w:val="left" w:pos="245"/>
              </w:tabs>
              <w:rPr>
                <w:sz w:val="20"/>
              </w:rPr>
            </w:pPr>
            <w:r>
              <w:rPr>
                <w:sz w:val="20"/>
              </w:rPr>
              <w:t>Achilleus kills Hektor and drags him around Troy.</w:t>
            </w:r>
          </w:p>
        </w:tc>
      </w:tr>
      <w:tr w:rsidR="007A0A2D" w:rsidRPr="00CA08DA" w14:paraId="082DBF40" w14:textId="77777777" w:rsidTr="007A0A2D">
        <w:tblPrEx>
          <w:tblCellMar>
            <w:left w:w="108" w:type="dxa"/>
            <w:right w:w="108" w:type="dxa"/>
          </w:tblCellMar>
        </w:tblPrEx>
        <w:tc>
          <w:tcPr>
            <w:tcW w:w="1195" w:type="dxa"/>
          </w:tcPr>
          <w:p w14:paraId="7E14A8B6" w14:textId="77777777" w:rsidR="007A0A2D" w:rsidRPr="009D132D" w:rsidRDefault="007A0A2D" w:rsidP="007A0A2D">
            <w:pPr>
              <w:rPr>
                <w:sz w:val="20"/>
              </w:rPr>
            </w:pPr>
          </w:p>
        </w:tc>
        <w:tc>
          <w:tcPr>
            <w:tcW w:w="8381" w:type="dxa"/>
          </w:tcPr>
          <w:p w14:paraId="79994660" w14:textId="77777777" w:rsidR="007A0A2D" w:rsidRPr="009D132D" w:rsidRDefault="007A0A2D" w:rsidP="007A0A2D">
            <w:pPr>
              <w:tabs>
                <w:tab w:val="left" w:pos="245"/>
              </w:tabs>
              <w:rPr>
                <w:sz w:val="20"/>
              </w:rPr>
            </w:pPr>
          </w:p>
        </w:tc>
      </w:tr>
      <w:tr w:rsidR="007A0A2D" w:rsidRPr="00CA08DA" w14:paraId="6B39CA9F" w14:textId="77777777" w:rsidTr="007A0A2D">
        <w:tblPrEx>
          <w:tblCellMar>
            <w:left w:w="108" w:type="dxa"/>
            <w:right w:w="108" w:type="dxa"/>
          </w:tblCellMar>
        </w:tblPrEx>
        <w:tc>
          <w:tcPr>
            <w:tcW w:w="1195" w:type="dxa"/>
          </w:tcPr>
          <w:p w14:paraId="5E0E9CCA" w14:textId="77777777" w:rsidR="007A0A2D" w:rsidRPr="00EC022F" w:rsidRDefault="007A0A2D" w:rsidP="007A0A2D">
            <w:pPr>
              <w:rPr>
                <w:i/>
                <w:sz w:val="20"/>
              </w:rPr>
            </w:pPr>
            <w:r>
              <w:rPr>
                <w:i/>
                <w:sz w:val="20"/>
              </w:rPr>
              <w:t>23.1-257</w:t>
            </w:r>
          </w:p>
        </w:tc>
        <w:tc>
          <w:tcPr>
            <w:tcW w:w="8381" w:type="dxa"/>
          </w:tcPr>
          <w:p w14:paraId="71A1E778" w14:textId="77777777" w:rsidR="007A0A2D" w:rsidRPr="009D132D" w:rsidRDefault="007A0A2D" w:rsidP="007A0A2D">
            <w:pPr>
              <w:tabs>
                <w:tab w:val="left" w:pos="245"/>
              </w:tabs>
              <w:rPr>
                <w:sz w:val="20"/>
              </w:rPr>
            </w:pPr>
            <w:r w:rsidRPr="006353C6">
              <w:rPr>
                <w:i/>
                <w:sz w:val="20"/>
              </w:rPr>
              <w:t>funeral rites for Patroklos</w:t>
            </w:r>
          </w:p>
        </w:tc>
      </w:tr>
      <w:tr w:rsidR="007A0A2D" w:rsidRPr="00CA08DA" w14:paraId="0AF59B1C" w14:textId="77777777" w:rsidTr="007A0A2D">
        <w:tblPrEx>
          <w:tblCellMar>
            <w:left w:w="108" w:type="dxa"/>
            <w:right w:w="108" w:type="dxa"/>
          </w:tblCellMar>
        </w:tblPrEx>
        <w:tc>
          <w:tcPr>
            <w:tcW w:w="1195" w:type="dxa"/>
          </w:tcPr>
          <w:p w14:paraId="231F227C" w14:textId="77777777" w:rsidR="007A0A2D" w:rsidRPr="00EC022F" w:rsidRDefault="007A0A2D" w:rsidP="007A0A2D">
            <w:pPr>
              <w:rPr>
                <w:i/>
                <w:sz w:val="20"/>
              </w:rPr>
            </w:pPr>
            <w:r>
              <w:rPr>
                <w:i/>
                <w:sz w:val="20"/>
              </w:rPr>
              <w:t>23.257-897</w:t>
            </w:r>
          </w:p>
        </w:tc>
        <w:tc>
          <w:tcPr>
            <w:tcW w:w="8381" w:type="dxa"/>
          </w:tcPr>
          <w:p w14:paraId="7C7AB819" w14:textId="77777777" w:rsidR="007A0A2D" w:rsidRPr="009D132D" w:rsidRDefault="007A0A2D" w:rsidP="007A0A2D">
            <w:pPr>
              <w:tabs>
                <w:tab w:val="left" w:pos="245"/>
              </w:tabs>
              <w:rPr>
                <w:sz w:val="20"/>
              </w:rPr>
            </w:pPr>
            <w:r w:rsidRPr="00850675">
              <w:rPr>
                <w:i/>
                <w:sz w:val="20"/>
              </w:rPr>
              <w:t>funeral games for Patroklos</w:t>
            </w:r>
          </w:p>
        </w:tc>
      </w:tr>
      <w:tr w:rsidR="007A0A2D" w:rsidRPr="00CA08DA" w14:paraId="0D160627" w14:textId="77777777" w:rsidTr="007A0A2D">
        <w:tblPrEx>
          <w:tblCellMar>
            <w:left w:w="108" w:type="dxa"/>
            <w:right w:w="108" w:type="dxa"/>
          </w:tblCellMar>
        </w:tblPrEx>
        <w:tc>
          <w:tcPr>
            <w:tcW w:w="1195" w:type="dxa"/>
          </w:tcPr>
          <w:p w14:paraId="0B4C36C0" w14:textId="77777777" w:rsidR="007A0A2D" w:rsidRPr="009D132D" w:rsidRDefault="007A0A2D" w:rsidP="007A0A2D">
            <w:pPr>
              <w:rPr>
                <w:sz w:val="20"/>
              </w:rPr>
            </w:pPr>
          </w:p>
        </w:tc>
        <w:tc>
          <w:tcPr>
            <w:tcW w:w="8381" w:type="dxa"/>
          </w:tcPr>
          <w:p w14:paraId="05DD125C" w14:textId="77777777" w:rsidR="007A0A2D" w:rsidRPr="009D132D" w:rsidRDefault="007A0A2D" w:rsidP="007A0A2D">
            <w:pPr>
              <w:tabs>
                <w:tab w:val="left" w:pos="245"/>
              </w:tabs>
              <w:rPr>
                <w:sz w:val="20"/>
              </w:rPr>
            </w:pPr>
          </w:p>
        </w:tc>
      </w:tr>
      <w:tr w:rsidR="007A0A2D" w:rsidRPr="00CA08DA" w14:paraId="2395EC11" w14:textId="77777777" w:rsidTr="007A0A2D">
        <w:tblPrEx>
          <w:tblCellMar>
            <w:left w:w="108" w:type="dxa"/>
            <w:right w:w="108" w:type="dxa"/>
          </w:tblCellMar>
        </w:tblPrEx>
        <w:tc>
          <w:tcPr>
            <w:tcW w:w="1195" w:type="dxa"/>
          </w:tcPr>
          <w:p w14:paraId="20F6B886" w14:textId="77777777" w:rsidR="007A0A2D" w:rsidRPr="009D132D" w:rsidRDefault="007A0A2D" w:rsidP="007A0A2D">
            <w:pPr>
              <w:rPr>
                <w:sz w:val="20"/>
              </w:rPr>
            </w:pPr>
            <w:r>
              <w:rPr>
                <w:sz w:val="20"/>
              </w:rPr>
              <w:t>24.1-804</w:t>
            </w:r>
          </w:p>
        </w:tc>
        <w:tc>
          <w:tcPr>
            <w:tcW w:w="8381" w:type="dxa"/>
          </w:tcPr>
          <w:p w14:paraId="3411A28E" w14:textId="77777777" w:rsidR="007A0A2D" w:rsidRPr="009D132D" w:rsidRDefault="007A0A2D" w:rsidP="007A0A2D">
            <w:pPr>
              <w:tabs>
                <w:tab w:val="left" w:pos="245"/>
              </w:tabs>
              <w:rPr>
                <w:sz w:val="20"/>
              </w:rPr>
            </w:pPr>
            <w:r w:rsidRPr="00F17C00">
              <w:rPr>
                <w:sz w:val="20"/>
              </w:rPr>
              <w:t xml:space="preserve">the </w:t>
            </w:r>
            <w:r>
              <w:rPr>
                <w:sz w:val="20"/>
              </w:rPr>
              <w:t xml:space="preserve">ransom and funeral of </w:t>
            </w:r>
            <w:r w:rsidRPr="00F17C00">
              <w:rPr>
                <w:sz w:val="20"/>
              </w:rPr>
              <w:t>Hektor</w:t>
            </w:r>
          </w:p>
        </w:tc>
      </w:tr>
    </w:tbl>
    <w:p w14:paraId="498E10C8" w14:textId="77777777" w:rsidR="007A0A2D" w:rsidRDefault="007A0A2D" w:rsidP="007A0A2D">
      <w:pPr>
        <w:contextualSpacing w:val="0"/>
      </w:pPr>
      <w:r>
        <w:br w:type="page"/>
      </w:r>
    </w:p>
    <w:p w14:paraId="6A26A2DE" w14:textId="77777777" w:rsidR="007A0A2D" w:rsidRDefault="00A7344B" w:rsidP="00924502">
      <w:pPr>
        <w:pStyle w:val="Heading2"/>
      </w:pPr>
      <w:bookmarkStart w:id="11" w:name="_Toc501751500"/>
      <w:bookmarkStart w:id="12" w:name="_Toc502839036"/>
      <w:r>
        <w:lastRenderedPageBreak/>
        <w:t xml:space="preserve">Outline of the </w:t>
      </w:r>
      <w:r>
        <w:rPr>
          <w:i/>
        </w:rPr>
        <w:t>Iliad</w:t>
      </w:r>
      <w:bookmarkEnd w:id="11"/>
      <w:bookmarkEnd w:id="12"/>
    </w:p>
    <w:p w14:paraId="67431329" w14:textId="77777777" w:rsidR="007A0A2D" w:rsidRPr="008145C2" w:rsidRDefault="007A0A2D" w:rsidP="007A0A2D"/>
    <w:p w14:paraId="1342F70C" w14:textId="77777777" w:rsidR="007A0A2D" w:rsidRDefault="007A0A2D" w:rsidP="007A0A2D">
      <w:pPr>
        <w:jc w:val="center"/>
      </w:pPr>
      <w:r w:rsidRPr="008145C2">
        <w:rPr>
          <w:sz w:val="20"/>
        </w:rPr>
        <w:t>Line numbers refer to the Lattimore translation.</w:t>
      </w:r>
    </w:p>
    <w:p w14:paraId="0B0C3119" w14:textId="77777777" w:rsidR="007A0A2D" w:rsidRDefault="007A0A2D" w:rsidP="007A0A2D">
      <w:pPr>
        <w:jc w:val="center"/>
      </w:pPr>
      <w:r>
        <w:rPr>
          <w:sz w:val="20"/>
        </w:rPr>
        <w:t>Do not read italicized sections.</w:t>
      </w:r>
    </w:p>
    <w:p w14:paraId="6DC44639" w14:textId="77777777" w:rsidR="007A0A2D" w:rsidRDefault="007A0A2D" w:rsidP="007A0A2D"/>
    <w:p w14:paraId="1DC6F71D" w14:textId="77777777" w:rsidR="007A0A2D" w:rsidRDefault="007A0A2D" w:rsidP="007A0A2D"/>
    <w:tbl>
      <w:tblPr>
        <w:tblStyle w:val="TableGrid"/>
        <w:tblW w:w="0" w:type="auto"/>
        <w:tblLayout w:type="fixed"/>
        <w:tblCellMar>
          <w:left w:w="115" w:type="dxa"/>
          <w:right w:w="115" w:type="dxa"/>
        </w:tblCellMar>
        <w:tblLook w:val="01E0" w:firstRow="1" w:lastRow="1" w:firstColumn="1" w:lastColumn="1" w:noHBand="0" w:noVBand="0"/>
      </w:tblPr>
      <w:tblGrid>
        <w:gridCol w:w="1195"/>
        <w:gridCol w:w="8381"/>
      </w:tblGrid>
      <w:tr w:rsidR="007A0A2D" w:rsidRPr="00CA08DA" w14:paraId="10B00554" w14:textId="77777777" w:rsidTr="007A0A2D">
        <w:tc>
          <w:tcPr>
            <w:tcW w:w="1195" w:type="dxa"/>
          </w:tcPr>
          <w:p w14:paraId="7502D77E" w14:textId="77777777" w:rsidR="007A0A2D" w:rsidRPr="00CA08DA" w:rsidRDefault="007A0A2D" w:rsidP="007A0A2D">
            <w:pPr>
              <w:rPr>
                <w:sz w:val="20"/>
              </w:rPr>
            </w:pPr>
            <w:r w:rsidRPr="00CA08DA">
              <w:rPr>
                <w:sz w:val="20"/>
              </w:rPr>
              <w:t>1.1-303</w:t>
            </w:r>
          </w:p>
        </w:tc>
        <w:tc>
          <w:tcPr>
            <w:tcW w:w="8381" w:type="dxa"/>
          </w:tcPr>
          <w:p w14:paraId="0911F350" w14:textId="77777777" w:rsidR="007A0A2D" w:rsidRPr="00CA08DA" w:rsidRDefault="007A0A2D" w:rsidP="007A0A2D">
            <w:pPr>
              <w:tabs>
                <w:tab w:val="left" w:pos="245"/>
              </w:tabs>
              <w:rPr>
                <w:sz w:val="20"/>
              </w:rPr>
            </w:pPr>
            <w:r w:rsidRPr="00CA08DA">
              <w:rPr>
                <w:sz w:val="20"/>
              </w:rPr>
              <w:t xml:space="preserve">Chryses, priest of Apollo, asks for </w:t>
            </w:r>
            <w:r>
              <w:rPr>
                <w:sz w:val="20"/>
              </w:rPr>
              <w:t xml:space="preserve">the return of </w:t>
            </w:r>
            <w:r w:rsidRPr="00CA08DA">
              <w:rPr>
                <w:sz w:val="20"/>
              </w:rPr>
              <w:t>his daughter Chryseis, now Agamemnon’s spoil of war; Agamemnon refuses. Apollo sends a plague on the Greeks; Agamemnon returns Chryseis but takes Achilleus’ war prize, the girl Briseis, to replace Chryseis. Achilleus withdraws from the war.</w:t>
            </w:r>
          </w:p>
        </w:tc>
      </w:tr>
      <w:tr w:rsidR="007A0A2D" w:rsidRPr="00CA08DA" w14:paraId="0098869C" w14:textId="77777777" w:rsidTr="007A0A2D">
        <w:tc>
          <w:tcPr>
            <w:tcW w:w="1195" w:type="dxa"/>
          </w:tcPr>
          <w:p w14:paraId="4BC92302" w14:textId="77777777" w:rsidR="007A0A2D" w:rsidRPr="00CA08DA" w:rsidRDefault="007A0A2D" w:rsidP="007A0A2D">
            <w:pPr>
              <w:rPr>
                <w:sz w:val="20"/>
              </w:rPr>
            </w:pPr>
            <w:r w:rsidRPr="00CA08DA">
              <w:rPr>
                <w:sz w:val="20"/>
              </w:rPr>
              <w:t>1.351-611</w:t>
            </w:r>
          </w:p>
        </w:tc>
        <w:tc>
          <w:tcPr>
            <w:tcW w:w="8381" w:type="dxa"/>
          </w:tcPr>
          <w:p w14:paraId="7E50E61B" w14:textId="77777777" w:rsidR="007A0A2D" w:rsidRPr="00CA08DA" w:rsidRDefault="007A0A2D" w:rsidP="007A0A2D">
            <w:pPr>
              <w:tabs>
                <w:tab w:val="left" w:pos="245"/>
              </w:tabs>
              <w:rPr>
                <w:sz w:val="20"/>
              </w:rPr>
            </w:pPr>
            <w:r w:rsidRPr="00CA08DA">
              <w:rPr>
                <w:sz w:val="20"/>
              </w:rPr>
              <w:t xml:space="preserve">Achilleus asks his mother, the sea goddess Thetis, to ask Zeus to favor the Trojans, so the Greeks will see how necessary </w:t>
            </w:r>
            <w:r>
              <w:rPr>
                <w:sz w:val="20"/>
              </w:rPr>
              <w:t xml:space="preserve">is </w:t>
            </w:r>
            <w:r w:rsidRPr="00CA08DA">
              <w:rPr>
                <w:sz w:val="20"/>
              </w:rPr>
              <w:t>Achilleus’ help. Zeus agrees.</w:t>
            </w:r>
          </w:p>
        </w:tc>
      </w:tr>
      <w:tr w:rsidR="007A0A2D" w:rsidRPr="00CA08DA" w14:paraId="4FBE7CAE" w14:textId="77777777" w:rsidTr="007A0A2D">
        <w:tc>
          <w:tcPr>
            <w:tcW w:w="1195" w:type="dxa"/>
          </w:tcPr>
          <w:p w14:paraId="7670B841" w14:textId="77777777" w:rsidR="007A0A2D" w:rsidRPr="00CA08DA" w:rsidRDefault="007A0A2D" w:rsidP="007A0A2D">
            <w:pPr>
              <w:rPr>
                <w:sz w:val="20"/>
              </w:rPr>
            </w:pPr>
          </w:p>
        </w:tc>
        <w:tc>
          <w:tcPr>
            <w:tcW w:w="8381" w:type="dxa"/>
          </w:tcPr>
          <w:p w14:paraId="5D598E8C" w14:textId="77777777" w:rsidR="007A0A2D" w:rsidRDefault="007A0A2D" w:rsidP="007A0A2D">
            <w:pPr>
              <w:tabs>
                <w:tab w:val="left" w:pos="245"/>
              </w:tabs>
              <w:rPr>
                <w:sz w:val="20"/>
              </w:rPr>
            </w:pPr>
          </w:p>
        </w:tc>
      </w:tr>
      <w:tr w:rsidR="007A0A2D" w:rsidRPr="00CA08DA" w14:paraId="155559C3" w14:textId="77777777" w:rsidTr="007A0A2D">
        <w:tc>
          <w:tcPr>
            <w:tcW w:w="1195" w:type="dxa"/>
          </w:tcPr>
          <w:p w14:paraId="59C207A9" w14:textId="77777777" w:rsidR="007A0A2D" w:rsidRPr="00CA08DA" w:rsidRDefault="007A0A2D" w:rsidP="007A0A2D">
            <w:pPr>
              <w:rPr>
                <w:sz w:val="20"/>
              </w:rPr>
            </w:pPr>
          </w:p>
        </w:tc>
        <w:tc>
          <w:tcPr>
            <w:tcW w:w="8381" w:type="dxa"/>
          </w:tcPr>
          <w:p w14:paraId="03ACC02E" w14:textId="77777777" w:rsidR="007A0A2D" w:rsidRDefault="007A0A2D" w:rsidP="007A0A2D">
            <w:pPr>
              <w:tabs>
                <w:tab w:val="left" w:pos="245"/>
              </w:tabs>
              <w:rPr>
                <w:sz w:val="20"/>
              </w:rPr>
            </w:pPr>
            <w:r>
              <w:rPr>
                <w:sz w:val="20"/>
              </w:rPr>
              <w:t>Agamemnon tests the Greeks by suggesting they go home.</w:t>
            </w:r>
          </w:p>
        </w:tc>
      </w:tr>
      <w:tr w:rsidR="007A0A2D" w:rsidRPr="00CA08DA" w14:paraId="229008CC" w14:textId="77777777" w:rsidTr="007A0A2D">
        <w:tc>
          <w:tcPr>
            <w:tcW w:w="1195" w:type="dxa"/>
          </w:tcPr>
          <w:p w14:paraId="06615866" w14:textId="77777777" w:rsidR="007A0A2D" w:rsidRPr="00CA08DA" w:rsidRDefault="007A0A2D" w:rsidP="007A0A2D">
            <w:pPr>
              <w:rPr>
                <w:sz w:val="20"/>
              </w:rPr>
            </w:pPr>
            <w:r w:rsidRPr="00CA08DA">
              <w:rPr>
                <w:sz w:val="20"/>
              </w:rPr>
              <w:t>2.1-</w:t>
            </w:r>
            <w:r>
              <w:rPr>
                <w:sz w:val="20"/>
              </w:rPr>
              <w:t>15</w:t>
            </w:r>
          </w:p>
        </w:tc>
        <w:tc>
          <w:tcPr>
            <w:tcW w:w="8381" w:type="dxa"/>
          </w:tcPr>
          <w:p w14:paraId="5F88EA43" w14:textId="77777777" w:rsidR="007A0A2D" w:rsidRPr="00CA08DA" w:rsidRDefault="007A0A2D" w:rsidP="007A0A2D">
            <w:pPr>
              <w:tabs>
                <w:tab w:val="left" w:pos="245"/>
              </w:tabs>
              <w:rPr>
                <w:sz w:val="20"/>
              </w:rPr>
            </w:pPr>
            <w:r>
              <w:rPr>
                <w:sz w:val="20"/>
              </w:rPr>
              <w:tab/>
              <w:t>Zeus sends Dream to Agamemnon, to tell Agamemnon that he can defeat Troy if he attacks now.</w:t>
            </w:r>
          </w:p>
        </w:tc>
      </w:tr>
      <w:tr w:rsidR="007A0A2D" w:rsidRPr="00CA08DA" w14:paraId="4273682D" w14:textId="77777777" w:rsidTr="007A0A2D">
        <w:tc>
          <w:tcPr>
            <w:tcW w:w="1195" w:type="dxa"/>
          </w:tcPr>
          <w:p w14:paraId="0AAE48A3" w14:textId="77777777" w:rsidR="007A0A2D" w:rsidRPr="00CA08DA" w:rsidRDefault="007A0A2D" w:rsidP="007A0A2D">
            <w:pPr>
              <w:rPr>
                <w:sz w:val="20"/>
              </w:rPr>
            </w:pPr>
            <w:r>
              <w:rPr>
                <w:sz w:val="20"/>
              </w:rPr>
              <w:t>2.16-34</w:t>
            </w:r>
          </w:p>
        </w:tc>
        <w:tc>
          <w:tcPr>
            <w:tcW w:w="8381" w:type="dxa"/>
          </w:tcPr>
          <w:p w14:paraId="5B25567A" w14:textId="77777777" w:rsidR="007A0A2D" w:rsidRPr="00CA08DA" w:rsidRDefault="007A0A2D" w:rsidP="007A0A2D">
            <w:pPr>
              <w:tabs>
                <w:tab w:val="left" w:pos="245"/>
              </w:tabs>
              <w:rPr>
                <w:sz w:val="20"/>
              </w:rPr>
            </w:pPr>
            <w:r>
              <w:rPr>
                <w:sz w:val="20"/>
              </w:rPr>
              <w:tab/>
              <w:t>Dream appears in the guise of Nestor and repeats the message to Agamemnon.</w:t>
            </w:r>
          </w:p>
        </w:tc>
      </w:tr>
      <w:tr w:rsidR="007A0A2D" w:rsidRPr="00CA08DA" w14:paraId="543EAA19" w14:textId="77777777" w:rsidTr="007A0A2D">
        <w:tc>
          <w:tcPr>
            <w:tcW w:w="1195" w:type="dxa"/>
          </w:tcPr>
          <w:p w14:paraId="607068BA" w14:textId="77777777" w:rsidR="007A0A2D" w:rsidRPr="00CA08DA" w:rsidRDefault="007A0A2D" w:rsidP="007A0A2D">
            <w:pPr>
              <w:rPr>
                <w:sz w:val="20"/>
              </w:rPr>
            </w:pPr>
            <w:r>
              <w:rPr>
                <w:sz w:val="20"/>
              </w:rPr>
              <w:t>2.35-47</w:t>
            </w:r>
          </w:p>
        </w:tc>
        <w:tc>
          <w:tcPr>
            <w:tcW w:w="8381" w:type="dxa"/>
          </w:tcPr>
          <w:p w14:paraId="536E945E" w14:textId="77777777" w:rsidR="007A0A2D" w:rsidRDefault="007A0A2D" w:rsidP="007A0A2D">
            <w:pPr>
              <w:tabs>
                <w:tab w:val="left" w:pos="245"/>
              </w:tabs>
              <w:rPr>
                <w:sz w:val="20"/>
              </w:rPr>
            </w:pPr>
            <w:r>
              <w:rPr>
                <w:sz w:val="20"/>
              </w:rPr>
              <w:tab/>
              <w:t>Agamemnon awakens, dresses, and goes out.</w:t>
            </w:r>
          </w:p>
        </w:tc>
      </w:tr>
      <w:tr w:rsidR="007A0A2D" w:rsidRPr="00CA08DA" w14:paraId="7A320CC7" w14:textId="77777777" w:rsidTr="007A0A2D">
        <w:tc>
          <w:tcPr>
            <w:tcW w:w="1195" w:type="dxa"/>
          </w:tcPr>
          <w:p w14:paraId="031053A8" w14:textId="77777777" w:rsidR="007A0A2D" w:rsidRPr="00CA08DA" w:rsidRDefault="007A0A2D" w:rsidP="007A0A2D">
            <w:pPr>
              <w:rPr>
                <w:sz w:val="20"/>
              </w:rPr>
            </w:pPr>
            <w:r>
              <w:rPr>
                <w:sz w:val="20"/>
              </w:rPr>
              <w:t>2.48-52</w:t>
            </w:r>
          </w:p>
        </w:tc>
        <w:tc>
          <w:tcPr>
            <w:tcW w:w="8381" w:type="dxa"/>
          </w:tcPr>
          <w:p w14:paraId="24660DF4" w14:textId="77777777" w:rsidR="007A0A2D" w:rsidRPr="00CA08DA" w:rsidRDefault="007A0A2D" w:rsidP="007A0A2D">
            <w:pPr>
              <w:tabs>
                <w:tab w:val="left" w:pos="245"/>
              </w:tabs>
              <w:rPr>
                <w:sz w:val="20"/>
              </w:rPr>
            </w:pPr>
            <w:r>
              <w:rPr>
                <w:sz w:val="20"/>
              </w:rPr>
              <w:tab/>
              <w:t>The Greeks are assembled.</w:t>
            </w:r>
          </w:p>
        </w:tc>
      </w:tr>
      <w:tr w:rsidR="007A0A2D" w:rsidRPr="00CA08DA" w14:paraId="3E64D3D1" w14:textId="77777777" w:rsidTr="007A0A2D">
        <w:tc>
          <w:tcPr>
            <w:tcW w:w="1195" w:type="dxa"/>
          </w:tcPr>
          <w:p w14:paraId="6D21158B" w14:textId="77777777" w:rsidR="007A0A2D" w:rsidRPr="00CA08DA" w:rsidRDefault="007A0A2D" w:rsidP="007A0A2D">
            <w:pPr>
              <w:rPr>
                <w:sz w:val="20"/>
              </w:rPr>
            </w:pPr>
            <w:r>
              <w:rPr>
                <w:sz w:val="20"/>
              </w:rPr>
              <w:t>2.53</w:t>
            </w:r>
          </w:p>
        </w:tc>
        <w:tc>
          <w:tcPr>
            <w:tcW w:w="8381" w:type="dxa"/>
          </w:tcPr>
          <w:p w14:paraId="29445B07" w14:textId="77777777" w:rsidR="007A0A2D" w:rsidRDefault="007A0A2D" w:rsidP="007A0A2D">
            <w:pPr>
              <w:tabs>
                <w:tab w:val="left" w:pos="245"/>
              </w:tabs>
              <w:rPr>
                <w:sz w:val="20"/>
              </w:rPr>
            </w:pPr>
            <w:r>
              <w:rPr>
                <w:sz w:val="20"/>
              </w:rPr>
              <w:tab/>
              <w:t>To the leaders, Agamemnon repeats the message: Troy will fall if attacked now.</w:t>
            </w:r>
          </w:p>
        </w:tc>
      </w:tr>
      <w:tr w:rsidR="007A0A2D" w:rsidRPr="00CA08DA" w14:paraId="00143BAE" w14:textId="77777777" w:rsidTr="007A0A2D">
        <w:tc>
          <w:tcPr>
            <w:tcW w:w="1195" w:type="dxa"/>
          </w:tcPr>
          <w:p w14:paraId="3D1EBC36" w14:textId="77777777" w:rsidR="007A0A2D" w:rsidRPr="00CA08DA" w:rsidRDefault="007A0A2D" w:rsidP="007A0A2D">
            <w:pPr>
              <w:rPr>
                <w:sz w:val="20"/>
              </w:rPr>
            </w:pPr>
            <w:r>
              <w:rPr>
                <w:sz w:val="20"/>
              </w:rPr>
              <w:t>2.73-75</w:t>
            </w:r>
          </w:p>
        </w:tc>
        <w:tc>
          <w:tcPr>
            <w:tcW w:w="8381" w:type="dxa"/>
          </w:tcPr>
          <w:p w14:paraId="5F2741CD" w14:textId="77777777" w:rsidR="007A0A2D" w:rsidRPr="00CA08DA" w:rsidRDefault="007A0A2D" w:rsidP="007A0A2D">
            <w:pPr>
              <w:tabs>
                <w:tab w:val="left" w:pos="245"/>
              </w:tabs>
              <w:rPr>
                <w:sz w:val="20"/>
              </w:rPr>
            </w:pPr>
            <w:r>
              <w:rPr>
                <w:sz w:val="20"/>
              </w:rPr>
              <w:tab/>
              <w:t>But Agamemnon proposes first to test the Greeks by urging them to flee to their ships.</w:t>
            </w:r>
          </w:p>
        </w:tc>
      </w:tr>
      <w:tr w:rsidR="007A0A2D" w:rsidRPr="00CA08DA" w14:paraId="7AA86741" w14:textId="77777777" w:rsidTr="007A0A2D">
        <w:tc>
          <w:tcPr>
            <w:tcW w:w="1195" w:type="dxa"/>
          </w:tcPr>
          <w:p w14:paraId="23422C66" w14:textId="77777777" w:rsidR="007A0A2D" w:rsidRPr="00CA08DA" w:rsidRDefault="007A0A2D" w:rsidP="007A0A2D">
            <w:pPr>
              <w:rPr>
                <w:sz w:val="20"/>
              </w:rPr>
            </w:pPr>
            <w:r>
              <w:rPr>
                <w:sz w:val="20"/>
              </w:rPr>
              <w:t>2.76-83</w:t>
            </w:r>
          </w:p>
        </w:tc>
        <w:tc>
          <w:tcPr>
            <w:tcW w:w="8381" w:type="dxa"/>
          </w:tcPr>
          <w:p w14:paraId="3CAE02A6" w14:textId="77777777" w:rsidR="007A0A2D" w:rsidRPr="00CA08DA" w:rsidRDefault="007A0A2D" w:rsidP="007A0A2D">
            <w:pPr>
              <w:tabs>
                <w:tab w:val="left" w:pos="245"/>
              </w:tabs>
              <w:rPr>
                <w:sz w:val="20"/>
              </w:rPr>
            </w:pPr>
            <w:r>
              <w:rPr>
                <w:sz w:val="20"/>
              </w:rPr>
              <w:tab/>
              <w:t>Nestor tells the other kings to agree to attack Troy.</w:t>
            </w:r>
          </w:p>
        </w:tc>
      </w:tr>
      <w:tr w:rsidR="007A0A2D" w:rsidRPr="00CA08DA" w14:paraId="15734531" w14:textId="77777777" w:rsidTr="007A0A2D">
        <w:tc>
          <w:tcPr>
            <w:tcW w:w="1195" w:type="dxa"/>
          </w:tcPr>
          <w:p w14:paraId="298E175C" w14:textId="77777777" w:rsidR="007A0A2D" w:rsidRPr="00CA08DA" w:rsidRDefault="007A0A2D" w:rsidP="007A0A2D">
            <w:pPr>
              <w:rPr>
                <w:sz w:val="20"/>
              </w:rPr>
            </w:pPr>
            <w:r>
              <w:rPr>
                <w:sz w:val="20"/>
              </w:rPr>
              <w:t>2.84-100</w:t>
            </w:r>
          </w:p>
        </w:tc>
        <w:tc>
          <w:tcPr>
            <w:tcW w:w="8381" w:type="dxa"/>
          </w:tcPr>
          <w:p w14:paraId="4B22E9E1" w14:textId="77777777" w:rsidR="007A0A2D" w:rsidRPr="00CA08DA" w:rsidRDefault="007A0A2D" w:rsidP="007A0A2D">
            <w:pPr>
              <w:tabs>
                <w:tab w:val="left" w:pos="245"/>
              </w:tabs>
              <w:rPr>
                <w:sz w:val="20"/>
              </w:rPr>
            </w:pPr>
            <w:r>
              <w:rPr>
                <w:sz w:val="20"/>
              </w:rPr>
              <w:tab/>
              <w:t>The Greeks are assembled.</w:t>
            </w:r>
          </w:p>
        </w:tc>
      </w:tr>
      <w:tr w:rsidR="007A0A2D" w:rsidRPr="00CA08DA" w14:paraId="332E0409" w14:textId="77777777" w:rsidTr="007A0A2D">
        <w:tc>
          <w:tcPr>
            <w:tcW w:w="1195" w:type="dxa"/>
          </w:tcPr>
          <w:p w14:paraId="02322439" w14:textId="77777777" w:rsidR="007A0A2D" w:rsidRPr="00CA08DA" w:rsidRDefault="007A0A2D" w:rsidP="007A0A2D">
            <w:pPr>
              <w:rPr>
                <w:sz w:val="20"/>
              </w:rPr>
            </w:pPr>
            <w:r>
              <w:rPr>
                <w:sz w:val="20"/>
              </w:rPr>
              <w:t>2.100-108</w:t>
            </w:r>
          </w:p>
        </w:tc>
        <w:tc>
          <w:tcPr>
            <w:tcW w:w="8381" w:type="dxa"/>
          </w:tcPr>
          <w:p w14:paraId="58A453C1" w14:textId="77777777" w:rsidR="007A0A2D" w:rsidRPr="00CA08DA" w:rsidRDefault="007A0A2D" w:rsidP="007A0A2D">
            <w:pPr>
              <w:tabs>
                <w:tab w:val="left" w:pos="245"/>
              </w:tabs>
              <w:rPr>
                <w:sz w:val="20"/>
              </w:rPr>
            </w:pPr>
            <w:r>
              <w:rPr>
                <w:sz w:val="20"/>
              </w:rPr>
              <w:tab/>
              <w:t>Agamemnon stands, holding his sceptre; the narrator lists previous owners of the sceptre.</w:t>
            </w:r>
          </w:p>
        </w:tc>
      </w:tr>
      <w:tr w:rsidR="007A0A2D" w:rsidRPr="00CA08DA" w14:paraId="2A8EF741" w14:textId="77777777" w:rsidTr="007A0A2D">
        <w:tc>
          <w:tcPr>
            <w:tcW w:w="1195" w:type="dxa"/>
          </w:tcPr>
          <w:p w14:paraId="075D8D7D" w14:textId="77777777" w:rsidR="007A0A2D" w:rsidRPr="00CA08DA" w:rsidRDefault="007A0A2D" w:rsidP="007A0A2D">
            <w:pPr>
              <w:rPr>
                <w:sz w:val="20"/>
              </w:rPr>
            </w:pPr>
            <w:r>
              <w:rPr>
                <w:sz w:val="20"/>
              </w:rPr>
              <w:t>2.109-141</w:t>
            </w:r>
          </w:p>
        </w:tc>
        <w:tc>
          <w:tcPr>
            <w:tcW w:w="8381" w:type="dxa"/>
          </w:tcPr>
          <w:p w14:paraId="2B099B13" w14:textId="77777777" w:rsidR="007A0A2D" w:rsidRPr="00CA08DA" w:rsidRDefault="007A0A2D" w:rsidP="007A0A2D">
            <w:pPr>
              <w:tabs>
                <w:tab w:val="left" w:pos="245"/>
              </w:tabs>
              <w:rPr>
                <w:sz w:val="20"/>
              </w:rPr>
            </w:pPr>
            <w:r>
              <w:rPr>
                <w:sz w:val="20"/>
              </w:rPr>
              <w:tab/>
              <w:t>Agamemnon tells the Greeks that Zeus has betrayed him and that they should all sail home.</w:t>
            </w:r>
          </w:p>
        </w:tc>
      </w:tr>
      <w:tr w:rsidR="007A0A2D" w:rsidRPr="00CA08DA" w14:paraId="6E32D7EC" w14:textId="77777777" w:rsidTr="007A0A2D">
        <w:tc>
          <w:tcPr>
            <w:tcW w:w="1195" w:type="dxa"/>
          </w:tcPr>
          <w:p w14:paraId="49B039CD" w14:textId="77777777" w:rsidR="007A0A2D" w:rsidRPr="00CA08DA" w:rsidRDefault="007A0A2D" w:rsidP="007A0A2D">
            <w:pPr>
              <w:rPr>
                <w:sz w:val="20"/>
              </w:rPr>
            </w:pPr>
            <w:r>
              <w:rPr>
                <w:sz w:val="20"/>
              </w:rPr>
              <w:t>2.142-154</w:t>
            </w:r>
          </w:p>
        </w:tc>
        <w:tc>
          <w:tcPr>
            <w:tcW w:w="8381" w:type="dxa"/>
          </w:tcPr>
          <w:p w14:paraId="08A6485D" w14:textId="77777777" w:rsidR="007A0A2D" w:rsidRPr="00CA08DA" w:rsidRDefault="007A0A2D" w:rsidP="007A0A2D">
            <w:pPr>
              <w:tabs>
                <w:tab w:val="left" w:pos="245"/>
              </w:tabs>
              <w:rPr>
                <w:sz w:val="20"/>
              </w:rPr>
            </w:pPr>
            <w:r>
              <w:rPr>
                <w:sz w:val="20"/>
              </w:rPr>
              <w:tab/>
              <w:t>The Greeks gladly prepare the ships to leave.</w:t>
            </w:r>
          </w:p>
        </w:tc>
      </w:tr>
      <w:tr w:rsidR="007A0A2D" w:rsidRPr="00CA08DA" w14:paraId="05945E0D" w14:textId="77777777" w:rsidTr="007A0A2D">
        <w:tc>
          <w:tcPr>
            <w:tcW w:w="1195" w:type="dxa"/>
          </w:tcPr>
          <w:p w14:paraId="2F926528" w14:textId="77777777" w:rsidR="007A0A2D" w:rsidRPr="00CA08DA" w:rsidRDefault="007A0A2D" w:rsidP="007A0A2D">
            <w:pPr>
              <w:rPr>
                <w:sz w:val="20"/>
              </w:rPr>
            </w:pPr>
            <w:r>
              <w:rPr>
                <w:sz w:val="20"/>
              </w:rPr>
              <w:t>2.155-165</w:t>
            </w:r>
          </w:p>
        </w:tc>
        <w:tc>
          <w:tcPr>
            <w:tcW w:w="8381" w:type="dxa"/>
          </w:tcPr>
          <w:p w14:paraId="1E3F8314" w14:textId="77777777" w:rsidR="007A0A2D" w:rsidRPr="00CA08DA" w:rsidRDefault="007A0A2D" w:rsidP="007A0A2D">
            <w:pPr>
              <w:tabs>
                <w:tab w:val="left" w:pos="245"/>
              </w:tabs>
              <w:rPr>
                <w:sz w:val="20"/>
              </w:rPr>
            </w:pPr>
            <w:r>
              <w:rPr>
                <w:sz w:val="20"/>
              </w:rPr>
              <w:tab/>
              <w:t>Hera tells Athene to persuade the Greeks to remain.</w:t>
            </w:r>
          </w:p>
        </w:tc>
      </w:tr>
      <w:tr w:rsidR="007A0A2D" w:rsidRPr="00CA08DA" w14:paraId="79120342" w14:textId="77777777" w:rsidTr="007A0A2D">
        <w:tc>
          <w:tcPr>
            <w:tcW w:w="1195" w:type="dxa"/>
          </w:tcPr>
          <w:p w14:paraId="27E8CCA6" w14:textId="77777777" w:rsidR="007A0A2D" w:rsidRPr="00CA08DA" w:rsidRDefault="007A0A2D" w:rsidP="007A0A2D">
            <w:pPr>
              <w:rPr>
                <w:sz w:val="20"/>
              </w:rPr>
            </w:pPr>
            <w:r>
              <w:rPr>
                <w:sz w:val="20"/>
              </w:rPr>
              <w:t>2.166-181</w:t>
            </w:r>
          </w:p>
        </w:tc>
        <w:tc>
          <w:tcPr>
            <w:tcW w:w="8381" w:type="dxa"/>
          </w:tcPr>
          <w:p w14:paraId="28FFD16D" w14:textId="77777777" w:rsidR="007A0A2D" w:rsidRPr="00CA08DA" w:rsidRDefault="007A0A2D" w:rsidP="007A0A2D">
            <w:pPr>
              <w:tabs>
                <w:tab w:val="left" w:pos="245"/>
              </w:tabs>
              <w:rPr>
                <w:sz w:val="20"/>
              </w:rPr>
            </w:pPr>
            <w:r>
              <w:rPr>
                <w:sz w:val="20"/>
              </w:rPr>
              <w:tab/>
              <w:t>Athene tells Odysseus to persuade the Greeks.</w:t>
            </w:r>
          </w:p>
        </w:tc>
      </w:tr>
      <w:tr w:rsidR="007A0A2D" w:rsidRPr="00CA08DA" w14:paraId="35EBC567" w14:textId="77777777" w:rsidTr="007A0A2D">
        <w:tc>
          <w:tcPr>
            <w:tcW w:w="1195" w:type="dxa"/>
          </w:tcPr>
          <w:p w14:paraId="4313F1D0" w14:textId="77777777" w:rsidR="007A0A2D" w:rsidRPr="00CA08DA" w:rsidRDefault="007A0A2D" w:rsidP="007A0A2D">
            <w:pPr>
              <w:rPr>
                <w:sz w:val="20"/>
              </w:rPr>
            </w:pPr>
            <w:r>
              <w:rPr>
                <w:sz w:val="20"/>
              </w:rPr>
              <w:t>2.182-206</w:t>
            </w:r>
          </w:p>
        </w:tc>
        <w:tc>
          <w:tcPr>
            <w:tcW w:w="8381" w:type="dxa"/>
          </w:tcPr>
          <w:p w14:paraId="6F3095B2" w14:textId="77777777" w:rsidR="007A0A2D" w:rsidRPr="00CA08DA" w:rsidRDefault="007A0A2D" w:rsidP="007A0A2D">
            <w:pPr>
              <w:tabs>
                <w:tab w:val="left" w:pos="245"/>
              </w:tabs>
              <w:rPr>
                <w:sz w:val="20"/>
              </w:rPr>
            </w:pPr>
            <w:r>
              <w:rPr>
                <w:sz w:val="20"/>
              </w:rPr>
              <w:tab/>
              <w:t>Odysseus, with Agamemnon’s sceptre, persuades the leaders and those shouting.</w:t>
            </w:r>
          </w:p>
        </w:tc>
      </w:tr>
      <w:tr w:rsidR="007A0A2D" w:rsidRPr="00CA08DA" w14:paraId="1A751DCF" w14:textId="77777777" w:rsidTr="007A0A2D">
        <w:tc>
          <w:tcPr>
            <w:tcW w:w="1195" w:type="dxa"/>
          </w:tcPr>
          <w:p w14:paraId="3100BE16" w14:textId="77777777" w:rsidR="007A0A2D" w:rsidRPr="00CA08DA" w:rsidRDefault="007A0A2D" w:rsidP="007A0A2D">
            <w:pPr>
              <w:rPr>
                <w:sz w:val="20"/>
              </w:rPr>
            </w:pPr>
            <w:r>
              <w:rPr>
                <w:sz w:val="20"/>
              </w:rPr>
              <w:t>2.207-210</w:t>
            </w:r>
          </w:p>
        </w:tc>
        <w:tc>
          <w:tcPr>
            <w:tcW w:w="8381" w:type="dxa"/>
          </w:tcPr>
          <w:p w14:paraId="04891847" w14:textId="77777777" w:rsidR="007A0A2D" w:rsidRPr="00CA08DA" w:rsidRDefault="007A0A2D" w:rsidP="007A0A2D">
            <w:pPr>
              <w:tabs>
                <w:tab w:val="left" w:pos="245"/>
              </w:tabs>
              <w:rPr>
                <w:sz w:val="20"/>
              </w:rPr>
            </w:pPr>
            <w:r>
              <w:rPr>
                <w:sz w:val="20"/>
              </w:rPr>
              <w:tab/>
              <w:t>The Greeks reassemble.</w:t>
            </w:r>
          </w:p>
        </w:tc>
      </w:tr>
      <w:tr w:rsidR="007A0A2D" w:rsidRPr="00CA08DA" w14:paraId="20183749" w14:textId="77777777" w:rsidTr="007A0A2D">
        <w:tc>
          <w:tcPr>
            <w:tcW w:w="1195" w:type="dxa"/>
          </w:tcPr>
          <w:p w14:paraId="1A0542A7" w14:textId="77777777" w:rsidR="007A0A2D" w:rsidRPr="00CA08DA" w:rsidRDefault="007A0A2D" w:rsidP="007A0A2D">
            <w:pPr>
              <w:rPr>
                <w:sz w:val="20"/>
              </w:rPr>
            </w:pPr>
            <w:r>
              <w:rPr>
                <w:sz w:val="20"/>
              </w:rPr>
              <w:t>2.211-242</w:t>
            </w:r>
          </w:p>
        </w:tc>
        <w:tc>
          <w:tcPr>
            <w:tcW w:w="8381" w:type="dxa"/>
          </w:tcPr>
          <w:p w14:paraId="56DAB9D6" w14:textId="77777777" w:rsidR="007A0A2D" w:rsidRPr="00CA08DA" w:rsidRDefault="007A0A2D" w:rsidP="007A0A2D">
            <w:pPr>
              <w:tabs>
                <w:tab w:val="left" w:pos="245"/>
              </w:tabs>
              <w:rPr>
                <w:sz w:val="20"/>
              </w:rPr>
            </w:pPr>
            <w:r>
              <w:rPr>
                <w:sz w:val="20"/>
              </w:rPr>
              <w:tab/>
              <w:t>Thersites tells Agamemnon the Greeks should leave.</w:t>
            </w:r>
          </w:p>
        </w:tc>
      </w:tr>
      <w:tr w:rsidR="007A0A2D" w:rsidRPr="00CA08DA" w14:paraId="0E3C33F4" w14:textId="77777777" w:rsidTr="007A0A2D">
        <w:tc>
          <w:tcPr>
            <w:tcW w:w="1195" w:type="dxa"/>
          </w:tcPr>
          <w:p w14:paraId="5C0DBE9D" w14:textId="77777777" w:rsidR="007A0A2D" w:rsidRPr="00CA08DA" w:rsidRDefault="007A0A2D" w:rsidP="007A0A2D">
            <w:pPr>
              <w:rPr>
                <w:sz w:val="20"/>
              </w:rPr>
            </w:pPr>
            <w:r>
              <w:rPr>
                <w:sz w:val="20"/>
              </w:rPr>
              <w:t>2.243-264</w:t>
            </w:r>
          </w:p>
        </w:tc>
        <w:tc>
          <w:tcPr>
            <w:tcW w:w="8381" w:type="dxa"/>
          </w:tcPr>
          <w:p w14:paraId="165677BC" w14:textId="77777777" w:rsidR="007A0A2D" w:rsidRPr="00CA08DA" w:rsidRDefault="007A0A2D" w:rsidP="007A0A2D">
            <w:pPr>
              <w:tabs>
                <w:tab w:val="left" w:pos="245"/>
              </w:tabs>
              <w:rPr>
                <w:sz w:val="20"/>
              </w:rPr>
            </w:pPr>
            <w:r>
              <w:rPr>
                <w:sz w:val="20"/>
              </w:rPr>
              <w:tab/>
              <w:t>Odysseus speaks against Thersites.</w:t>
            </w:r>
          </w:p>
        </w:tc>
      </w:tr>
      <w:tr w:rsidR="007A0A2D" w:rsidRPr="00CA08DA" w14:paraId="3F9FB599" w14:textId="77777777" w:rsidTr="007A0A2D">
        <w:tc>
          <w:tcPr>
            <w:tcW w:w="1195" w:type="dxa"/>
          </w:tcPr>
          <w:p w14:paraId="36A1C426" w14:textId="77777777" w:rsidR="007A0A2D" w:rsidRPr="00CA08DA" w:rsidRDefault="007A0A2D" w:rsidP="007A0A2D">
            <w:pPr>
              <w:rPr>
                <w:sz w:val="20"/>
              </w:rPr>
            </w:pPr>
            <w:r>
              <w:rPr>
                <w:sz w:val="20"/>
              </w:rPr>
              <w:t>2.265-277</w:t>
            </w:r>
          </w:p>
        </w:tc>
        <w:tc>
          <w:tcPr>
            <w:tcW w:w="8381" w:type="dxa"/>
          </w:tcPr>
          <w:p w14:paraId="76EEBB98" w14:textId="77777777" w:rsidR="007A0A2D" w:rsidRPr="00CA08DA" w:rsidRDefault="007A0A2D" w:rsidP="007A0A2D">
            <w:pPr>
              <w:tabs>
                <w:tab w:val="left" w:pos="245"/>
              </w:tabs>
              <w:rPr>
                <w:sz w:val="20"/>
              </w:rPr>
            </w:pPr>
            <w:r>
              <w:rPr>
                <w:sz w:val="20"/>
              </w:rPr>
              <w:tab/>
              <w:t>Odysseus whacks Thersites with Agamemnon’s sceptre; Thersites weeps, and the Greeks laugh.</w:t>
            </w:r>
          </w:p>
        </w:tc>
      </w:tr>
      <w:tr w:rsidR="007A0A2D" w:rsidRPr="00CA08DA" w14:paraId="218CB9A2" w14:textId="77777777" w:rsidTr="007A0A2D">
        <w:tc>
          <w:tcPr>
            <w:tcW w:w="1195" w:type="dxa"/>
          </w:tcPr>
          <w:p w14:paraId="6D068054" w14:textId="77777777" w:rsidR="007A0A2D" w:rsidRPr="00CA08DA" w:rsidRDefault="007A0A2D" w:rsidP="007A0A2D">
            <w:pPr>
              <w:rPr>
                <w:sz w:val="20"/>
              </w:rPr>
            </w:pPr>
            <w:r>
              <w:rPr>
                <w:sz w:val="20"/>
              </w:rPr>
              <w:t>2.278-332</w:t>
            </w:r>
          </w:p>
        </w:tc>
        <w:tc>
          <w:tcPr>
            <w:tcW w:w="8381" w:type="dxa"/>
          </w:tcPr>
          <w:p w14:paraId="2D75F6E0" w14:textId="77777777" w:rsidR="007A0A2D" w:rsidRPr="00CA08DA" w:rsidRDefault="007A0A2D" w:rsidP="007A0A2D">
            <w:pPr>
              <w:tabs>
                <w:tab w:val="left" w:pos="245"/>
              </w:tabs>
              <w:ind w:left="245"/>
              <w:rPr>
                <w:sz w:val="20"/>
              </w:rPr>
            </w:pPr>
            <w:r>
              <w:rPr>
                <w:sz w:val="20"/>
              </w:rPr>
              <w:t>Odysseus reminds the Greeks of their promise to Agamemnon, and of an event at Aulis: a snake ate a sparrow and her eight chicks, and Kalchas interpreted that to mean the Greeks would win after nine years (in the tenth year, which it now is).</w:t>
            </w:r>
          </w:p>
        </w:tc>
      </w:tr>
      <w:tr w:rsidR="007A0A2D" w:rsidRPr="00CA08DA" w14:paraId="3973F780" w14:textId="77777777" w:rsidTr="007A0A2D">
        <w:tc>
          <w:tcPr>
            <w:tcW w:w="1195" w:type="dxa"/>
          </w:tcPr>
          <w:p w14:paraId="2EBA2F8E" w14:textId="77777777" w:rsidR="007A0A2D" w:rsidRPr="00CA08DA" w:rsidRDefault="007A0A2D" w:rsidP="007A0A2D">
            <w:pPr>
              <w:rPr>
                <w:sz w:val="20"/>
              </w:rPr>
            </w:pPr>
            <w:r>
              <w:rPr>
                <w:sz w:val="20"/>
              </w:rPr>
              <w:t>2.333-368</w:t>
            </w:r>
          </w:p>
        </w:tc>
        <w:tc>
          <w:tcPr>
            <w:tcW w:w="8381" w:type="dxa"/>
          </w:tcPr>
          <w:p w14:paraId="37BF1ACD" w14:textId="77777777" w:rsidR="007A0A2D" w:rsidRPr="00CA08DA" w:rsidRDefault="007A0A2D" w:rsidP="007A0A2D">
            <w:pPr>
              <w:tabs>
                <w:tab w:val="left" w:pos="245"/>
              </w:tabs>
              <w:ind w:left="245"/>
              <w:rPr>
                <w:sz w:val="20"/>
              </w:rPr>
            </w:pPr>
            <w:r>
              <w:rPr>
                <w:sz w:val="20"/>
              </w:rPr>
              <w:t>Nestor urges staying, recalling Zeus’ lightning at his right as he left Argos. He urges Agamemnon to divide the army to fight by tribes.</w:t>
            </w:r>
          </w:p>
        </w:tc>
      </w:tr>
      <w:tr w:rsidR="007A0A2D" w:rsidRPr="00CA08DA" w14:paraId="32C63E7E" w14:textId="77777777" w:rsidTr="007A0A2D">
        <w:tc>
          <w:tcPr>
            <w:tcW w:w="1195" w:type="dxa"/>
          </w:tcPr>
          <w:p w14:paraId="30EAB8DA" w14:textId="77777777" w:rsidR="007A0A2D" w:rsidRPr="00CA08DA" w:rsidRDefault="007A0A2D" w:rsidP="007A0A2D">
            <w:pPr>
              <w:rPr>
                <w:sz w:val="20"/>
              </w:rPr>
            </w:pPr>
            <w:r>
              <w:rPr>
                <w:sz w:val="20"/>
              </w:rPr>
              <w:t>2.369-393</w:t>
            </w:r>
          </w:p>
        </w:tc>
        <w:tc>
          <w:tcPr>
            <w:tcW w:w="8381" w:type="dxa"/>
          </w:tcPr>
          <w:p w14:paraId="37C24462" w14:textId="77777777" w:rsidR="007A0A2D" w:rsidRPr="00CA08DA" w:rsidRDefault="007A0A2D" w:rsidP="007A0A2D">
            <w:pPr>
              <w:tabs>
                <w:tab w:val="left" w:pos="245"/>
              </w:tabs>
              <w:rPr>
                <w:sz w:val="20"/>
              </w:rPr>
            </w:pPr>
            <w:r>
              <w:rPr>
                <w:sz w:val="20"/>
              </w:rPr>
              <w:tab/>
              <w:t>Agamemnon urges the Greeks to prepare for day-long fighting.</w:t>
            </w:r>
          </w:p>
        </w:tc>
      </w:tr>
      <w:tr w:rsidR="007A0A2D" w:rsidRPr="00CA08DA" w14:paraId="525C19B8" w14:textId="77777777" w:rsidTr="007A0A2D">
        <w:tc>
          <w:tcPr>
            <w:tcW w:w="1195" w:type="dxa"/>
          </w:tcPr>
          <w:p w14:paraId="7A5827E9" w14:textId="77777777" w:rsidR="007A0A2D" w:rsidRPr="00CA08DA" w:rsidRDefault="007A0A2D" w:rsidP="007A0A2D">
            <w:pPr>
              <w:rPr>
                <w:sz w:val="20"/>
              </w:rPr>
            </w:pPr>
            <w:r>
              <w:rPr>
                <w:sz w:val="20"/>
              </w:rPr>
              <w:t>2.394-401</w:t>
            </w:r>
          </w:p>
        </w:tc>
        <w:tc>
          <w:tcPr>
            <w:tcW w:w="8381" w:type="dxa"/>
          </w:tcPr>
          <w:p w14:paraId="23000211" w14:textId="77777777" w:rsidR="007A0A2D" w:rsidRPr="00CA08DA" w:rsidRDefault="007A0A2D" w:rsidP="007A0A2D">
            <w:pPr>
              <w:tabs>
                <w:tab w:val="left" w:pos="245"/>
              </w:tabs>
              <w:rPr>
                <w:sz w:val="20"/>
              </w:rPr>
            </w:pPr>
            <w:r>
              <w:rPr>
                <w:sz w:val="20"/>
              </w:rPr>
              <w:tab/>
              <w:t>The Greeks shout approval and individually sacrifice and eat supper.</w:t>
            </w:r>
          </w:p>
        </w:tc>
      </w:tr>
      <w:tr w:rsidR="007A0A2D" w:rsidRPr="00CA08DA" w14:paraId="693EAAA5" w14:textId="77777777" w:rsidTr="007A0A2D">
        <w:tc>
          <w:tcPr>
            <w:tcW w:w="1195" w:type="dxa"/>
          </w:tcPr>
          <w:p w14:paraId="325395FD" w14:textId="77777777" w:rsidR="007A0A2D" w:rsidRPr="00CA08DA" w:rsidRDefault="007A0A2D" w:rsidP="007A0A2D">
            <w:pPr>
              <w:rPr>
                <w:sz w:val="20"/>
              </w:rPr>
            </w:pPr>
            <w:r>
              <w:rPr>
                <w:sz w:val="20"/>
              </w:rPr>
              <w:t>2.402-431</w:t>
            </w:r>
          </w:p>
        </w:tc>
        <w:tc>
          <w:tcPr>
            <w:tcW w:w="8381" w:type="dxa"/>
          </w:tcPr>
          <w:p w14:paraId="4BADE533" w14:textId="77777777" w:rsidR="007A0A2D" w:rsidRPr="00CA08DA" w:rsidRDefault="007A0A2D" w:rsidP="007A0A2D">
            <w:pPr>
              <w:tabs>
                <w:tab w:val="left" w:pos="245"/>
              </w:tabs>
              <w:rPr>
                <w:sz w:val="20"/>
              </w:rPr>
            </w:pPr>
            <w:r>
              <w:rPr>
                <w:sz w:val="20"/>
              </w:rPr>
              <w:tab/>
              <w:t>Agamemnon and seven leaders sacrifice to Zeus and feast.</w:t>
            </w:r>
          </w:p>
        </w:tc>
      </w:tr>
      <w:tr w:rsidR="007A0A2D" w:rsidRPr="00CA08DA" w14:paraId="001A5BAB" w14:textId="77777777" w:rsidTr="007A0A2D">
        <w:tc>
          <w:tcPr>
            <w:tcW w:w="1195" w:type="dxa"/>
          </w:tcPr>
          <w:p w14:paraId="242562F8" w14:textId="77777777" w:rsidR="007A0A2D" w:rsidRPr="00CA08DA" w:rsidRDefault="007A0A2D" w:rsidP="007A0A2D">
            <w:pPr>
              <w:rPr>
                <w:sz w:val="20"/>
              </w:rPr>
            </w:pPr>
            <w:r>
              <w:rPr>
                <w:sz w:val="20"/>
              </w:rPr>
              <w:t>2.432-440</w:t>
            </w:r>
          </w:p>
        </w:tc>
        <w:tc>
          <w:tcPr>
            <w:tcW w:w="8381" w:type="dxa"/>
          </w:tcPr>
          <w:p w14:paraId="49529491" w14:textId="77777777" w:rsidR="007A0A2D" w:rsidRPr="00CA08DA" w:rsidRDefault="007A0A2D" w:rsidP="007A0A2D">
            <w:pPr>
              <w:tabs>
                <w:tab w:val="left" w:pos="245"/>
              </w:tabs>
              <w:rPr>
                <w:sz w:val="20"/>
              </w:rPr>
            </w:pPr>
            <w:r>
              <w:rPr>
                <w:sz w:val="20"/>
              </w:rPr>
              <w:t>Nestor recommends to Agamemnon that heralds assemble the Greeks.</w:t>
            </w:r>
          </w:p>
        </w:tc>
      </w:tr>
      <w:tr w:rsidR="007A0A2D" w:rsidRPr="00CA08DA" w14:paraId="1B294D11" w14:textId="77777777" w:rsidTr="007A0A2D">
        <w:tc>
          <w:tcPr>
            <w:tcW w:w="1195" w:type="dxa"/>
          </w:tcPr>
          <w:p w14:paraId="0E3B4C32" w14:textId="77777777" w:rsidR="007A0A2D" w:rsidRPr="00CA08DA" w:rsidRDefault="007A0A2D" w:rsidP="007A0A2D">
            <w:pPr>
              <w:rPr>
                <w:sz w:val="20"/>
              </w:rPr>
            </w:pPr>
            <w:r>
              <w:rPr>
                <w:sz w:val="20"/>
              </w:rPr>
              <w:t>2.441-444</w:t>
            </w:r>
          </w:p>
        </w:tc>
        <w:tc>
          <w:tcPr>
            <w:tcW w:w="8381" w:type="dxa"/>
          </w:tcPr>
          <w:p w14:paraId="13E6DFED" w14:textId="77777777" w:rsidR="007A0A2D" w:rsidRPr="00CA08DA" w:rsidRDefault="007A0A2D" w:rsidP="007A0A2D">
            <w:pPr>
              <w:tabs>
                <w:tab w:val="left" w:pos="245"/>
              </w:tabs>
              <w:rPr>
                <w:sz w:val="20"/>
              </w:rPr>
            </w:pPr>
            <w:r>
              <w:rPr>
                <w:sz w:val="20"/>
              </w:rPr>
              <w:t>The heralds assemble the Greeks.</w:t>
            </w:r>
          </w:p>
        </w:tc>
      </w:tr>
      <w:tr w:rsidR="007A0A2D" w:rsidRPr="00CA08DA" w14:paraId="4CB63E79" w14:textId="77777777" w:rsidTr="007A0A2D">
        <w:tc>
          <w:tcPr>
            <w:tcW w:w="1195" w:type="dxa"/>
          </w:tcPr>
          <w:p w14:paraId="1A7E332A" w14:textId="77777777" w:rsidR="007A0A2D" w:rsidRPr="00CA08DA" w:rsidRDefault="007A0A2D" w:rsidP="007A0A2D">
            <w:pPr>
              <w:rPr>
                <w:sz w:val="20"/>
              </w:rPr>
            </w:pPr>
            <w:r>
              <w:rPr>
                <w:sz w:val="20"/>
              </w:rPr>
              <w:t>2.445-454</w:t>
            </w:r>
          </w:p>
        </w:tc>
        <w:tc>
          <w:tcPr>
            <w:tcW w:w="8381" w:type="dxa"/>
          </w:tcPr>
          <w:p w14:paraId="767DA1D4" w14:textId="77777777" w:rsidR="007A0A2D" w:rsidRPr="00CA08DA" w:rsidRDefault="007A0A2D" w:rsidP="007A0A2D">
            <w:pPr>
              <w:tabs>
                <w:tab w:val="left" w:pos="245"/>
              </w:tabs>
              <w:rPr>
                <w:sz w:val="20"/>
              </w:rPr>
            </w:pPr>
            <w:r>
              <w:rPr>
                <w:sz w:val="20"/>
              </w:rPr>
              <w:t>Athene with the aegis sweeps through the army, making battle seem sweet.</w:t>
            </w:r>
          </w:p>
        </w:tc>
      </w:tr>
      <w:tr w:rsidR="007A0A2D" w:rsidRPr="00CA08DA" w14:paraId="36FF0672" w14:textId="77777777" w:rsidTr="007A0A2D">
        <w:tc>
          <w:tcPr>
            <w:tcW w:w="1195" w:type="dxa"/>
          </w:tcPr>
          <w:p w14:paraId="06877690" w14:textId="77777777" w:rsidR="007A0A2D" w:rsidRPr="00CA08DA" w:rsidRDefault="007A0A2D" w:rsidP="007A0A2D">
            <w:pPr>
              <w:rPr>
                <w:sz w:val="20"/>
              </w:rPr>
            </w:pPr>
            <w:r>
              <w:rPr>
                <w:sz w:val="20"/>
              </w:rPr>
              <w:t>2.455-483</w:t>
            </w:r>
          </w:p>
        </w:tc>
        <w:tc>
          <w:tcPr>
            <w:tcW w:w="8381" w:type="dxa"/>
          </w:tcPr>
          <w:p w14:paraId="15DC142F" w14:textId="77777777" w:rsidR="007A0A2D" w:rsidRPr="00CA08DA" w:rsidRDefault="007A0A2D" w:rsidP="007A0A2D">
            <w:pPr>
              <w:tabs>
                <w:tab w:val="left" w:pos="245"/>
              </w:tabs>
              <w:rPr>
                <w:sz w:val="20"/>
              </w:rPr>
            </w:pPr>
            <w:r>
              <w:rPr>
                <w:sz w:val="20"/>
              </w:rPr>
              <w:t>The Greeks assemble on the plain of Skamandros.</w:t>
            </w:r>
          </w:p>
        </w:tc>
      </w:tr>
      <w:tr w:rsidR="007A0A2D" w:rsidRPr="00CA08DA" w14:paraId="04DDBAFA" w14:textId="77777777" w:rsidTr="007A0A2D">
        <w:tc>
          <w:tcPr>
            <w:tcW w:w="1195" w:type="dxa"/>
          </w:tcPr>
          <w:p w14:paraId="70A7262B" w14:textId="77777777" w:rsidR="007A0A2D" w:rsidRPr="008145C2" w:rsidRDefault="007A0A2D" w:rsidP="007A0A2D">
            <w:pPr>
              <w:rPr>
                <w:i/>
                <w:sz w:val="20"/>
              </w:rPr>
            </w:pPr>
            <w:r w:rsidRPr="008145C2">
              <w:rPr>
                <w:i/>
                <w:sz w:val="20"/>
              </w:rPr>
              <w:t>2.484-760</w:t>
            </w:r>
          </w:p>
        </w:tc>
        <w:tc>
          <w:tcPr>
            <w:tcW w:w="8381" w:type="dxa"/>
          </w:tcPr>
          <w:p w14:paraId="577028E5" w14:textId="77777777" w:rsidR="007A0A2D" w:rsidRPr="008E71CB" w:rsidRDefault="007A0A2D" w:rsidP="007A0A2D">
            <w:pPr>
              <w:tabs>
                <w:tab w:val="left" w:pos="245"/>
              </w:tabs>
              <w:rPr>
                <w:sz w:val="20"/>
              </w:rPr>
            </w:pPr>
            <w:r w:rsidRPr="008145C2">
              <w:rPr>
                <w:i/>
                <w:sz w:val="20"/>
              </w:rPr>
              <w:t>catalog of ships: the Greeks</w:t>
            </w:r>
            <w:r w:rsidRPr="00850675">
              <w:rPr>
                <w:sz w:val="20"/>
              </w:rPr>
              <w:t xml:space="preserve"> (</w:t>
            </w:r>
            <w:r w:rsidRPr="00850675">
              <w:rPr>
                <w:i/>
                <w:sz w:val="20"/>
              </w:rPr>
              <w:t>the catalog mentions</w:t>
            </w:r>
            <w:r w:rsidRPr="00850675">
              <w:rPr>
                <w:sz w:val="20"/>
              </w:rPr>
              <w:t xml:space="preserve"> “</w:t>
            </w:r>
            <w:r w:rsidRPr="00850675">
              <w:rPr>
                <w:i/>
                <w:sz w:val="20"/>
              </w:rPr>
              <w:t>29 contingents, 44 leaders</w:t>
            </w:r>
            <w:r w:rsidRPr="00850675">
              <w:rPr>
                <w:sz w:val="20"/>
              </w:rPr>
              <w:t xml:space="preserve"> [“</w:t>
            </w:r>
            <w:r w:rsidRPr="00850675">
              <w:rPr>
                <w:i/>
                <w:sz w:val="20"/>
              </w:rPr>
              <w:t xml:space="preserve">of whom ten are killed in the course of the </w:t>
            </w:r>
            <w:r w:rsidRPr="00850675">
              <w:rPr>
                <w:sz w:val="20"/>
              </w:rPr>
              <w:t>Iliad</w:t>
            </w:r>
            <w:r w:rsidRPr="00850675">
              <w:rPr>
                <w:i/>
                <w:sz w:val="20"/>
              </w:rPr>
              <w:t>, three by Hektor,</w:t>
            </w:r>
            <w:r w:rsidRPr="00850675">
              <w:rPr>
                <w:sz w:val="20"/>
              </w:rPr>
              <w:t>”</w:t>
            </w:r>
            <w:r w:rsidRPr="00850675">
              <w:rPr>
                <w:i/>
                <w:sz w:val="20"/>
              </w:rPr>
              <w:t xml:space="preserve"> 34</w:t>
            </w:r>
            <w:r w:rsidRPr="00850675">
              <w:rPr>
                <w:sz w:val="20"/>
              </w:rPr>
              <w:t>]</w:t>
            </w:r>
            <w:r w:rsidRPr="00850675">
              <w:rPr>
                <w:i/>
                <w:sz w:val="20"/>
              </w:rPr>
              <w:t xml:space="preserve">, 175 named towns or other localities, 1,186 ships, and </w:t>
            </w:r>
            <w:r w:rsidRPr="007A0A2D">
              <w:rPr>
                <w:sz w:val="20"/>
              </w:rPr>
              <w:t>. . .</w:t>
            </w:r>
            <w:r w:rsidRPr="00850675">
              <w:rPr>
                <w:i/>
                <w:sz w:val="20"/>
              </w:rPr>
              <w:t xml:space="preserve"> about 100,000 men</w:t>
            </w:r>
            <w:r w:rsidRPr="00850675">
              <w:rPr>
                <w:sz w:val="20"/>
              </w:rPr>
              <w:t>”</w:t>
            </w:r>
            <w:r w:rsidRPr="00850675">
              <w:rPr>
                <w:i/>
                <w:sz w:val="20"/>
              </w:rPr>
              <w:t>—Willcock 22-23, 34</w:t>
            </w:r>
            <w:r w:rsidRPr="00850675">
              <w:rPr>
                <w:sz w:val="20"/>
              </w:rPr>
              <w:t>)</w:t>
            </w:r>
          </w:p>
        </w:tc>
      </w:tr>
      <w:tr w:rsidR="007A0A2D" w:rsidRPr="00CA08DA" w14:paraId="6F91303F" w14:textId="77777777" w:rsidTr="007A0A2D">
        <w:tc>
          <w:tcPr>
            <w:tcW w:w="1195" w:type="dxa"/>
          </w:tcPr>
          <w:p w14:paraId="495ABDDF" w14:textId="77777777" w:rsidR="007A0A2D" w:rsidRPr="008145C2" w:rsidRDefault="007A0A2D" w:rsidP="007A0A2D">
            <w:pPr>
              <w:rPr>
                <w:i/>
                <w:sz w:val="20"/>
              </w:rPr>
            </w:pPr>
            <w:r w:rsidRPr="008145C2">
              <w:rPr>
                <w:i/>
                <w:sz w:val="20"/>
              </w:rPr>
              <w:t>2.761-785</w:t>
            </w:r>
          </w:p>
        </w:tc>
        <w:tc>
          <w:tcPr>
            <w:tcW w:w="8381" w:type="dxa"/>
          </w:tcPr>
          <w:p w14:paraId="3932DE91" w14:textId="77777777" w:rsidR="007A0A2D" w:rsidRPr="008145C2" w:rsidRDefault="007A0A2D" w:rsidP="007A0A2D">
            <w:pPr>
              <w:tabs>
                <w:tab w:val="left" w:pos="245"/>
              </w:tabs>
              <w:rPr>
                <w:i/>
                <w:sz w:val="20"/>
              </w:rPr>
            </w:pPr>
            <w:r w:rsidRPr="008145C2">
              <w:rPr>
                <w:i/>
                <w:sz w:val="20"/>
              </w:rPr>
              <w:t>catalog of men and horses</w:t>
            </w:r>
          </w:p>
        </w:tc>
      </w:tr>
      <w:tr w:rsidR="007A0A2D" w:rsidRPr="00CA08DA" w14:paraId="20B27446" w14:textId="77777777" w:rsidTr="007A0A2D">
        <w:tc>
          <w:tcPr>
            <w:tcW w:w="1195" w:type="dxa"/>
          </w:tcPr>
          <w:p w14:paraId="2FF4DD58" w14:textId="77777777" w:rsidR="007A0A2D" w:rsidRPr="008145C2" w:rsidRDefault="007A0A2D" w:rsidP="007A0A2D">
            <w:pPr>
              <w:rPr>
                <w:i/>
                <w:sz w:val="20"/>
              </w:rPr>
            </w:pPr>
            <w:r w:rsidRPr="008145C2">
              <w:rPr>
                <w:i/>
                <w:sz w:val="20"/>
              </w:rPr>
              <w:t>2.786-815</w:t>
            </w:r>
          </w:p>
        </w:tc>
        <w:tc>
          <w:tcPr>
            <w:tcW w:w="8381" w:type="dxa"/>
          </w:tcPr>
          <w:p w14:paraId="5FDC4791" w14:textId="77777777" w:rsidR="007A0A2D" w:rsidRPr="008145C2" w:rsidRDefault="007A0A2D" w:rsidP="007A0A2D">
            <w:pPr>
              <w:tabs>
                <w:tab w:val="left" w:pos="245"/>
              </w:tabs>
              <w:rPr>
                <w:i/>
                <w:sz w:val="20"/>
              </w:rPr>
            </w:pPr>
            <w:r w:rsidRPr="008145C2">
              <w:rPr>
                <w:i/>
                <w:sz w:val="20"/>
              </w:rPr>
              <w:t>Iris warns the Trojans that the Greeks have amassed, and the Trojans assemble on the plain.</w:t>
            </w:r>
          </w:p>
        </w:tc>
      </w:tr>
      <w:tr w:rsidR="007A0A2D" w:rsidRPr="00CA08DA" w14:paraId="4FA7017E" w14:textId="77777777" w:rsidTr="007A0A2D">
        <w:tc>
          <w:tcPr>
            <w:tcW w:w="1195" w:type="dxa"/>
          </w:tcPr>
          <w:p w14:paraId="792358CC" w14:textId="77777777" w:rsidR="007A0A2D" w:rsidRPr="008145C2" w:rsidRDefault="007A0A2D" w:rsidP="007A0A2D">
            <w:pPr>
              <w:rPr>
                <w:i/>
                <w:sz w:val="20"/>
              </w:rPr>
            </w:pPr>
            <w:r w:rsidRPr="008145C2">
              <w:rPr>
                <w:i/>
                <w:sz w:val="20"/>
              </w:rPr>
              <w:t>2.816-877</w:t>
            </w:r>
          </w:p>
        </w:tc>
        <w:tc>
          <w:tcPr>
            <w:tcW w:w="8381" w:type="dxa"/>
          </w:tcPr>
          <w:p w14:paraId="5C12933A" w14:textId="77777777" w:rsidR="007A0A2D" w:rsidRPr="008145C2" w:rsidRDefault="007A0A2D" w:rsidP="007A0A2D">
            <w:pPr>
              <w:tabs>
                <w:tab w:val="left" w:pos="245"/>
              </w:tabs>
              <w:rPr>
                <w:i/>
                <w:sz w:val="20"/>
              </w:rPr>
            </w:pPr>
            <w:r w:rsidRPr="008145C2">
              <w:rPr>
                <w:i/>
                <w:sz w:val="20"/>
              </w:rPr>
              <w:t>catalog of ships: the Trojans</w:t>
            </w:r>
          </w:p>
        </w:tc>
      </w:tr>
      <w:tr w:rsidR="007A0A2D" w:rsidRPr="00CA08DA" w14:paraId="4E7A2753" w14:textId="77777777" w:rsidTr="007A0A2D">
        <w:tc>
          <w:tcPr>
            <w:tcW w:w="1195" w:type="dxa"/>
          </w:tcPr>
          <w:p w14:paraId="54F12E6A" w14:textId="77777777" w:rsidR="007A0A2D" w:rsidRPr="00CA08DA" w:rsidRDefault="007A0A2D" w:rsidP="007A0A2D">
            <w:pPr>
              <w:rPr>
                <w:sz w:val="20"/>
              </w:rPr>
            </w:pPr>
          </w:p>
        </w:tc>
        <w:tc>
          <w:tcPr>
            <w:tcW w:w="8381" w:type="dxa"/>
          </w:tcPr>
          <w:p w14:paraId="438E8B13" w14:textId="77777777" w:rsidR="007A0A2D" w:rsidRPr="00CA08DA" w:rsidRDefault="007A0A2D" w:rsidP="007A0A2D">
            <w:pPr>
              <w:tabs>
                <w:tab w:val="left" w:pos="245"/>
              </w:tabs>
              <w:rPr>
                <w:sz w:val="20"/>
              </w:rPr>
            </w:pPr>
          </w:p>
        </w:tc>
      </w:tr>
      <w:tr w:rsidR="007A0A2D" w:rsidRPr="00CA08DA" w14:paraId="72971820" w14:textId="77777777" w:rsidTr="007A0A2D">
        <w:tc>
          <w:tcPr>
            <w:tcW w:w="1195" w:type="dxa"/>
          </w:tcPr>
          <w:p w14:paraId="3F4389AC" w14:textId="77777777" w:rsidR="007A0A2D" w:rsidRPr="00CA08DA" w:rsidRDefault="007A0A2D" w:rsidP="007A0A2D">
            <w:pPr>
              <w:rPr>
                <w:sz w:val="20"/>
              </w:rPr>
            </w:pPr>
            <w:r>
              <w:rPr>
                <w:sz w:val="20"/>
              </w:rPr>
              <w:t>3.1-10</w:t>
            </w:r>
          </w:p>
        </w:tc>
        <w:tc>
          <w:tcPr>
            <w:tcW w:w="8381" w:type="dxa"/>
          </w:tcPr>
          <w:p w14:paraId="1D056241" w14:textId="77777777" w:rsidR="007A0A2D" w:rsidRPr="00CA08DA" w:rsidRDefault="007A0A2D" w:rsidP="007A0A2D">
            <w:pPr>
              <w:tabs>
                <w:tab w:val="left" w:pos="245"/>
              </w:tabs>
              <w:rPr>
                <w:sz w:val="20"/>
              </w:rPr>
            </w:pPr>
            <w:r>
              <w:rPr>
                <w:sz w:val="20"/>
              </w:rPr>
              <w:t>The two armies face each other.</w:t>
            </w:r>
          </w:p>
        </w:tc>
      </w:tr>
      <w:tr w:rsidR="007A0A2D" w:rsidRPr="00CA08DA" w14:paraId="099DEE56" w14:textId="77777777" w:rsidTr="007A0A2D">
        <w:tc>
          <w:tcPr>
            <w:tcW w:w="1195" w:type="dxa"/>
          </w:tcPr>
          <w:p w14:paraId="29856C87" w14:textId="77777777" w:rsidR="007A0A2D" w:rsidRPr="00CA08DA" w:rsidRDefault="007A0A2D" w:rsidP="007A0A2D">
            <w:pPr>
              <w:rPr>
                <w:sz w:val="20"/>
              </w:rPr>
            </w:pPr>
            <w:r>
              <w:rPr>
                <w:sz w:val="20"/>
              </w:rPr>
              <w:t>3.15-20</w:t>
            </w:r>
          </w:p>
        </w:tc>
        <w:tc>
          <w:tcPr>
            <w:tcW w:w="8381" w:type="dxa"/>
          </w:tcPr>
          <w:p w14:paraId="7EA135E8" w14:textId="77777777" w:rsidR="007A0A2D" w:rsidRPr="00CA08DA" w:rsidRDefault="007A0A2D" w:rsidP="007A0A2D">
            <w:pPr>
              <w:tabs>
                <w:tab w:val="left" w:pos="245"/>
              </w:tabs>
              <w:rPr>
                <w:sz w:val="20"/>
              </w:rPr>
            </w:pPr>
            <w:r>
              <w:rPr>
                <w:sz w:val="20"/>
              </w:rPr>
              <w:t>Paris challenges the Greeks.</w:t>
            </w:r>
          </w:p>
        </w:tc>
      </w:tr>
      <w:tr w:rsidR="007A0A2D" w:rsidRPr="00CA08DA" w14:paraId="31303C26" w14:textId="77777777" w:rsidTr="007A0A2D">
        <w:tc>
          <w:tcPr>
            <w:tcW w:w="1195" w:type="dxa"/>
          </w:tcPr>
          <w:p w14:paraId="0ACCFFD5" w14:textId="77777777" w:rsidR="007A0A2D" w:rsidRPr="00CA08DA" w:rsidRDefault="007A0A2D" w:rsidP="007A0A2D">
            <w:pPr>
              <w:rPr>
                <w:sz w:val="20"/>
              </w:rPr>
            </w:pPr>
            <w:r>
              <w:rPr>
                <w:sz w:val="20"/>
              </w:rPr>
              <w:t>3.21-29</w:t>
            </w:r>
          </w:p>
        </w:tc>
        <w:tc>
          <w:tcPr>
            <w:tcW w:w="8381" w:type="dxa"/>
          </w:tcPr>
          <w:p w14:paraId="757F56C2" w14:textId="77777777" w:rsidR="007A0A2D" w:rsidRPr="00CA08DA" w:rsidRDefault="007A0A2D" w:rsidP="007A0A2D">
            <w:pPr>
              <w:tabs>
                <w:tab w:val="left" w:pos="245"/>
              </w:tabs>
              <w:rPr>
                <w:sz w:val="20"/>
              </w:rPr>
            </w:pPr>
            <w:r>
              <w:rPr>
                <w:sz w:val="20"/>
              </w:rPr>
              <w:t>Menelaos accepts Paris’ challenge.</w:t>
            </w:r>
          </w:p>
        </w:tc>
      </w:tr>
      <w:tr w:rsidR="007A0A2D" w:rsidRPr="00CA08DA" w14:paraId="19295155" w14:textId="77777777" w:rsidTr="007A0A2D">
        <w:tc>
          <w:tcPr>
            <w:tcW w:w="1195" w:type="dxa"/>
          </w:tcPr>
          <w:p w14:paraId="22805865" w14:textId="77777777" w:rsidR="007A0A2D" w:rsidRPr="00CA08DA" w:rsidRDefault="007A0A2D" w:rsidP="007A0A2D">
            <w:pPr>
              <w:rPr>
                <w:sz w:val="20"/>
              </w:rPr>
            </w:pPr>
            <w:r>
              <w:rPr>
                <w:sz w:val="20"/>
              </w:rPr>
              <w:lastRenderedPageBreak/>
              <w:t>3.30-37</w:t>
            </w:r>
          </w:p>
        </w:tc>
        <w:tc>
          <w:tcPr>
            <w:tcW w:w="8381" w:type="dxa"/>
          </w:tcPr>
          <w:p w14:paraId="30CBE552" w14:textId="77777777" w:rsidR="007A0A2D" w:rsidRPr="00CA08DA" w:rsidRDefault="007A0A2D" w:rsidP="007A0A2D">
            <w:pPr>
              <w:tabs>
                <w:tab w:val="left" w:pos="245"/>
              </w:tabs>
              <w:rPr>
                <w:sz w:val="20"/>
              </w:rPr>
            </w:pPr>
            <w:r>
              <w:rPr>
                <w:sz w:val="20"/>
              </w:rPr>
              <w:t>Paris retreats.</w:t>
            </w:r>
          </w:p>
        </w:tc>
      </w:tr>
      <w:tr w:rsidR="007A0A2D" w:rsidRPr="00CA08DA" w14:paraId="59AEE1D2" w14:textId="77777777" w:rsidTr="007A0A2D">
        <w:tc>
          <w:tcPr>
            <w:tcW w:w="1195" w:type="dxa"/>
          </w:tcPr>
          <w:p w14:paraId="6121FBD9" w14:textId="77777777" w:rsidR="007A0A2D" w:rsidRPr="00CA08DA" w:rsidRDefault="007A0A2D" w:rsidP="007A0A2D">
            <w:pPr>
              <w:rPr>
                <w:sz w:val="20"/>
              </w:rPr>
            </w:pPr>
            <w:r>
              <w:rPr>
                <w:sz w:val="20"/>
              </w:rPr>
              <w:t>3.38-57</w:t>
            </w:r>
          </w:p>
        </w:tc>
        <w:tc>
          <w:tcPr>
            <w:tcW w:w="8381" w:type="dxa"/>
          </w:tcPr>
          <w:p w14:paraId="6FC7A918" w14:textId="77777777" w:rsidR="007A0A2D" w:rsidRPr="00CA08DA" w:rsidRDefault="007A0A2D" w:rsidP="007A0A2D">
            <w:pPr>
              <w:tabs>
                <w:tab w:val="left" w:pos="245"/>
              </w:tabs>
              <w:rPr>
                <w:sz w:val="20"/>
              </w:rPr>
            </w:pPr>
            <w:r>
              <w:rPr>
                <w:sz w:val="20"/>
              </w:rPr>
              <w:t>Hektor rebukes him.</w:t>
            </w:r>
          </w:p>
        </w:tc>
      </w:tr>
      <w:tr w:rsidR="007A0A2D" w:rsidRPr="00CA08DA" w14:paraId="51B3152C" w14:textId="77777777" w:rsidTr="007A0A2D">
        <w:tc>
          <w:tcPr>
            <w:tcW w:w="1195" w:type="dxa"/>
          </w:tcPr>
          <w:p w14:paraId="251A28E8" w14:textId="77777777" w:rsidR="007A0A2D" w:rsidRPr="00CA08DA" w:rsidRDefault="007A0A2D" w:rsidP="007A0A2D">
            <w:pPr>
              <w:rPr>
                <w:sz w:val="20"/>
              </w:rPr>
            </w:pPr>
            <w:r>
              <w:rPr>
                <w:sz w:val="20"/>
              </w:rPr>
              <w:t>3.58-75</w:t>
            </w:r>
          </w:p>
        </w:tc>
        <w:tc>
          <w:tcPr>
            <w:tcW w:w="8381" w:type="dxa"/>
          </w:tcPr>
          <w:p w14:paraId="77A00A2B" w14:textId="77777777" w:rsidR="007A0A2D" w:rsidRPr="00CA08DA" w:rsidRDefault="007A0A2D" w:rsidP="007A0A2D">
            <w:pPr>
              <w:tabs>
                <w:tab w:val="left" w:pos="245"/>
              </w:tabs>
              <w:rPr>
                <w:sz w:val="20"/>
              </w:rPr>
            </w:pPr>
            <w:r>
              <w:rPr>
                <w:sz w:val="20"/>
              </w:rPr>
              <w:t>Paris tells Hektor he’ll fight Menelaos one-on-one, with victory in the war to go to the winner.</w:t>
            </w:r>
          </w:p>
        </w:tc>
      </w:tr>
      <w:tr w:rsidR="007A0A2D" w:rsidRPr="00CA08DA" w14:paraId="3AB68443" w14:textId="77777777" w:rsidTr="007A0A2D">
        <w:tc>
          <w:tcPr>
            <w:tcW w:w="1195" w:type="dxa"/>
          </w:tcPr>
          <w:p w14:paraId="5E401512" w14:textId="77777777" w:rsidR="007A0A2D" w:rsidRPr="00CA08DA" w:rsidRDefault="007A0A2D" w:rsidP="007A0A2D">
            <w:pPr>
              <w:rPr>
                <w:sz w:val="20"/>
              </w:rPr>
            </w:pPr>
            <w:r>
              <w:rPr>
                <w:sz w:val="20"/>
              </w:rPr>
              <w:t>3.76-94</w:t>
            </w:r>
          </w:p>
        </w:tc>
        <w:tc>
          <w:tcPr>
            <w:tcW w:w="8381" w:type="dxa"/>
          </w:tcPr>
          <w:p w14:paraId="5B753671" w14:textId="77777777" w:rsidR="007A0A2D" w:rsidRPr="00CA08DA" w:rsidRDefault="007A0A2D" w:rsidP="007A0A2D">
            <w:pPr>
              <w:tabs>
                <w:tab w:val="left" w:pos="245"/>
              </w:tabs>
              <w:rPr>
                <w:sz w:val="20"/>
              </w:rPr>
            </w:pPr>
            <w:r>
              <w:rPr>
                <w:sz w:val="20"/>
              </w:rPr>
              <w:t>Hektor announces Paris’ offer to both armies.</w:t>
            </w:r>
          </w:p>
        </w:tc>
      </w:tr>
      <w:tr w:rsidR="007A0A2D" w:rsidRPr="00CA08DA" w14:paraId="06E62D8B" w14:textId="77777777" w:rsidTr="007A0A2D">
        <w:tc>
          <w:tcPr>
            <w:tcW w:w="1195" w:type="dxa"/>
          </w:tcPr>
          <w:p w14:paraId="06FCD7CF" w14:textId="77777777" w:rsidR="007A0A2D" w:rsidRPr="00CA08DA" w:rsidRDefault="007A0A2D" w:rsidP="007A0A2D">
            <w:pPr>
              <w:rPr>
                <w:sz w:val="20"/>
              </w:rPr>
            </w:pPr>
            <w:r>
              <w:rPr>
                <w:sz w:val="20"/>
              </w:rPr>
              <w:t>3.95-110</w:t>
            </w:r>
          </w:p>
        </w:tc>
        <w:tc>
          <w:tcPr>
            <w:tcW w:w="8381" w:type="dxa"/>
          </w:tcPr>
          <w:p w14:paraId="2CEFCF08" w14:textId="77777777" w:rsidR="007A0A2D" w:rsidRPr="00CA08DA" w:rsidRDefault="007A0A2D" w:rsidP="007A0A2D">
            <w:pPr>
              <w:tabs>
                <w:tab w:val="left" w:pos="245"/>
              </w:tabs>
              <w:rPr>
                <w:sz w:val="20"/>
              </w:rPr>
            </w:pPr>
            <w:r>
              <w:rPr>
                <w:sz w:val="20"/>
              </w:rPr>
              <w:t>Menelaos accepts the offer of single combat.</w:t>
            </w:r>
          </w:p>
        </w:tc>
      </w:tr>
      <w:tr w:rsidR="007A0A2D" w:rsidRPr="00CA08DA" w14:paraId="3776910F" w14:textId="77777777" w:rsidTr="007A0A2D">
        <w:tc>
          <w:tcPr>
            <w:tcW w:w="1195" w:type="dxa"/>
          </w:tcPr>
          <w:p w14:paraId="476DD37C" w14:textId="77777777" w:rsidR="007A0A2D" w:rsidRPr="00CA08DA" w:rsidRDefault="007A0A2D" w:rsidP="007A0A2D">
            <w:pPr>
              <w:rPr>
                <w:sz w:val="20"/>
              </w:rPr>
            </w:pPr>
            <w:r>
              <w:rPr>
                <w:sz w:val="20"/>
              </w:rPr>
              <w:t>3.111-115</w:t>
            </w:r>
          </w:p>
        </w:tc>
        <w:tc>
          <w:tcPr>
            <w:tcW w:w="8381" w:type="dxa"/>
          </w:tcPr>
          <w:p w14:paraId="5B571968" w14:textId="77777777" w:rsidR="007A0A2D" w:rsidRPr="00CA08DA" w:rsidRDefault="007A0A2D" w:rsidP="007A0A2D">
            <w:pPr>
              <w:tabs>
                <w:tab w:val="left" w:pos="245"/>
              </w:tabs>
              <w:rPr>
                <w:sz w:val="20"/>
              </w:rPr>
            </w:pPr>
            <w:r>
              <w:rPr>
                <w:sz w:val="20"/>
              </w:rPr>
              <w:t>The armies dismount and remove armor.</w:t>
            </w:r>
          </w:p>
        </w:tc>
      </w:tr>
      <w:tr w:rsidR="007A0A2D" w:rsidRPr="00CA08DA" w14:paraId="69A30C5D" w14:textId="77777777" w:rsidTr="007A0A2D">
        <w:tc>
          <w:tcPr>
            <w:tcW w:w="1195" w:type="dxa"/>
          </w:tcPr>
          <w:p w14:paraId="5AA7C3F7" w14:textId="77777777" w:rsidR="007A0A2D" w:rsidRPr="00CA08DA" w:rsidRDefault="007A0A2D" w:rsidP="007A0A2D">
            <w:pPr>
              <w:rPr>
                <w:sz w:val="20"/>
              </w:rPr>
            </w:pPr>
            <w:r>
              <w:rPr>
                <w:sz w:val="20"/>
              </w:rPr>
              <w:t>3.116-120</w:t>
            </w:r>
          </w:p>
        </w:tc>
        <w:tc>
          <w:tcPr>
            <w:tcW w:w="8381" w:type="dxa"/>
          </w:tcPr>
          <w:p w14:paraId="7115BA90" w14:textId="77777777" w:rsidR="007A0A2D" w:rsidRPr="00CA08DA" w:rsidRDefault="007A0A2D" w:rsidP="007A0A2D">
            <w:pPr>
              <w:tabs>
                <w:tab w:val="left" w:pos="245"/>
              </w:tabs>
              <w:rPr>
                <w:sz w:val="20"/>
              </w:rPr>
            </w:pPr>
            <w:r>
              <w:rPr>
                <w:sz w:val="20"/>
              </w:rPr>
              <w:t>Lambs for sacrifice are sent for.</w:t>
            </w:r>
          </w:p>
        </w:tc>
      </w:tr>
      <w:tr w:rsidR="007A0A2D" w:rsidRPr="00CA08DA" w14:paraId="28C39932" w14:textId="77777777" w:rsidTr="007A0A2D">
        <w:tc>
          <w:tcPr>
            <w:tcW w:w="1195" w:type="dxa"/>
          </w:tcPr>
          <w:p w14:paraId="2F1E34E9" w14:textId="77777777" w:rsidR="007A0A2D" w:rsidRPr="00CA08DA" w:rsidRDefault="007A0A2D" w:rsidP="007A0A2D">
            <w:pPr>
              <w:rPr>
                <w:sz w:val="20"/>
              </w:rPr>
            </w:pPr>
            <w:r>
              <w:rPr>
                <w:sz w:val="20"/>
              </w:rPr>
              <w:t>3.121-138</w:t>
            </w:r>
          </w:p>
        </w:tc>
        <w:tc>
          <w:tcPr>
            <w:tcW w:w="8381" w:type="dxa"/>
          </w:tcPr>
          <w:p w14:paraId="34E0A26A" w14:textId="77777777" w:rsidR="007A0A2D" w:rsidRPr="00CA08DA" w:rsidRDefault="007A0A2D" w:rsidP="007A0A2D">
            <w:pPr>
              <w:tabs>
                <w:tab w:val="left" w:pos="245"/>
              </w:tabs>
              <w:rPr>
                <w:sz w:val="20"/>
              </w:rPr>
            </w:pPr>
            <w:r>
              <w:rPr>
                <w:sz w:val="20"/>
              </w:rPr>
              <w:t>Iris, disguised as Laodike, tells Helen, who is weaving, of the single combat.</w:t>
            </w:r>
          </w:p>
        </w:tc>
      </w:tr>
      <w:tr w:rsidR="007A0A2D" w:rsidRPr="00CA08DA" w14:paraId="04239B1F" w14:textId="77777777" w:rsidTr="007A0A2D">
        <w:tc>
          <w:tcPr>
            <w:tcW w:w="1195" w:type="dxa"/>
          </w:tcPr>
          <w:p w14:paraId="72D8E116" w14:textId="77777777" w:rsidR="007A0A2D" w:rsidRPr="00CA08DA" w:rsidRDefault="007A0A2D" w:rsidP="007A0A2D">
            <w:pPr>
              <w:rPr>
                <w:sz w:val="20"/>
              </w:rPr>
            </w:pPr>
            <w:r>
              <w:rPr>
                <w:sz w:val="20"/>
              </w:rPr>
              <w:t>3.139-244</w:t>
            </w:r>
          </w:p>
        </w:tc>
        <w:tc>
          <w:tcPr>
            <w:tcW w:w="8381" w:type="dxa"/>
          </w:tcPr>
          <w:p w14:paraId="0540059A" w14:textId="77777777" w:rsidR="007A0A2D" w:rsidRPr="00CA08DA" w:rsidRDefault="007A0A2D" w:rsidP="007A0A2D">
            <w:pPr>
              <w:tabs>
                <w:tab w:val="left" w:pos="245"/>
              </w:tabs>
              <w:rPr>
                <w:sz w:val="20"/>
              </w:rPr>
            </w:pPr>
            <w:r>
              <w:rPr>
                <w:sz w:val="20"/>
              </w:rPr>
              <w:t xml:space="preserve">Helen, with Priam and Troy’s elders at the Skaian gates, points out Agamemnon, Odysseus, Aias, and </w:t>
            </w:r>
            <w:r w:rsidRPr="003D718E">
              <w:rPr>
                <w:sz w:val="20"/>
              </w:rPr>
              <w:t>Idomeneus</w:t>
            </w:r>
            <w:r>
              <w:rPr>
                <w:sz w:val="20"/>
              </w:rPr>
              <w:t xml:space="preserve">, but cannot see her brothers </w:t>
            </w:r>
            <w:r w:rsidRPr="008F0F7C">
              <w:rPr>
                <w:sz w:val="22"/>
              </w:rPr>
              <w:t>Kastor</w:t>
            </w:r>
            <w:r>
              <w:rPr>
                <w:sz w:val="22"/>
              </w:rPr>
              <w:t xml:space="preserve"> </w:t>
            </w:r>
            <w:r w:rsidRPr="008F0F7C">
              <w:rPr>
                <w:sz w:val="22"/>
              </w:rPr>
              <w:t>and Polydeukes</w:t>
            </w:r>
            <w:r>
              <w:rPr>
                <w:sz w:val="20"/>
              </w:rPr>
              <w:t>.</w:t>
            </w:r>
          </w:p>
        </w:tc>
      </w:tr>
      <w:tr w:rsidR="007A0A2D" w:rsidRPr="00CA08DA" w14:paraId="61B2DD02" w14:textId="77777777" w:rsidTr="007A0A2D">
        <w:tc>
          <w:tcPr>
            <w:tcW w:w="1195" w:type="dxa"/>
          </w:tcPr>
          <w:p w14:paraId="6502B440" w14:textId="77777777" w:rsidR="007A0A2D" w:rsidRPr="00CA08DA" w:rsidRDefault="007A0A2D" w:rsidP="007A0A2D">
            <w:pPr>
              <w:rPr>
                <w:sz w:val="20"/>
              </w:rPr>
            </w:pPr>
            <w:r>
              <w:rPr>
                <w:sz w:val="20"/>
              </w:rPr>
              <w:t>3.245-258</w:t>
            </w:r>
          </w:p>
        </w:tc>
        <w:tc>
          <w:tcPr>
            <w:tcW w:w="8381" w:type="dxa"/>
          </w:tcPr>
          <w:p w14:paraId="33C9D9BC" w14:textId="77777777" w:rsidR="007A0A2D" w:rsidRPr="00CA08DA" w:rsidRDefault="007A0A2D" w:rsidP="007A0A2D">
            <w:pPr>
              <w:tabs>
                <w:tab w:val="left" w:pos="245"/>
              </w:tabs>
              <w:rPr>
                <w:sz w:val="20"/>
              </w:rPr>
            </w:pPr>
            <w:r>
              <w:rPr>
                <w:sz w:val="20"/>
              </w:rPr>
              <w:t>A herald tells Priam that he is wanted on the plain to witness the oaths before combat.</w:t>
            </w:r>
          </w:p>
        </w:tc>
      </w:tr>
      <w:tr w:rsidR="007A0A2D" w:rsidRPr="00CA08DA" w14:paraId="0E2BB05B" w14:textId="77777777" w:rsidTr="007A0A2D">
        <w:tc>
          <w:tcPr>
            <w:tcW w:w="1195" w:type="dxa"/>
          </w:tcPr>
          <w:p w14:paraId="25D57C28" w14:textId="77777777" w:rsidR="007A0A2D" w:rsidRPr="00CA08DA" w:rsidRDefault="007A0A2D" w:rsidP="007A0A2D">
            <w:pPr>
              <w:rPr>
                <w:sz w:val="20"/>
              </w:rPr>
            </w:pPr>
            <w:r>
              <w:rPr>
                <w:sz w:val="20"/>
              </w:rPr>
              <w:t>3.259-309</w:t>
            </w:r>
          </w:p>
        </w:tc>
        <w:tc>
          <w:tcPr>
            <w:tcW w:w="8381" w:type="dxa"/>
          </w:tcPr>
          <w:p w14:paraId="0A08C9A0" w14:textId="77777777" w:rsidR="007A0A2D" w:rsidRPr="00CA08DA" w:rsidRDefault="007A0A2D" w:rsidP="007A0A2D">
            <w:pPr>
              <w:tabs>
                <w:tab w:val="left" w:pos="245"/>
              </w:tabs>
              <w:rPr>
                <w:sz w:val="20"/>
              </w:rPr>
            </w:pPr>
            <w:r>
              <w:rPr>
                <w:sz w:val="20"/>
              </w:rPr>
              <w:t>Priam with Antenor meets Agamemnon and Odysseus, and the oaths, with sacrifices, are made.</w:t>
            </w:r>
          </w:p>
        </w:tc>
      </w:tr>
      <w:tr w:rsidR="007A0A2D" w:rsidRPr="00CA08DA" w14:paraId="4A8CA286" w14:textId="77777777" w:rsidTr="007A0A2D">
        <w:tc>
          <w:tcPr>
            <w:tcW w:w="1195" w:type="dxa"/>
          </w:tcPr>
          <w:p w14:paraId="3D19537F" w14:textId="77777777" w:rsidR="007A0A2D" w:rsidRPr="00CA08DA" w:rsidRDefault="007A0A2D" w:rsidP="007A0A2D">
            <w:pPr>
              <w:rPr>
                <w:sz w:val="20"/>
              </w:rPr>
            </w:pPr>
            <w:r>
              <w:rPr>
                <w:sz w:val="20"/>
              </w:rPr>
              <w:t>3.310-360</w:t>
            </w:r>
          </w:p>
        </w:tc>
        <w:tc>
          <w:tcPr>
            <w:tcW w:w="8381" w:type="dxa"/>
          </w:tcPr>
          <w:p w14:paraId="0FA51112" w14:textId="77777777" w:rsidR="007A0A2D" w:rsidRPr="00CA08DA" w:rsidRDefault="007A0A2D" w:rsidP="007A0A2D">
            <w:pPr>
              <w:tabs>
                <w:tab w:val="left" w:pos="245"/>
              </w:tabs>
              <w:rPr>
                <w:sz w:val="20"/>
              </w:rPr>
            </w:pPr>
            <w:r>
              <w:rPr>
                <w:sz w:val="20"/>
              </w:rPr>
              <w:t>Paris’ lot wins, so he throws his spear first, but neither succeeds in killing the other.</w:t>
            </w:r>
          </w:p>
        </w:tc>
      </w:tr>
      <w:tr w:rsidR="007A0A2D" w:rsidRPr="00CA08DA" w14:paraId="24C814A7" w14:textId="77777777" w:rsidTr="007A0A2D">
        <w:tc>
          <w:tcPr>
            <w:tcW w:w="1195" w:type="dxa"/>
          </w:tcPr>
          <w:p w14:paraId="1043D75C" w14:textId="77777777" w:rsidR="007A0A2D" w:rsidRPr="00CA08DA" w:rsidRDefault="007A0A2D" w:rsidP="007A0A2D">
            <w:pPr>
              <w:rPr>
                <w:sz w:val="20"/>
              </w:rPr>
            </w:pPr>
            <w:r>
              <w:rPr>
                <w:sz w:val="20"/>
              </w:rPr>
              <w:t>3.361-368</w:t>
            </w:r>
          </w:p>
        </w:tc>
        <w:tc>
          <w:tcPr>
            <w:tcW w:w="8381" w:type="dxa"/>
          </w:tcPr>
          <w:p w14:paraId="15A98E62" w14:textId="77777777" w:rsidR="007A0A2D" w:rsidRPr="00CA08DA" w:rsidRDefault="007A0A2D" w:rsidP="007A0A2D">
            <w:pPr>
              <w:tabs>
                <w:tab w:val="left" w:pos="245"/>
              </w:tabs>
              <w:rPr>
                <w:sz w:val="20"/>
              </w:rPr>
            </w:pPr>
            <w:r>
              <w:rPr>
                <w:sz w:val="20"/>
              </w:rPr>
              <w:t>Menelaos hacks with his sword, but it breaks.</w:t>
            </w:r>
          </w:p>
        </w:tc>
      </w:tr>
      <w:tr w:rsidR="007A0A2D" w:rsidRPr="00CA08DA" w14:paraId="41DC039C" w14:textId="77777777" w:rsidTr="007A0A2D">
        <w:tc>
          <w:tcPr>
            <w:tcW w:w="1195" w:type="dxa"/>
          </w:tcPr>
          <w:p w14:paraId="2ACD1659" w14:textId="77777777" w:rsidR="007A0A2D" w:rsidRPr="00CA08DA" w:rsidRDefault="007A0A2D" w:rsidP="007A0A2D">
            <w:pPr>
              <w:rPr>
                <w:sz w:val="20"/>
              </w:rPr>
            </w:pPr>
            <w:r>
              <w:rPr>
                <w:sz w:val="20"/>
              </w:rPr>
              <w:t>3.369-382</w:t>
            </w:r>
          </w:p>
        </w:tc>
        <w:tc>
          <w:tcPr>
            <w:tcW w:w="8381" w:type="dxa"/>
          </w:tcPr>
          <w:p w14:paraId="18DF1958" w14:textId="77777777" w:rsidR="007A0A2D" w:rsidRPr="00CA08DA" w:rsidRDefault="007A0A2D" w:rsidP="007A0A2D">
            <w:pPr>
              <w:tabs>
                <w:tab w:val="left" w:pos="245"/>
              </w:tabs>
              <w:rPr>
                <w:sz w:val="20"/>
              </w:rPr>
            </w:pPr>
            <w:r>
              <w:rPr>
                <w:sz w:val="20"/>
              </w:rPr>
              <w:t>Menelaos strangles Paris by the helmet strap, but Aphrodite in a mist whisks him to his bedroom.</w:t>
            </w:r>
          </w:p>
        </w:tc>
      </w:tr>
      <w:tr w:rsidR="007A0A2D" w:rsidRPr="00CA08DA" w14:paraId="02F2D40B" w14:textId="77777777" w:rsidTr="007A0A2D">
        <w:tc>
          <w:tcPr>
            <w:tcW w:w="1195" w:type="dxa"/>
          </w:tcPr>
          <w:p w14:paraId="30834BD1" w14:textId="77777777" w:rsidR="007A0A2D" w:rsidRPr="00CA08DA" w:rsidRDefault="007A0A2D" w:rsidP="007A0A2D">
            <w:pPr>
              <w:rPr>
                <w:sz w:val="20"/>
              </w:rPr>
            </w:pPr>
            <w:r>
              <w:rPr>
                <w:sz w:val="20"/>
              </w:rPr>
              <w:t>3.383-426</w:t>
            </w:r>
          </w:p>
        </w:tc>
        <w:tc>
          <w:tcPr>
            <w:tcW w:w="8381" w:type="dxa"/>
          </w:tcPr>
          <w:p w14:paraId="38006A17" w14:textId="77777777" w:rsidR="007A0A2D" w:rsidRPr="00CA08DA" w:rsidRDefault="007A0A2D" w:rsidP="007A0A2D">
            <w:pPr>
              <w:tabs>
                <w:tab w:val="left" w:pos="245"/>
              </w:tabs>
              <w:rPr>
                <w:sz w:val="20"/>
              </w:rPr>
            </w:pPr>
            <w:r>
              <w:rPr>
                <w:sz w:val="20"/>
              </w:rPr>
              <w:t>Aphrodite, disguised as an old woman, brings Helen to Paris.</w:t>
            </w:r>
          </w:p>
        </w:tc>
      </w:tr>
      <w:tr w:rsidR="007A0A2D" w:rsidRPr="00CA08DA" w14:paraId="6278D965" w14:textId="77777777" w:rsidTr="007A0A2D">
        <w:tc>
          <w:tcPr>
            <w:tcW w:w="1195" w:type="dxa"/>
          </w:tcPr>
          <w:p w14:paraId="38BD5BC0" w14:textId="77777777" w:rsidR="007A0A2D" w:rsidRPr="00CA08DA" w:rsidRDefault="007A0A2D" w:rsidP="007A0A2D">
            <w:pPr>
              <w:rPr>
                <w:sz w:val="20"/>
              </w:rPr>
            </w:pPr>
            <w:r>
              <w:rPr>
                <w:sz w:val="20"/>
              </w:rPr>
              <w:t>3.427-436</w:t>
            </w:r>
          </w:p>
        </w:tc>
        <w:tc>
          <w:tcPr>
            <w:tcW w:w="8381" w:type="dxa"/>
          </w:tcPr>
          <w:p w14:paraId="53759F9B" w14:textId="77777777" w:rsidR="007A0A2D" w:rsidRPr="00CA08DA" w:rsidRDefault="007A0A2D" w:rsidP="007A0A2D">
            <w:pPr>
              <w:tabs>
                <w:tab w:val="left" w:pos="245"/>
              </w:tabs>
              <w:rPr>
                <w:sz w:val="20"/>
              </w:rPr>
            </w:pPr>
            <w:r>
              <w:rPr>
                <w:sz w:val="20"/>
              </w:rPr>
              <w:t>Helen chastises Paris.</w:t>
            </w:r>
          </w:p>
        </w:tc>
      </w:tr>
      <w:tr w:rsidR="007A0A2D" w:rsidRPr="00CA08DA" w14:paraId="29E2856D" w14:textId="77777777" w:rsidTr="007A0A2D">
        <w:tc>
          <w:tcPr>
            <w:tcW w:w="1195" w:type="dxa"/>
          </w:tcPr>
          <w:p w14:paraId="5138DA99" w14:textId="77777777" w:rsidR="007A0A2D" w:rsidRPr="00CA08DA" w:rsidRDefault="007A0A2D" w:rsidP="007A0A2D">
            <w:pPr>
              <w:rPr>
                <w:sz w:val="20"/>
              </w:rPr>
            </w:pPr>
            <w:r>
              <w:rPr>
                <w:sz w:val="20"/>
              </w:rPr>
              <w:t>3.437-448</w:t>
            </w:r>
          </w:p>
        </w:tc>
        <w:tc>
          <w:tcPr>
            <w:tcW w:w="8381" w:type="dxa"/>
          </w:tcPr>
          <w:p w14:paraId="0D26F06F" w14:textId="77777777" w:rsidR="007A0A2D" w:rsidRPr="00CA08DA" w:rsidRDefault="007A0A2D" w:rsidP="007A0A2D">
            <w:pPr>
              <w:tabs>
                <w:tab w:val="left" w:pos="245"/>
              </w:tabs>
              <w:rPr>
                <w:sz w:val="20"/>
              </w:rPr>
            </w:pPr>
            <w:r>
              <w:rPr>
                <w:sz w:val="20"/>
              </w:rPr>
              <w:t>Paris suggests love-making and leads Helen to bed.</w:t>
            </w:r>
          </w:p>
        </w:tc>
      </w:tr>
      <w:tr w:rsidR="007A0A2D" w:rsidRPr="00CA08DA" w14:paraId="739B6F96" w14:textId="77777777" w:rsidTr="007A0A2D">
        <w:tc>
          <w:tcPr>
            <w:tcW w:w="1195" w:type="dxa"/>
          </w:tcPr>
          <w:p w14:paraId="72257BCA" w14:textId="77777777" w:rsidR="007A0A2D" w:rsidRPr="00CA08DA" w:rsidRDefault="007A0A2D" w:rsidP="007A0A2D">
            <w:pPr>
              <w:rPr>
                <w:sz w:val="20"/>
              </w:rPr>
            </w:pPr>
            <w:r>
              <w:rPr>
                <w:sz w:val="20"/>
              </w:rPr>
              <w:t>3.448-461</w:t>
            </w:r>
          </w:p>
        </w:tc>
        <w:tc>
          <w:tcPr>
            <w:tcW w:w="8381" w:type="dxa"/>
          </w:tcPr>
          <w:p w14:paraId="230AE261" w14:textId="77777777" w:rsidR="007A0A2D" w:rsidRPr="00CA08DA" w:rsidRDefault="007A0A2D" w:rsidP="007A0A2D">
            <w:pPr>
              <w:tabs>
                <w:tab w:val="left" w:pos="245"/>
              </w:tabs>
              <w:rPr>
                <w:sz w:val="20"/>
              </w:rPr>
            </w:pPr>
            <w:r>
              <w:rPr>
                <w:sz w:val="20"/>
              </w:rPr>
              <w:t>Menelaos searches for Paris, and Agamemnon demands Menelaos’ winnings.</w:t>
            </w:r>
          </w:p>
        </w:tc>
      </w:tr>
      <w:tr w:rsidR="007A0A2D" w:rsidRPr="00CA08DA" w14:paraId="47C7A83C" w14:textId="77777777" w:rsidTr="007A0A2D">
        <w:tc>
          <w:tcPr>
            <w:tcW w:w="1195" w:type="dxa"/>
          </w:tcPr>
          <w:p w14:paraId="2D14D138" w14:textId="77777777" w:rsidR="007A0A2D" w:rsidRPr="00CA08DA" w:rsidRDefault="007A0A2D" w:rsidP="007A0A2D">
            <w:pPr>
              <w:rPr>
                <w:sz w:val="20"/>
              </w:rPr>
            </w:pPr>
          </w:p>
        </w:tc>
        <w:tc>
          <w:tcPr>
            <w:tcW w:w="8381" w:type="dxa"/>
          </w:tcPr>
          <w:p w14:paraId="12AB1169" w14:textId="77777777" w:rsidR="007A0A2D" w:rsidRPr="00CA08DA" w:rsidRDefault="007A0A2D" w:rsidP="007A0A2D">
            <w:pPr>
              <w:tabs>
                <w:tab w:val="left" w:pos="245"/>
              </w:tabs>
              <w:rPr>
                <w:sz w:val="20"/>
              </w:rPr>
            </w:pPr>
          </w:p>
        </w:tc>
      </w:tr>
      <w:tr w:rsidR="007A0A2D" w:rsidRPr="00CA08DA" w14:paraId="39B11223" w14:textId="77777777" w:rsidTr="007A0A2D">
        <w:tc>
          <w:tcPr>
            <w:tcW w:w="1195" w:type="dxa"/>
          </w:tcPr>
          <w:p w14:paraId="518DDD63" w14:textId="77777777" w:rsidR="007A0A2D" w:rsidRDefault="007A0A2D" w:rsidP="007A0A2D">
            <w:pPr>
              <w:rPr>
                <w:sz w:val="20"/>
              </w:rPr>
            </w:pPr>
          </w:p>
        </w:tc>
        <w:tc>
          <w:tcPr>
            <w:tcW w:w="8381" w:type="dxa"/>
          </w:tcPr>
          <w:p w14:paraId="4A7305C4" w14:textId="77777777" w:rsidR="007A0A2D" w:rsidRDefault="007A0A2D" w:rsidP="007A0A2D">
            <w:pPr>
              <w:tabs>
                <w:tab w:val="left" w:pos="245"/>
              </w:tabs>
              <w:rPr>
                <w:sz w:val="20"/>
              </w:rPr>
            </w:pPr>
            <w:r>
              <w:rPr>
                <w:sz w:val="20"/>
              </w:rPr>
              <w:t>Zeus and Hera argue on Olympos.</w:t>
            </w:r>
          </w:p>
        </w:tc>
      </w:tr>
      <w:tr w:rsidR="007A0A2D" w:rsidRPr="00CA08DA" w14:paraId="75BDDBB6" w14:textId="77777777" w:rsidTr="007A0A2D">
        <w:tc>
          <w:tcPr>
            <w:tcW w:w="1195" w:type="dxa"/>
          </w:tcPr>
          <w:p w14:paraId="59118BB3" w14:textId="77777777" w:rsidR="007A0A2D" w:rsidRPr="00CA08DA" w:rsidRDefault="007A0A2D" w:rsidP="007A0A2D">
            <w:pPr>
              <w:rPr>
                <w:sz w:val="20"/>
              </w:rPr>
            </w:pPr>
            <w:r>
              <w:rPr>
                <w:sz w:val="20"/>
              </w:rPr>
              <w:t>4.1-20</w:t>
            </w:r>
          </w:p>
        </w:tc>
        <w:tc>
          <w:tcPr>
            <w:tcW w:w="8381" w:type="dxa"/>
          </w:tcPr>
          <w:p w14:paraId="11293AB5" w14:textId="77777777" w:rsidR="007A0A2D" w:rsidRPr="00CA08DA" w:rsidRDefault="007A0A2D" w:rsidP="007A0A2D">
            <w:pPr>
              <w:tabs>
                <w:tab w:val="left" w:pos="245"/>
              </w:tabs>
              <w:rPr>
                <w:sz w:val="20"/>
              </w:rPr>
            </w:pPr>
            <w:r>
              <w:rPr>
                <w:sz w:val="20"/>
              </w:rPr>
              <w:tab/>
              <w:t>Zeus suggests to Hera that perhaps the gods could agree to send peace, thus saving Ilion.</w:t>
            </w:r>
          </w:p>
        </w:tc>
      </w:tr>
      <w:tr w:rsidR="007A0A2D" w:rsidRPr="00CA08DA" w14:paraId="0EC0E3E0" w14:textId="77777777" w:rsidTr="007A0A2D">
        <w:tc>
          <w:tcPr>
            <w:tcW w:w="1195" w:type="dxa"/>
          </w:tcPr>
          <w:p w14:paraId="0FA2CA88" w14:textId="77777777" w:rsidR="007A0A2D" w:rsidRPr="00CA08DA" w:rsidRDefault="007A0A2D" w:rsidP="007A0A2D">
            <w:pPr>
              <w:rPr>
                <w:sz w:val="20"/>
              </w:rPr>
            </w:pPr>
            <w:r>
              <w:rPr>
                <w:sz w:val="20"/>
              </w:rPr>
              <w:t>4.21-29</w:t>
            </w:r>
          </w:p>
        </w:tc>
        <w:tc>
          <w:tcPr>
            <w:tcW w:w="8381" w:type="dxa"/>
          </w:tcPr>
          <w:p w14:paraId="73408F28" w14:textId="77777777" w:rsidR="007A0A2D" w:rsidRPr="00CA08DA" w:rsidRDefault="007A0A2D" w:rsidP="007A0A2D">
            <w:pPr>
              <w:tabs>
                <w:tab w:val="left" w:pos="245"/>
              </w:tabs>
              <w:rPr>
                <w:sz w:val="20"/>
              </w:rPr>
            </w:pPr>
            <w:r>
              <w:rPr>
                <w:sz w:val="20"/>
              </w:rPr>
              <w:tab/>
              <w:t>Hera says that Zeus can do it, but not all the gods will agree.</w:t>
            </w:r>
          </w:p>
        </w:tc>
      </w:tr>
      <w:tr w:rsidR="007A0A2D" w:rsidRPr="00CA08DA" w14:paraId="6527B28A" w14:textId="77777777" w:rsidTr="007A0A2D">
        <w:tc>
          <w:tcPr>
            <w:tcW w:w="1195" w:type="dxa"/>
          </w:tcPr>
          <w:p w14:paraId="18F2C30C" w14:textId="77777777" w:rsidR="007A0A2D" w:rsidRPr="00CA08DA" w:rsidRDefault="007A0A2D" w:rsidP="007A0A2D">
            <w:pPr>
              <w:rPr>
                <w:sz w:val="20"/>
              </w:rPr>
            </w:pPr>
            <w:r>
              <w:rPr>
                <w:sz w:val="20"/>
              </w:rPr>
              <w:t>4.30-49</w:t>
            </w:r>
          </w:p>
        </w:tc>
        <w:tc>
          <w:tcPr>
            <w:tcW w:w="8381" w:type="dxa"/>
          </w:tcPr>
          <w:p w14:paraId="34315F74" w14:textId="77777777" w:rsidR="007A0A2D" w:rsidRPr="00CA08DA" w:rsidRDefault="007A0A2D" w:rsidP="007A0A2D">
            <w:pPr>
              <w:tabs>
                <w:tab w:val="left" w:pos="245"/>
              </w:tabs>
              <w:rPr>
                <w:sz w:val="20"/>
              </w:rPr>
            </w:pPr>
            <w:r>
              <w:rPr>
                <w:sz w:val="20"/>
              </w:rPr>
              <w:tab/>
              <w:t>Zeus agrees to let Hera destroy Ilion, but reminds her he will want to destroy a city someday.</w:t>
            </w:r>
          </w:p>
        </w:tc>
      </w:tr>
      <w:tr w:rsidR="007A0A2D" w:rsidRPr="00CA08DA" w14:paraId="668D0CD7" w14:textId="77777777" w:rsidTr="007A0A2D">
        <w:tc>
          <w:tcPr>
            <w:tcW w:w="1195" w:type="dxa"/>
          </w:tcPr>
          <w:p w14:paraId="3EF94A53" w14:textId="77777777" w:rsidR="007A0A2D" w:rsidRPr="00CA08DA" w:rsidRDefault="007A0A2D" w:rsidP="007A0A2D">
            <w:pPr>
              <w:rPr>
                <w:sz w:val="20"/>
              </w:rPr>
            </w:pPr>
            <w:r>
              <w:rPr>
                <w:sz w:val="20"/>
              </w:rPr>
              <w:t>4.50-67</w:t>
            </w:r>
          </w:p>
        </w:tc>
        <w:tc>
          <w:tcPr>
            <w:tcW w:w="8381" w:type="dxa"/>
          </w:tcPr>
          <w:p w14:paraId="7CA52518" w14:textId="77777777" w:rsidR="007A0A2D" w:rsidRPr="00CA08DA" w:rsidRDefault="007A0A2D" w:rsidP="007A0A2D">
            <w:pPr>
              <w:tabs>
                <w:tab w:val="left" w:pos="245"/>
              </w:tabs>
              <w:rPr>
                <w:sz w:val="20"/>
              </w:rPr>
            </w:pPr>
            <w:r>
              <w:rPr>
                <w:sz w:val="20"/>
              </w:rPr>
              <w:tab/>
              <w:t>Hera agrees and urges him to make the Trojans be first to offend against the oaths (of 3.259-309).</w:t>
            </w:r>
          </w:p>
        </w:tc>
      </w:tr>
      <w:tr w:rsidR="007A0A2D" w:rsidRPr="00CA08DA" w14:paraId="215FD8E7" w14:textId="77777777" w:rsidTr="007A0A2D">
        <w:tc>
          <w:tcPr>
            <w:tcW w:w="1195" w:type="dxa"/>
          </w:tcPr>
          <w:p w14:paraId="4C328F83" w14:textId="77777777" w:rsidR="007A0A2D" w:rsidRDefault="007A0A2D" w:rsidP="007A0A2D">
            <w:pPr>
              <w:rPr>
                <w:sz w:val="20"/>
              </w:rPr>
            </w:pPr>
          </w:p>
        </w:tc>
        <w:tc>
          <w:tcPr>
            <w:tcW w:w="8381" w:type="dxa"/>
          </w:tcPr>
          <w:p w14:paraId="4AB874A6" w14:textId="77777777" w:rsidR="007A0A2D" w:rsidRDefault="007A0A2D" w:rsidP="007A0A2D">
            <w:pPr>
              <w:tabs>
                <w:tab w:val="left" w:pos="245"/>
              </w:tabs>
              <w:rPr>
                <w:sz w:val="20"/>
              </w:rPr>
            </w:pPr>
            <w:r>
              <w:rPr>
                <w:sz w:val="20"/>
              </w:rPr>
              <w:t>Pandaros, a Trojan archer, wounds Menelaos.</w:t>
            </w:r>
          </w:p>
        </w:tc>
      </w:tr>
      <w:tr w:rsidR="007A0A2D" w:rsidRPr="00CA08DA" w14:paraId="503A8C34" w14:textId="77777777" w:rsidTr="007A0A2D">
        <w:tc>
          <w:tcPr>
            <w:tcW w:w="1195" w:type="dxa"/>
          </w:tcPr>
          <w:p w14:paraId="7510CC2A" w14:textId="77777777" w:rsidR="007A0A2D" w:rsidRPr="00CA08DA" w:rsidRDefault="007A0A2D" w:rsidP="007A0A2D">
            <w:pPr>
              <w:rPr>
                <w:sz w:val="20"/>
              </w:rPr>
            </w:pPr>
            <w:r>
              <w:rPr>
                <w:sz w:val="20"/>
              </w:rPr>
              <w:t>4.68-106</w:t>
            </w:r>
          </w:p>
        </w:tc>
        <w:tc>
          <w:tcPr>
            <w:tcW w:w="8381" w:type="dxa"/>
          </w:tcPr>
          <w:p w14:paraId="20755495" w14:textId="77777777" w:rsidR="007A0A2D" w:rsidRPr="00CA08DA" w:rsidRDefault="007A0A2D" w:rsidP="007A0A2D">
            <w:pPr>
              <w:tabs>
                <w:tab w:val="left" w:pos="245"/>
              </w:tabs>
              <w:rPr>
                <w:sz w:val="20"/>
              </w:rPr>
            </w:pPr>
            <w:r>
              <w:rPr>
                <w:sz w:val="20"/>
              </w:rPr>
              <w:tab/>
              <w:t>Athene, disguised as</w:t>
            </w:r>
            <w:r w:rsidRPr="00756BC5">
              <w:rPr>
                <w:sz w:val="20"/>
              </w:rPr>
              <w:t xml:space="preserve"> Antenor’s son</w:t>
            </w:r>
            <w:r>
              <w:rPr>
                <w:sz w:val="20"/>
              </w:rPr>
              <w:t xml:space="preserve"> </w:t>
            </w:r>
            <w:r w:rsidRPr="00756BC5">
              <w:rPr>
                <w:sz w:val="20"/>
              </w:rPr>
              <w:t>Laodokos,</w:t>
            </w:r>
            <w:r>
              <w:rPr>
                <w:sz w:val="20"/>
              </w:rPr>
              <w:t xml:space="preserve"> persuades </w:t>
            </w:r>
            <w:r w:rsidRPr="00756BC5">
              <w:rPr>
                <w:sz w:val="20"/>
              </w:rPr>
              <w:t>Pandaros</w:t>
            </w:r>
            <w:r>
              <w:rPr>
                <w:sz w:val="20"/>
              </w:rPr>
              <w:t xml:space="preserve"> to shoot an arrow at Menelaos.</w:t>
            </w:r>
          </w:p>
        </w:tc>
      </w:tr>
      <w:tr w:rsidR="007A0A2D" w:rsidRPr="00CA08DA" w14:paraId="13868F54" w14:textId="77777777" w:rsidTr="007A0A2D">
        <w:tc>
          <w:tcPr>
            <w:tcW w:w="1195" w:type="dxa"/>
          </w:tcPr>
          <w:p w14:paraId="712189F1" w14:textId="77777777" w:rsidR="007A0A2D" w:rsidRPr="00CA08DA" w:rsidRDefault="007A0A2D" w:rsidP="007A0A2D">
            <w:pPr>
              <w:rPr>
                <w:sz w:val="20"/>
              </w:rPr>
            </w:pPr>
            <w:r>
              <w:rPr>
                <w:sz w:val="20"/>
              </w:rPr>
              <w:t>4.107-126</w:t>
            </w:r>
          </w:p>
        </w:tc>
        <w:tc>
          <w:tcPr>
            <w:tcW w:w="8381" w:type="dxa"/>
          </w:tcPr>
          <w:p w14:paraId="2EB5E7B3" w14:textId="77777777" w:rsidR="007A0A2D" w:rsidRPr="00CA08DA" w:rsidRDefault="007A0A2D" w:rsidP="007A0A2D">
            <w:pPr>
              <w:tabs>
                <w:tab w:val="left" w:pos="245"/>
              </w:tabs>
              <w:rPr>
                <w:sz w:val="20"/>
              </w:rPr>
            </w:pPr>
            <w:r>
              <w:rPr>
                <w:sz w:val="20"/>
              </w:rPr>
              <w:tab/>
            </w:r>
            <w:r w:rsidRPr="00756BC5">
              <w:rPr>
                <w:sz w:val="20"/>
              </w:rPr>
              <w:t>Pandaros</w:t>
            </w:r>
            <w:r>
              <w:rPr>
                <w:sz w:val="20"/>
              </w:rPr>
              <w:t xml:space="preserve"> shoots the arrow.</w:t>
            </w:r>
          </w:p>
        </w:tc>
      </w:tr>
      <w:tr w:rsidR="007A0A2D" w:rsidRPr="00CA08DA" w14:paraId="7A71EBD1" w14:textId="77777777" w:rsidTr="007A0A2D">
        <w:tc>
          <w:tcPr>
            <w:tcW w:w="1195" w:type="dxa"/>
          </w:tcPr>
          <w:p w14:paraId="2C354011" w14:textId="77777777" w:rsidR="007A0A2D" w:rsidRPr="00CA08DA" w:rsidRDefault="007A0A2D" w:rsidP="007A0A2D">
            <w:pPr>
              <w:rPr>
                <w:sz w:val="20"/>
              </w:rPr>
            </w:pPr>
            <w:r>
              <w:rPr>
                <w:sz w:val="20"/>
              </w:rPr>
              <w:t>4.127-152</w:t>
            </w:r>
          </w:p>
        </w:tc>
        <w:tc>
          <w:tcPr>
            <w:tcW w:w="8381" w:type="dxa"/>
          </w:tcPr>
          <w:p w14:paraId="11E788A5" w14:textId="77777777" w:rsidR="007A0A2D" w:rsidRPr="00CA08DA" w:rsidRDefault="007A0A2D" w:rsidP="007A0A2D">
            <w:pPr>
              <w:tabs>
                <w:tab w:val="left" w:pos="245"/>
              </w:tabs>
              <w:rPr>
                <w:sz w:val="20"/>
              </w:rPr>
            </w:pPr>
            <w:r>
              <w:rPr>
                <w:sz w:val="20"/>
              </w:rPr>
              <w:tab/>
              <w:t>Athene diverts the arrow so it barely wounds Menelaos.</w:t>
            </w:r>
          </w:p>
        </w:tc>
      </w:tr>
      <w:tr w:rsidR="007A0A2D" w:rsidRPr="00CA08DA" w14:paraId="6E778B43" w14:textId="77777777" w:rsidTr="007A0A2D">
        <w:tc>
          <w:tcPr>
            <w:tcW w:w="1195" w:type="dxa"/>
          </w:tcPr>
          <w:p w14:paraId="7F70B4DF" w14:textId="77777777" w:rsidR="007A0A2D" w:rsidRPr="00CA08DA" w:rsidRDefault="007A0A2D" w:rsidP="007A0A2D">
            <w:pPr>
              <w:rPr>
                <w:sz w:val="20"/>
              </w:rPr>
            </w:pPr>
            <w:r>
              <w:rPr>
                <w:sz w:val="20"/>
              </w:rPr>
              <w:t>4.152-182</w:t>
            </w:r>
          </w:p>
        </w:tc>
        <w:tc>
          <w:tcPr>
            <w:tcW w:w="8381" w:type="dxa"/>
          </w:tcPr>
          <w:p w14:paraId="21D7CA45" w14:textId="77777777" w:rsidR="007A0A2D" w:rsidRPr="00CA08DA" w:rsidRDefault="007A0A2D" w:rsidP="007A0A2D">
            <w:pPr>
              <w:tabs>
                <w:tab w:val="left" w:pos="245"/>
              </w:tabs>
              <w:ind w:left="245" w:hanging="245"/>
              <w:rPr>
                <w:sz w:val="20"/>
              </w:rPr>
            </w:pPr>
            <w:r>
              <w:rPr>
                <w:sz w:val="20"/>
              </w:rPr>
              <w:tab/>
              <w:t>Agamemnon says Ilion will fall because the Trojans broke the oath; he warns of shame if Menelaos dies and the Greeks leave.</w:t>
            </w:r>
          </w:p>
        </w:tc>
      </w:tr>
      <w:tr w:rsidR="007A0A2D" w:rsidRPr="00CA08DA" w14:paraId="0E186587" w14:textId="77777777" w:rsidTr="007A0A2D">
        <w:tc>
          <w:tcPr>
            <w:tcW w:w="1195" w:type="dxa"/>
          </w:tcPr>
          <w:p w14:paraId="7B266D24" w14:textId="77777777" w:rsidR="007A0A2D" w:rsidRPr="00CA08DA" w:rsidRDefault="007A0A2D" w:rsidP="007A0A2D">
            <w:pPr>
              <w:rPr>
                <w:sz w:val="20"/>
              </w:rPr>
            </w:pPr>
            <w:r>
              <w:rPr>
                <w:sz w:val="20"/>
              </w:rPr>
              <w:t>4.183-207</w:t>
            </w:r>
          </w:p>
        </w:tc>
        <w:tc>
          <w:tcPr>
            <w:tcW w:w="8381" w:type="dxa"/>
          </w:tcPr>
          <w:p w14:paraId="0C35FC30" w14:textId="77777777" w:rsidR="007A0A2D" w:rsidRPr="00CA08DA" w:rsidRDefault="007A0A2D" w:rsidP="007A0A2D">
            <w:pPr>
              <w:tabs>
                <w:tab w:val="left" w:pos="245"/>
              </w:tabs>
              <w:rPr>
                <w:sz w:val="20"/>
              </w:rPr>
            </w:pPr>
            <w:r>
              <w:rPr>
                <w:sz w:val="20"/>
              </w:rPr>
              <w:t xml:space="preserve">Agamemnon sends his herald to bring </w:t>
            </w:r>
            <w:r w:rsidRPr="002444F7">
              <w:rPr>
                <w:sz w:val="20"/>
              </w:rPr>
              <w:t>Machaon,</w:t>
            </w:r>
            <w:r>
              <w:rPr>
                <w:sz w:val="20"/>
              </w:rPr>
              <w:t xml:space="preserve"> </w:t>
            </w:r>
            <w:r w:rsidRPr="002444F7">
              <w:rPr>
                <w:sz w:val="20"/>
              </w:rPr>
              <w:t>son of Asklepios</w:t>
            </w:r>
            <w:r>
              <w:rPr>
                <w:sz w:val="20"/>
              </w:rPr>
              <w:t>.</w:t>
            </w:r>
          </w:p>
        </w:tc>
      </w:tr>
      <w:tr w:rsidR="007A0A2D" w:rsidRPr="00CA08DA" w14:paraId="486CA15A" w14:textId="77777777" w:rsidTr="007A0A2D">
        <w:tc>
          <w:tcPr>
            <w:tcW w:w="1195" w:type="dxa"/>
          </w:tcPr>
          <w:p w14:paraId="58FBA656" w14:textId="77777777" w:rsidR="007A0A2D" w:rsidRPr="00CA08DA" w:rsidRDefault="007A0A2D" w:rsidP="007A0A2D">
            <w:pPr>
              <w:rPr>
                <w:sz w:val="20"/>
              </w:rPr>
            </w:pPr>
            <w:r>
              <w:rPr>
                <w:sz w:val="20"/>
              </w:rPr>
              <w:t>4.208-219</w:t>
            </w:r>
          </w:p>
        </w:tc>
        <w:tc>
          <w:tcPr>
            <w:tcW w:w="8381" w:type="dxa"/>
          </w:tcPr>
          <w:p w14:paraId="49291738" w14:textId="77777777" w:rsidR="007A0A2D" w:rsidRPr="00CA08DA" w:rsidRDefault="007A0A2D" w:rsidP="007A0A2D">
            <w:pPr>
              <w:tabs>
                <w:tab w:val="left" w:pos="245"/>
              </w:tabs>
              <w:rPr>
                <w:sz w:val="20"/>
              </w:rPr>
            </w:pPr>
            <w:r>
              <w:rPr>
                <w:sz w:val="20"/>
              </w:rPr>
              <w:t>Machaon treats Menelaos’ wound.</w:t>
            </w:r>
          </w:p>
        </w:tc>
      </w:tr>
      <w:tr w:rsidR="007A0A2D" w:rsidRPr="00CA08DA" w14:paraId="7534179E" w14:textId="77777777" w:rsidTr="007A0A2D">
        <w:tc>
          <w:tcPr>
            <w:tcW w:w="1195" w:type="dxa"/>
          </w:tcPr>
          <w:p w14:paraId="0A76C3A7" w14:textId="77777777" w:rsidR="007A0A2D" w:rsidRPr="00484A2F" w:rsidRDefault="007A0A2D" w:rsidP="007A0A2D">
            <w:pPr>
              <w:rPr>
                <w:i/>
                <w:sz w:val="20"/>
              </w:rPr>
            </w:pPr>
            <w:r w:rsidRPr="00484A2F">
              <w:rPr>
                <w:i/>
                <w:sz w:val="20"/>
              </w:rPr>
              <w:t>4.220-222</w:t>
            </w:r>
          </w:p>
        </w:tc>
        <w:tc>
          <w:tcPr>
            <w:tcW w:w="8381" w:type="dxa"/>
          </w:tcPr>
          <w:p w14:paraId="093C9BDD" w14:textId="77777777" w:rsidR="007A0A2D" w:rsidRPr="00CA08DA" w:rsidRDefault="007A0A2D" w:rsidP="007A0A2D">
            <w:pPr>
              <w:tabs>
                <w:tab w:val="left" w:pos="245"/>
              </w:tabs>
              <w:rPr>
                <w:sz w:val="20"/>
              </w:rPr>
            </w:pPr>
            <w:r w:rsidRPr="00484A2F">
              <w:rPr>
                <w:i/>
                <w:sz w:val="20"/>
              </w:rPr>
              <w:t>The war resumes</w:t>
            </w:r>
            <w:r>
              <w:rPr>
                <w:sz w:val="20"/>
              </w:rPr>
              <w:t>.</w:t>
            </w:r>
          </w:p>
        </w:tc>
      </w:tr>
      <w:tr w:rsidR="007A0A2D" w:rsidRPr="00CA08DA" w14:paraId="6C24FEAB" w14:textId="77777777" w:rsidTr="007A0A2D">
        <w:tc>
          <w:tcPr>
            <w:tcW w:w="1195" w:type="dxa"/>
          </w:tcPr>
          <w:p w14:paraId="6A7AFA4A" w14:textId="77777777" w:rsidR="007A0A2D" w:rsidRPr="008145C2" w:rsidRDefault="007A0A2D" w:rsidP="007A0A2D">
            <w:pPr>
              <w:rPr>
                <w:i/>
                <w:sz w:val="20"/>
              </w:rPr>
            </w:pPr>
            <w:r w:rsidRPr="008145C2">
              <w:rPr>
                <w:i/>
                <w:sz w:val="20"/>
              </w:rPr>
              <w:t>4.223-230</w:t>
            </w:r>
          </w:p>
        </w:tc>
        <w:tc>
          <w:tcPr>
            <w:tcW w:w="8381" w:type="dxa"/>
          </w:tcPr>
          <w:p w14:paraId="0AE0C652" w14:textId="77777777" w:rsidR="007A0A2D" w:rsidRPr="008145C2" w:rsidRDefault="007A0A2D" w:rsidP="007A0A2D">
            <w:pPr>
              <w:tabs>
                <w:tab w:val="left" w:pos="245"/>
              </w:tabs>
              <w:rPr>
                <w:i/>
                <w:sz w:val="20"/>
              </w:rPr>
            </w:pPr>
            <w:r>
              <w:rPr>
                <w:i/>
                <w:sz w:val="20"/>
              </w:rPr>
              <w:t>Agamemnon marshals his</w:t>
            </w:r>
            <w:r w:rsidRPr="008145C2">
              <w:rPr>
                <w:i/>
                <w:sz w:val="20"/>
              </w:rPr>
              <w:t xml:space="preserve"> troops.</w:t>
            </w:r>
          </w:p>
        </w:tc>
      </w:tr>
      <w:tr w:rsidR="007A0A2D" w:rsidRPr="00CA08DA" w14:paraId="39F6F851" w14:textId="77777777" w:rsidTr="007A0A2D">
        <w:tc>
          <w:tcPr>
            <w:tcW w:w="1195" w:type="dxa"/>
          </w:tcPr>
          <w:p w14:paraId="624ADFE1" w14:textId="77777777" w:rsidR="007A0A2D" w:rsidRPr="008145C2" w:rsidRDefault="007A0A2D" w:rsidP="007A0A2D">
            <w:pPr>
              <w:rPr>
                <w:i/>
                <w:sz w:val="20"/>
              </w:rPr>
            </w:pPr>
            <w:r w:rsidRPr="008145C2">
              <w:rPr>
                <w:i/>
                <w:sz w:val="20"/>
              </w:rPr>
              <w:t>4.231-239</w:t>
            </w:r>
          </w:p>
        </w:tc>
        <w:tc>
          <w:tcPr>
            <w:tcW w:w="8381" w:type="dxa"/>
          </w:tcPr>
          <w:p w14:paraId="6D7B9B05" w14:textId="77777777" w:rsidR="007A0A2D" w:rsidRPr="008145C2" w:rsidRDefault="007A0A2D" w:rsidP="007A0A2D">
            <w:pPr>
              <w:tabs>
                <w:tab w:val="left" w:pos="245"/>
              </w:tabs>
              <w:rPr>
                <w:i/>
                <w:sz w:val="20"/>
              </w:rPr>
            </w:pPr>
            <w:r w:rsidRPr="008145C2">
              <w:rPr>
                <w:i/>
                <w:sz w:val="20"/>
              </w:rPr>
              <w:tab/>
              <w:t>Agamemnon marshals the mounted Danaans.</w:t>
            </w:r>
          </w:p>
        </w:tc>
      </w:tr>
      <w:tr w:rsidR="007A0A2D" w:rsidRPr="00CA08DA" w14:paraId="31888143" w14:textId="77777777" w:rsidTr="007A0A2D">
        <w:tc>
          <w:tcPr>
            <w:tcW w:w="1195" w:type="dxa"/>
          </w:tcPr>
          <w:p w14:paraId="52A10BAC" w14:textId="77777777" w:rsidR="007A0A2D" w:rsidRPr="008145C2" w:rsidRDefault="007A0A2D" w:rsidP="007A0A2D">
            <w:pPr>
              <w:rPr>
                <w:i/>
                <w:sz w:val="20"/>
              </w:rPr>
            </w:pPr>
            <w:r w:rsidRPr="008145C2">
              <w:rPr>
                <w:i/>
                <w:sz w:val="20"/>
              </w:rPr>
              <w:t>4.240-250</w:t>
            </w:r>
          </w:p>
        </w:tc>
        <w:tc>
          <w:tcPr>
            <w:tcW w:w="8381" w:type="dxa"/>
          </w:tcPr>
          <w:p w14:paraId="0749B3EF" w14:textId="77777777" w:rsidR="007A0A2D" w:rsidRPr="008145C2" w:rsidRDefault="007A0A2D" w:rsidP="007A0A2D">
            <w:pPr>
              <w:tabs>
                <w:tab w:val="left" w:pos="245"/>
              </w:tabs>
              <w:rPr>
                <w:i/>
                <w:sz w:val="20"/>
              </w:rPr>
            </w:pPr>
            <w:r w:rsidRPr="008145C2">
              <w:rPr>
                <w:i/>
                <w:sz w:val="20"/>
              </w:rPr>
              <w:tab/>
              <w:t>Agamemnon marshals those who hang back.</w:t>
            </w:r>
          </w:p>
        </w:tc>
      </w:tr>
      <w:tr w:rsidR="007A0A2D" w:rsidRPr="00CA08DA" w14:paraId="2D3120EF" w14:textId="77777777" w:rsidTr="007A0A2D">
        <w:tc>
          <w:tcPr>
            <w:tcW w:w="1195" w:type="dxa"/>
          </w:tcPr>
          <w:p w14:paraId="5CD3ABF9" w14:textId="77777777" w:rsidR="007A0A2D" w:rsidRPr="008145C2" w:rsidRDefault="007A0A2D" w:rsidP="007A0A2D">
            <w:pPr>
              <w:rPr>
                <w:i/>
                <w:sz w:val="20"/>
              </w:rPr>
            </w:pPr>
            <w:r w:rsidRPr="008145C2">
              <w:rPr>
                <w:i/>
                <w:sz w:val="20"/>
              </w:rPr>
              <w:t>4.251-271</w:t>
            </w:r>
          </w:p>
        </w:tc>
        <w:tc>
          <w:tcPr>
            <w:tcW w:w="8381" w:type="dxa"/>
          </w:tcPr>
          <w:p w14:paraId="3F7957FB" w14:textId="77777777" w:rsidR="007A0A2D" w:rsidRPr="008145C2" w:rsidRDefault="007A0A2D" w:rsidP="007A0A2D">
            <w:pPr>
              <w:tabs>
                <w:tab w:val="left" w:pos="245"/>
              </w:tabs>
              <w:rPr>
                <w:i/>
                <w:sz w:val="20"/>
              </w:rPr>
            </w:pPr>
            <w:r w:rsidRPr="008145C2">
              <w:rPr>
                <w:i/>
                <w:sz w:val="20"/>
              </w:rPr>
              <w:tab/>
              <w:t>Agamemnon compliments Idomeneus and the Kretans.</w:t>
            </w:r>
          </w:p>
        </w:tc>
      </w:tr>
      <w:tr w:rsidR="007A0A2D" w:rsidRPr="00CA08DA" w14:paraId="417B9E11" w14:textId="77777777" w:rsidTr="007A0A2D">
        <w:tc>
          <w:tcPr>
            <w:tcW w:w="1195" w:type="dxa"/>
          </w:tcPr>
          <w:p w14:paraId="50C9481D" w14:textId="77777777" w:rsidR="007A0A2D" w:rsidRPr="008145C2" w:rsidRDefault="007A0A2D" w:rsidP="007A0A2D">
            <w:pPr>
              <w:rPr>
                <w:i/>
                <w:sz w:val="20"/>
              </w:rPr>
            </w:pPr>
            <w:r w:rsidRPr="008145C2">
              <w:rPr>
                <w:i/>
                <w:sz w:val="20"/>
              </w:rPr>
              <w:t>4.272-291</w:t>
            </w:r>
          </w:p>
        </w:tc>
        <w:tc>
          <w:tcPr>
            <w:tcW w:w="8381" w:type="dxa"/>
          </w:tcPr>
          <w:p w14:paraId="54E071D3" w14:textId="77777777" w:rsidR="007A0A2D" w:rsidRPr="008145C2" w:rsidRDefault="007A0A2D" w:rsidP="007A0A2D">
            <w:pPr>
              <w:tabs>
                <w:tab w:val="left" w:pos="245"/>
              </w:tabs>
              <w:rPr>
                <w:i/>
                <w:sz w:val="20"/>
              </w:rPr>
            </w:pPr>
            <w:r w:rsidRPr="008145C2">
              <w:rPr>
                <w:i/>
                <w:sz w:val="20"/>
              </w:rPr>
              <w:tab/>
              <w:t>Agamemnon compliments the Aiantes and their men.</w:t>
            </w:r>
          </w:p>
        </w:tc>
      </w:tr>
      <w:tr w:rsidR="007A0A2D" w:rsidRPr="00CA08DA" w14:paraId="46820992" w14:textId="77777777" w:rsidTr="007A0A2D">
        <w:tc>
          <w:tcPr>
            <w:tcW w:w="1195" w:type="dxa"/>
          </w:tcPr>
          <w:p w14:paraId="3E6BDA07" w14:textId="77777777" w:rsidR="007A0A2D" w:rsidRPr="008145C2" w:rsidRDefault="007A0A2D" w:rsidP="007A0A2D">
            <w:pPr>
              <w:rPr>
                <w:i/>
                <w:sz w:val="20"/>
              </w:rPr>
            </w:pPr>
            <w:r w:rsidRPr="008145C2">
              <w:rPr>
                <w:i/>
                <w:sz w:val="20"/>
              </w:rPr>
              <w:t>4.292-325</w:t>
            </w:r>
          </w:p>
        </w:tc>
        <w:tc>
          <w:tcPr>
            <w:tcW w:w="8381" w:type="dxa"/>
          </w:tcPr>
          <w:p w14:paraId="4A980EF1" w14:textId="77777777" w:rsidR="007A0A2D" w:rsidRPr="008145C2" w:rsidRDefault="007A0A2D" w:rsidP="007A0A2D">
            <w:pPr>
              <w:tabs>
                <w:tab w:val="left" w:pos="245"/>
              </w:tabs>
              <w:rPr>
                <w:i/>
                <w:sz w:val="20"/>
              </w:rPr>
            </w:pPr>
            <w:r w:rsidRPr="008145C2">
              <w:rPr>
                <w:i/>
                <w:sz w:val="20"/>
              </w:rPr>
              <w:tab/>
              <w:t>Agamemnon watches Nestor marshal his troops and compliments him.</w:t>
            </w:r>
          </w:p>
        </w:tc>
      </w:tr>
      <w:tr w:rsidR="007A0A2D" w:rsidRPr="00CA08DA" w14:paraId="6265A436" w14:textId="77777777" w:rsidTr="007A0A2D">
        <w:tc>
          <w:tcPr>
            <w:tcW w:w="1195" w:type="dxa"/>
          </w:tcPr>
          <w:p w14:paraId="05B5ED99" w14:textId="77777777" w:rsidR="007A0A2D" w:rsidRPr="008145C2" w:rsidRDefault="007A0A2D" w:rsidP="007A0A2D">
            <w:pPr>
              <w:rPr>
                <w:i/>
                <w:sz w:val="20"/>
              </w:rPr>
            </w:pPr>
            <w:r w:rsidRPr="008145C2">
              <w:rPr>
                <w:i/>
                <w:sz w:val="20"/>
              </w:rPr>
              <w:t>4.326-348</w:t>
            </w:r>
          </w:p>
        </w:tc>
        <w:tc>
          <w:tcPr>
            <w:tcW w:w="8381" w:type="dxa"/>
          </w:tcPr>
          <w:p w14:paraId="2F68CBF8" w14:textId="77777777" w:rsidR="007A0A2D" w:rsidRPr="008145C2" w:rsidRDefault="007A0A2D" w:rsidP="007A0A2D">
            <w:pPr>
              <w:tabs>
                <w:tab w:val="left" w:pos="245"/>
              </w:tabs>
              <w:rPr>
                <w:i/>
                <w:sz w:val="20"/>
              </w:rPr>
            </w:pPr>
            <w:r w:rsidRPr="008145C2">
              <w:rPr>
                <w:i/>
                <w:sz w:val="20"/>
              </w:rPr>
              <w:tab/>
              <w:t>Agamemnon scolds Menestheus and his Athenians, and Odysseus beside the Kephallenians.</w:t>
            </w:r>
          </w:p>
        </w:tc>
      </w:tr>
      <w:tr w:rsidR="007A0A2D" w:rsidRPr="00CA08DA" w14:paraId="59394F35" w14:textId="77777777" w:rsidTr="007A0A2D">
        <w:tc>
          <w:tcPr>
            <w:tcW w:w="1195" w:type="dxa"/>
          </w:tcPr>
          <w:p w14:paraId="70599184" w14:textId="77777777" w:rsidR="007A0A2D" w:rsidRPr="008145C2" w:rsidRDefault="007A0A2D" w:rsidP="007A0A2D">
            <w:pPr>
              <w:rPr>
                <w:i/>
                <w:sz w:val="20"/>
              </w:rPr>
            </w:pPr>
            <w:r w:rsidRPr="008145C2">
              <w:rPr>
                <w:i/>
                <w:sz w:val="20"/>
              </w:rPr>
              <w:t>4.349-363</w:t>
            </w:r>
          </w:p>
        </w:tc>
        <w:tc>
          <w:tcPr>
            <w:tcW w:w="8381" w:type="dxa"/>
          </w:tcPr>
          <w:p w14:paraId="3730765B" w14:textId="77777777" w:rsidR="007A0A2D" w:rsidRPr="008145C2" w:rsidRDefault="007A0A2D" w:rsidP="007A0A2D">
            <w:pPr>
              <w:tabs>
                <w:tab w:val="left" w:pos="245"/>
              </w:tabs>
              <w:rPr>
                <w:i/>
                <w:sz w:val="20"/>
              </w:rPr>
            </w:pPr>
            <w:r w:rsidRPr="008145C2">
              <w:rPr>
                <w:i/>
                <w:sz w:val="20"/>
              </w:rPr>
              <w:tab/>
              <w:t>Odysseus retorts angrily, and Agamemnon apologizes.</w:t>
            </w:r>
          </w:p>
        </w:tc>
      </w:tr>
      <w:tr w:rsidR="007A0A2D" w:rsidRPr="00CA08DA" w14:paraId="1460D277" w14:textId="77777777" w:rsidTr="007A0A2D">
        <w:tc>
          <w:tcPr>
            <w:tcW w:w="1195" w:type="dxa"/>
          </w:tcPr>
          <w:p w14:paraId="06A08F68" w14:textId="77777777" w:rsidR="007A0A2D" w:rsidRPr="008145C2" w:rsidRDefault="007A0A2D" w:rsidP="007A0A2D">
            <w:pPr>
              <w:rPr>
                <w:i/>
                <w:sz w:val="20"/>
              </w:rPr>
            </w:pPr>
            <w:r w:rsidRPr="008145C2">
              <w:rPr>
                <w:i/>
                <w:sz w:val="20"/>
              </w:rPr>
              <w:t>4.364-402</w:t>
            </w:r>
          </w:p>
        </w:tc>
        <w:tc>
          <w:tcPr>
            <w:tcW w:w="8381" w:type="dxa"/>
          </w:tcPr>
          <w:p w14:paraId="58AA3284" w14:textId="77777777" w:rsidR="007A0A2D" w:rsidRPr="008145C2" w:rsidRDefault="007A0A2D" w:rsidP="007A0A2D">
            <w:pPr>
              <w:tabs>
                <w:tab w:val="left" w:pos="245"/>
              </w:tabs>
              <w:rPr>
                <w:i/>
                <w:sz w:val="20"/>
              </w:rPr>
            </w:pPr>
            <w:r w:rsidRPr="008145C2">
              <w:rPr>
                <w:i/>
                <w:sz w:val="20"/>
              </w:rPr>
              <w:tab/>
              <w:t>Agamemnon scolds Diomedes, comparing him unfavorably to his father Tydeus.</w:t>
            </w:r>
          </w:p>
        </w:tc>
      </w:tr>
      <w:tr w:rsidR="007A0A2D" w:rsidRPr="00CA08DA" w14:paraId="7D20B09C" w14:textId="77777777" w:rsidTr="007A0A2D">
        <w:tc>
          <w:tcPr>
            <w:tcW w:w="1195" w:type="dxa"/>
          </w:tcPr>
          <w:p w14:paraId="6176D0E8" w14:textId="77777777" w:rsidR="007A0A2D" w:rsidRPr="008145C2" w:rsidRDefault="007A0A2D" w:rsidP="007A0A2D">
            <w:pPr>
              <w:rPr>
                <w:i/>
                <w:sz w:val="20"/>
              </w:rPr>
            </w:pPr>
            <w:r w:rsidRPr="008145C2">
              <w:rPr>
                <w:i/>
                <w:sz w:val="20"/>
              </w:rPr>
              <w:t>4.403-421</w:t>
            </w:r>
          </w:p>
        </w:tc>
        <w:tc>
          <w:tcPr>
            <w:tcW w:w="8381" w:type="dxa"/>
          </w:tcPr>
          <w:p w14:paraId="26393E88" w14:textId="77777777" w:rsidR="007A0A2D" w:rsidRPr="008145C2" w:rsidRDefault="007A0A2D" w:rsidP="007A0A2D">
            <w:pPr>
              <w:tabs>
                <w:tab w:val="left" w:pos="245"/>
              </w:tabs>
              <w:rPr>
                <w:i/>
                <w:sz w:val="20"/>
              </w:rPr>
            </w:pPr>
            <w:r w:rsidRPr="008145C2">
              <w:rPr>
                <w:i/>
                <w:sz w:val="20"/>
              </w:rPr>
              <w:tab/>
              <w:t>Sthenelos rebukes Agamemnon, but Diomedes silences Sthenelos.</w:t>
            </w:r>
          </w:p>
        </w:tc>
      </w:tr>
      <w:tr w:rsidR="007A0A2D" w:rsidRPr="00CA08DA" w14:paraId="3D89ACD1" w14:textId="77777777" w:rsidTr="007A0A2D">
        <w:tc>
          <w:tcPr>
            <w:tcW w:w="1195" w:type="dxa"/>
          </w:tcPr>
          <w:p w14:paraId="6A243C44" w14:textId="77777777" w:rsidR="007A0A2D" w:rsidRPr="004A237E" w:rsidRDefault="007A0A2D" w:rsidP="007A0A2D">
            <w:pPr>
              <w:rPr>
                <w:i/>
                <w:sz w:val="20"/>
              </w:rPr>
            </w:pPr>
            <w:r w:rsidRPr="004A237E">
              <w:rPr>
                <w:i/>
                <w:sz w:val="20"/>
              </w:rPr>
              <w:t>4.422-456</w:t>
            </w:r>
          </w:p>
        </w:tc>
        <w:tc>
          <w:tcPr>
            <w:tcW w:w="8381" w:type="dxa"/>
          </w:tcPr>
          <w:p w14:paraId="0B28F69D" w14:textId="77777777" w:rsidR="007A0A2D" w:rsidRPr="004A237E" w:rsidRDefault="007A0A2D" w:rsidP="007A0A2D">
            <w:pPr>
              <w:tabs>
                <w:tab w:val="left" w:pos="245"/>
              </w:tabs>
              <w:rPr>
                <w:i/>
                <w:sz w:val="20"/>
              </w:rPr>
            </w:pPr>
            <w:r w:rsidRPr="004A237E">
              <w:rPr>
                <w:i/>
                <w:sz w:val="20"/>
              </w:rPr>
              <w:t>The armies clash.</w:t>
            </w:r>
          </w:p>
        </w:tc>
      </w:tr>
      <w:tr w:rsidR="007A0A2D" w:rsidRPr="00CA08DA" w14:paraId="5EC5751B" w14:textId="77777777" w:rsidTr="007A0A2D">
        <w:tc>
          <w:tcPr>
            <w:tcW w:w="1195" w:type="dxa"/>
          </w:tcPr>
          <w:p w14:paraId="65B7A836" w14:textId="77777777" w:rsidR="007A0A2D" w:rsidRPr="004A237E" w:rsidRDefault="007A0A2D" w:rsidP="007A0A2D">
            <w:pPr>
              <w:rPr>
                <w:i/>
                <w:sz w:val="20"/>
              </w:rPr>
            </w:pPr>
            <w:r w:rsidRPr="004A237E">
              <w:rPr>
                <w:i/>
                <w:sz w:val="20"/>
              </w:rPr>
              <w:t>4.457-504</w:t>
            </w:r>
          </w:p>
        </w:tc>
        <w:tc>
          <w:tcPr>
            <w:tcW w:w="8381" w:type="dxa"/>
          </w:tcPr>
          <w:p w14:paraId="51BD1B19" w14:textId="77777777" w:rsidR="007A0A2D" w:rsidRPr="004A237E" w:rsidRDefault="007A0A2D" w:rsidP="007A0A2D">
            <w:pPr>
              <w:tabs>
                <w:tab w:val="left" w:pos="245"/>
              </w:tabs>
              <w:rPr>
                <w:i/>
                <w:sz w:val="20"/>
              </w:rPr>
            </w:pPr>
            <w:r w:rsidRPr="004A237E">
              <w:rPr>
                <w:i/>
                <w:sz w:val="20"/>
              </w:rPr>
              <w:t>Kills by Antilochos (457-472), Telamonian Aias (473-489), Odysseus (489-504).</w:t>
            </w:r>
          </w:p>
        </w:tc>
      </w:tr>
      <w:tr w:rsidR="007A0A2D" w:rsidRPr="00CA08DA" w14:paraId="6533C6E5" w14:textId="77777777" w:rsidTr="007A0A2D">
        <w:tc>
          <w:tcPr>
            <w:tcW w:w="1195" w:type="dxa"/>
          </w:tcPr>
          <w:p w14:paraId="582A83A5" w14:textId="77777777" w:rsidR="007A0A2D" w:rsidRPr="004A237E" w:rsidRDefault="007A0A2D" w:rsidP="007A0A2D">
            <w:pPr>
              <w:rPr>
                <w:i/>
                <w:sz w:val="20"/>
              </w:rPr>
            </w:pPr>
            <w:r w:rsidRPr="004A237E">
              <w:rPr>
                <w:i/>
                <w:sz w:val="20"/>
              </w:rPr>
              <w:t>4.505-516</w:t>
            </w:r>
          </w:p>
        </w:tc>
        <w:tc>
          <w:tcPr>
            <w:tcW w:w="8381" w:type="dxa"/>
          </w:tcPr>
          <w:p w14:paraId="72092DED" w14:textId="77777777" w:rsidR="007A0A2D" w:rsidRPr="004A237E" w:rsidRDefault="007A0A2D" w:rsidP="007A0A2D">
            <w:pPr>
              <w:tabs>
                <w:tab w:val="left" w:pos="245"/>
              </w:tabs>
              <w:rPr>
                <w:i/>
                <w:sz w:val="20"/>
              </w:rPr>
            </w:pPr>
            <w:r w:rsidRPr="004A237E">
              <w:rPr>
                <w:i/>
                <w:sz w:val="20"/>
              </w:rPr>
              <w:t>The Trojans retreat and the Greeks advance. Apollo rallies the Trojans, Athene rallies the Greeks.</w:t>
            </w:r>
          </w:p>
        </w:tc>
      </w:tr>
      <w:tr w:rsidR="007A0A2D" w:rsidRPr="00CA08DA" w14:paraId="7D6A0979" w14:textId="77777777" w:rsidTr="007A0A2D">
        <w:tc>
          <w:tcPr>
            <w:tcW w:w="1195" w:type="dxa"/>
          </w:tcPr>
          <w:p w14:paraId="0E622B51" w14:textId="77777777" w:rsidR="007A0A2D" w:rsidRPr="004A237E" w:rsidRDefault="007A0A2D" w:rsidP="007A0A2D">
            <w:pPr>
              <w:rPr>
                <w:i/>
                <w:sz w:val="20"/>
              </w:rPr>
            </w:pPr>
            <w:r w:rsidRPr="004A237E">
              <w:rPr>
                <w:i/>
                <w:sz w:val="20"/>
              </w:rPr>
              <w:t>4.517-538</w:t>
            </w:r>
          </w:p>
        </w:tc>
        <w:tc>
          <w:tcPr>
            <w:tcW w:w="8381" w:type="dxa"/>
          </w:tcPr>
          <w:p w14:paraId="67247A05" w14:textId="77777777" w:rsidR="007A0A2D" w:rsidRPr="004A237E" w:rsidRDefault="007A0A2D" w:rsidP="007A0A2D">
            <w:pPr>
              <w:tabs>
                <w:tab w:val="left" w:pos="245"/>
              </w:tabs>
              <w:rPr>
                <w:i/>
                <w:sz w:val="20"/>
              </w:rPr>
            </w:pPr>
            <w:r w:rsidRPr="004A237E">
              <w:rPr>
                <w:i/>
                <w:sz w:val="20"/>
              </w:rPr>
              <w:t>Kills by Peiros (Trojan, 517-526) and Thoas (Greek, 527-538).</w:t>
            </w:r>
          </w:p>
        </w:tc>
      </w:tr>
      <w:tr w:rsidR="007A0A2D" w:rsidRPr="00CA08DA" w14:paraId="4576C695" w14:textId="77777777" w:rsidTr="007A0A2D">
        <w:tc>
          <w:tcPr>
            <w:tcW w:w="1195" w:type="dxa"/>
          </w:tcPr>
          <w:p w14:paraId="67FA6A3B" w14:textId="77777777" w:rsidR="007A0A2D" w:rsidRPr="004A237E" w:rsidRDefault="007A0A2D" w:rsidP="007A0A2D">
            <w:pPr>
              <w:rPr>
                <w:i/>
                <w:sz w:val="20"/>
              </w:rPr>
            </w:pPr>
            <w:r w:rsidRPr="004A237E">
              <w:rPr>
                <w:i/>
                <w:sz w:val="20"/>
              </w:rPr>
              <w:t>4.538-544</w:t>
            </w:r>
          </w:p>
        </w:tc>
        <w:tc>
          <w:tcPr>
            <w:tcW w:w="8381" w:type="dxa"/>
          </w:tcPr>
          <w:p w14:paraId="0CCA3C44" w14:textId="77777777" w:rsidR="007A0A2D" w:rsidRPr="004A237E" w:rsidRDefault="007A0A2D" w:rsidP="007A0A2D">
            <w:pPr>
              <w:tabs>
                <w:tab w:val="left" w:pos="245"/>
              </w:tabs>
              <w:rPr>
                <w:i/>
                <w:sz w:val="20"/>
              </w:rPr>
            </w:pPr>
            <w:r w:rsidRPr="004A237E">
              <w:rPr>
                <w:i/>
                <w:sz w:val="20"/>
              </w:rPr>
              <w:t>Summary of the slaughter.</w:t>
            </w:r>
          </w:p>
        </w:tc>
      </w:tr>
      <w:tr w:rsidR="007A0A2D" w:rsidRPr="00CA08DA" w14:paraId="232E4921" w14:textId="77777777" w:rsidTr="007A0A2D">
        <w:tc>
          <w:tcPr>
            <w:tcW w:w="1195" w:type="dxa"/>
          </w:tcPr>
          <w:p w14:paraId="78AD1FB6" w14:textId="77777777" w:rsidR="007A0A2D" w:rsidRPr="00CA08DA" w:rsidRDefault="007A0A2D" w:rsidP="007A0A2D">
            <w:pPr>
              <w:rPr>
                <w:sz w:val="20"/>
              </w:rPr>
            </w:pPr>
          </w:p>
        </w:tc>
        <w:tc>
          <w:tcPr>
            <w:tcW w:w="8381" w:type="dxa"/>
          </w:tcPr>
          <w:p w14:paraId="24A6844D" w14:textId="77777777" w:rsidR="007A0A2D" w:rsidRPr="00CA08DA" w:rsidRDefault="007A0A2D" w:rsidP="007A0A2D">
            <w:pPr>
              <w:tabs>
                <w:tab w:val="left" w:pos="245"/>
              </w:tabs>
              <w:rPr>
                <w:sz w:val="20"/>
              </w:rPr>
            </w:pPr>
          </w:p>
        </w:tc>
      </w:tr>
      <w:tr w:rsidR="007A0A2D" w:rsidRPr="00CA08DA" w14:paraId="54B20AEB" w14:textId="77777777" w:rsidTr="007A0A2D">
        <w:tc>
          <w:tcPr>
            <w:tcW w:w="1195" w:type="dxa"/>
          </w:tcPr>
          <w:p w14:paraId="41B83195" w14:textId="77777777" w:rsidR="007A0A2D" w:rsidRPr="00CA08DA" w:rsidRDefault="007A0A2D" w:rsidP="007A0A2D">
            <w:pPr>
              <w:rPr>
                <w:sz w:val="20"/>
              </w:rPr>
            </w:pPr>
            <w:r>
              <w:rPr>
                <w:sz w:val="20"/>
              </w:rPr>
              <w:t>5.1-8</w:t>
            </w:r>
          </w:p>
        </w:tc>
        <w:tc>
          <w:tcPr>
            <w:tcW w:w="8381" w:type="dxa"/>
          </w:tcPr>
          <w:p w14:paraId="5252FC9E" w14:textId="77777777" w:rsidR="007A0A2D" w:rsidRPr="00CA08DA" w:rsidRDefault="007A0A2D" w:rsidP="007A0A2D">
            <w:pPr>
              <w:tabs>
                <w:tab w:val="left" w:pos="245"/>
              </w:tabs>
              <w:rPr>
                <w:sz w:val="20"/>
              </w:rPr>
            </w:pPr>
            <w:r>
              <w:rPr>
                <w:sz w:val="20"/>
              </w:rPr>
              <w:t xml:space="preserve">Book 5’s subject is Diomedes’ </w:t>
            </w:r>
            <w:r w:rsidRPr="005775E0">
              <w:rPr>
                <w:i/>
                <w:sz w:val="20"/>
              </w:rPr>
              <w:t>aristeia</w:t>
            </w:r>
            <w:r>
              <w:rPr>
                <w:sz w:val="20"/>
              </w:rPr>
              <w:t xml:space="preserve"> (a </w:t>
            </w:r>
            <w:r w:rsidRPr="00740FA7">
              <w:rPr>
                <w:sz w:val="20"/>
              </w:rPr>
              <w:t>period when a single warrior dominates the battlefield</w:t>
            </w:r>
            <w:r>
              <w:rPr>
                <w:sz w:val="20"/>
              </w:rPr>
              <w:t>).</w:t>
            </w:r>
          </w:p>
        </w:tc>
      </w:tr>
      <w:tr w:rsidR="007A0A2D" w:rsidRPr="00CA08DA" w14:paraId="65DF7D48" w14:textId="77777777" w:rsidTr="007A0A2D">
        <w:tc>
          <w:tcPr>
            <w:tcW w:w="1195" w:type="dxa"/>
          </w:tcPr>
          <w:p w14:paraId="4D59CB30" w14:textId="77777777" w:rsidR="007A0A2D" w:rsidRPr="00CA08DA" w:rsidRDefault="007A0A2D" w:rsidP="007A0A2D">
            <w:pPr>
              <w:rPr>
                <w:sz w:val="20"/>
              </w:rPr>
            </w:pPr>
            <w:r>
              <w:rPr>
                <w:sz w:val="20"/>
              </w:rPr>
              <w:t>5.9-26</w:t>
            </w:r>
          </w:p>
        </w:tc>
        <w:tc>
          <w:tcPr>
            <w:tcW w:w="8381" w:type="dxa"/>
          </w:tcPr>
          <w:p w14:paraId="08D4C6E9" w14:textId="77777777" w:rsidR="007A0A2D" w:rsidRPr="00CA08DA" w:rsidRDefault="007A0A2D" w:rsidP="007A0A2D">
            <w:pPr>
              <w:tabs>
                <w:tab w:val="left" w:pos="245"/>
              </w:tabs>
              <w:rPr>
                <w:sz w:val="20"/>
              </w:rPr>
            </w:pPr>
            <w:r>
              <w:rPr>
                <w:sz w:val="20"/>
              </w:rPr>
              <w:t xml:space="preserve">Diomedes kills </w:t>
            </w:r>
            <w:r w:rsidRPr="005A7108">
              <w:rPr>
                <w:sz w:val="20"/>
              </w:rPr>
              <w:t>Phegeus</w:t>
            </w:r>
            <w:r>
              <w:rPr>
                <w:sz w:val="20"/>
              </w:rPr>
              <w:t xml:space="preserve">, but Hephaistos sweeps </w:t>
            </w:r>
            <w:r w:rsidRPr="005A7108">
              <w:rPr>
                <w:sz w:val="20"/>
              </w:rPr>
              <w:t>Phegeus</w:t>
            </w:r>
            <w:r>
              <w:rPr>
                <w:sz w:val="20"/>
              </w:rPr>
              <w:t xml:space="preserve">’ brother </w:t>
            </w:r>
            <w:r w:rsidRPr="005A7108">
              <w:rPr>
                <w:sz w:val="20"/>
              </w:rPr>
              <w:t>Idaios</w:t>
            </w:r>
            <w:r>
              <w:rPr>
                <w:sz w:val="20"/>
              </w:rPr>
              <w:t xml:space="preserve"> away in darkness.</w:t>
            </w:r>
          </w:p>
        </w:tc>
      </w:tr>
      <w:tr w:rsidR="007A0A2D" w:rsidRPr="00CA08DA" w14:paraId="5D8A280E" w14:textId="77777777" w:rsidTr="007A0A2D">
        <w:tc>
          <w:tcPr>
            <w:tcW w:w="1195" w:type="dxa"/>
          </w:tcPr>
          <w:p w14:paraId="49D62C8A" w14:textId="77777777" w:rsidR="007A0A2D" w:rsidRPr="00CA08DA" w:rsidRDefault="007A0A2D" w:rsidP="007A0A2D">
            <w:pPr>
              <w:rPr>
                <w:sz w:val="20"/>
              </w:rPr>
            </w:pPr>
            <w:r>
              <w:rPr>
                <w:sz w:val="20"/>
              </w:rPr>
              <w:t>5.27-36</w:t>
            </w:r>
          </w:p>
        </w:tc>
        <w:tc>
          <w:tcPr>
            <w:tcW w:w="8381" w:type="dxa"/>
          </w:tcPr>
          <w:p w14:paraId="38778DDD" w14:textId="77777777" w:rsidR="007A0A2D" w:rsidRPr="00CA08DA" w:rsidRDefault="007A0A2D" w:rsidP="007A0A2D">
            <w:pPr>
              <w:tabs>
                <w:tab w:val="left" w:pos="245"/>
              </w:tabs>
              <w:rPr>
                <w:sz w:val="20"/>
              </w:rPr>
            </w:pPr>
            <w:r>
              <w:rPr>
                <w:sz w:val="20"/>
              </w:rPr>
              <w:t xml:space="preserve">The Trojans are angry at </w:t>
            </w:r>
            <w:r w:rsidRPr="005A7108">
              <w:rPr>
                <w:sz w:val="20"/>
              </w:rPr>
              <w:t>Phegeus</w:t>
            </w:r>
            <w:r>
              <w:rPr>
                <w:sz w:val="20"/>
              </w:rPr>
              <w:t>’ death, but Athene persuades Ares to stay neutral.</w:t>
            </w:r>
          </w:p>
        </w:tc>
      </w:tr>
      <w:tr w:rsidR="007A0A2D" w:rsidRPr="00CA08DA" w14:paraId="0E8F48B2" w14:textId="77777777" w:rsidTr="007A0A2D">
        <w:tc>
          <w:tcPr>
            <w:tcW w:w="1195" w:type="dxa"/>
          </w:tcPr>
          <w:p w14:paraId="182F99F3" w14:textId="77777777" w:rsidR="007A0A2D" w:rsidRPr="00CA08DA" w:rsidRDefault="007A0A2D" w:rsidP="007A0A2D">
            <w:pPr>
              <w:rPr>
                <w:sz w:val="20"/>
              </w:rPr>
            </w:pPr>
            <w:r>
              <w:rPr>
                <w:sz w:val="20"/>
              </w:rPr>
              <w:lastRenderedPageBreak/>
              <w:t>5.37-83</w:t>
            </w:r>
          </w:p>
        </w:tc>
        <w:tc>
          <w:tcPr>
            <w:tcW w:w="8381" w:type="dxa"/>
          </w:tcPr>
          <w:p w14:paraId="7531B23A" w14:textId="77777777" w:rsidR="007A0A2D" w:rsidRPr="00CA08DA" w:rsidRDefault="007A0A2D" w:rsidP="007A0A2D">
            <w:pPr>
              <w:tabs>
                <w:tab w:val="left" w:pos="245"/>
              </w:tabs>
              <w:rPr>
                <w:sz w:val="20"/>
              </w:rPr>
            </w:pPr>
            <w:r>
              <w:rPr>
                <w:sz w:val="20"/>
              </w:rPr>
              <w:t xml:space="preserve">Kills by Greek leaders: </w:t>
            </w:r>
            <w:r w:rsidRPr="00806506">
              <w:rPr>
                <w:sz w:val="20"/>
              </w:rPr>
              <w:t>Agamemnon</w:t>
            </w:r>
            <w:r>
              <w:rPr>
                <w:sz w:val="20"/>
              </w:rPr>
              <w:t xml:space="preserve"> (38-42), </w:t>
            </w:r>
            <w:r w:rsidRPr="00806506">
              <w:rPr>
                <w:sz w:val="20"/>
              </w:rPr>
              <w:t>Idomeneus</w:t>
            </w:r>
            <w:r>
              <w:rPr>
                <w:sz w:val="20"/>
              </w:rPr>
              <w:t xml:space="preserve"> (43-48), </w:t>
            </w:r>
            <w:r w:rsidRPr="00806506">
              <w:rPr>
                <w:sz w:val="20"/>
              </w:rPr>
              <w:t>Menelaos</w:t>
            </w:r>
            <w:r>
              <w:rPr>
                <w:sz w:val="20"/>
              </w:rPr>
              <w:t xml:space="preserve"> (49-58), </w:t>
            </w:r>
            <w:r w:rsidRPr="00806506">
              <w:rPr>
                <w:sz w:val="20"/>
              </w:rPr>
              <w:t>Meriones</w:t>
            </w:r>
            <w:r>
              <w:rPr>
                <w:sz w:val="20"/>
              </w:rPr>
              <w:t xml:space="preserve"> (59-68), </w:t>
            </w:r>
            <w:r w:rsidRPr="00806506">
              <w:rPr>
                <w:sz w:val="20"/>
              </w:rPr>
              <w:t>Meges</w:t>
            </w:r>
            <w:r>
              <w:rPr>
                <w:sz w:val="20"/>
              </w:rPr>
              <w:t xml:space="preserve"> (69-75), and </w:t>
            </w:r>
            <w:r w:rsidRPr="00806506">
              <w:rPr>
                <w:sz w:val="20"/>
              </w:rPr>
              <w:t>Eurypylos</w:t>
            </w:r>
            <w:r>
              <w:rPr>
                <w:sz w:val="20"/>
              </w:rPr>
              <w:t xml:space="preserve"> (76-83).</w:t>
            </w:r>
          </w:p>
        </w:tc>
      </w:tr>
      <w:tr w:rsidR="007A0A2D" w:rsidRPr="00CA08DA" w14:paraId="5D536B92" w14:textId="77777777" w:rsidTr="007A0A2D">
        <w:tc>
          <w:tcPr>
            <w:tcW w:w="1195" w:type="dxa"/>
          </w:tcPr>
          <w:p w14:paraId="29E47E40" w14:textId="77777777" w:rsidR="007A0A2D" w:rsidRPr="00CA08DA" w:rsidRDefault="007A0A2D" w:rsidP="007A0A2D">
            <w:pPr>
              <w:rPr>
                <w:sz w:val="20"/>
              </w:rPr>
            </w:pPr>
            <w:r>
              <w:rPr>
                <w:sz w:val="20"/>
              </w:rPr>
              <w:t>5.84-94</w:t>
            </w:r>
          </w:p>
        </w:tc>
        <w:tc>
          <w:tcPr>
            <w:tcW w:w="8381" w:type="dxa"/>
          </w:tcPr>
          <w:p w14:paraId="3DCC2FD2" w14:textId="77777777" w:rsidR="007A0A2D" w:rsidRPr="00CA08DA" w:rsidRDefault="007A0A2D" w:rsidP="007A0A2D">
            <w:pPr>
              <w:tabs>
                <w:tab w:val="left" w:pos="245"/>
              </w:tabs>
              <w:rPr>
                <w:sz w:val="20"/>
              </w:rPr>
            </w:pPr>
            <w:r>
              <w:rPr>
                <w:sz w:val="20"/>
              </w:rPr>
              <w:t>Diomedes scatters the Trojans.</w:t>
            </w:r>
          </w:p>
        </w:tc>
      </w:tr>
      <w:tr w:rsidR="007A0A2D" w:rsidRPr="00CA08DA" w14:paraId="51A5EEAF" w14:textId="77777777" w:rsidTr="007A0A2D">
        <w:tc>
          <w:tcPr>
            <w:tcW w:w="1195" w:type="dxa"/>
          </w:tcPr>
          <w:p w14:paraId="6452A989" w14:textId="77777777" w:rsidR="007A0A2D" w:rsidRPr="00CA08DA" w:rsidRDefault="007A0A2D" w:rsidP="007A0A2D">
            <w:pPr>
              <w:rPr>
                <w:sz w:val="20"/>
              </w:rPr>
            </w:pPr>
            <w:r>
              <w:rPr>
                <w:sz w:val="20"/>
              </w:rPr>
              <w:t>5.95-105</w:t>
            </w:r>
          </w:p>
        </w:tc>
        <w:tc>
          <w:tcPr>
            <w:tcW w:w="8381" w:type="dxa"/>
          </w:tcPr>
          <w:p w14:paraId="523EE361" w14:textId="77777777" w:rsidR="007A0A2D" w:rsidRPr="00CA08DA" w:rsidRDefault="007A0A2D" w:rsidP="007A0A2D">
            <w:pPr>
              <w:tabs>
                <w:tab w:val="left" w:pos="245"/>
              </w:tabs>
              <w:rPr>
                <w:sz w:val="20"/>
              </w:rPr>
            </w:pPr>
            <w:r w:rsidRPr="00CD7932">
              <w:rPr>
                <w:sz w:val="20"/>
              </w:rPr>
              <w:t>Pandaros</w:t>
            </w:r>
            <w:r>
              <w:rPr>
                <w:sz w:val="20"/>
              </w:rPr>
              <w:t xml:space="preserve"> shoots an arrow in Diomedes’ shoulder.</w:t>
            </w:r>
          </w:p>
        </w:tc>
      </w:tr>
      <w:tr w:rsidR="007A0A2D" w:rsidRPr="00CA08DA" w14:paraId="3A4045C1" w14:textId="77777777" w:rsidTr="007A0A2D">
        <w:tc>
          <w:tcPr>
            <w:tcW w:w="1195" w:type="dxa"/>
          </w:tcPr>
          <w:p w14:paraId="65C27F5F" w14:textId="77777777" w:rsidR="007A0A2D" w:rsidRPr="00CA08DA" w:rsidRDefault="007A0A2D" w:rsidP="007A0A2D">
            <w:pPr>
              <w:rPr>
                <w:sz w:val="20"/>
              </w:rPr>
            </w:pPr>
            <w:r>
              <w:rPr>
                <w:sz w:val="20"/>
              </w:rPr>
              <w:t>5.106-132</w:t>
            </w:r>
          </w:p>
        </w:tc>
        <w:tc>
          <w:tcPr>
            <w:tcW w:w="8381" w:type="dxa"/>
          </w:tcPr>
          <w:p w14:paraId="719D4A82" w14:textId="77777777" w:rsidR="007A0A2D" w:rsidRPr="00CA08DA" w:rsidRDefault="007A0A2D" w:rsidP="007A0A2D">
            <w:pPr>
              <w:tabs>
                <w:tab w:val="left" w:pos="245"/>
              </w:tabs>
              <w:rPr>
                <w:sz w:val="20"/>
              </w:rPr>
            </w:pPr>
            <w:r>
              <w:rPr>
                <w:sz w:val="20"/>
              </w:rPr>
              <w:t>Sthenelos removes the arrow, Diomedes prays to Athene, and Athene heals Diomedes. Athene warns him to wound no god but Aphrodite.</w:t>
            </w:r>
          </w:p>
        </w:tc>
      </w:tr>
      <w:tr w:rsidR="007A0A2D" w:rsidRPr="00CA08DA" w14:paraId="482A6891" w14:textId="77777777" w:rsidTr="007A0A2D">
        <w:tc>
          <w:tcPr>
            <w:tcW w:w="1195" w:type="dxa"/>
          </w:tcPr>
          <w:p w14:paraId="4EC0BF93" w14:textId="77777777" w:rsidR="007A0A2D" w:rsidRPr="00CA08DA" w:rsidRDefault="007A0A2D" w:rsidP="007A0A2D">
            <w:pPr>
              <w:rPr>
                <w:sz w:val="20"/>
              </w:rPr>
            </w:pPr>
            <w:r>
              <w:rPr>
                <w:sz w:val="20"/>
              </w:rPr>
              <w:t>5.133-143</w:t>
            </w:r>
          </w:p>
        </w:tc>
        <w:tc>
          <w:tcPr>
            <w:tcW w:w="8381" w:type="dxa"/>
          </w:tcPr>
          <w:p w14:paraId="538248A9" w14:textId="77777777" w:rsidR="007A0A2D" w:rsidRPr="00CA08DA" w:rsidRDefault="007A0A2D" w:rsidP="007A0A2D">
            <w:pPr>
              <w:tabs>
                <w:tab w:val="left" w:pos="245"/>
              </w:tabs>
              <w:rPr>
                <w:sz w:val="20"/>
              </w:rPr>
            </w:pPr>
            <w:r>
              <w:rPr>
                <w:sz w:val="20"/>
              </w:rPr>
              <w:t>Diomedes rages among the Trojans.</w:t>
            </w:r>
          </w:p>
        </w:tc>
      </w:tr>
      <w:tr w:rsidR="007A0A2D" w:rsidRPr="00CA08DA" w14:paraId="34F49A16" w14:textId="77777777" w:rsidTr="007A0A2D">
        <w:tc>
          <w:tcPr>
            <w:tcW w:w="1195" w:type="dxa"/>
          </w:tcPr>
          <w:p w14:paraId="1DFA4F1B" w14:textId="77777777" w:rsidR="007A0A2D" w:rsidRPr="00CA08DA" w:rsidRDefault="007A0A2D" w:rsidP="007A0A2D">
            <w:pPr>
              <w:rPr>
                <w:sz w:val="20"/>
              </w:rPr>
            </w:pPr>
            <w:r>
              <w:rPr>
                <w:sz w:val="20"/>
              </w:rPr>
              <w:t>5.144-165</w:t>
            </w:r>
          </w:p>
        </w:tc>
        <w:tc>
          <w:tcPr>
            <w:tcW w:w="8381" w:type="dxa"/>
          </w:tcPr>
          <w:p w14:paraId="26B97CC7" w14:textId="77777777" w:rsidR="007A0A2D" w:rsidRPr="00CA08DA" w:rsidRDefault="007A0A2D" w:rsidP="007A0A2D">
            <w:pPr>
              <w:tabs>
                <w:tab w:val="left" w:pos="245"/>
              </w:tabs>
              <w:rPr>
                <w:sz w:val="20"/>
              </w:rPr>
            </w:pPr>
            <w:r>
              <w:rPr>
                <w:sz w:val="20"/>
              </w:rPr>
              <w:t>Diomedes kills 4 pairs of Trojans.</w:t>
            </w:r>
          </w:p>
        </w:tc>
      </w:tr>
      <w:tr w:rsidR="007A0A2D" w:rsidRPr="00CA08DA" w14:paraId="404BC2F5" w14:textId="77777777" w:rsidTr="007A0A2D">
        <w:tc>
          <w:tcPr>
            <w:tcW w:w="1195" w:type="dxa"/>
          </w:tcPr>
          <w:p w14:paraId="26C815E3" w14:textId="77777777" w:rsidR="007A0A2D" w:rsidRDefault="007A0A2D" w:rsidP="007A0A2D">
            <w:pPr>
              <w:rPr>
                <w:sz w:val="20"/>
              </w:rPr>
            </w:pPr>
          </w:p>
        </w:tc>
        <w:tc>
          <w:tcPr>
            <w:tcW w:w="8381" w:type="dxa"/>
          </w:tcPr>
          <w:p w14:paraId="64FC5B69" w14:textId="77777777" w:rsidR="007A0A2D" w:rsidRPr="005B6D01" w:rsidRDefault="007A0A2D" w:rsidP="007A0A2D">
            <w:pPr>
              <w:tabs>
                <w:tab w:val="left" w:pos="245"/>
              </w:tabs>
              <w:rPr>
                <w:sz w:val="20"/>
              </w:rPr>
            </w:pPr>
            <w:r>
              <w:rPr>
                <w:sz w:val="20"/>
              </w:rPr>
              <w:t xml:space="preserve">Diomedes and Sthenelos vs. </w:t>
            </w:r>
            <w:r w:rsidRPr="005B6D01">
              <w:rPr>
                <w:sz w:val="20"/>
              </w:rPr>
              <w:t>Aineias</w:t>
            </w:r>
            <w:r>
              <w:rPr>
                <w:sz w:val="20"/>
              </w:rPr>
              <w:t xml:space="preserve"> and </w:t>
            </w:r>
            <w:r w:rsidRPr="005B6D01">
              <w:rPr>
                <w:sz w:val="20"/>
              </w:rPr>
              <w:t>Pandaros</w:t>
            </w:r>
          </w:p>
        </w:tc>
      </w:tr>
      <w:tr w:rsidR="007A0A2D" w:rsidRPr="00CA08DA" w14:paraId="237DA5A1" w14:textId="77777777" w:rsidTr="007A0A2D">
        <w:tc>
          <w:tcPr>
            <w:tcW w:w="1195" w:type="dxa"/>
          </w:tcPr>
          <w:p w14:paraId="3582F57D" w14:textId="77777777" w:rsidR="007A0A2D" w:rsidRPr="00CA08DA" w:rsidRDefault="007A0A2D" w:rsidP="007A0A2D">
            <w:pPr>
              <w:rPr>
                <w:sz w:val="20"/>
              </w:rPr>
            </w:pPr>
            <w:r>
              <w:rPr>
                <w:sz w:val="20"/>
              </w:rPr>
              <w:t>5.166-178</w:t>
            </w:r>
          </w:p>
        </w:tc>
        <w:tc>
          <w:tcPr>
            <w:tcW w:w="8381" w:type="dxa"/>
          </w:tcPr>
          <w:p w14:paraId="7C1096FF" w14:textId="77777777" w:rsidR="007A0A2D" w:rsidRPr="00CA08DA" w:rsidRDefault="007A0A2D" w:rsidP="007A0A2D">
            <w:pPr>
              <w:tabs>
                <w:tab w:val="left" w:pos="245"/>
              </w:tabs>
              <w:rPr>
                <w:sz w:val="20"/>
              </w:rPr>
            </w:pPr>
            <w:r>
              <w:rPr>
                <w:sz w:val="20"/>
              </w:rPr>
              <w:tab/>
            </w:r>
            <w:r w:rsidRPr="005B6D01">
              <w:rPr>
                <w:sz w:val="20"/>
              </w:rPr>
              <w:t>Aineias</w:t>
            </w:r>
            <w:r>
              <w:rPr>
                <w:sz w:val="20"/>
              </w:rPr>
              <w:t xml:space="preserve"> urges </w:t>
            </w:r>
            <w:r w:rsidRPr="005B6D01">
              <w:rPr>
                <w:sz w:val="20"/>
              </w:rPr>
              <w:t>Pandaros</w:t>
            </w:r>
            <w:r>
              <w:rPr>
                <w:sz w:val="20"/>
              </w:rPr>
              <w:t xml:space="preserve"> to shoot Diomedes with an arrow.</w:t>
            </w:r>
          </w:p>
        </w:tc>
      </w:tr>
      <w:tr w:rsidR="007A0A2D" w:rsidRPr="00CA08DA" w14:paraId="409B22A3" w14:textId="77777777" w:rsidTr="007A0A2D">
        <w:tc>
          <w:tcPr>
            <w:tcW w:w="1195" w:type="dxa"/>
          </w:tcPr>
          <w:p w14:paraId="2647E808" w14:textId="77777777" w:rsidR="007A0A2D" w:rsidRPr="00CA08DA" w:rsidRDefault="007A0A2D" w:rsidP="007A0A2D">
            <w:pPr>
              <w:rPr>
                <w:sz w:val="20"/>
              </w:rPr>
            </w:pPr>
            <w:r>
              <w:rPr>
                <w:sz w:val="20"/>
              </w:rPr>
              <w:t>5.179-216</w:t>
            </w:r>
          </w:p>
        </w:tc>
        <w:tc>
          <w:tcPr>
            <w:tcW w:w="8381" w:type="dxa"/>
          </w:tcPr>
          <w:p w14:paraId="2F9D4CE1" w14:textId="77777777" w:rsidR="007A0A2D" w:rsidRPr="00CA08DA" w:rsidRDefault="007A0A2D" w:rsidP="007A0A2D">
            <w:pPr>
              <w:tabs>
                <w:tab w:val="left" w:pos="245"/>
              </w:tabs>
              <w:rPr>
                <w:sz w:val="20"/>
              </w:rPr>
            </w:pPr>
            <w:r>
              <w:rPr>
                <w:sz w:val="20"/>
              </w:rPr>
              <w:tab/>
            </w:r>
            <w:r w:rsidRPr="005B6D01">
              <w:rPr>
                <w:sz w:val="20"/>
              </w:rPr>
              <w:t>Pandaros</w:t>
            </w:r>
            <w:r>
              <w:rPr>
                <w:sz w:val="20"/>
              </w:rPr>
              <w:t xml:space="preserve"> tells </w:t>
            </w:r>
            <w:r w:rsidRPr="005B6D01">
              <w:rPr>
                <w:sz w:val="20"/>
              </w:rPr>
              <w:t>Aineias</w:t>
            </w:r>
            <w:r>
              <w:rPr>
                <w:sz w:val="20"/>
              </w:rPr>
              <w:t xml:space="preserve"> his bow is worthless: he has shot Menelaos and Diomedes, without harm.</w:t>
            </w:r>
          </w:p>
        </w:tc>
      </w:tr>
      <w:tr w:rsidR="007A0A2D" w:rsidRPr="00CA08DA" w14:paraId="744701E2" w14:textId="77777777" w:rsidTr="007A0A2D">
        <w:tc>
          <w:tcPr>
            <w:tcW w:w="1195" w:type="dxa"/>
          </w:tcPr>
          <w:p w14:paraId="1A8CAB52" w14:textId="77777777" w:rsidR="007A0A2D" w:rsidRPr="00CA08DA" w:rsidRDefault="007A0A2D" w:rsidP="007A0A2D">
            <w:pPr>
              <w:rPr>
                <w:sz w:val="20"/>
              </w:rPr>
            </w:pPr>
            <w:r>
              <w:rPr>
                <w:sz w:val="20"/>
              </w:rPr>
              <w:t>5.217-228</w:t>
            </w:r>
          </w:p>
        </w:tc>
        <w:tc>
          <w:tcPr>
            <w:tcW w:w="8381" w:type="dxa"/>
          </w:tcPr>
          <w:p w14:paraId="2195360B" w14:textId="77777777" w:rsidR="007A0A2D" w:rsidRPr="00CA08DA" w:rsidRDefault="007A0A2D" w:rsidP="007A0A2D">
            <w:pPr>
              <w:tabs>
                <w:tab w:val="left" w:pos="245"/>
              </w:tabs>
              <w:rPr>
                <w:sz w:val="20"/>
              </w:rPr>
            </w:pPr>
            <w:r>
              <w:rPr>
                <w:sz w:val="20"/>
              </w:rPr>
              <w:tab/>
              <w:t>Aineias persuades Pandaros to ride in Aineias’ chariot.</w:t>
            </w:r>
          </w:p>
        </w:tc>
      </w:tr>
      <w:tr w:rsidR="007A0A2D" w:rsidRPr="00CA08DA" w14:paraId="7C140504" w14:textId="77777777" w:rsidTr="007A0A2D">
        <w:tc>
          <w:tcPr>
            <w:tcW w:w="1195" w:type="dxa"/>
          </w:tcPr>
          <w:p w14:paraId="63203CA7" w14:textId="77777777" w:rsidR="007A0A2D" w:rsidRPr="00CA08DA" w:rsidRDefault="007A0A2D" w:rsidP="007A0A2D">
            <w:pPr>
              <w:rPr>
                <w:sz w:val="20"/>
              </w:rPr>
            </w:pPr>
            <w:r>
              <w:rPr>
                <w:sz w:val="20"/>
              </w:rPr>
              <w:t>5.229-238</w:t>
            </w:r>
          </w:p>
        </w:tc>
        <w:tc>
          <w:tcPr>
            <w:tcW w:w="8381" w:type="dxa"/>
          </w:tcPr>
          <w:p w14:paraId="66C3AEC1" w14:textId="77777777" w:rsidR="007A0A2D" w:rsidRPr="00CA08DA" w:rsidRDefault="007A0A2D" w:rsidP="007A0A2D">
            <w:pPr>
              <w:tabs>
                <w:tab w:val="left" w:pos="245"/>
              </w:tabs>
              <w:rPr>
                <w:sz w:val="20"/>
              </w:rPr>
            </w:pPr>
            <w:r>
              <w:rPr>
                <w:sz w:val="20"/>
              </w:rPr>
              <w:tab/>
              <w:t>Pandaros insists that Aineias be driver, so Pandaros can fight Diomedes.</w:t>
            </w:r>
          </w:p>
        </w:tc>
      </w:tr>
      <w:tr w:rsidR="007A0A2D" w:rsidRPr="00CA08DA" w14:paraId="08988FC6" w14:textId="77777777" w:rsidTr="007A0A2D">
        <w:tc>
          <w:tcPr>
            <w:tcW w:w="1195" w:type="dxa"/>
          </w:tcPr>
          <w:p w14:paraId="271161AA" w14:textId="77777777" w:rsidR="007A0A2D" w:rsidRPr="00CA08DA" w:rsidRDefault="007A0A2D" w:rsidP="007A0A2D">
            <w:pPr>
              <w:rPr>
                <w:sz w:val="20"/>
              </w:rPr>
            </w:pPr>
            <w:r>
              <w:rPr>
                <w:sz w:val="20"/>
              </w:rPr>
              <w:t>5.239-250</w:t>
            </w:r>
          </w:p>
        </w:tc>
        <w:tc>
          <w:tcPr>
            <w:tcW w:w="8381" w:type="dxa"/>
          </w:tcPr>
          <w:p w14:paraId="60DC904C" w14:textId="77777777" w:rsidR="007A0A2D" w:rsidRPr="00CA08DA" w:rsidRDefault="007A0A2D" w:rsidP="007A0A2D">
            <w:pPr>
              <w:tabs>
                <w:tab w:val="left" w:pos="245"/>
              </w:tabs>
              <w:rPr>
                <w:sz w:val="20"/>
              </w:rPr>
            </w:pPr>
            <w:r>
              <w:rPr>
                <w:sz w:val="20"/>
              </w:rPr>
              <w:tab/>
              <w:t>Sthenelos sees the two Trojans coming and warns Diomedes to lessen his fighting.</w:t>
            </w:r>
          </w:p>
        </w:tc>
      </w:tr>
      <w:tr w:rsidR="007A0A2D" w:rsidRPr="00CA08DA" w14:paraId="0FB08D23" w14:textId="77777777" w:rsidTr="007A0A2D">
        <w:tc>
          <w:tcPr>
            <w:tcW w:w="1195" w:type="dxa"/>
          </w:tcPr>
          <w:p w14:paraId="5FD06270" w14:textId="77777777" w:rsidR="007A0A2D" w:rsidRPr="00CA08DA" w:rsidRDefault="007A0A2D" w:rsidP="007A0A2D">
            <w:pPr>
              <w:rPr>
                <w:sz w:val="20"/>
              </w:rPr>
            </w:pPr>
            <w:r>
              <w:rPr>
                <w:sz w:val="20"/>
              </w:rPr>
              <w:t>5.251-273</w:t>
            </w:r>
          </w:p>
        </w:tc>
        <w:tc>
          <w:tcPr>
            <w:tcW w:w="8381" w:type="dxa"/>
          </w:tcPr>
          <w:p w14:paraId="585D55C7" w14:textId="77777777" w:rsidR="007A0A2D" w:rsidRPr="00CA08DA" w:rsidRDefault="007A0A2D" w:rsidP="007A0A2D">
            <w:pPr>
              <w:tabs>
                <w:tab w:val="left" w:pos="245"/>
              </w:tabs>
              <w:rPr>
                <w:sz w:val="20"/>
              </w:rPr>
            </w:pPr>
            <w:r>
              <w:rPr>
                <w:sz w:val="20"/>
              </w:rPr>
              <w:tab/>
              <w:t>Diomedes refuses to flee, and urges Sthenelos to steal Aineias’ god-given horses if he can.</w:t>
            </w:r>
          </w:p>
        </w:tc>
      </w:tr>
      <w:tr w:rsidR="007A0A2D" w:rsidRPr="00CA08DA" w14:paraId="7DE88D43" w14:textId="77777777" w:rsidTr="007A0A2D">
        <w:tc>
          <w:tcPr>
            <w:tcW w:w="1195" w:type="dxa"/>
          </w:tcPr>
          <w:p w14:paraId="03232307" w14:textId="77777777" w:rsidR="007A0A2D" w:rsidRPr="00CA08DA" w:rsidRDefault="007A0A2D" w:rsidP="007A0A2D">
            <w:pPr>
              <w:rPr>
                <w:sz w:val="20"/>
              </w:rPr>
            </w:pPr>
            <w:r>
              <w:rPr>
                <w:sz w:val="20"/>
              </w:rPr>
              <w:t>5.274-296</w:t>
            </w:r>
          </w:p>
        </w:tc>
        <w:tc>
          <w:tcPr>
            <w:tcW w:w="8381" w:type="dxa"/>
          </w:tcPr>
          <w:p w14:paraId="76037691" w14:textId="77777777" w:rsidR="007A0A2D" w:rsidRPr="00CA08DA" w:rsidRDefault="007A0A2D" w:rsidP="007A0A2D">
            <w:pPr>
              <w:tabs>
                <w:tab w:val="left" w:pos="245"/>
              </w:tabs>
              <w:rPr>
                <w:sz w:val="20"/>
              </w:rPr>
            </w:pPr>
            <w:r>
              <w:rPr>
                <w:sz w:val="20"/>
              </w:rPr>
              <w:tab/>
              <w:t>Pandaros throws at Diomedes but does not wound; Diomedes throws and kills Pandaros.</w:t>
            </w:r>
          </w:p>
        </w:tc>
      </w:tr>
      <w:tr w:rsidR="007A0A2D" w:rsidRPr="00CA08DA" w14:paraId="3E20B6C3" w14:textId="77777777" w:rsidTr="007A0A2D">
        <w:tc>
          <w:tcPr>
            <w:tcW w:w="1195" w:type="dxa"/>
          </w:tcPr>
          <w:p w14:paraId="5D804C88" w14:textId="77777777" w:rsidR="007A0A2D" w:rsidRPr="00CA08DA" w:rsidRDefault="007A0A2D" w:rsidP="007A0A2D">
            <w:pPr>
              <w:rPr>
                <w:sz w:val="20"/>
              </w:rPr>
            </w:pPr>
            <w:r>
              <w:rPr>
                <w:sz w:val="20"/>
              </w:rPr>
              <w:t>5.297-310</w:t>
            </w:r>
          </w:p>
        </w:tc>
        <w:tc>
          <w:tcPr>
            <w:tcW w:w="8381" w:type="dxa"/>
          </w:tcPr>
          <w:p w14:paraId="1E04EDBA" w14:textId="77777777" w:rsidR="007A0A2D" w:rsidRPr="00CA08DA" w:rsidRDefault="007A0A2D" w:rsidP="007A0A2D">
            <w:pPr>
              <w:tabs>
                <w:tab w:val="left" w:pos="245"/>
              </w:tabs>
              <w:rPr>
                <w:sz w:val="20"/>
              </w:rPr>
            </w:pPr>
            <w:r>
              <w:rPr>
                <w:sz w:val="20"/>
              </w:rPr>
              <w:tab/>
              <w:t>Diomedes’ boulder breaks Aineias’ hip.</w:t>
            </w:r>
          </w:p>
        </w:tc>
      </w:tr>
      <w:tr w:rsidR="007A0A2D" w:rsidRPr="00CA08DA" w14:paraId="48BEC4D4" w14:textId="77777777" w:rsidTr="007A0A2D">
        <w:tc>
          <w:tcPr>
            <w:tcW w:w="1195" w:type="dxa"/>
          </w:tcPr>
          <w:p w14:paraId="0810278B" w14:textId="77777777" w:rsidR="007A0A2D" w:rsidRDefault="007A0A2D" w:rsidP="007A0A2D">
            <w:pPr>
              <w:rPr>
                <w:sz w:val="20"/>
              </w:rPr>
            </w:pPr>
          </w:p>
        </w:tc>
        <w:tc>
          <w:tcPr>
            <w:tcW w:w="8381" w:type="dxa"/>
          </w:tcPr>
          <w:p w14:paraId="6EC9A4A8" w14:textId="77777777" w:rsidR="007A0A2D" w:rsidRDefault="007A0A2D" w:rsidP="007A0A2D">
            <w:pPr>
              <w:tabs>
                <w:tab w:val="left" w:pos="245"/>
              </w:tabs>
              <w:rPr>
                <w:sz w:val="20"/>
              </w:rPr>
            </w:pPr>
            <w:r>
              <w:rPr>
                <w:sz w:val="20"/>
              </w:rPr>
              <w:t>Aphrodite intervenes and Diomedes wounds her.</w:t>
            </w:r>
          </w:p>
        </w:tc>
      </w:tr>
      <w:tr w:rsidR="007A0A2D" w:rsidRPr="00CA08DA" w14:paraId="69E75565" w14:textId="77777777" w:rsidTr="007A0A2D">
        <w:tc>
          <w:tcPr>
            <w:tcW w:w="1195" w:type="dxa"/>
          </w:tcPr>
          <w:p w14:paraId="5991E656" w14:textId="77777777" w:rsidR="007A0A2D" w:rsidRPr="00CA08DA" w:rsidRDefault="007A0A2D" w:rsidP="007A0A2D">
            <w:pPr>
              <w:rPr>
                <w:sz w:val="20"/>
              </w:rPr>
            </w:pPr>
            <w:r>
              <w:rPr>
                <w:sz w:val="20"/>
              </w:rPr>
              <w:t>5.311-318</w:t>
            </w:r>
          </w:p>
        </w:tc>
        <w:tc>
          <w:tcPr>
            <w:tcW w:w="8381" w:type="dxa"/>
          </w:tcPr>
          <w:p w14:paraId="4D3E4B9B" w14:textId="77777777" w:rsidR="007A0A2D" w:rsidRPr="00CA08DA" w:rsidRDefault="007A0A2D" w:rsidP="007A0A2D">
            <w:pPr>
              <w:tabs>
                <w:tab w:val="left" w:pos="245"/>
              </w:tabs>
              <w:rPr>
                <w:sz w:val="20"/>
              </w:rPr>
            </w:pPr>
            <w:r>
              <w:rPr>
                <w:sz w:val="20"/>
              </w:rPr>
              <w:tab/>
              <w:t>Aphrodite, Aineias’ mother, rescues him by enfolding him in her white robe.</w:t>
            </w:r>
          </w:p>
        </w:tc>
      </w:tr>
      <w:tr w:rsidR="007A0A2D" w:rsidRPr="00CA08DA" w14:paraId="53EAF16D" w14:textId="77777777" w:rsidTr="007A0A2D">
        <w:tc>
          <w:tcPr>
            <w:tcW w:w="1195" w:type="dxa"/>
          </w:tcPr>
          <w:p w14:paraId="6AC3E698" w14:textId="77777777" w:rsidR="007A0A2D" w:rsidRPr="00CA08DA" w:rsidRDefault="007A0A2D" w:rsidP="007A0A2D">
            <w:pPr>
              <w:rPr>
                <w:sz w:val="20"/>
              </w:rPr>
            </w:pPr>
            <w:r>
              <w:rPr>
                <w:sz w:val="20"/>
              </w:rPr>
              <w:t>5.319-327</w:t>
            </w:r>
          </w:p>
        </w:tc>
        <w:tc>
          <w:tcPr>
            <w:tcW w:w="8381" w:type="dxa"/>
          </w:tcPr>
          <w:p w14:paraId="78724C6D" w14:textId="77777777" w:rsidR="007A0A2D" w:rsidRPr="00CA08DA" w:rsidRDefault="007A0A2D" w:rsidP="007A0A2D">
            <w:pPr>
              <w:tabs>
                <w:tab w:val="left" w:pos="245"/>
              </w:tabs>
              <w:rPr>
                <w:sz w:val="20"/>
              </w:rPr>
            </w:pPr>
            <w:r>
              <w:rPr>
                <w:sz w:val="20"/>
              </w:rPr>
              <w:tab/>
            </w:r>
            <w:r w:rsidRPr="00AF2023">
              <w:rPr>
                <w:sz w:val="20"/>
              </w:rPr>
              <w:t>Sthenelos</w:t>
            </w:r>
            <w:r>
              <w:rPr>
                <w:sz w:val="20"/>
              </w:rPr>
              <w:t xml:space="preserve"> captures Aineias’ horses.</w:t>
            </w:r>
          </w:p>
        </w:tc>
      </w:tr>
      <w:tr w:rsidR="007A0A2D" w:rsidRPr="00CA08DA" w14:paraId="3AB25F86" w14:textId="77777777" w:rsidTr="007A0A2D">
        <w:tc>
          <w:tcPr>
            <w:tcW w:w="1195" w:type="dxa"/>
          </w:tcPr>
          <w:p w14:paraId="773CB7F0" w14:textId="77777777" w:rsidR="007A0A2D" w:rsidRPr="00CA08DA" w:rsidRDefault="007A0A2D" w:rsidP="007A0A2D">
            <w:pPr>
              <w:rPr>
                <w:sz w:val="20"/>
              </w:rPr>
            </w:pPr>
            <w:r>
              <w:rPr>
                <w:sz w:val="20"/>
              </w:rPr>
              <w:t>5.328-351</w:t>
            </w:r>
          </w:p>
        </w:tc>
        <w:tc>
          <w:tcPr>
            <w:tcW w:w="8381" w:type="dxa"/>
          </w:tcPr>
          <w:p w14:paraId="6F696E1E" w14:textId="77777777" w:rsidR="007A0A2D" w:rsidRPr="00CA08DA" w:rsidRDefault="007A0A2D" w:rsidP="007A0A2D">
            <w:pPr>
              <w:tabs>
                <w:tab w:val="left" w:pos="245"/>
              </w:tabs>
              <w:rPr>
                <w:sz w:val="20"/>
              </w:rPr>
            </w:pPr>
            <w:r>
              <w:rPr>
                <w:sz w:val="20"/>
              </w:rPr>
              <w:tab/>
              <w:t>Diomedes cuts Aphrodites’ hand; she drops Aineias, but Apollo rescues him.</w:t>
            </w:r>
          </w:p>
        </w:tc>
      </w:tr>
      <w:tr w:rsidR="007A0A2D" w:rsidRPr="00CA08DA" w14:paraId="5C00049A" w14:textId="77777777" w:rsidTr="007A0A2D">
        <w:tc>
          <w:tcPr>
            <w:tcW w:w="1195" w:type="dxa"/>
          </w:tcPr>
          <w:p w14:paraId="68075D70" w14:textId="77777777" w:rsidR="007A0A2D" w:rsidRPr="00CA08DA" w:rsidRDefault="007A0A2D" w:rsidP="007A0A2D">
            <w:pPr>
              <w:rPr>
                <w:sz w:val="20"/>
              </w:rPr>
            </w:pPr>
            <w:r>
              <w:rPr>
                <w:sz w:val="20"/>
              </w:rPr>
              <w:t>5.352-367</w:t>
            </w:r>
          </w:p>
        </w:tc>
        <w:tc>
          <w:tcPr>
            <w:tcW w:w="8381" w:type="dxa"/>
          </w:tcPr>
          <w:p w14:paraId="7D986FA5" w14:textId="77777777" w:rsidR="007A0A2D" w:rsidRPr="00CA08DA" w:rsidRDefault="007A0A2D" w:rsidP="007A0A2D">
            <w:pPr>
              <w:tabs>
                <w:tab w:val="left" w:pos="245"/>
              </w:tabs>
              <w:rPr>
                <w:sz w:val="20"/>
              </w:rPr>
            </w:pPr>
            <w:r>
              <w:rPr>
                <w:sz w:val="20"/>
              </w:rPr>
              <w:tab/>
              <w:t>Iris leads Aphrodite to Ares. Ares loans Aphrodite his chariot, and the women go to Olympos.</w:t>
            </w:r>
          </w:p>
        </w:tc>
      </w:tr>
      <w:tr w:rsidR="007A0A2D" w:rsidRPr="00CA08DA" w14:paraId="343C1819" w14:textId="77777777" w:rsidTr="007A0A2D">
        <w:tc>
          <w:tcPr>
            <w:tcW w:w="1195" w:type="dxa"/>
          </w:tcPr>
          <w:p w14:paraId="07BD64EF" w14:textId="77777777" w:rsidR="007A0A2D" w:rsidRPr="00CA08DA" w:rsidRDefault="007A0A2D" w:rsidP="007A0A2D">
            <w:pPr>
              <w:rPr>
                <w:sz w:val="20"/>
              </w:rPr>
            </w:pPr>
            <w:r>
              <w:rPr>
                <w:sz w:val="20"/>
              </w:rPr>
              <w:t>5.368-380</w:t>
            </w:r>
          </w:p>
        </w:tc>
        <w:tc>
          <w:tcPr>
            <w:tcW w:w="8381" w:type="dxa"/>
          </w:tcPr>
          <w:p w14:paraId="07D5E843" w14:textId="77777777" w:rsidR="007A0A2D" w:rsidRPr="00CA08DA" w:rsidRDefault="007A0A2D" w:rsidP="007A0A2D">
            <w:pPr>
              <w:tabs>
                <w:tab w:val="left" w:pos="245"/>
              </w:tabs>
              <w:rPr>
                <w:sz w:val="20"/>
              </w:rPr>
            </w:pPr>
            <w:r>
              <w:rPr>
                <w:sz w:val="20"/>
              </w:rPr>
              <w:tab/>
              <w:t>Aphrodite tells her mother, Dione, that Diomedes wounded her.</w:t>
            </w:r>
          </w:p>
        </w:tc>
      </w:tr>
      <w:tr w:rsidR="007A0A2D" w:rsidRPr="00CA08DA" w14:paraId="7BE41228" w14:textId="77777777" w:rsidTr="007A0A2D">
        <w:tc>
          <w:tcPr>
            <w:tcW w:w="1195" w:type="dxa"/>
          </w:tcPr>
          <w:p w14:paraId="0075550C" w14:textId="77777777" w:rsidR="007A0A2D" w:rsidRPr="00CA08DA" w:rsidRDefault="007A0A2D" w:rsidP="007A0A2D">
            <w:pPr>
              <w:rPr>
                <w:sz w:val="20"/>
              </w:rPr>
            </w:pPr>
            <w:r>
              <w:rPr>
                <w:sz w:val="20"/>
              </w:rPr>
              <w:t>5.381-417</w:t>
            </w:r>
          </w:p>
        </w:tc>
        <w:tc>
          <w:tcPr>
            <w:tcW w:w="8381" w:type="dxa"/>
          </w:tcPr>
          <w:p w14:paraId="304C584B" w14:textId="77777777" w:rsidR="007A0A2D" w:rsidRPr="00CA08DA" w:rsidRDefault="007A0A2D" w:rsidP="007A0A2D">
            <w:pPr>
              <w:tabs>
                <w:tab w:val="left" w:pos="245"/>
              </w:tabs>
              <w:rPr>
                <w:sz w:val="20"/>
              </w:rPr>
            </w:pPr>
            <w:r>
              <w:rPr>
                <w:sz w:val="20"/>
              </w:rPr>
              <w:tab/>
              <w:t>Dione tells of other gods harmed by mortals, then heals Aphrodite.</w:t>
            </w:r>
          </w:p>
        </w:tc>
      </w:tr>
      <w:tr w:rsidR="007A0A2D" w:rsidRPr="00CA08DA" w14:paraId="0B025D72" w14:textId="77777777" w:rsidTr="007A0A2D">
        <w:tc>
          <w:tcPr>
            <w:tcW w:w="1195" w:type="dxa"/>
          </w:tcPr>
          <w:p w14:paraId="779976DC" w14:textId="77777777" w:rsidR="007A0A2D" w:rsidRPr="00CA08DA" w:rsidRDefault="007A0A2D" w:rsidP="007A0A2D">
            <w:pPr>
              <w:rPr>
                <w:sz w:val="20"/>
              </w:rPr>
            </w:pPr>
            <w:r>
              <w:rPr>
                <w:sz w:val="20"/>
              </w:rPr>
              <w:t>5.418-430</w:t>
            </w:r>
          </w:p>
        </w:tc>
        <w:tc>
          <w:tcPr>
            <w:tcW w:w="8381" w:type="dxa"/>
          </w:tcPr>
          <w:p w14:paraId="5571D4ED" w14:textId="77777777" w:rsidR="007A0A2D" w:rsidRPr="00CA08DA" w:rsidRDefault="007A0A2D" w:rsidP="007A0A2D">
            <w:pPr>
              <w:tabs>
                <w:tab w:val="left" w:pos="245"/>
              </w:tabs>
              <w:rPr>
                <w:sz w:val="20"/>
              </w:rPr>
            </w:pPr>
            <w:r>
              <w:rPr>
                <w:sz w:val="20"/>
              </w:rPr>
              <w:tab/>
              <w:t>Hera and Athene tease Aphrodite, and Zeus gently tells Aphrodite to stick to love matters.</w:t>
            </w:r>
          </w:p>
        </w:tc>
      </w:tr>
      <w:tr w:rsidR="007A0A2D" w:rsidRPr="00CA08DA" w14:paraId="1CA9D933" w14:textId="77777777" w:rsidTr="007A0A2D">
        <w:tc>
          <w:tcPr>
            <w:tcW w:w="1195" w:type="dxa"/>
          </w:tcPr>
          <w:p w14:paraId="74C78D9E" w14:textId="77777777" w:rsidR="007A0A2D" w:rsidRPr="00CA08DA" w:rsidRDefault="007A0A2D" w:rsidP="007A0A2D">
            <w:pPr>
              <w:rPr>
                <w:sz w:val="20"/>
              </w:rPr>
            </w:pPr>
            <w:r>
              <w:rPr>
                <w:sz w:val="20"/>
              </w:rPr>
              <w:t>5.431-445</w:t>
            </w:r>
          </w:p>
        </w:tc>
        <w:tc>
          <w:tcPr>
            <w:tcW w:w="8381" w:type="dxa"/>
          </w:tcPr>
          <w:p w14:paraId="2690D0E0" w14:textId="77777777" w:rsidR="007A0A2D" w:rsidRPr="00CA08DA" w:rsidRDefault="007A0A2D" w:rsidP="007A0A2D">
            <w:pPr>
              <w:tabs>
                <w:tab w:val="left" w:pos="245"/>
              </w:tabs>
              <w:rPr>
                <w:sz w:val="20"/>
              </w:rPr>
            </w:pPr>
            <w:r>
              <w:rPr>
                <w:sz w:val="20"/>
              </w:rPr>
              <w:t>Diomedes attacks Aineias in Apollo’s hands four times, but Apollo warns him, and he retreats.</w:t>
            </w:r>
          </w:p>
        </w:tc>
      </w:tr>
      <w:tr w:rsidR="007A0A2D" w:rsidRPr="00CA08DA" w14:paraId="7AC0DF9D" w14:textId="77777777" w:rsidTr="007A0A2D">
        <w:tc>
          <w:tcPr>
            <w:tcW w:w="1195" w:type="dxa"/>
          </w:tcPr>
          <w:p w14:paraId="3AFE395E" w14:textId="77777777" w:rsidR="007A0A2D" w:rsidRPr="00CA08DA" w:rsidRDefault="007A0A2D" w:rsidP="007A0A2D">
            <w:pPr>
              <w:rPr>
                <w:sz w:val="20"/>
              </w:rPr>
            </w:pPr>
            <w:r>
              <w:rPr>
                <w:sz w:val="20"/>
              </w:rPr>
              <w:t>5.445-448</w:t>
            </w:r>
          </w:p>
        </w:tc>
        <w:tc>
          <w:tcPr>
            <w:tcW w:w="8381" w:type="dxa"/>
          </w:tcPr>
          <w:p w14:paraId="45EB9BB2" w14:textId="77777777" w:rsidR="007A0A2D" w:rsidRPr="00CA08DA" w:rsidRDefault="007A0A2D" w:rsidP="007A0A2D">
            <w:pPr>
              <w:tabs>
                <w:tab w:val="left" w:pos="245"/>
              </w:tabs>
              <w:rPr>
                <w:sz w:val="20"/>
              </w:rPr>
            </w:pPr>
            <w:r>
              <w:rPr>
                <w:sz w:val="20"/>
              </w:rPr>
              <w:t>Artemis and Leto heal Aineias at Apollo’s Pergamos temple.</w:t>
            </w:r>
          </w:p>
        </w:tc>
      </w:tr>
      <w:tr w:rsidR="007A0A2D" w:rsidRPr="00CA08DA" w14:paraId="25525A5E" w14:textId="77777777" w:rsidTr="007A0A2D">
        <w:tc>
          <w:tcPr>
            <w:tcW w:w="1195" w:type="dxa"/>
          </w:tcPr>
          <w:p w14:paraId="544F9613" w14:textId="77777777" w:rsidR="007A0A2D" w:rsidRPr="00CA08DA" w:rsidRDefault="007A0A2D" w:rsidP="007A0A2D">
            <w:pPr>
              <w:rPr>
                <w:sz w:val="20"/>
              </w:rPr>
            </w:pPr>
            <w:r>
              <w:rPr>
                <w:sz w:val="20"/>
              </w:rPr>
              <w:t>5.449-453</w:t>
            </w:r>
          </w:p>
        </w:tc>
        <w:tc>
          <w:tcPr>
            <w:tcW w:w="8381" w:type="dxa"/>
          </w:tcPr>
          <w:p w14:paraId="0C3D437A" w14:textId="77777777" w:rsidR="007A0A2D" w:rsidRPr="00CA08DA" w:rsidRDefault="007A0A2D" w:rsidP="007A0A2D">
            <w:pPr>
              <w:tabs>
                <w:tab w:val="left" w:pos="245"/>
              </w:tabs>
              <w:rPr>
                <w:sz w:val="20"/>
              </w:rPr>
            </w:pPr>
            <w:r>
              <w:rPr>
                <w:sz w:val="20"/>
              </w:rPr>
              <w:t>War rages round an image of Aineias that Apollo has made.</w:t>
            </w:r>
          </w:p>
        </w:tc>
      </w:tr>
      <w:tr w:rsidR="007A0A2D" w:rsidRPr="00CA08DA" w14:paraId="7CB7DE0F" w14:textId="77777777" w:rsidTr="007A0A2D">
        <w:tc>
          <w:tcPr>
            <w:tcW w:w="1195" w:type="dxa"/>
          </w:tcPr>
          <w:p w14:paraId="636180B8" w14:textId="77777777" w:rsidR="007A0A2D" w:rsidRDefault="007A0A2D" w:rsidP="007A0A2D">
            <w:pPr>
              <w:rPr>
                <w:sz w:val="20"/>
              </w:rPr>
            </w:pPr>
          </w:p>
        </w:tc>
        <w:tc>
          <w:tcPr>
            <w:tcW w:w="8381" w:type="dxa"/>
          </w:tcPr>
          <w:p w14:paraId="2E93F201" w14:textId="77777777" w:rsidR="007A0A2D" w:rsidRPr="004A237E" w:rsidRDefault="007A0A2D" w:rsidP="007A0A2D">
            <w:pPr>
              <w:tabs>
                <w:tab w:val="left" w:pos="245"/>
              </w:tabs>
              <w:rPr>
                <w:i/>
                <w:sz w:val="20"/>
              </w:rPr>
            </w:pPr>
            <w:r w:rsidRPr="004A237E">
              <w:rPr>
                <w:i/>
                <w:sz w:val="20"/>
              </w:rPr>
              <w:t>The Trojans advance and the Greeks retreat.</w:t>
            </w:r>
          </w:p>
        </w:tc>
      </w:tr>
      <w:tr w:rsidR="007A0A2D" w:rsidRPr="00CA08DA" w14:paraId="574EADC4" w14:textId="77777777" w:rsidTr="007A0A2D">
        <w:tc>
          <w:tcPr>
            <w:tcW w:w="1195" w:type="dxa"/>
          </w:tcPr>
          <w:p w14:paraId="34CEF384" w14:textId="77777777" w:rsidR="007A0A2D" w:rsidRPr="004A237E" w:rsidRDefault="007A0A2D" w:rsidP="007A0A2D">
            <w:pPr>
              <w:rPr>
                <w:i/>
                <w:sz w:val="20"/>
              </w:rPr>
            </w:pPr>
            <w:r w:rsidRPr="004A237E">
              <w:rPr>
                <w:i/>
                <w:sz w:val="20"/>
              </w:rPr>
              <w:t>5.454-459</w:t>
            </w:r>
          </w:p>
        </w:tc>
        <w:tc>
          <w:tcPr>
            <w:tcW w:w="8381" w:type="dxa"/>
          </w:tcPr>
          <w:p w14:paraId="0260D16B" w14:textId="77777777" w:rsidR="007A0A2D" w:rsidRPr="004A237E" w:rsidRDefault="007A0A2D" w:rsidP="007A0A2D">
            <w:pPr>
              <w:tabs>
                <w:tab w:val="left" w:pos="245"/>
              </w:tabs>
              <w:rPr>
                <w:i/>
                <w:sz w:val="20"/>
              </w:rPr>
            </w:pPr>
            <w:r w:rsidRPr="004A237E">
              <w:rPr>
                <w:i/>
                <w:sz w:val="20"/>
              </w:rPr>
              <w:tab/>
              <w:t>Apollo asks Ares to restrain Diomedes.</w:t>
            </w:r>
          </w:p>
        </w:tc>
      </w:tr>
      <w:tr w:rsidR="007A0A2D" w:rsidRPr="00CA08DA" w14:paraId="0568069B" w14:textId="77777777" w:rsidTr="007A0A2D">
        <w:tc>
          <w:tcPr>
            <w:tcW w:w="1195" w:type="dxa"/>
          </w:tcPr>
          <w:p w14:paraId="006D2561" w14:textId="77777777" w:rsidR="007A0A2D" w:rsidRPr="004A237E" w:rsidRDefault="007A0A2D" w:rsidP="007A0A2D">
            <w:pPr>
              <w:rPr>
                <w:i/>
                <w:sz w:val="20"/>
              </w:rPr>
            </w:pPr>
            <w:r w:rsidRPr="004A237E">
              <w:rPr>
                <w:i/>
                <w:sz w:val="20"/>
              </w:rPr>
              <w:t>5.460-469</w:t>
            </w:r>
          </w:p>
        </w:tc>
        <w:tc>
          <w:tcPr>
            <w:tcW w:w="8381" w:type="dxa"/>
          </w:tcPr>
          <w:p w14:paraId="763FB74D" w14:textId="77777777" w:rsidR="007A0A2D" w:rsidRPr="004A237E" w:rsidRDefault="007A0A2D" w:rsidP="007A0A2D">
            <w:pPr>
              <w:tabs>
                <w:tab w:val="left" w:pos="245"/>
              </w:tabs>
              <w:rPr>
                <w:i/>
                <w:sz w:val="20"/>
              </w:rPr>
            </w:pPr>
            <w:r w:rsidRPr="004A237E">
              <w:rPr>
                <w:i/>
                <w:sz w:val="20"/>
              </w:rPr>
              <w:tab/>
              <w:t>Ares disguised as Akamas stirs the Trojans.</w:t>
            </w:r>
          </w:p>
        </w:tc>
      </w:tr>
      <w:tr w:rsidR="007A0A2D" w:rsidRPr="00CA08DA" w14:paraId="2A5D247F" w14:textId="77777777" w:rsidTr="007A0A2D">
        <w:tc>
          <w:tcPr>
            <w:tcW w:w="1195" w:type="dxa"/>
          </w:tcPr>
          <w:p w14:paraId="02D20A1B" w14:textId="77777777" w:rsidR="007A0A2D" w:rsidRPr="004A237E" w:rsidRDefault="007A0A2D" w:rsidP="007A0A2D">
            <w:pPr>
              <w:rPr>
                <w:i/>
                <w:sz w:val="20"/>
              </w:rPr>
            </w:pPr>
            <w:r w:rsidRPr="004A237E">
              <w:rPr>
                <w:i/>
                <w:sz w:val="20"/>
              </w:rPr>
              <w:t>5.470-492</w:t>
            </w:r>
          </w:p>
        </w:tc>
        <w:tc>
          <w:tcPr>
            <w:tcW w:w="8381" w:type="dxa"/>
          </w:tcPr>
          <w:p w14:paraId="4EDA5E36" w14:textId="77777777" w:rsidR="007A0A2D" w:rsidRPr="004A237E" w:rsidRDefault="007A0A2D" w:rsidP="007A0A2D">
            <w:pPr>
              <w:tabs>
                <w:tab w:val="left" w:pos="245"/>
              </w:tabs>
              <w:rPr>
                <w:i/>
                <w:sz w:val="20"/>
              </w:rPr>
            </w:pPr>
            <w:r w:rsidRPr="004A237E">
              <w:rPr>
                <w:i/>
                <w:sz w:val="20"/>
              </w:rPr>
              <w:tab/>
              <w:t>Sarpedon chides Hektor that his relatives flee while his companions defend him.</w:t>
            </w:r>
          </w:p>
        </w:tc>
      </w:tr>
      <w:tr w:rsidR="007A0A2D" w:rsidRPr="00CA08DA" w14:paraId="3210989A" w14:textId="77777777" w:rsidTr="007A0A2D">
        <w:tc>
          <w:tcPr>
            <w:tcW w:w="1195" w:type="dxa"/>
          </w:tcPr>
          <w:p w14:paraId="524DF5AD" w14:textId="77777777" w:rsidR="007A0A2D" w:rsidRPr="004A237E" w:rsidRDefault="007A0A2D" w:rsidP="007A0A2D">
            <w:pPr>
              <w:rPr>
                <w:i/>
                <w:sz w:val="20"/>
              </w:rPr>
            </w:pPr>
            <w:r w:rsidRPr="004A237E">
              <w:rPr>
                <w:i/>
                <w:sz w:val="20"/>
              </w:rPr>
              <w:t>5.493-511</w:t>
            </w:r>
          </w:p>
        </w:tc>
        <w:tc>
          <w:tcPr>
            <w:tcW w:w="8381" w:type="dxa"/>
          </w:tcPr>
          <w:p w14:paraId="13D6CA03" w14:textId="77777777" w:rsidR="007A0A2D" w:rsidRPr="004A237E" w:rsidRDefault="007A0A2D" w:rsidP="007A0A2D">
            <w:pPr>
              <w:tabs>
                <w:tab w:val="left" w:pos="245"/>
              </w:tabs>
              <w:rPr>
                <w:i/>
                <w:sz w:val="20"/>
              </w:rPr>
            </w:pPr>
            <w:r w:rsidRPr="004A237E">
              <w:rPr>
                <w:i/>
                <w:sz w:val="20"/>
              </w:rPr>
              <w:tab/>
              <w:t>Hektor rallies the Trojans, and the armies clash.</w:t>
            </w:r>
          </w:p>
        </w:tc>
      </w:tr>
      <w:tr w:rsidR="007A0A2D" w:rsidRPr="00CA08DA" w14:paraId="587F39D3" w14:textId="77777777" w:rsidTr="007A0A2D">
        <w:tc>
          <w:tcPr>
            <w:tcW w:w="1195" w:type="dxa"/>
          </w:tcPr>
          <w:p w14:paraId="41BB18AC" w14:textId="77777777" w:rsidR="007A0A2D" w:rsidRPr="004A237E" w:rsidRDefault="007A0A2D" w:rsidP="007A0A2D">
            <w:pPr>
              <w:rPr>
                <w:i/>
                <w:sz w:val="20"/>
              </w:rPr>
            </w:pPr>
            <w:r w:rsidRPr="004A237E">
              <w:rPr>
                <w:i/>
                <w:sz w:val="20"/>
              </w:rPr>
              <w:t>5.512-518</w:t>
            </w:r>
          </w:p>
        </w:tc>
        <w:tc>
          <w:tcPr>
            <w:tcW w:w="8381" w:type="dxa"/>
          </w:tcPr>
          <w:p w14:paraId="41AE5853" w14:textId="77777777" w:rsidR="007A0A2D" w:rsidRPr="004A237E" w:rsidRDefault="007A0A2D" w:rsidP="007A0A2D">
            <w:pPr>
              <w:tabs>
                <w:tab w:val="left" w:pos="245"/>
              </w:tabs>
              <w:rPr>
                <w:i/>
                <w:sz w:val="20"/>
              </w:rPr>
            </w:pPr>
            <w:r w:rsidRPr="004A237E">
              <w:rPr>
                <w:i/>
                <w:sz w:val="20"/>
              </w:rPr>
              <w:tab/>
              <w:t>Apollo returns Aineias to the fighting.</w:t>
            </w:r>
          </w:p>
        </w:tc>
      </w:tr>
      <w:tr w:rsidR="007A0A2D" w:rsidRPr="00CA08DA" w14:paraId="6113CF75" w14:textId="77777777" w:rsidTr="007A0A2D">
        <w:tc>
          <w:tcPr>
            <w:tcW w:w="1195" w:type="dxa"/>
          </w:tcPr>
          <w:p w14:paraId="23DA2D0B" w14:textId="77777777" w:rsidR="007A0A2D" w:rsidRPr="004A237E" w:rsidRDefault="007A0A2D" w:rsidP="007A0A2D">
            <w:pPr>
              <w:rPr>
                <w:i/>
                <w:sz w:val="20"/>
              </w:rPr>
            </w:pPr>
            <w:r w:rsidRPr="004A237E">
              <w:rPr>
                <w:i/>
                <w:sz w:val="20"/>
              </w:rPr>
              <w:t>5.519-532</w:t>
            </w:r>
          </w:p>
        </w:tc>
        <w:tc>
          <w:tcPr>
            <w:tcW w:w="8381" w:type="dxa"/>
          </w:tcPr>
          <w:p w14:paraId="03FECD3A" w14:textId="77777777" w:rsidR="007A0A2D" w:rsidRPr="004A237E" w:rsidRDefault="007A0A2D" w:rsidP="007A0A2D">
            <w:pPr>
              <w:tabs>
                <w:tab w:val="left" w:pos="245"/>
              </w:tabs>
              <w:rPr>
                <w:i/>
                <w:sz w:val="20"/>
              </w:rPr>
            </w:pPr>
            <w:r w:rsidRPr="004A237E">
              <w:rPr>
                <w:i/>
                <w:sz w:val="20"/>
              </w:rPr>
              <w:tab/>
              <w:t>The Greeks rally.</w:t>
            </w:r>
          </w:p>
        </w:tc>
      </w:tr>
      <w:tr w:rsidR="007A0A2D" w:rsidRPr="00CA08DA" w14:paraId="7EFF0936" w14:textId="77777777" w:rsidTr="007A0A2D">
        <w:tc>
          <w:tcPr>
            <w:tcW w:w="1195" w:type="dxa"/>
          </w:tcPr>
          <w:p w14:paraId="500AADD8" w14:textId="77777777" w:rsidR="007A0A2D" w:rsidRPr="004A237E" w:rsidRDefault="007A0A2D" w:rsidP="007A0A2D">
            <w:pPr>
              <w:rPr>
                <w:i/>
                <w:sz w:val="20"/>
              </w:rPr>
            </w:pPr>
            <w:r w:rsidRPr="004A237E">
              <w:rPr>
                <w:i/>
                <w:sz w:val="20"/>
              </w:rPr>
              <w:t>5.533-540</w:t>
            </w:r>
          </w:p>
        </w:tc>
        <w:tc>
          <w:tcPr>
            <w:tcW w:w="8381" w:type="dxa"/>
          </w:tcPr>
          <w:p w14:paraId="44BC185A" w14:textId="77777777" w:rsidR="007A0A2D" w:rsidRPr="004A237E" w:rsidRDefault="007A0A2D" w:rsidP="007A0A2D">
            <w:pPr>
              <w:tabs>
                <w:tab w:val="left" w:pos="245"/>
              </w:tabs>
              <w:rPr>
                <w:i/>
                <w:sz w:val="20"/>
              </w:rPr>
            </w:pPr>
            <w:r w:rsidRPr="004A237E">
              <w:rPr>
                <w:i/>
                <w:sz w:val="20"/>
              </w:rPr>
              <w:tab/>
              <w:t>Agamemnon kills Deïkoön.</w:t>
            </w:r>
          </w:p>
        </w:tc>
      </w:tr>
      <w:tr w:rsidR="007A0A2D" w:rsidRPr="00CA08DA" w14:paraId="11472DC1" w14:textId="77777777" w:rsidTr="007A0A2D">
        <w:tc>
          <w:tcPr>
            <w:tcW w:w="1195" w:type="dxa"/>
          </w:tcPr>
          <w:p w14:paraId="191158A0" w14:textId="77777777" w:rsidR="007A0A2D" w:rsidRPr="004A237E" w:rsidRDefault="007A0A2D" w:rsidP="007A0A2D">
            <w:pPr>
              <w:rPr>
                <w:i/>
                <w:sz w:val="20"/>
              </w:rPr>
            </w:pPr>
            <w:r w:rsidRPr="004A237E">
              <w:rPr>
                <w:i/>
                <w:sz w:val="20"/>
              </w:rPr>
              <w:t>5.541-560</w:t>
            </w:r>
          </w:p>
        </w:tc>
        <w:tc>
          <w:tcPr>
            <w:tcW w:w="8381" w:type="dxa"/>
          </w:tcPr>
          <w:p w14:paraId="4981BD47" w14:textId="77777777" w:rsidR="007A0A2D" w:rsidRPr="004A237E" w:rsidRDefault="007A0A2D" w:rsidP="007A0A2D">
            <w:pPr>
              <w:tabs>
                <w:tab w:val="left" w:pos="245"/>
              </w:tabs>
              <w:rPr>
                <w:i/>
                <w:sz w:val="20"/>
              </w:rPr>
            </w:pPr>
            <w:r w:rsidRPr="004A237E">
              <w:rPr>
                <w:i/>
                <w:sz w:val="20"/>
              </w:rPr>
              <w:tab/>
              <w:t>Aineias kills Orsilochos and Krethon.</w:t>
            </w:r>
          </w:p>
        </w:tc>
      </w:tr>
      <w:tr w:rsidR="007A0A2D" w:rsidRPr="00CA08DA" w14:paraId="6B975006" w14:textId="77777777" w:rsidTr="007A0A2D">
        <w:tc>
          <w:tcPr>
            <w:tcW w:w="1195" w:type="dxa"/>
          </w:tcPr>
          <w:p w14:paraId="72B2FA3C" w14:textId="77777777" w:rsidR="007A0A2D" w:rsidRPr="004A237E" w:rsidRDefault="007A0A2D" w:rsidP="007A0A2D">
            <w:pPr>
              <w:rPr>
                <w:i/>
                <w:sz w:val="20"/>
              </w:rPr>
            </w:pPr>
            <w:r w:rsidRPr="004A237E">
              <w:rPr>
                <w:i/>
                <w:sz w:val="20"/>
              </w:rPr>
              <w:t>5.561-575</w:t>
            </w:r>
          </w:p>
        </w:tc>
        <w:tc>
          <w:tcPr>
            <w:tcW w:w="8381" w:type="dxa"/>
          </w:tcPr>
          <w:p w14:paraId="5736C7AE" w14:textId="77777777" w:rsidR="007A0A2D" w:rsidRPr="004A237E" w:rsidRDefault="007A0A2D" w:rsidP="007A0A2D">
            <w:pPr>
              <w:tabs>
                <w:tab w:val="left" w:pos="245"/>
              </w:tabs>
              <w:rPr>
                <w:i/>
                <w:sz w:val="20"/>
              </w:rPr>
            </w:pPr>
            <w:r w:rsidRPr="004A237E">
              <w:rPr>
                <w:i/>
                <w:sz w:val="20"/>
              </w:rPr>
              <w:tab/>
              <w:t>Menelaos and Antilochos recover the bodies of Orsilochos and Krethon.</w:t>
            </w:r>
          </w:p>
        </w:tc>
      </w:tr>
      <w:tr w:rsidR="007A0A2D" w:rsidRPr="00CA08DA" w14:paraId="020C7C7C" w14:textId="77777777" w:rsidTr="007A0A2D">
        <w:tc>
          <w:tcPr>
            <w:tcW w:w="1195" w:type="dxa"/>
          </w:tcPr>
          <w:p w14:paraId="26E5F303" w14:textId="77777777" w:rsidR="007A0A2D" w:rsidRPr="004A237E" w:rsidRDefault="007A0A2D" w:rsidP="007A0A2D">
            <w:pPr>
              <w:rPr>
                <w:i/>
                <w:sz w:val="20"/>
              </w:rPr>
            </w:pPr>
            <w:r w:rsidRPr="004A237E">
              <w:rPr>
                <w:i/>
                <w:sz w:val="20"/>
              </w:rPr>
              <w:t>5.576-589</w:t>
            </w:r>
          </w:p>
        </w:tc>
        <w:tc>
          <w:tcPr>
            <w:tcW w:w="8381" w:type="dxa"/>
          </w:tcPr>
          <w:p w14:paraId="5EA8853E" w14:textId="77777777" w:rsidR="007A0A2D" w:rsidRPr="004A237E" w:rsidRDefault="007A0A2D" w:rsidP="007A0A2D">
            <w:pPr>
              <w:tabs>
                <w:tab w:val="left" w:pos="245"/>
              </w:tabs>
              <w:rPr>
                <w:i/>
                <w:sz w:val="20"/>
              </w:rPr>
            </w:pPr>
            <w:r w:rsidRPr="004A237E">
              <w:rPr>
                <w:i/>
                <w:sz w:val="20"/>
              </w:rPr>
              <w:tab/>
              <w:t>Menelaos and Antilochos kill Pylaimenes and his charioteer.</w:t>
            </w:r>
          </w:p>
        </w:tc>
      </w:tr>
      <w:tr w:rsidR="007A0A2D" w:rsidRPr="00CA08DA" w14:paraId="6D1508AE" w14:textId="77777777" w:rsidTr="007A0A2D">
        <w:tc>
          <w:tcPr>
            <w:tcW w:w="1195" w:type="dxa"/>
          </w:tcPr>
          <w:p w14:paraId="3410562C" w14:textId="77777777" w:rsidR="007A0A2D" w:rsidRPr="004A237E" w:rsidRDefault="007A0A2D" w:rsidP="007A0A2D">
            <w:pPr>
              <w:rPr>
                <w:i/>
                <w:sz w:val="20"/>
              </w:rPr>
            </w:pPr>
            <w:r w:rsidRPr="004A237E">
              <w:rPr>
                <w:i/>
                <w:sz w:val="20"/>
              </w:rPr>
              <w:t>5.590-626</w:t>
            </w:r>
          </w:p>
        </w:tc>
        <w:tc>
          <w:tcPr>
            <w:tcW w:w="8381" w:type="dxa"/>
          </w:tcPr>
          <w:p w14:paraId="71C6A782" w14:textId="77777777" w:rsidR="007A0A2D" w:rsidRPr="004A237E" w:rsidRDefault="007A0A2D" w:rsidP="007A0A2D">
            <w:pPr>
              <w:tabs>
                <w:tab w:val="left" w:pos="245"/>
              </w:tabs>
              <w:rPr>
                <w:i/>
                <w:sz w:val="20"/>
              </w:rPr>
            </w:pPr>
            <w:r w:rsidRPr="004A237E">
              <w:rPr>
                <w:i/>
                <w:sz w:val="20"/>
              </w:rPr>
              <w:tab/>
              <w:t>Hektor and the Trojans attack, and the Greeks give way; various kills.</w:t>
            </w:r>
          </w:p>
        </w:tc>
      </w:tr>
      <w:tr w:rsidR="007A0A2D" w:rsidRPr="00CA08DA" w14:paraId="117E3EE8" w14:textId="77777777" w:rsidTr="007A0A2D">
        <w:tc>
          <w:tcPr>
            <w:tcW w:w="1195" w:type="dxa"/>
          </w:tcPr>
          <w:p w14:paraId="5AFAEF20" w14:textId="77777777" w:rsidR="007A0A2D" w:rsidRPr="004A237E" w:rsidRDefault="007A0A2D" w:rsidP="007A0A2D">
            <w:pPr>
              <w:rPr>
                <w:i/>
                <w:sz w:val="20"/>
              </w:rPr>
            </w:pPr>
            <w:r w:rsidRPr="004A237E">
              <w:rPr>
                <w:i/>
                <w:sz w:val="20"/>
              </w:rPr>
              <w:t>5.627-667</w:t>
            </w:r>
          </w:p>
        </w:tc>
        <w:tc>
          <w:tcPr>
            <w:tcW w:w="8381" w:type="dxa"/>
          </w:tcPr>
          <w:p w14:paraId="67B47876" w14:textId="77777777" w:rsidR="007A0A2D" w:rsidRPr="004A237E" w:rsidRDefault="007A0A2D" w:rsidP="007A0A2D">
            <w:pPr>
              <w:tabs>
                <w:tab w:val="left" w:pos="245"/>
              </w:tabs>
              <w:rPr>
                <w:i/>
                <w:sz w:val="20"/>
              </w:rPr>
            </w:pPr>
            <w:r w:rsidRPr="004A237E">
              <w:rPr>
                <w:i/>
                <w:sz w:val="20"/>
              </w:rPr>
              <w:tab/>
              <w:t>Sarpedon kills Herakles’ son Tlepolemos as Tlepolemos spears Sarpendon’s left thigh.</w:t>
            </w:r>
          </w:p>
        </w:tc>
      </w:tr>
      <w:tr w:rsidR="007A0A2D" w:rsidRPr="00CA08DA" w14:paraId="598288D9" w14:textId="77777777" w:rsidTr="007A0A2D">
        <w:tc>
          <w:tcPr>
            <w:tcW w:w="1195" w:type="dxa"/>
          </w:tcPr>
          <w:p w14:paraId="333FFD4F" w14:textId="77777777" w:rsidR="007A0A2D" w:rsidRPr="004A237E" w:rsidRDefault="007A0A2D" w:rsidP="007A0A2D">
            <w:pPr>
              <w:rPr>
                <w:i/>
                <w:sz w:val="20"/>
              </w:rPr>
            </w:pPr>
            <w:r w:rsidRPr="004A237E">
              <w:rPr>
                <w:i/>
                <w:sz w:val="20"/>
              </w:rPr>
              <w:t>5.668-678</w:t>
            </w:r>
          </w:p>
        </w:tc>
        <w:tc>
          <w:tcPr>
            <w:tcW w:w="8381" w:type="dxa"/>
          </w:tcPr>
          <w:p w14:paraId="38E58DED" w14:textId="77777777" w:rsidR="007A0A2D" w:rsidRPr="004A237E" w:rsidRDefault="007A0A2D" w:rsidP="007A0A2D">
            <w:pPr>
              <w:tabs>
                <w:tab w:val="left" w:pos="245"/>
              </w:tabs>
              <w:rPr>
                <w:i/>
                <w:sz w:val="20"/>
              </w:rPr>
            </w:pPr>
            <w:r w:rsidRPr="004A237E">
              <w:rPr>
                <w:i/>
                <w:sz w:val="20"/>
              </w:rPr>
              <w:tab/>
              <w:t>Odysseus kills 7 Trojans.</w:t>
            </w:r>
          </w:p>
        </w:tc>
      </w:tr>
      <w:tr w:rsidR="007A0A2D" w:rsidRPr="00CA08DA" w14:paraId="576AC83E" w14:textId="77777777" w:rsidTr="007A0A2D">
        <w:tc>
          <w:tcPr>
            <w:tcW w:w="1195" w:type="dxa"/>
          </w:tcPr>
          <w:p w14:paraId="7FC8DF2B" w14:textId="77777777" w:rsidR="007A0A2D" w:rsidRPr="004A237E" w:rsidRDefault="007A0A2D" w:rsidP="007A0A2D">
            <w:pPr>
              <w:rPr>
                <w:i/>
                <w:sz w:val="20"/>
              </w:rPr>
            </w:pPr>
            <w:r w:rsidRPr="004A237E">
              <w:rPr>
                <w:i/>
                <w:sz w:val="20"/>
              </w:rPr>
              <w:t>5.679-688</w:t>
            </w:r>
          </w:p>
        </w:tc>
        <w:tc>
          <w:tcPr>
            <w:tcW w:w="8381" w:type="dxa"/>
          </w:tcPr>
          <w:p w14:paraId="58267BDE" w14:textId="77777777" w:rsidR="007A0A2D" w:rsidRPr="004A237E" w:rsidRDefault="007A0A2D" w:rsidP="007A0A2D">
            <w:pPr>
              <w:tabs>
                <w:tab w:val="left" w:pos="245"/>
              </w:tabs>
              <w:rPr>
                <w:i/>
                <w:sz w:val="20"/>
              </w:rPr>
            </w:pPr>
            <w:r w:rsidRPr="004A237E">
              <w:rPr>
                <w:i/>
                <w:sz w:val="20"/>
              </w:rPr>
              <w:tab/>
              <w:t>Sarpedon asks Hektor to defend him but Hektor enters the fray.</w:t>
            </w:r>
          </w:p>
        </w:tc>
      </w:tr>
      <w:tr w:rsidR="007A0A2D" w:rsidRPr="00CA08DA" w14:paraId="4EF5F8D9" w14:textId="77777777" w:rsidTr="007A0A2D">
        <w:tc>
          <w:tcPr>
            <w:tcW w:w="1195" w:type="dxa"/>
          </w:tcPr>
          <w:p w14:paraId="3690CF23" w14:textId="77777777" w:rsidR="007A0A2D" w:rsidRPr="004A237E" w:rsidRDefault="007A0A2D" w:rsidP="007A0A2D">
            <w:pPr>
              <w:rPr>
                <w:i/>
                <w:sz w:val="20"/>
              </w:rPr>
            </w:pPr>
            <w:r w:rsidRPr="004A237E">
              <w:rPr>
                <w:i/>
                <w:sz w:val="20"/>
              </w:rPr>
              <w:t>5.689-698</w:t>
            </w:r>
          </w:p>
        </w:tc>
        <w:tc>
          <w:tcPr>
            <w:tcW w:w="8381" w:type="dxa"/>
          </w:tcPr>
          <w:p w14:paraId="6C6738AB" w14:textId="77777777" w:rsidR="007A0A2D" w:rsidRPr="004A237E" w:rsidRDefault="007A0A2D" w:rsidP="007A0A2D">
            <w:pPr>
              <w:tabs>
                <w:tab w:val="left" w:pos="245"/>
              </w:tabs>
              <w:rPr>
                <w:i/>
                <w:sz w:val="20"/>
              </w:rPr>
            </w:pPr>
            <w:r w:rsidRPr="004A237E">
              <w:rPr>
                <w:i/>
                <w:sz w:val="20"/>
              </w:rPr>
              <w:tab/>
              <w:t>A companion removes the spear from Sarpedon’s thigh.</w:t>
            </w:r>
          </w:p>
        </w:tc>
      </w:tr>
      <w:tr w:rsidR="007A0A2D" w:rsidRPr="00CA08DA" w14:paraId="0F07F26D" w14:textId="77777777" w:rsidTr="007A0A2D">
        <w:tc>
          <w:tcPr>
            <w:tcW w:w="1195" w:type="dxa"/>
          </w:tcPr>
          <w:p w14:paraId="4D587911" w14:textId="77777777" w:rsidR="007A0A2D" w:rsidRPr="004A237E" w:rsidRDefault="007A0A2D" w:rsidP="007A0A2D">
            <w:pPr>
              <w:rPr>
                <w:sz w:val="20"/>
              </w:rPr>
            </w:pPr>
            <w:r w:rsidRPr="004A237E">
              <w:rPr>
                <w:sz w:val="20"/>
              </w:rPr>
              <w:t>5.699-702</w:t>
            </w:r>
          </w:p>
        </w:tc>
        <w:tc>
          <w:tcPr>
            <w:tcW w:w="8381" w:type="dxa"/>
          </w:tcPr>
          <w:p w14:paraId="56297204" w14:textId="77777777" w:rsidR="007A0A2D" w:rsidRPr="004A237E" w:rsidRDefault="007A0A2D" w:rsidP="007A0A2D">
            <w:pPr>
              <w:tabs>
                <w:tab w:val="left" w:pos="245"/>
              </w:tabs>
              <w:rPr>
                <w:sz w:val="20"/>
              </w:rPr>
            </w:pPr>
            <w:r w:rsidRPr="004A237E">
              <w:rPr>
                <w:sz w:val="20"/>
              </w:rPr>
              <w:tab/>
              <w:t>Summary: the Trojans advance and the Greeks retreat.</w:t>
            </w:r>
          </w:p>
        </w:tc>
      </w:tr>
      <w:tr w:rsidR="007A0A2D" w:rsidRPr="00CA08DA" w14:paraId="51187F3F" w14:textId="77777777" w:rsidTr="007A0A2D">
        <w:tc>
          <w:tcPr>
            <w:tcW w:w="1195" w:type="dxa"/>
          </w:tcPr>
          <w:p w14:paraId="3EEBF373" w14:textId="77777777" w:rsidR="007A0A2D" w:rsidRPr="004A237E" w:rsidRDefault="007A0A2D" w:rsidP="007A0A2D">
            <w:pPr>
              <w:rPr>
                <w:sz w:val="20"/>
              </w:rPr>
            </w:pPr>
            <w:r w:rsidRPr="004A237E">
              <w:rPr>
                <w:sz w:val="20"/>
              </w:rPr>
              <w:t>5.703-710</w:t>
            </w:r>
          </w:p>
        </w:tc>
        <w:tc>
          <w:tcPr>
            <w:tcW w:w="8381" w:type="dxa"/>
          </w:tcPr>
          <w:p w14:paraId="7CE750ED" w14:textId="77777777" w:rsidR="007A0A2D" w:rsidRPr="004A237E" w:rsidRDefault="007A0A2D" w:rsidP="007A0A2D">
            <w:pPr>
              <w:tabs>
                <w:tab w:val="left" w:pos="245"/>
              </w:tabs>
              <w:rPr>
                <w:sz w:val="20"/>
              </w:rPr>
            </w:pPr>
            <w:r w:rsidRPr="004A237E">
              <w:rPr>
                <w:sz w:val="20"/>
              </w:rPr>
              <w:tab/>
              <w:t>Hektor kills 6 Greeks.</w:t>
            </w:r>
          </w:p>
        </w:tc>
      </w:tr>
      <w:tr w:rsidR="007A0A2D" w:rsidRPr="00CA08DA" w14:paraId="34C413E9" w14:textId="77777777" w:rsidTr="007A0A2D">
        <w:tc>
          <w:tcPr>
            <w:tcW w:w="1195" w:type="dxa"/>
          </w:tcPr>
          <w:p w14:paraId="33D66423" w14:textId="77777777" w:rsidR="007A0A2D" w:rsidRDefault="007A0A2D" w:rsidP="007A0A2D">
            <w:pPr>
              <w:rPr>
                <w:sz w:val="20"/>
              </w:rPr>
            </w:pPr>
          </w:p>
        </w:tc>
        <w:tc>
          <w:tcPr>
            <w:tcW w:w="8381" w:type="dxa"/>
          </w:tcPr>
          <w:p w14:paraId="42CC5ACC" w14:textId="77777777" w:rsidR="007A0A2D" w:rsidRDefault="007A0A2D" w:rsidP="007A0A2D">
            <w:pPr>
              <w:tabs>
                <w:tab w:val="left" w:pos="245"/>
              </w:tabs>
              <w:rPr>
                <w:sz w:val="20"/>
              </w:rPr>
            </w:pPr>
            <w:r>
              <w:rPr>
                <w:sz w:val="20"/>
              </w:rPr>
              <w:t>Hera and Athene prompt Diomedes to wound Ares, thus stopping the Trojan advance.</w:t>
            </w:r>
          </w:p>
        </w:tc>
      </w:tr>
      <w:tr w:rsidR="007A0A2D" w:rsidRPr="00CA08DA" w14:paraId="6EBEAE2C" w14:textId="77777777" w:rsidTr="007A0A2D">
        <w:tc>
          <w:tcPr>
            <w:tcW w:w="1195" w:type="dxa"/>
          </w:tcPr>
          <w:p w14:paraId="613C9647" w14:textId="77777777" w:rsidR="007A0A2D" w:rsidRPr="00CA08DA" w:rsidRDefault="007A0A2D" w:rsidP="007A0A2D">
            <w:pPr>
              <w:rPr>
                <w:sz w:val="20"/>
              </w:rPr>
            </w:pPr>
            <w:r>
              <w:rPr>
                <w:sz w:val="20"/>
              </w:rPr>
              <w:t>5.711-766</w:t>
            </w:r>
          </w:p>
        </w:tc>
        <w:tc>
          <w:tcPr>
            <w:tcW w:w="8381" w:type="dxa"/>
          </w:tcPr>
          <w:p w14:paraId="6C5E0A51" w14:textId="77777777" w:rsidR="007A0A2D" w:rsidRPr="00CA08DA" w:rsidRDefault="007A0A2D" w:rsidP="007A0A2D">
            <w:pPr>
              <w:tabs>
                <w:tab w:val="left" w:pos="245"/>
              </w:tabs>
              <w:rPr>
                <w:sz w:val="20"/>
              </w:rPr>
            </w:pPr>
            <w:r>
              <w:rPr>
                <w:sz w:val="20"/>
              </w:rPr>
              <w:tab/>
              <w:t>Hera and Athene ride a chariot to Zeus and ask if they may stop Ares.</w:t>
            </w:r>
          </w:p>
        </w:tc>
      </w:tr>
      <w:tr w:rsidR="007A0A2D" w:rsidRPr="00CA08DA" w14:paraId="4E4183EE" w14:textId="77777777" w:rsidTr="007A0A2D">
        <w:tc>
          <w:tcPr>
            <w:tcW w:w="1195" w:type="dxa"/>
          </w:tcPr>
          <w:p w14:paraId="242CCBCA" w14:textId="77777777" w:rsidR="007A0A2D" w:rsidRPr="00CA08DA" w:rsidRDefault="007A0A2D" w:rsidP="007A0A2D">
            <w:pPr>
              <w:rPr>
                <w:sz w:val="20"/>
              </w:rPr>
            </w:pPr>
            <w:r>
              <w:rPr>
                <w:sz w:val="20"/>
              </w:rPr>
              <w:t>5.767-782</w:t>
            </w:r>
          </w:p>
        </w:tc>
        <w:tc>
          <w:tcPr>
            <w:tcW w:w="8381" w:type="dxa"/>
          </w:tcPr>
          <w:p w14:paraId="6592DD52" w14:textId="77777777" w:rsidR="007A0A2D" w:rsidRPr="00CA08DA" w:rsidRDefault="007A0A2D" w:rsidP="007A0A2D">
            <w:pPr>
              <w:tabs>
                <w:tab w:val="left" w:pos="245"/>
              </w:tabs>
              <w:rPr>
                <w:sz w:val="20"/>
              </w:rPr>
            </w:pPr>
            <w:r>
              <w:rPr>
                <w:sz w:val="20"/>
              </w:rPr>
              <w:tab/>
              <w:t>The goddesses come to the Greeks.</w:t>
            </w:r>
          </w:p>
        </w:tc>
      </w:tr>
      <w:tr w:rsidR="007A0A2D" w:rsidRPr="00CA08DA" w14:paraId="10BA91CF" w14:textId="77777777" w:rsidTr="007A0A2D">
        <w:tc>
          <w:tcPr>
            <w:tcW w:w="1195" w:type="dxa"/>
          </w:tcPr>
          <w:p w14:paraId="426F25F1" w14:textId="77777777" w:rsidR="007A0A2D" w:rsidRPr="00CA08DA" w:rsidRDefault="007A0A2D" w:rsidP="007A0A2D">
            <w:pPr>
              <w:rPr>
                <w:sz w:val="20"/>
              </w:rPr>
            </w:pPr>
            <w:r>
              <w:rPr>
                <w:sz w:val="20"/>
              </w:rPr>
              <w:t>5.783-791</w:t>
            </w:r>
          </w:p>
        </w:tc>
        <w:tc>
          <w:tcPr>
            <w:tcW w:w="8381" w:type="dxa"/>
          </w:tcPr>
          <w:p w14:paraId="3D0F5848" w14:textId="77777777" w:rsidR="007A0A2D" w:rsidRPr="00CA08DA" w:rsidRDefault="007A0A2D" w:rsidP="007A0A2D">
            <w:pPr>
              <w:tabs>
                <w:tab w:val="left" w:pos="245"/>
              </w:tabs>
              <w:rPr>
                <w:sz w:val="20"/>
              </w:rPr>
            </w:pPr>
            <w:r>
              <w:rPr>
                <w:sz w:val="20"/>
              </w:rPr>
              <w:tab/>
              <w:t>Hera disguised as Stentor rallies the Greeks.</w:t>
            </w:r>
          </w:p>
        </w:tc>
      </w:tr>
      <w:tr w:rsidR="007A0A2D" w:rsidRPr="00CA08DA" w14:paraId="3A53E401" w14:textId="77777777" w:rsidTr="007A0A2D">
        <w:tc>
          <w:tcPr>
            <w:tcW w:w="1195" w:type="dxa"/>
          </w:tcPr>
          <w:p w14:paraId="607868E5" w14:textId="77777777" w:rsidR="007A0A2D" w:rsidRPr="00CA08DA" w:rsidRDefault="007A0A2D" w:rsidP="007A0A2D">
            <w:pPr>
              <w:rPr>
                <w:sz w:val="20"/>
              </w:rPr>
            </w:pPr>
            <w:r>
              <w:rPr>
                <w:sz w:val="20"/>
              </w:rPr>
              <w:t>5.792-834</w:t>
            </w:r>
          </w:p>
        </w:tc>
        <w:tc>
          <w:tcPr>
            <w:tcW w:w="8381" w:type="dxa"/>
          </w:tcPr>
          <w:p w14:paraId="065D09F6" w14:textId="77777777" w:rsidR="007A0A2D" w:rsidRPr="00CA08DA" w:rsidRDefault="007A0A2D" w:rsidP="007A0A2D">
            <w:pPr>
              <w:tabs>
                <w:tab w:val="left" w:pos="245"/>
              </w:tabs>
              <w:rPr>
                <w:sz w:val="20"/>
              </w:rPr>
            </w:pPr>
            <w:r>
              <w:rPr>
                <w:sz w:val="20"/>
              </w:rPr>
              <w:tab/>
              <w:t>Athene chides Diomedes to fight Ares.</w:t>
            </w:r>
          </w:p>
        </w:tc>
      </w:tr>
      <w:tr w:rsidR="007A0A2D" w:rsidRPr="00CA08DA" w14:paraId="49405F24" w14:textId="77777777" w:rsidTr="007A0A2D">
        <w:tc>
          <w:tcPr>
            <w:tcW w:w="1195" w:type="dxa"/>
          </w:tcPr>
          <w:p w14:paraId="3F5ED8B3" w14:textId="77777777" w:rsidR="007A0A2D" w:rsidRPr="00CA08DA" w:rsidRDefault="007A0A2D" w:rsidP="007A0A2D">
            <w:pPr>
              <w:rPr>
                <w:sz w:val="20"/>
              </w:rPr>
            </w:pPr>
            <w:r>
              <w:rPr>
                <w:sz w:val="20"/>
              </w:rPr>
              <w:t>5.835-863</w:t>
            </w:r>
          </w:p>
        </w:tc>
        <w:tc>
          <w:tcPr>
            <w:tcW w:w="8381" w:type="dxa"/>
          </w:tcPr>
          <w:p w14:paraId="34AC18CE" w14:textId="77777777" w:rsidR="007A0A2D" w:rsidRPr="00CA08DA" w:rsidRDefault="007A0A2D" w:rsidP="007A0A2D">
            <w:pPr>
              <w:tabs>
                <w:tab w:val="left" w:pos="245"/>
              </w:tabs>
              <w:rPr>
                <w:sz w:val="20"/>
              </w:rPr>
            </w:pPr>
            <w:r>
              <w:rPr>
                <w:sz w:val="20"/>
              </w:rPr>
              <w:tab/>
              <w:t>With Athene as charioteer, Diomedes spears Ares in the stomach.</w:t>
            </w:r>
          </w:p>
        </w:tc>
      </w:tr>
      <w:tr w:rsidR="007A0A2D" w:rsidRPr="00CA08DA" w14:paraId="134C4789" w14:textId="77777777" w:rsidTr="007A0A2D">
        <w:tc>
          <w:tcPr>
            <w:tcW w:w="1195" w:type="dxa"/>
          </w:tcPr>
          <w:p w14:paraId="458ECCC8" w14:textId="77777777" w:rsidR="007A0A2D" w:rsidRPr="00CA08DA" w:rsidRDefault="007A0A2D" w:rsidP="007A0A2D">
            <w:pPr>
              <w:rPr>
                <w:sz w:val="20"/>
              </w:rPr>
            </w:pPr>
            <w:r>
              <w:rPr>
                <w:sz w:val="20"/>
              </w:rPr>
              <w:t>5.864-887</w:t>
            </w:r>
          </w:p>
        </w:tc>
        <w:tc>
          <w:tcPr>
            <w:tcW w:w="8381" w:type="dxa"/>
          </w:tcPr>
          <w:p w14:paraId="1252F34B" w14:textId="77777777" w:rsidR="007A0A2D" w:rsidRPr="00CA08DA" w:rsidRDefault="007A0A2D" w:rsidP="007A0A2D">
            <w:pPr>
              <w:tabs>
                <w:tab w:val="left" w:pos="245"/>
              </w:tabs>
              <w:rPr>
                <w:sz w:val="20"/>
              </w:rPr>
            </w:pPr>
            <w:r>
              <w:rPr>
                <w:sz w:val="20"/>
              </w:rPr>
              <w:tab/>
              <w:t>Ares at Olympos complains to Zeus.</w:t>
            </w:r>
          </w:p>
        </w:tc>
      </w:tr>
      <w:tr w:rsidR="007A0A2D" w:rsidRPr="00CA08DA" w14:paraId="1393F500" w14:textId="77777777" w:rsidTr="007A0A2D">
        <w:tc>
          <w:tcPr>
            <w:tcW w:w="1195" w:type="dxa"/>
          </w:tcPr>
          <w:p w14:paraId="70610A97" w14:textId="77777777" w:rsidR="007A0A2D" w:rsidRPr="00CA08DA" w:rsidRDefault="007A0A2D" w:rsidP="007A0A2D">
            <w:pPr>
              <w:rPr>
                <w:sz w:val="20"/>
              </w:rPr>
            </w:pPr>
            <w:r>
              <w:rPr>
                <w:sz w:val="20"/>
              </w:rPr>
              <w:t>5.888-906</w:t>
            </w:r>
          </w:p>
        </w:tc>
        <w:tc>
          <w:tcPr>
            <w:tcW w:w="8381" w:type="dxa"/>
          </w:tcPr>
          <w:p w14:paraId="55E0290F" w14:textId="77777777" w:rsidR="007A0A2D" w:rsidRPr="00CA08DA" w:rsidRDefault="007A0A2D" w:rsidP="007A0A2D">
            <w:pPr>
              <w:tabs>
                <w:tab w:val="left" w:pos="245"/>
              </w:tabs>
              <w:rPr>
                <w:sz w:val="20"/>
              </w:rPr>
            </w:pPr>
            <w:r>
              <w:rPr>
                <w:sz w:val="20"/>
              </w:rPr>
              <w:tab/>
              <w:t>Zeus silences Ares but orders him healed.</w:t>
            </w:r>
          </w:p>
        </w:tc>
      </w:tr>
      <w:tr w:rsidR="007A0A2D" w:rsidRPr="00CA08DA" w14:paraId="4CC229E7" w14:textId="77777777" w:rsidTr="007A0A2D">
        <w:tc>
          <w:tcPr>
            <w:tcW w:w="1195" w:type="dxa"/>
          </w:tcPr>
          <w:p w14:paraId="2E2ABE98" w14:textId="77777777" w:rsidR="007A0A2D" w:rsidRPr="00CA08DA" w:rsidRDefault="007A0A2D" w:rsidP="007A0A2D">
            <w:pPr>
              <w:rPr>
                <w:sz w:val="20"/>
              </w:rPr>
            </w:pPr>
            <w:r>
              <w:rPr>
                <w:sz w:val="20"/>
              </w:rPr>
              <w:lastRenderedPageBreak/>
              <w:t>5.907-909</w:t>
            </w:r>
          </w:p>
        </w:tc>
        <w:tc>
          <w:tcPr>
            <w:tcW w:w="8381" w:type="dxa"/>
          </w:tcPr>
          <w:p w14:paraId="38DE8C89" w14:textId="77777777" w:rsidR="007A0A2D" w:rsidRPr="00CA08DA" w:rsidRDefault="007A0A2D" w:rsidP="007A0A2D">
            <w:pPr>
              <w:tabs>
                <w:tab w:val="left" w:pos="245"/>
              </w:tabs>
              <w:rPr>
                <w:sz w:val="20"/>
              </w:rPr>
            </w:pPr>
            <w:r>
              <w:rPr>
                <w:sz w:val="20"/>
              </w:rPr>
              <w:tab/>
              <w:t>Hera and Athene return to Olympos.</w:t>
            </w:r>
          </w:p>
        </w:tc>
      </w:tr>
      <w:tr w:rsidR="007A0A2D" w:rsidRPr="00CA08DA" w14:paraId="4A47EA52" w14:textId="77777777" w:rsidTr="007A0A2D">
        <w:tc>
          <w:tcPr>
            <w:tcW w:w="1195" w:type="dxa"/>
          </w:tcPr>
          <w:p w14:paraId="4FCE5D5B" w14:textId="77777777" w:rsidR="007A0A2D" w:rsidRPr="00CA08DA" w:rsidRDefault="007A0A2D" w:rsidP="007A0A2D">
            <w:pPr>
              <w:rPr>
                <w:sz w:val="20"/>
              </w:rPr>
            </w:pPr>
          </w:p>
        </w:tc>
        <w:tc>
          <w:tcPr>
            <w:tcW w:w="8381" w:type="dxa"/>
          </w:tcPr>
          <w:p w14:paraId="3AE04F1D" w14:textId="77777777" w:rsidR="007A0A2D" w:rsidRPr="00CA08DA" w:rsidRDefault="007A0A2D" w:rsidP="007A0A2D">
            <w:pPr>
              <w:tabs>
                <w:tab w:val="left" w:pos="245"/>
              </w:tabs>
              <w:rPr>
                <w:sz w:val="20"/>
              </w:rPr>
            </w:pPr>
          </w:p>
        </w:tc>
      </w:tr>
      <w:tr w:rsidR="007A0A2D" w:rsidRPr="00CA08DA" w14:paraId="5C9463DB" w14:textId="77777777" w:rsidTr="007A0A2D">
        <w:tc>
          <w:tcPr>
            <w:tcW w:w="1195" w:type="dxa"/>
          </w:tcPr>
          <w:p w14:paraId="43F51D03" w14:textId="77777777" w:rsidR="007A0A2D" w:rsidRPr="00CA08DA" w:rsidRDefault="007A0A2D" w:rsidP="007A0A2D">
            <w:pPr>
              <w:rPr>
                <w:sz w:val="20"/>
              </w:rPr>
            </w:pPr>
            <w:r>
              <w:rPr>
                <w:sz w:val="20"/>
              </w:rPr>
              <w:t>6.1-4</w:t>
            </w:r>
          </w:p>
        </w:tc>
        <w:tc>
          <w:tcPr>
            <w:tcW w:w="8381" w:type="dxa"/>
          </w:tcPr>
          <w:p w14:paraId="2D66D209" w14:textId="77777777" w:rsidR="007A0A2D" w:rsidRPr="00CA08DA" w:rsidRDefault="007A0A2D" w:rsidP="007A0A2D">
            <w:pPr>
              <w:tabs>
                <w:tab w:val="left" w:pos="245"/>
              </w:tabs>
              <w:rPr>
                <w:sz w:val="20"/>
              </w:rPr>
            </w:pPr>
            <w:r>
              <w:rPr>
                <w:sz w:val="20"/>
              </w:rPr>
              <w:t>The battle swings back and forth.</w:t>
            </w:r>
          </w:p>
        </w:tc>
      </w:tr>
      <w:tr w:rsidR="007A0A2D" w:rsidRPr="00CA08DA" w14:paraId="3D6FF8D1" w14:textId="77777777" w:rsidTr="007A0A2D">
        <w:tc>
          <w:tcPr>
            <w:tcW w:w="1195" w:type="dxa"/>
          </w:tcPr>
          <w:p w14:paraId="43C7B86D" w14:textId="77777777" w:rsidR="007A0A2D" w:rsidRPr="00CA08DA" w:rsidRDefault="007A0A2D" w:rsidP="007A0A2D">
            <w:pPr>
              <w:rPr>
                <w:sz w:val="20"/>
              </w:rPr>
            </w:pPr>
            <w:r>
              <w:rPr>
                <w:sz w:val="20"/>
              </w:rPr>
              <w:t>6.5-36</w:t>
            </w:r>
          </w:p>
        </w:tc>
        <w:tc>
          <w:tcPr>
            <w:tcW w:w="8381" w:type="dxa"/>
          </w:tcPr>
          <w:p w14:paraId="5FFB0EB4" w14:textId="77777777" w:rsidR="007A0A2D" w:rsidRPr="00CA08DA" w:rsidRDefault="007A0A2D" w:rsidP="007A0A2D">
            <w:pPr>
              <w:tabs>
                <w:tab w:val="left" w:pos="245"/>
              </w:tabs>
              <w:rPr>
                <w:sz w:val="20"/>
              </w:rPr>
            </w:pPr>
            <w:r>
              <w:rPr>
                <w:sz w:val="20"/>
              </w:rPr>
              <w:tab/>
              <w:t>14 kills by 9 Greeks.</w:t>
            </w:r>
          </w:p>
        </w:tc>
      </w:tr>
      <w:tr w:rsidR="007A0A2D" w:rsidRPr="00CA08DA" w14:paraId="25350BEE" w14:textId="77777777" w:rsidTr="007A0A2D">
        <w:tc>
          <w:tcPr>
            <w:tcW w:w="1195" w:type="dxa"/>
          </w:tcPr>
          <w:p w14:paraId="0BA93336" w14:textId="77777777" w:rsidR="007A0A2D" w:rsidRPr="00CA08DA" w:rsidRDefault="007A0A2D" w:rsidP="007A0A2D">
            <w:pPr>
              <w:rPr>
                <w:sz w:val="20"/>
              </w:rPr>
            </w:pPr>
            <w:r>
              <w:rPr>
                <w:sz w:val="20"/>
              </w:rPr>
              <w:t>6.37-65</w:t>
            </w:r>
          </w:p>
        </w:tc>
        <w:tc>
          <w:tcPr>
            <w:tcW w:w="8381" w:type="dxa"/>
          </w:tcPr>
          <w:p w14:paraId="751E4474" w14:textId="77777777" w:rsidR="007A0A2D" w:rsidRPr="00CA08DA" w:rsidRDefault="007A0A2D" w:rsidP="007A0A2D">
            <w:pPr>
              <w:tabs>
                <w:tab w:val="left" w:pos="245"/>
              </w:tabs>
              <w:rPr>
                <w:sz w:val="20"/>
              </w:rPr>
            </w:pPr>
            <w:r>
              <w:rPr>
                <w:sz w:val="20"/>
              </w:rPr>
              <w:tab/>
              <w:t>Menelaos captures Adrestos, who begs to be ransomed; but Agamemnon dissuades Menelaos.</w:t>
            </w:r>
          </w:p>
        </w:tc>
      </w:tr>
      <w:tr w:rsidR="007A0A2D" w:rsidRPr="00CA08DA" w14:paraId="49C3DF49" w14:textId="77777777" w:rsidTr="007A0A2D">
        <w:tc>
          <w:tcPr>
            <w:tcW w:w="1195" w:type="dxa"/>
          </w:tcPr>
          <w:p w14:paraId="7F17719D" w14:textId="77777777" w:rsidR="007A0A2D" w:rsidRPr="00CA08DA" w:rsidRDefault="007A0A2D" w:rsidP="007A0A2D">
            <w:pPr>
              <w:rPr>
                <w:sz w:val="20"/>
              </w:rPr>
            </w:pPr>
            <w:r>
              <w:rPr>
                <w:sz w:val="20"/>
              </w:rPr>
              <w:t>6.66-74</w:t>
            </w:r>
          </w:p>
        </w:tc>
        <w:tc>
          <w:tcPr>
            <w:tcW w:w="8381" w:type="dxa"/>
          </w:tcPr>
          <w:p w14:paraId="416E912A" w14:textId="77777777" w:rsidR="007A0A2D" w:rsidRPr="00CA08DA" w:rsidRDefault="007A0A2D" w:rsidP="007A0A2D">
            <w:pPr>
              <w:tabs>
                <w:tab w:val="left" w:pos="245"/>
              </w:tabs>
              <w:rPr>
                <w:sz w:val="20"/>
              </w:rPr>
            </w:pPr>
            <w:r>
              <w:rPr>
                <w:sz w:val="20"/>
              </w:rPr>
              <w:tab/>
              <w:t>Nestor rallies the men of Argos, and the Trojans retreat.</w:t>
            </w:r>
          </w:p>
        </w:tc>
      </w:tr>
      <w:tr w:rsidR="007A0A2D" w:rsidRPr="00CA08DA" w14:paraId="5E3601D9" w14:textId="77777777" w:rsidTr="007A0A2D">
        <w:tc>
          <w:tcPr>
            <w:tcW w:w="1195" w:type="dxa"/>
          </w:tcPr>
          <w:p w14:paraId="7A59C3FD" w14:textId="77777777" w:rsidR="007A0A2D" w:rsidRDefault="007A0A2D" w:rsidP="007A0A2D">
            <w:pPr>
              <w:rPr>
                <w:sz w:val="20"/>
              </w:rPr>
            </w:pPr>
          </w:p>
        </w:tc>
        <w:tc>
          <w:tcPr>
            <w:tcW w:w="8381" w:type="dxa"/>
          </w:tcPr>
          <w:p w14:paraId="60C0C442" w14:textId="77777777" w:rsidR="007A0A2D" w:rsidRPr="006C4218" w:rsidRDefault="007A0A2D" w:rsidP="007A0A2D">
            <w:pPr>
              <w:tabs>
                <w:tab w:val="left" w:pos="245"/>
              </w:tabs>
              <w:rPr>
                <w:sz w:val="20"/>
              </w:rPr>
            </w:pPr>
            <w:r>
              <w:rPr>
                <w:sz w:val="20"/>
              </w:rPr>
              <w:t>Hektor and the Trojan women</w:t>
            </w:r>
          </w:p>
        </w:tc>
      </w:tr>
      <w:tr w:rsidR="007A0A2D" w:rsidRPr="00CA08DA" w14:paraId="2F344813" w14:textId="77777777" w:rsidTr="007A0A2D">
        <w:tc>
          <w:tcPr>
            <w:tcW w:w="1195" w:type="dxa"/>
          </w:tcPr>
          <w:p w14:paraId="58F1D4EC" w14:textId="77777777" w:rsidR="007A0A2D" w:rsidRPr="00CA08DA" w:rsidRDefault="007A0A2D" w:rsidP="007A0A2D">
            <w:pPr>
              <w:rPr>
                <w:sz w:val="20"/>
              </w:rPr>
            </w:pPr>
            <w:r>
              <w:rPr>
                <w:sz w:val="20"/>
              </w:rPr>
              <w:t>6.75-86</w:t>
            </w:r>
          </w:p>
        </w:tc>
        <w:tc>
          <w:tcPr>
            <w:tcW w:w="8381" w:type="dxa"/>
          </w:tcPr>
          <w:p w14:paraId="50823B93" w14:textId="77777777" w:rsidR="007A0A2D" w:rsidRPr="00CA08DA" w:rsidRDefault="007A0A2D" w:rsidP="007A0A2D">
            <w:pPr>
              <w:tabs>
                <w:tab w:val="left" w:pos="245"/>
              </w:tabs>
              <w:rPr>
                <w:sz w:val="20"/>
              </w:rPr>
            </w:pPr>
            <w:r>
              <w:rPr>
                <w:sz w:val="20"/>
              </w:rPr>
              <w:tab/>
            </w:r>
            <w:r w:rsidRPr="006C4218">
              <w:rPr>
                <w:sz w:val="20"/>
              </w:rPr>
              <w:t>Helenos, augur</w:t>
            </w:r>
            <w:r>
              <w:rPr>
                <w:sz w:val="20"/>
              </w:rPr>
              <w:t xml:space="preserve"> and Priam’s son, tells </w:t>
            </w:r>
            <w:r w:rsidRPr="009073E7">
              <w:rPr>
                <w:sz w:val="20"/>
              </w:rPr>
              <w:t xml:space="preserve">Hektor </w:t>
            </w:r>
            <w:r>
              <w:rPr>
                <w:sz w:val="20"/>
              </w:rPr>
              <w:t xml:space="preserve">(his brother) </w:t>
            </w:r>
            <w:r w:rsidRPr="009073E7">
              <w:rPr>
                <w:sz w:val="20"/>
              </w:rPr>
              <w:t>and Aineias</w:t>
            </w:r>
            <w:r>
              <w:rPr>
                <w:sz w:val="20"/>
              </w:rPr>
              <w:t xml:space="preserve"> to rally the Trojans.</w:t>
            </w:r>
          </w:p>
        </w:tc>
      </w:tr>
      <w:tr w:rsidR="007A0A2D" w:rsidRPr="00CA08DA" w14:paraId="447F16B6" w14:textId="77777777" w:rsidTr="007A0A2D">
        <w:tc>
          <w:tcPr>
            <w:tcW w:w="1195" w:type="dxa"/>
          </w:tcPr>
          <w:p w14:paraId="03BDDA4C" w14:textId="77777777" w:rsidR="007A0A2D" w:rsidRDefault="007A0A2D" w:rsidP="007A0A2D">
            <w:pPr>
              <w:rPr>
                <w:sz w:val="20"/>
              </w:rPr>
            </w:pPr>
            <w:r>
              <w:rPr>
                <w:sz w:val="20"/>
              </w:rPr>
              <w:t>6.86-101</w:t>
            </w:r>
          </w:p>
        </w:tc>
        <w:tc>
          <w:tcPr>
            <w:tcW w:w="8381" w:type="dxa"/>
          </w:tcPr>
          <w:p w14:paraId="256C3D79" w14:textId="77777777" w:rsidR="007A0A2D" w:rsidRDefault="007A0A2D" w:rsidP="007A0A2D">
            <w:pPr>
              <w:tabs>
                <w:tab w:val="left" w:pos="245"/>
              </w:tabs>
              <w:rPr>
                <w:sz w:val="20"/>
              </w:rPr>
            </w:pPr>
            <w:r>
              <w:rPr>
                <w:sz w:val="20"/>
              </w:rPr>
              <w:tab/>
            </w:r>
            <w:r w:rsidRPr="006C4218">
              <w:rPr>
                <w:sz w:val="20"/>
              </w:rPr>
              <w:t>Helenos</w:t>
            </w:r>
            <w:r>
              <w:rPr>
                <w:sz w:val="20"/>
              </w:rPr>
              <w:t xml:space="preserve"> tells Hektor to have their mother </w:t>
            </w:r>
            <w:r w:rsidRPr="009073E7">
              <w:rPr>
                <w:sz w:val="20"/>
              </w:rPr>
              <w:t>Hekabe</w:t>
            </w:r>
            <w:r>
              <w:rPr>
                <w:sz w:val="20"/>
              </w:rPr>
              <w:t xml:space="preserve"> gather women to propitiate at Athene’s temple.</w:t>
            </w:r>
          </w:p>
        </w:tc>
      </w:tr>
      <w:tr w:rsidR="007A0A2D" w:rsidRPr="00CA08DA" w14:paraId="79816D76" w14:textId="77777777" w:rsidTr="007A0A2D">
        <w:tc>
          <w:tcPr>
            <w:tcW w:w="1195" w:type="dxa"/>
          </w:tcPr>
          <w:p w14:paraId="5A971018" w14:textId="77777777" w:rsidR="007A0A2D" w:rsidRPr="00CA08DA" w:rsidRDefault="007A0A2D" w:rsidP="007A0A2D">
            <w:pPr>
              <w:rPr>
                <w:sz w:val="20"/>
              </w:rPr>
            </w:pPr>
            <w:r>
              <w:rPr>
                <w:sz w:val="20"/>
              </w:rPr>
              <w:t>6.102-118</w:t>
            </w:r>
          </w:p>
        </w:tc>
        <w:tc>
          <w:tcPr>
            <w:tcW w:w="8381" w:type="dxa"/>
          </w:tcPr>
          <w:p w14:paraId="70514999" w14:textId="77777777" w:rsidR="007A0A2D" w:rsidRPr="00CA08DA" w:rsidRDefault="007A0A2D" w:rsidP="007A0A2D">
            <w:pPr>
              <w:tabs>
                <w:tab w:val="left" w:pos="245"/>
              </w:tabs>
              <w:rPr>
                <w:sz w:val="20"/>
              </w:rPr>
            </w:pPr>
            <w:r>
              <w:rPr>
                <w:sz w:val="20"/>
              </w:rPr>
              <w:tab/>
              <w:t>Hektor rallies the Trojans, then returns to Troy.</w:t>
            </w:r>
          </w:p>
        </w:tc>
      </w:tr>
      <w:tr w:rsidR="007A0A2D" w:rsidRPr="00CA08DA" w14:paraId="74E52312" w14:textId="77777777" w:rsidTr="007A0A2D">
        <w:tc>
          <w:tcPr>
            <w:tcW w:w="1195" w:type="dxa"/>
          </w:tcPr>
          <w:p w14:paraId="755143DF" w14:textId="77777777" w:rsidR="007A0A2D" w:rsidRDefault="007A0A2D" w:rsidP="007A0A2D">
            <w:pPr>
              <w:rPr>
                <w:sz w:val="20"/>
              </w:rPr>
            </w:pPr>
          </w:p>
        </w:tc>
        <w:tc>
          <w:tcPr>
            <w:tcW w:w="8381" w:type="dxa"/>
          </w:tcPr>
          <w:p w14:paraId="49A5B387" w14:textId="77777777" w:rsidR="007A0A2D" w:rsidRPr="00D169DB" w:rsidRDefault="007A0A2D" w:rsidP="007A0A2D">
            <w:pPr>
              <w:tabs>
                <w:tab w:val="left" w:pos="245"/>
              </w:tabs>
              <w:rPr>
                <w:sz w:val="20"/>
              </w:rPr>
            </w:pPr>
            <w:r>
              <w:rPr>
                <w:sz w:val="20"/>
              </w:rPr>
              <w:t>Diomedes and Glaukos</w:t>
            </w:r>
          </w:p>
        </w:tc>
      </w:tr>
      <w:tr w:rsidR="007A0A2D" w:rsidRPr="00CA08DA" w14:paraId="6C592A38" w14:textId="77777777" w:rsidTr="007A0A2D">
        <w:tc>
          <w:tcPr>
            <w:tcW w:w="1195" w:type="dxa"/>
          </w:tcPr>
          <w:p w14:paraId="157F725C" w14:textId="77777777" w:rsidR="007A0A2D" w:rsidRPr="00CA08DA" w:rsidRDefault="007A0A2D" w:rsidP="007A0A2D">
            <w:pPr>
              <w:rPr>
                <w:sz w:val="20"/>
              </w:rPr>
            </w:pPr>
            <w:r>
              <w:rPr>
                <w:sz w:val="20"/>
              </w:rPr>
              <w:t>6.119-143</w:t>
            </w:r>
          </w:p>
        </w:tc>
        <w:tc>
          <w:tcPr>
            <w:tcW w:w="8381" w:type="dxa"/>
          </w:tcPr>
          <w:p w14:paraId="555300F9" w14:textId="77777777" w:rsidR="007A0A2D" w:rsidRPr="00CA08DA" w:rsidRDefault="007A0A2D" w:rsidP="007A0A2D">
            <w:pPr>
              <w:tabs>
                <w:tab w:val="left" w:pos="245"/>
              </w:tabs>
              <w:rPr>
                <w:sz w:val="20"/>
              </w:rPr>
            </w:pPr>
            <w:r>
              <w:rPr>
                <w:sz w:val="20"/>
              </w:rPr>
              <w:tab/>
            </w:r>
            <w:r w:rsidRPr="00D169DB">
              <w:rPr>
                <w:sz w:val="20"/>
              </w:rPr>
              <w:t>Diomedes</w:t>
            </w:r>
            <w:r>
              <w:rPr>
                <w:sz w:val="20"/>
              </w:rPr>
              <w:t xml:space="preserve"> tells the Trojan </w:t>
            </w:r>
            <w:r w:rsidRPr="00D169DB">
              <w:rPr>
                <w:sz w:val="20"/>
              </w:rPr>
              <w:t>Glaukos</w:t>
            </w:r>
            <w:r>
              <w:rPr>
                <w:sz w:val="20"/>
              </w:rPr>
              <w:t xml:space="preserve"> the story of Lykourgos’ blinding for opposing Dionysos.</w:t>
            </w:r>
          </w:p>
        </w:tc>
      </w:tr>
      <w:tr w:rsidR="007A0A2D" w:rsidRPr="00CA08DA" w14:paraId="0650FEC2" w14:textId="77777777" w:rsidTr="007A0A2D">
        <w:tc>
          <w:tcPr>
            <w:tcW w:w="1195" w:type="dxa"/>
          </w:tcPr>
          <w:p w14:paraId="33B59769" w14:textId="77777777" w:rsidR="007A0A2D" w:rsidRPr="00CA08DA" w:rsidRDefault="007A0A2D" w:rsidP="007A0A2D">
            <w:pPr>
              <w:rPr>
                <w:sz w:val="20"/>
              </w:rPr>
            </w:pPr>
            <w:r>
              <w:rPr>
                <w:sz w:val="20"/>
              </w:rPr>
              <w:t>6.144-211</w:t>
            </w:r>
          </w:p>
        </w:tc>
        <w:tc>
          <w:tcPr>
            <w:tcW w:w="8381" w:type="dxa"/>
          </w:tcPr>
          <w:p w14:paraId="587E74BB" w14:textId="77777777" w:rsidR="007A0A2D" w:rsidRPr="00CA08DA" w:rsidRDefault="007A0A2D" w:rsidP="007A0A2D">
            <w:pPr>
              <w:tabs>
                <w:tab w:val="left" w:pos="245"/>
              </w:tabs>
              <w:rPr>
                <w:sz w:val="20"/>
              </w:rPr>
            </w:pPr>
            <w:r>
              <w:rPr>
                <w:sz w:val="20"/>
              </w:rPr>
              <w:tab/>
              <w:t>Glaukos tells Diomedes the story of his ancestor Bellerophontes.</w:t>
            </w:r>
          </w:p>
        </w:tc>
      </w:tr>
      <w:tr w:rsidR="007A0A2D" w:rsidRPr="00CA08DA" w14:paraId="47EE0108" w14:textId="77777777" w:rsidTr="007A0A2D">
        <w:tc>
          <w:tcPr>
            <w:tcW w:w="1195" w:type="dxa"/>
          </w:tcPr>
          <w:p w14:paraId="6C49FD44" w14:textId="77777777" w:rsidR="007A0A2D" w:rsidRPr="00CA08DA" w:rsidRDefault="007A0A2D" w:rsidP="007A0A2D">
            <w:pPr>
              <w:rPr>
                <w:sz w:val="20"/>
              </w:rPr>
            </w:pPr>
            <w:r>
              <w:rPr>
                <w:sz w:val="20"/>
              </w:rPr>
              <w:t>6.212-231</w:t>
            </w:r>
          </w:p>
        </w:tc>
        <w:tc>
          <w:tcPr>
            <w:tcW w:w="8381" w:type="dxa"/>
          </w:tcPr>
          <w:p w14:paraId="6D85FAA8" w14:textId="77777777" w:rsidR="007A0A2D" w:rsidRPr="00CA08DA" w:rsidRDefault="007A0A2D" w:rsidP="007A0A2D">
            <w:pPr>
              <w:tabs>
                <w:tab w:val="left" w:pos="245"/>
              </w:tabs>
              <w:rPr>
                <w:sz w:val="20"/>
              </w:rPr>
            </w:pPr>
            <w:r>
              <w:rPr>
                <w:sz w:val="20"/>
              </w:rPr>
              <w:tab/>
              <w:t>Diomedes tells Glaukos they are guests and friends and should exchange armor.</w:t>
            </w:r>
          </w:p>
        </w:tc>
      </w:tr>
      <w:tr w:rsidR="007A0A2D" w:rsidRPr="00CA08DA" w14:paraId="191C0688" w14:textId="77777777" w:rsidTr="007A0A2D">
        <w:tc>
          <w:tcPr>
            <w:tcW w:w="1195" w:type="dxa"/>
          </w:tcPr>
          <w:p w14:paraId="10AA6F71" w14:textId="77777777" w:rsidR="007A0A2D" w:rsidRPr="00CA08DA" w:rsidRDefault="007A0A2D" w:rsidP="007A0A2D">
            <w:pPr>
              <w:rPr>
                <w:sz w:val="20"/>
              </w:rPr>
            </w:pPr>
            <w:r>
              <w:rPr>
                <w:sz w:val="20"/>
              </w:rPr>
              <w:t>6.232-236</w:t>
            </w:r>
          </w:p>
        </w:tc>
        <w:tc>
          <w:tcPr>
            <w:tcW w:w="8381" w:type="dxa"/>
          </w:tcPr>
          <w:p w14:paraId="75820C3A" w14:textId="77777777" w:rsidR="007A0A2D" w:rsidRPr="00CA08DA" w:rsidRDefault="007A0A2D" w:rsidP="007A0A2D">
            <w:pPr>
              <w:tabs>
                <w:tab w:val="left" w:pos="245"/>
              </w:tabs>
              <w:rPr>
                <w:sz w:val="20"/>
              </w:rPr>
            </w:pPr>
            <w:r>
              <w:rPr>
                <w:sz w:val="20"/>
              </w:rPr>
              <w:tab/>
              <w:t>Glaukos gets the bad end of the exchange, trading gold armor for bronze.</w:t>
            </w:r>
          </w:p>
        </w:tc>
      </w:tr>
      <w:tr w:rsidR="007A0A2D" w:rsidRPr="00CA08DA" w14:paraId="3C3C659C" w14:textId="77777777" w:rsidTr="007A0A2D">
        <w:tc>
          <w:tcPr>
            <w:tcW w:w="1195" w:type="dxa"/>
          </w:tcPr>
          <w:p w14:paraId="633353D0" w14:textId="77777777" w:rsidR="007A0A2D" w:rsidRDefault="007A0A2D" w:rsidP="007A0A2D">
            <w:pPr>
              <w:rPr>
                <w:sz w:val="20"/>
              </w:rPr>
            </w:pPr>
          </w:p>
        </w:tc>
        <w:tc>
          <w:tcPr>
            <w:tcW w:w="8381" w:type="dxa"/>
          </w:tcPr>
          <w:p w14:paraId="43234C8C" w14:textId="77777777" w:rsidR="007A0A2D" w:rsidRPr="006C4218" w:rsidRDefault="007A0A2D" w:rsidP="007A0A2D">
            <w:pPr>
              <w:tabs>
                <w:tab w:val="left" w:pos="245"/>
              </w:tabs>
              <w:rPr>
                <w:sz w:val="20"/>
              </w:rPr>
            </w:pPr>
            <w:r>
              <w:rPr>
                <w:sz w:val="20"/>
              </w:rPr>
              <w:t>Hektor and the Trojan women</w:t>
            </w:r>
          </w:p>
        </w:tc>
      </w:tr>
      <w:tr w:rsidR="007A0A2D" w:rsidRPr="00CA08DA" w14:paraId="1AD1E92A" w14:textId="77777777" w:rsidTr="007A0A2D">
        <w:tc>
          <w:tcPr>
            <w:tcW w:w="1195" w:type="dxa"/>
          </w:tcPr>
          <w:p w14:paraId="7412E7D6" w14:textId="77777777" w:rsidR="007A0A2D" w:rsidRPr="00CA08DA" w:rsidRDefault="007A0A2D" w:rsidP="007A0A2D">
            <w:pPr>
              <w:rPr>
                <w:sz w:val="20"/>
              </w:rPr>
            </w:pPr>
            <w:r>
              <w:rPr>
                <w:sz w:val="20"/>
              </w:rPr>
              <w:t>6.237-241</w:t>
            </w:r>
          </w:p>
        </w:tc>
        <w:tc>
          <w:tcPr>
            <w:tcW w:w="8381" w:type="dxa"/>
          </w:tcPr>
          <w:p w14:paraId="1454F89A" w14:textId="77777777" w:rsidR="007A0A2D" w:rsidRPr="00CA08DA" w:rsidRDefault="007A0A2D" w:rsidP="007A0A2D">
            <w:pPr>
              <w:tabs>
                <w:tab w:val="left" w:pos="245"/>
              </w:tabs>
              <w:rPr>
                <w:sz w:val="20"/>
              </w:rPr>
            </w:pPr>
            <w:r>
              <w:rPr>
                <w:sz w:val="20"/>
              </w:rPr>
              <w:tab/>
              <w:t>The Trojan women ask Hektor about their men.</w:t>
            </w:r>
          </w:p>
        </w:tc>
      </w:tr>
      <w:tr w:rsidR="007A0A2D" w:rsidRPr="00CA08DA" w14:paraId="3597B313" w14:textId="77777777" w:rsidTr="007A0A2D">
        <w:tc>
          <w:tcPr>
            <w:tcW w:w="1195" w:type="dxa"/>
          </w:tcPr>
          <w:p w14:paraId="01EAB319" w14:textId="77777777" w:rsidR="007A0A2D" w:rsidRPr="00CA08DA" w:rsidRDefault="007A0A2D" w:rsidP="007A0A2D">
            <w:pPr>
              <w:rPr>
                <w:sz w:val="20"/>
              </w:rPr>
            </w:pPr>
            <w:r>
              <w:rPr>
                <w:sz w:val="20"/>
              </w:rPr>
              <w:t>6.242-250</w:t>
            </w:r>
          </w:p>
        </w:tc>
        <w:tc>
          <w:tcPr>
            <w:tcW w:w="8381" w:type="dxa"/>
          </w:tcPr>
          <w:p w14:paraId="23E57A75" w14:textId="77777777" w:rsidR="007A0A2D" w:rsidRPr="00CA08DA" w:rsidRDefault="007A0A2D" w:rsidP="007A0A2D">
            <w:pPr>
              <w:tabs>
                <w:tab w:val="left" w:pos="245"/>
              </w:tabs>
              <w:rPr>
                <w:sz w:val="20"/>
              </w:rPr>
            </w:pPr>
            <w:r>
              <w:rPr>
                <w:sz w:val="20"/>
              </w:rPr>
              <w:tab/>
              <w:t>Priam’s palace, with 50 rooms for his sons and 12 for his daughters, is described.</w:t>
            </w:r>
          </w:p>
        </w:tc>
      </w:tr>
      <w:tr w:rsidR="007A0A2D" w:rsidRPr="00CA08DA" w14:paraId="31F02A4E" w14:textId="77777777" w:rsidTr="007A0A2D">
        <w:tc>
          <w:tcPr>
            <w:tcW w:w="1195" w:type="dxa"/>
          </w:tcPr>
          <w:p w14:paraId="17BD9ED8" w14:textId="77777777" w:rsidR="007A0A2D" w:rsidRPr="00CA08DA" w:rsidRDefault="007A0A2D" w:rsidP="007A0A2D">
            <w:pPr>
              <w:rPr>
                <w:sz w:val="20"/>
              </w:rPr>
            </w:pPr>
            <w:r>
              <w:rPr>
                <w:sz w:val="20"/>
              </w:rPr>
              <w:t>6.251-262</w:t>
            </w:r>
          </w:p>
        </w:tc>
        <w:tc>
          <w:tcPr>
            <w:tcW w:w="8381" w:type="dxa"/>
          </w:tcPr>
          <w:p w14:paraId="60838E1F" w14:textId="77777777" w:rsidR="007A0A2D" w:rsidRPr="00CA08DA" w:rsidRDefault="007A0A2D" w:rsidP="007A0A2D">
            <w:pPr>
              <w:tabs>
                <w:tab w:val="left" w:pos="245"/>
              </w:tabs>
              <w:rPr>
                <w:sz w:val="20"/>
              </w:rPr>
            </w:pPr>
            <w:r>
              <w:rPr>
                <w:sz w:val="20"/>
              </w:rPr>
              <w:tab/>
              <w:t>Hekabe, Hektor’s mother, urges Hektor to rest and have wine.</w:t>
            </w:r>
          </w:p>
        </w:tc>
      </w:tr>
      <w:tr w:rsidR="007A0A2D" w:rsidRPr="00CA08DA" w14:paraId="22249E7E" w14:textId="77777777" w:rsidTr="007A0A2D">
        <w:tc>
          <w:tcPr>
            <w:tcW w:w="1195" w:type="dxa"/>
          </w:tcPr>
          <w:p w14:paraId="6593D384" w14:textId="77777777" w:rsidR="007A0A2D" w:rsidRPr="00CA08DA" w:rsidRDefault="007A0A2D" w:rsidP="007A0A2D">
            <w:pPr>
              <w:rPr>
                <w:sz w:val="20"/>
              </w:rPr>
            </w:pPr>
            <w:r>
              <w:rPr>
                <w:sz w:val="20"/>
              </w:rPr>
              <w:t>6.263-285</w:t>
            </w:r>
          </w:p>
        </w:tc>
        <w:tc>
          <w:tcPr>
            <w:tcW w:w="8381" w:type="dxa"/>
          </w:tcPr>
          <w:p w14:paraId="73265F58" w14:textId="77777777" w:rsidR="007A0A2D" w:rsidRPr="00CA08DA" w:rsidRDefault="007A0A2D" w:rsidP="007A0A2D">
            <w:pPr>
              <w:tabs>
                <w:tab w:val="left" w:pos="245"/>
              </w:tabs>
              <w:rPr>
                <w:sz w:val="20"/>
              </w:rPr>
            </w:pPr>
            <w:r>
              <w:rPr>
                <w:sz w:val="20"/>
              </w:rPr>
              <w:tab/>
              <w:t>Hektor tells Hekabe to sacrifice to Athene and wishes Paris were dead.</w:t>
            </w:r>
          </w:p>
        </w:tc>
      </w:tr>
      <w:tr w:rsidR="007A0A2D" w:rsidRPr="00CA08DA" w14:paraId="4A230D89" w14:textId="77777777" w:rsidTr="007A0A2D">
        <w:tc>
          <w:tcPr>
            <w:tcW w:w="1195" w:type="dxa"/>
          </w:tcPr>
          <w:p w14:paraId="71E1146C" w14:textId="77777777" w:rsidR="007A0A2D" w:rsidRPr="00CA08DA" w:rsidRDefault="007A0A2D" w:rsidP="007A0A2D">
            <w:pPr>
              <w:rPr>
                <w:sz w:val="20"/>
              </w:rPr>
            </w:pPr>
            <w:r>
              <w:rPr>
                <w:sz w:val="20"/>
              </w:rPr>
              <w:t>6.286-312</w:t>
            </w:r>
          </w:p>
        </w:tc>
        <w:tc>
          <w:tcPr>
            <w:tcW w:w="8381" w:type="dxa"/>
          </w:tcPr>
          <w:p w14:paraId="62D96C77" w14:textId="77777777" w:rsidR="007A0A2D" w:rsidRPr="00CA08DA" w:rsidRDefault="007A0A2D" w:rsidP="007A0A2D">
            <w:pPr>
              <w:tabs>
                <w:tab w:val="left" w:pos="245"/>
              </w:tabs>
              <w:rPr>
                <w:sz w:val="20"/>
              </w:rPr>
            </w:pPr>
            <w:r>
              <w:rPr>
                <w:sz w:val="20"/>
              </w:rPr>
              <w:tab/>
              <w:t>Hekabe and the Trojan women propitiate Athene.</w:t>
            </w:r>
          </w:p>
        </w:tc>
      </w:tr>
      <w:tr w:rsidR="007A0A2D" w:rsidRPr="00CA08DA" w14:paraId="1578003A" w14:textId="77777777" w:rsidTr="007A0A2D">
        <w:tc>
          <w:tcPr>
            <w:tcW w:w="1195" w:type="dxa"/>
          </w:tcPr>
          <w:p w14:paraId="3DCB27B9" w14:textId="77777777" w:rsidR="007A0A2D" w:rsidRPr="00CA08DA" w:rsidRDefault="007A0A2D" w:rsidP="007A0A2D">
            <w:pPr>
              <w:rPr>
                <w:sz w:val="20"/>
              </w:rPr>
            </w:pPr>
            <w:r>
              <w:rPr>
                <w:sz w:val="20"/>
              </w:rPr>
              <w:t>6.313-331</w:t>
            </w:r>
          </w:p>
        </w:tc>
        <w:tc>
          <w:tcPr>
            <w:tcW w:w="8381" w:type="dxa"/>
          </w:tcPr>
          <w:p w14:paraId="35BFADB6" w14:textId="77777777" w:rsidR="007A0A2D" w:rsidRPr="00CA08DA" w:rsidRDefault="007A0A2D" w:rsidP="007A0A2D">
            <w:pPr>
              <w:tabs>
                <w:tab w:val="left" w:pos="245"/>
              </w:tabs>
              <w:rPr>
                <w:sz w:val="20"/>
              </w:rPr>
            </w:pPr>
            <w:r>
              <w:rPr>
                <w:sz w:val="20"/>
              </w:rPr>
              <w:tab/>
              <w:t>Hektor goes to Paris’ house and rebukes him.</w:t>
            </w:r>
          </w:p>
        </w:tc>
      </w:tr>
      <w:tr w:rsidR="007A0A2D" w:rsidRPr="00CA08DA" w14:paraId="69DDE40D" w14:textId="77777777" w:rsidTr="007A0A2D">
        <w:tc>
          <w:tcPr>
            <w:tcW w:w="1195" w:type="dxa"/>
          </w:tcPr>
          <w:p w14:paraId="37AD7422" w14:textId="77777777" w:rsidR="007A0A2D" w:rsidRPr="00CA08DA" w:rsidRDefault="007A0A2D" w:rsidP="007A0A2D">
            <w:pPr>
              <w:rPr>
                <w:sz w:val="20"/>
              </w:rPr>
            </w:pPr>
            <w:r>
              <w:rPr>
                <w:sz w:val="20"/>
              </w:rPr>
              <w:t>6.332-341</w:t>
            </w:r>
          </w:p>
        </w:tc>
        <w:tc>
          <w:tcPr>
            <w:tcW w:w="8381" w:type="dxa"/>
          </w:tcPr>
          <w:p w14:paraId="144D05A2" w14:textId="77777777" w:rsidR="007A0A2D" w:rsidRPr="00CA08DA" w:rsidRDefault="007A0A2D" w:rsidP="007A0A2D">
            <w:pPr>
              <w:tabs>
                <w:tab w:val="left" w:pos="245"/>
              </w:tabs>
              <w:rPr>
                <w:sz w:val="20"/>
              </w:rPr>
            </w:pPr>
            <w:r>
              <w:rPr>
                <w:sz w:val="20"/>
              </w:rPr>
              <w:tab/>
              <w:t>Paris accepts the rebuke and says he is coming to fight.</w:t>
            </w:r>
          </w:p>
        </w:tc>
      </w:tr>
      <w:tr w:rsidR="007A0A2D" w:rsidRPr="00CA08DA" w14:paraId="74F73727" w14:textId="77777777" w:rsidTr="007A0A2D">
        <w:tc>
          <w:tcPr>
            <w:tcW w:w="1195" w:type="dxa"/>
          </w:tcPr>
          <w:p w14:paraId="0082BC84" w14:textId="77777777" w:rsidR="007A0A2D" w:rsidRPr="00CA08DA" w:rsidRDefault="007A0A2D" w:rsidP="007A0A2D">
            <w:pPr>
              <w:rPr>
                <w:sz w:val="20"/>
              </w:rPr>
            </w:pPr>
            <w:r>
              <w:rPr>
                <w:sz w:val="20"/>
              </w:rPr>
              <w:t>6.342-358</w:t>
            </w:r>
          </w:p>
        </w:tc>
        <w:tc>
          <w:tcPr>
            <w:tcW w:w="8381" w:type="dxa"/>
          </w:tcPr>
          <w:p w14:paraId="3286B5BF" w14:textId="77777777" w:rsidR="007A0A2D" w:rsidRPr="00CA08DA" w:rsidRDefault="007A0A2D" w:rsidP="007A0A2D">
            <w:pPr>
              <w:tabs>
                <w:tab w:val="left" w:pos="245"/>
              </w:tabs>
              <w:rPr>
                <w:sz w:val="20"/>
              </w:rPr>
            </w:pPr>
            <w:r>
              <w:rPr>
                <w:sz w:val="20"/>
              </w:rPr>
              <w:tab/>
              <w:t>Helen tells Hektor that she despises herself and Paris, and invites Hektor to rest.</w:t>
            </w:r>
          </w:p>
        </w:tc>
      </w:tr>
      <w:tr w:rsidR="007A0A2D" w:rsidRPr="00CA08DA" w14:paraId="1250A472" w14:textId="77777777" w:rsidTr="007A0A2D">
        <w:tc>
          <w:tcPr>
            <w:tcW w:w="1195" w:type="dxa"/>
          </w:tcPr>
          <w:p w14:paraId="4B0BC58C" w14:textId="77777777" w:rsidR="007A0A2D" w:rsidRPr="00CA08DA" w:rsidRDefault="007A0A2D" w:rsidP="007A0A2D">
            <w:pPr>
              <w:rPr>
                <w:sz w:val="20"/>
              </w:rPr>
            </w:pPr>
            <w:r>
              <w:rPr>
                <w:sz w:val="20"/>
              </w:rPr>
              <w:t>6.359-368</w:t>
            </w:r>
          </w:p>
        </w:tc>
        <w:tc>
          <w:tcPr>
            <w:tcW w:w="8381" w:type="dxa"/>
          </w:tcPr>
          <w:p w14:paraId="1DA65D29" w14:textId="77777777" w:rsidR="007A0A2D" w:rsidRPr="00CA08DA" w:rsidRDefault="007A0A2D" w:rsidP="007A0A2D">
            <w:pPr>
              <w:tabs>
                <w:tab w:val="left" w:pos="245"/>
              </w:tabs>
              <w:rPr>
                <w:sz w:val="20"/>
              </w:rPr>
            </w:pPr>
            <w:r>
              <w:rPr>
                <w:sz w:val="20"/>
              </w:rPr>
              <w:tab/>
              <w:t>Hektor refuses.</w:t>
            </w:r>
          </w:p>
        </w:tc>
      </w:tr>
      <w:tr w:rsidR="007A0A2D" w:rsidRPr="00CA08DA" w14:paraId="2C5872C5" w14:textId="77777777" w:rsidTr="007A0A2D">
        <w:tc>
          <w:tcPr>
            <w:tcW w:w="1195" w:type="dxa"/>
          </w:tcPr>
          <w:p w14:paraId="3AC165E2" w14:textId="77777777" w:rsidR="007A0A2D" w:rsidRPr="00CA08DA" w:rsidRDefault="007A0A2D" w:rsidP="007A0A2D">
            <w:pPr>
              <w:rPr>
                <w:sz w:val="20"/>
              </w:rPr>
            </w:pPr>
            <w:r>
              <w:rPr>
                <w:sz w:val="20"/>
              </w:rPr>
              <w:t>6.369-389</w:t>
            </w:r>
          </w:p>
        </w:tc>
        <w:tc>
          <w:tcPr>
            <w:tcW w:w="8381" w:type="dxa"/>
          </w:tcPr>
          <w:p w14:paraId="286E58FC" w14:textId="77777777" w:rsidR="007A0A2D" w:rsidRPr="00CA08DA" w:rsidRDefault="007A0A2D" w:rsidP="007A0A2D">
            <w:pPr>
              <w:tabs>
                <w:tab w:val="left" w:pos="245"/>
              </w:tabs>
              <w:rPr>
                <w:sz w:val="20"/>
              </w:rPr>
            </w:pPr>
            <w:r>
              <w:rPr>
                <w:sz w:val="20"/>
              </w:rPr>
              <w:tab/>
              <w:t xml:space="preserve">Hektor goes to his house, and the </w:t>
            </w:r>
            <w:r w:rsidRPr="00EC3310">
              <w:rPr>
                <w:sz w:val="20"/>
              </w:rPr>
              <w:t>housekeeper</w:t>
            </w:r>
            <w:r>
              <w:rPr>
                <w:sz w:val="20"/>
              </w:rPr>
              <w:t xml:space="preserve"> says Andromache and his son are at the city wall.</w:t>
            </w:r>
          </w:p>
        </w:tc>
      </w:tr>
      <w:tr w:rsidR="007A0A2D" w:rsidRPr="00CA08DA" w14:paraId="397DC0DB" w14:textId="77777777" w:rsidTr="007A0A2D">
        <w:tc>
          <w:tcPr>
            <w:tcW w:w="1195" w:type="dxa"/>
          </w:tcPr>
          <w:p w14:paraId="5837C462" w14:textId="77777777" w:rsidR="007A0A2D" w:rsidRPr="00CA08DA" w:rsidRDefault="007A0A2D" w:rsidP="007A0A2D">
            <w:pPr>
              <w:rPr>
                <w:sz w:val="20"/>
              </w:rPr>
            </w:pPr>
            <w:r>
              <w:rPr>
                <w:sz w:val="20"/>
              </w:rPr>
              <w:t>6.390-439</w:t>
            </w:r>
          </w:p>
        </w:tc>
        <w:tc>
          <w:tcPr>
            <w:tcW w:w="8381" w:type="dxa"/>
          </w:tcPr>
          <w:p w14:paraId="6E75D51E" w14:textId="77777777" w:rsidR="007A0A2D" w:rsidRPr="00CA08DA" w:rsidRDefault="007A0A2D" w:rsidP="007A0A2D">
            <w:pPr>
              <w:tabs>
                <w:tab w:val="left" w:pos="245"/>
              </w:tabs>
              <w:rPr>
                <w:sz w:val="20"/>
              </w:rPr>
            </w:pPr>
            <w:r>
              <w:rPr>
                <w:sz w:val="20"/>
              </w:rPr>
              <w:tab/>
              <w:t>Andromache tries to persuade Hektor to defend Troy from inside the city.</w:t>
            </w:r>
          </w:p>
        </w:tc>
      </w:tr>
      <w:tr w:rsidR="007A0A2D" w:rsidRPr="00CA08DA" w14:paraId="37631B56" w14:textId="77777777" w:rsidTr="007A0A2D">
        <w:tc>
          <w:tcPr>
            <w:tcW w:w="1195" w:type="dxa"/>
          </w:tcPr>
          <w:p w14:paraId="285C6D33" w14:textId="77777777" w:rsidR="007A0A2D" w:rsidRPr="00CA08DA" w:rsidRDefault="007A0A2D" w:rsidP="007A0A2D">
            <w:pPr>
              <w:rPr>
                <w:sz w:val="20"/>
              </w:rPr>
            </w:pPr>
            <w:r>
              <w:rPr>
                <w:sz w:val="20"/>
              </w:rPr>
              <w:t>6.440-465</w:t>
            </w:r>
          </w:p>
        </w:tc>
        <w:tc>
          <w:tcPr>
            <w:tcW w:w="8381" w:type="dxa"/>
          </w:tcPr>
          <w:p w14:paraId="7CD5F69F" w14:textId="77777777" w:rsidR="007A0A2D" w:rsidRPr="00CA08DA" w:rsidRDefault="007A0A2D" w:rsidP="007A0A2D">
            <w:pPr>
              <w:tabs>
                <w:tab w:val="left" w:pos="245"/>
              </w:tabs>
              <w:rPr>
                <w:sz w:val="20"/>
              </w:rPr>
            </w:pPr>
            <w:r>
              <w:rPr>
                <w:sz w:val="20"/>
              </w:rPr>
              <w:tab/>
              <w:t>Hektor refuses and tells of his fear that Andromache will one day be enslaved.</w:t>
            </w:r>
          </w:p>
        </w:tc>
      </w:tr>
      <w:tr w:rsidR="007A0A2D" w:rsidRPr="00CA08DA" w14:paraId="36FAFA15" w14:textId="77777777" w:rsidTr="007A0A2D">
        <w:tc>
          <w:tcPr>
            <w:tcW w:w="1195" w:type="dxa"/>
          </w:tcPr>
          <w:p w14:paraId="701C8988" w14:textId="77777777" w:rsidR="007A0A2D" w:rsidRPr="00CA08DA" w:rsidRDefault="007A0A2D" w:rsidP="007A0A2D">
            <w:pPr>
              <w:rPr>
                <w:sz w:val="20"/>
              </w:rPr>
            </w:pPr>
            <w:r>
              <w:rPr>
                <w:sz w:val="20"/>
              </w:rPr>
              <w:t>6.466-481</w:t>
            </w:r>
          </w:p>
        </w:tc>
        <w:tc>
          <w:tcPr>
            <w:tcW w:w="8381" w:type="dxa"/>
          </w:tcPr>
          <w:p w14:paraId="11D517B3" w14:textId="77777777" w:rsidR="007A0A2D" w:rsidRPr="00CA08DA" w:rsidRDefault="007A0A2D" w:rsidP="007A0A2D">
            <w:pPr>
              <w:tabs>
                <w:tab w:val="left" w:pos="245"/>
              </w:tabs>
              <w:rPr>
                <w:sz w:val="20"/>
              </w:rPr>
            </w:pPr>
            <w:r>
              <w:rPr>
                <w:sz w:val="20"/>
              </w:rPr>
              <w:tab/>
              <w:t>Hektor frightens, then plays with and prays for his son.</w:t>
            </w:r>
          </w:p>
        </w:tc>
      </w:tr>
      <w:tr w:rsidR="007A0A2D" w:rsidRPr="00CA08DA" w14:paraId="0C5A2DA1" w14:textId="77777777" w:rsidTr="007A0A2D">
        <w:tc>
          <w:tcPr>
            <w:tcW w:w="1195" w:type="dxa"/>
          </w:tcPr>
          <w:p w14:paraId="5558B91E" w14:textId="77777777" w:rsidR="007A0A2D" w:rsidRPr="00CA08DA" w:rsidRDefault="007A0A2D" w:rsidP="007A0A2D">
            <w:pPr>
              <w:rPr>
                <w:sz w:val="20"/>
              </w:rPr>
            </w:pPr>
            <w:r>
              <w:rPr>
                <w:sz w:val="20"/>
              </w:rPr>
              <w:t>6.482-502</w:t>
            </w:r>
          </w:p>
        </w:tc>
        <w:tc>
          <w:tcPr>
            <w:tcW w:w="8381" w:type="dxa"/>
          </w:tcPr>
          <w:p w14:paraId="47C2844C" w14:textId="77777777" w:rsidR="007A0A2D" w:rsidRPr="00CA08DA" w:rsidRDefault="007A0A2D" w:rsidP="007A0A2D">
            <w:pPr>
              <w:tabs>
                <w:tab w:val="left" w:pos="245"/>
              </w:tabs>
              <w:rPr>
                <w:sz w:val="20"/>
              </w:rPr>
            </w:pPr>
            <w:r>
              <w:rPr>
                <w:sz w:val="20"/>
              </w:rPr>
              <w:tab/>
              <w:t>Andromache returns home, mourning.</w:t>
            </w:r>
          </w:p>
        </w:tc>
      </w:tr>
      <w:tr w:rsidR="007A0A2D" w:rsidRPr="00CA08DA" w14:paraId="082710A9" w14:textId="77777777" w:rsidTr="007A0A2D">
        <w:tc>
          <w:tcPr>
            <w:tcW w:w="1195" w:type="dxa"/>
          </w:tcPr>
          <w:p w14:paraId="7A95410B" w14:textId="77777777" w:rsidR="007A0A2D" w:rsidRPr="00CA08DA" w:rsidRDefault="007A0A2D" w:rsidP="007A0A2D">
            <w:pPr>
              <w:rPr>
                <w:sz w:val="20"/>
              </w:rPr>
            </w:pPr>
            <w:r>
              <w:rPr>
                <w:sz w:val="20"/>
              </w:rPr>
              <w:t>6.503-592</w:t>
            </w:r>
          </w:p>
        </w:tc>
        <w:tc>
          <w:tcPr>
            <w:tcW w:w="8381" w:type="dxa"/>
          </w:tcPr>
          <w:p w14:paraId="4AED2EBE" w14:textId="77777777" w:rsidR="007A0A2D" w:rsidRPr="00CA08DA" w:rsidRDefault="007A0A2D" w:rsidP="007A0A2D">
            <w:pPr>
              <w:tabs>
                <w:tab w:val="left" w:pos="245"/>
              </w:tabs>
              <w:rPr>
                <w:sz w:val="20"/>
              </w:rPr>
            </w:pPr>
            <w:r>
              <w:rPr>
                <w:sz w:val="20"/>
              </w:rPr>
              <w:t>Paris meets Hektor at the wall, ready to return to battle.</w:t>
            </w:r>
          </w:p>
        </w:tc>
      </w:tr>
      <w:tr w:rsidR="007A0A2D" w:rsidRPr="00CA08DA" w14:paraId="7F04A500" w14:textId="77777777" w:rsidTr="007A0A2D">
        <w:tc>
          <w:tcPr>
            <w:tcW w:w="1195" w:type="dxa"/>
          </w:tcPr>
          <w:p w14:paraId="5DB6CA81" w14:textId="77777777" w:rsidR="007A0A2D" w:rsidRPr="00CA08DA" w:rsidRDefault="007A0A2D" w:rsidP="007A0A2D">
            <w:pPr>
              <w:rPr>
                <w:sz w:val="20"/>
              </w:rPr>
            </w:pPr>
          </w:p>
        </w:tc>
        <w:tc>
          <w:tcPr>
            <w:tcW w:w="8381" w:type="dxa"/>
          </w:tcPr>
          <w:p w14:paraId="4883B006" w14:textId="77777777" w:rsidR="007A0A2D" w:rsidRPr="00CA08DA" w:rsidRDefault="007A0A2D" w:rsidP="007A0A2D">
            <w:pPr>
              <w:tabs>
                <w:tab w:val="left" w:pos="245"/>
              </w:tabs>
              <w:rPr>
                <w:sz w:val="20"/>
              </w:rPr>
            </w:pPr>
          </w:p>
        </w:tc>
      </w:tr>
      <w:tr w:rsidR="007A0A2D" w:rsidRPr="00CA08DA" w14:paraId="661865D6" w14:textId="77777777" w:rsidTr="007A0A2D">
        <w:tc>
          <w:tcPr>
            <w:tcW w:w="1195" w:type="dxa"/>
          </w:tcPr>
          <w:p w14:paraId="703AF47F" w14:textId="77777777" w:rsidR="007A0A2D" w:rsidRPr="00484A2F" w:rsidRDefault="007A0A2D" w:rsidP="007A0A2D">
            <w:pPr>
              <w:rPr>
                <w:i/>
                <w:sz w:val="20"/>
              </w:rPr>
            </w:pPr>
            <w:r w:rsidRPr="00484A2F">
              <w:rPr>
                <w:i/>
                <w:sz w:val="20"/>
              </w:rPr>
              <w:t>7.1-16</w:t>
            </w:r>
          </w:p>
        </w:tc>
        <w:tc>
          <w:tcPr>
            <w:tcW w:w="8381" w:type="dxa"/>
          </w:tcPr>
          <w:p w14:paraId="20C2A3F3" w14:textId="77777777" w:rsidR="007A0A2D" w:rsidRPr="00CA08DA" w:rsidRDefault="007A0A2D" w:rsidP="007A0A2D">
            <w:pPr>
              <w:tabs>
                <w:tab w:val="left" w:pos="245"/>
              </w:tabs>
              <w:rPr>
                <w:sz w:val="20"/>
              </w:rPr>
            </w:pPr>
            <w:r w:rsidRPr="00484A2F">
              <w:rPr>
                <w:i/>
                <w:sz w:val="20"/>
              </w:rPr>
              <w:t>Kills by Paris, Hektor, and Glaukos</w:t>
            </w:r>
            <w:r>
              <w:rPr>
                <w:sz w:val="20"/>
              </w:rPr>
              <w:t>.</w:t>
            </w:r>
          </w:p>
        </w:tc>
      </w:tr>
      <w:tr w:rsidR="007A0A2D" w:rsidRPr="00CA08DA" w14:paraId="2DE8199A" w14:textId="77777777" w:rsidTr="007A0A2D">
        <w:tc>
          <w:tcPr>
            <w:tcW w:w="1195" w:type="dxa"/>
          </w:tcPr>
          <w:p w14:paraId="5107A44C" w14:textId="77777777" w:rsidR="007A0A2D" w:rsidRPr="00484A2F" w:rsidRDefault="007A0A2D" w:rsidP="007A0A2D">
            <w:pPr>
              <w:rPr>
                <w:i/>
                <w:sz w:val="20"/>
              </w:rPr>
            </w:pPr>
            <w:r w:rsidRPr="00484A2F">
              <w:rPr>
                <w:i/>
                <w:sz w:val="20"/>
              </w:rPr>
              <w:t>7.17-43</w:t>
            </w:r>
          </w:p>
        </w:tc>
        <w:tc>
          <w:tcPr>
            <w:tcW w:w="8381" w:type="dxa"/>
          </w:tcPr>
          <w:p w14:paraId="2D36E47B" w14:textId="77777777" w:rsidR="007A0A2D" w:rsidRPr="00CA08DA" w:rsidRDefault="007A0A2D" w:rsidP="007A0A2D">
            <w:pPr>
              <w:tabs>
                <w:tab w:val="left" w:pos="245"/>
              </w:tabs>
              <w:rPr>
                <w:sz w:val="20"/>
              </w:rPr>
            </w:pPr>
            <w:r w:rsidRPr="00484A2F">
              <w:rPr>
                <w:i/>
                <w:sz w:val="20"/>
              </w:rPr>
              <w:t>Athene and Apollo decide to cause one-on-one combat between Hektor and a Greek champion</w:t>
            </w:r>
            <w:r>
              <w:rPr>
                <w:sz w:val="20"/>
              </w:rPr>
              <w:t>.</w:t>
            </w:r>
          </w:p>
        </w:tc>
      </w:tr>
      <w:tr w:rsidR="007A0A2D" w:rsidRPr="00CA08DA" w14:paraId="5BD0424F" w14:textId="77777777" w:rsidTr="007A0A2D">
        <w:tc>
          <w:tcPr>
            <w:tcW w:w="1195" w:type="dxa"/>
          </w:tcPr>
          <w:p w14:paraId="3C2AF765" w14:textId="77777777" w:rsidR="007A0A2D" w:rsidRPr="003A42B2" w:rsidRDefault="007A0A2D" w:rsidP="007A0A2D">
            <w:pPr>
              <w:rPr>
                <w:i/>
                <w:sz w:val="20"/>
              </w:rPr>
            </w:pPr>
            <w:r w:rsidRPr="003A42B2">
              <w:rPr>
                <w:i/>
                <w:sz w:val="20"/>
              </w:rPr>
              <w:t>7.44-91</w:t>
            </w:r>
          </w:p>
        </w:tc>
        <w:tc>
          <w:tcPr>
            <w:tcW w:w="8381" w:type="dxa"/>
          </w:tcPr>
          <w:p w14:paraId="5761BE59" w14:textId="77777777" w:rsidR="007A0A2D" w:rsidRPr="003A42B2" w:rsidRDefault="007A0A2D" w:rsidP="007A0A2D">
            <w:pPr>
              <w:tabs>
                <w:tab w:val="left" w:pos="245"/>
              </w:tabs>
              <w:rPr>
                <w:i/>
                <w:sz w:val="20"/>
              </w:rPr>
            </w:pPr>
            <w:r w:rsidRPr="003A42B2">
              <w:rPr>
                <w:i/>
                <w:sz w:val="20"/>
              </w:rPr>
              <w:t>Helenos, overhearing Athene and Apollo, tells Hektor, and Hektor challenges the Greeks.</w:t>
            </w:r>
          </w:p>
        </w:tc>
      </w:tr>
      <w:tr w:rsidR="007A0A2D" w:rsidRPr="00CA08DA" w14:paraId="181F6B4F" w14:textId="77777777" w:rsidTr="007A0A2D">
        <w:tc>
          <w:tcPr>
            <w:tcW w:w="1195" w:type="dxa"/>
          </w:tcPr>
          <w:p w14:paraId="5F8CB2B4" w14:textId="77777777" w:rsidR="007A0A2D" w:rsidRPr="003A42B2" w:rsidRDefault="007A0A2D" w:rsidP="007A0A2D">
            <w:pPr>
              <w:rPr>
                <w:i/>
                <w:sz w:val="20"/>
              </w:rPr>
            </w:pPr>
            <w:r w:rsidRPr="003A42B2">
              <w:rPr>
                <w:i/>
                <w:sz w:val="20"/>
              </w:rPr>
              <w:t>7.92-122</w:t>
            </w:r>
          </w:p>
        </w:tc>
        <w:tc>
          <w:tcPr>
            <w:tcW w:w="8381" w:type="dxa"/>
          </w:tcPr>
          <w:p w14:paraId="33B093B6" w14:textId="77777777" w:rsidR="007A0A2D" w:rsidRPr="003A42B2" w:rsidRDefault="007A0A2D" w:rsidP="007A0A2D">
            <w:pPr>
              <w:tabs>
                <w:tab w:val="left" w:pos="245"/>
              </w:tabs>
              <w:rPr>
                <w:i/>
                <w:sz w:val="20"/>
              </w:rPr>
            </w:pPr>
            <w:r w:rsidRPr="003A42B2">
              <w:rPr>
                <w:i/>
                <w:sz w:val="20"/>
              </w:rPr>
              <w:t>Menelaos intends to accept, but Agamemnon dissuades him.</w:t>
            </w:r>
          </w:p>
        </w:tc>
      </w:tr>
      <w:tr w:rsidR="007A0A2D" w:rsidRPr="00CA08DA" w14:paraId="6729AB90" w14:textId="77777777" w:rsidTr="007A0A2D">
        <w:tc>
          <w:tcPr>
            <w:tcW w:w="1195" w:type="dxa"/>
          </w:tcPr>
          <w:p w14:paraId="08648667" w14:textId="77777777" w:rsidR="007A0A2D" w:rsidRPr="003A42B2" w:rsidRDefault="007A0A2D" w:rsidP="007A0A2D">
            <w:pPr>
              <w:rPr>
                <w:i/>
                <w:sz w:val="20"/>
              </w:rPr>
            </w:pPr>
            <w:r w:rsidRPr="003A42B2">
              <w:rPr>
                <w:i/>
                <w:sz w:val="20"/>
              </w:rPr>
              <w:t>7.123-160</w:t>
            </w:r>
          </w:p>
        </w:tc>
        <w:tc>
          <w:tcPr>
            <w:tcW w:w="8381" w:type="dxa"/>
          </w:tcPr>
          <w:p w14:paraId="1384C296" w14:textId="77777777" w:rsidR="007A0A2D" w:rsidRPr="003A42B2" w:rsidRDefault="007A0A2D" w:rsidP="007A0A2D">
            <w:pPr>
              <w:tabs>
                <w:tab w:val="left" w:pos="245"/>
              </w:tabs>
              <w:rPr>
                <w:i/>
                <w:sz w:val="20"/>
              </w:rPr>
            </w:pPr>
            <w:r w:rsidRPr="003A42B2">
              <w:rPr>
                <w:i/>
                <w:sz w:val="20"/>
              </w:rPr>
              <w:t>Nestor shames the Greeks, recalling his own combat long ago with Ereuthalion.</w:t>
            </w:r>
          </w:p>
        </w:tc>
      </w:tr>
      <w:tr w:rsidR="007A0A2D" w:rsidRPr="00CA08DA" w14:paraId="14EE4D2E" w14:textId="77777777" w:rsidTr="007A0A2D">
        <w:tc>
          <w:tcPr>
            <w:tcW w:w="1195" w:type="dxa"/>
          </w:tcPr>
          <w:p w14:paraId="44A7A08F" w14:textId="77777777" w:rsidR="007A0A2D" w:rsidRPr="003A42B2" w:rsidRDefault="007A0A2D" w:rsidP="007A0A2D">
            <w:pPr>
              <w:rPr>
                <w:i/>
                <w:sz w:val="20"/>
              </w:rPr>
            </w:pPr>
            <w:r w:rsidRPr="003A42B2">
              <w:rPr>
                <w:i/>
                <w:sz w:val="20"/>
              </w:rPr>
              <w:t>7.161-189</w:t>
            </w:r>
          </w:p>
        </w:tc>
        <w:tc>
          <w:tcPr>
            <w:tcW w:w="8381" w:type="dxa"/>
          </w:tcPr>
          <w:p w14:paraId="6DC76158" w14:textId="77777777" w:rsidR="007A0A2D" w:rsidRPr="003A42B2" w:rsidRDefault="007A0A2D" w:rsidP="007A0A2D">
            <w:pPr>
              <w:tabs>
                <w:tab w:val="left" w:pos="245"/>
              </w:tabs>
              <w:rPr>
                <w:i/>
                <w:sz w:val="20"/>
              </w:rPr>
            </w:pPr>
            <w:r w:rsidRPr="003A42B2">
              <w:rPr>
                <w:i/>
                <w:sz w:val="20"/>
              </w:rPr>
              <w:t>Lots are cast for nine volunteers, and the lot falls to Aias.</w:t>
            </w:r>
          </w:p>
        </w:tc>
      </w:tr>
      <w:tr w:rsidR="007A0A2D" w:rsidRPr="00CA08DA" w14:paraId="0F19F6E2" w14:textId="77777777" w:rsidTr="007A0A2D">
        <w:tc>
          <w:tcPr>
            <w:tcW w:w="1195" w:type="dxa"/>
          </w:tcPr>
          <w:p w14:paraId="151399E2" w14:textId="77777777" w:rsidR="007A0A2D" w:rsidRPr="003A42B2" w:rsidRDefault="007A0A2D" w:rsidP="007A0A2D">
            <w:pPr>
              <w:rPr>
                <w:i/>
                <w:sz w:val="20"/>
              </w:rPr>
            </w:pPr>
            <w:r w:rsidRPr="003A42B2">
              <w:rPr>
                <w:i/>
                <w:sz w:val="20"/>
              </w:rPr>
              <w:t>7.190-223</w:t>
            </w:r>
          </w:p>
        </w:tc>
        <w:tc>
          <w:tcPr>
            <w:tcW w:w="8381" w:type="dxa"/>
          </w:tcPr>
          <w:p w14:paraId="2C03211C" w14:textId="77777777" w:rsidR="007A0A2D" w:rsidRPr="003A42B2" w:rsidRDefault="007A0A2D" w:rsidP="007A0A2D">
            <w:pPr>
              <w:tabs>
                <w:tab w:val="left" w:pos="245"/>
              </w:tabs>
              <w:rPr>
                <w:i/>
                <w:sz w:val="20"/>
              </w:rPr>
            </w:pPr>
            <w:r w:rsidRPr="003A42B2">
              <w:rPr>
                <w:i/>
                <w:sz w:val="20"/>
              </w:rPr>
              <w:t>Aias arms himself and the Greeks pray to Zeus.</w:t>
            </w:r>
          </w:p>
        </w:tc>
      </w:tr>
      <w:tr w:rsidR="007A0A2D" w:rsidRPr="00CA08DA" w14:paraId="6C0EEFA9" w14:textId="77777777" w:rsidTr="007A0A2D">
        <w:tc>
          <w:tcPr>
            <w:tcW w:w="1195" w:type="dxa"/>
          </w:tcPr>
          <w:p w14:paraId="7220E90E" w14:textId="77777777" w:rsidR="007A0A2D" w:rsidRPr="0092677E" w:rsidRDefault="007A0A2D" w:rsidP="007A0A2D">
            <w:pPr>
              <w:rPr>
                <w:i/>
                <w:sz w:val="20"/>
              </w:rPr>
            </w:pPr>
            <w:r w:rsidRPr="0092677E">
              <w:rPr>
                <w:i/>
                <w:sz w:val="20"/>
              </w:rPr>
              <w:t>7.224-272</w:t>
            </w:r>
          </w:p>
        </w:tc>
        <w:tc>
          <w:tcPr>
            <w:tcW w:w="8381" w:type="dxa"/>
          </w:tcPr>
          <w:p w14:paraId="7399BDB0" w14:textId="77777777" w:rsidR="007A0A2D" w:rsidRPr="00CA08DA" w:rsidRDefault="007A0A2D" w:rsidP="007A0A2D">
            <w:pPr>
              <w:tabs>
                <w:tab w:val="left" w:pos="245"/>
              </w:tabs>
              <w:rPr>
                <w:sz w:val="20"/>
              </w:rPr>
            </w:pPr>
            <w:r w:rsidRPr="0092677E">
              <w:rPr>
                <w:i/>
                <w:sz w:val="20"/>
              </w:rPr>
              <w:t>Hektor and Aias fight with spears and stones</w:t>
            </w:r>
            <w:r>
              <w:rPr>
                <w:sz w:val="20"/>
              </w:rPr>
              <w:t>.</w:t>
            </w:r>
          </w:p>
        </w:tc>
      </w:tr>
      <w:tr w:rsidR="007A0A2D" w:rsidRPr="00CA08DA" w14:paraId="77374E1F" w14:textId="77777777" w:rsidTr="007A0A2D">
        <w:tc>
          <w:tcPr>
            <w:tcW w:w="1195" w:type="dxa"/>
          </w:tcPr>
          <w:p w14:paraId="140D27CC" w14:textId="77777777" w:rsidR="007A0A2D" w:rsidRPr="0092677E" w:rsidRDefault="007A0A2D" w:rsidP="007A0A2D">
            <w:pPr>
              <w:rPr>
                <w:i/>
                <w:sz w:val="20"/>
              </w:rPr>
            </w:pPr>
            <w:r w:rsidRPr="0092677E">
              <w:rPr>
                <w:i/>
                <w:sz w:val="20"/>
              </w:rPr>
              <w:t>7.273-312</w:t>
            </w:r>
          </w:p>
        </w:tc>
        <w:tc>
          <w:tcPr>
            <w:tcW w:w="8381" w:type="dxa"/>
          </w:tcPr>
          <w:p w14:paraId="57BC8B42" w14:textId="77777777" w:rsidR="007A0A2D" w:rsidRPr="00CA08DA" w:rsidRDefault="007A0A2D" w:rsidP="007A0A2D">
            <w:pPr>
              <w:tabs>
                <w:tab w:val="left" w:pos="245"/>
              </w:tabs>
              <w:rPr>
                <w:sz w:val="20"/>
              </w:rPr>
            </w:pPr>
            <w:r w:rsidRPr="0092677E">
              <w:rPr>
                <w:i/>
                <w:sz w:val="20"/>
              </w:rPr>
              <w:t>Heralds stop the fighting at dusk</w:t>
            </w:r>
            <w:r>
              <w:rPr>
                <w:sz w:val="20"/>
              </w:rPr>
              <w:t>.</w:t>
            </w:r>
          </w:p>
        </w:tc>
      </w:tr>
      <w:tr w:rsidR="007A0A2D" w:rsidRPr="00CA08DA" w14:paraId="37E6F265" w14:textId="77777777" w:rsidTr="007A0A2D">
        <w:tc>
          <w:tcPr>
            <w:tcW w:w="1195" w:type="dxa"/>
          </w:tcPr>
          <w:p w14:paraId="1FBCF1BA" w14:textId="77777777" w:rsidR="007A0A2D" w:rsidRPr="0092677E" w:rsidRDefault="007A0A2D" w:rsidP="007A0A2D">
            <w:pPr>
              <w:rPr>
                <w:i/>
                <w:sz w:val="20"/>
              </w:rPr>
            </w:pPr>
            <w:r w:rsidRPr="0092677E">
              <w:rPr>
                <w:i/>
                <w:sz w:val="20"/>
              </w:rPr>
              <w:t>7.313-322</w:t>
            </w:r>
          </w:p>
        </w:tc>
        <w:tc>
          <w:tcPr>
            <w:tcW w:w="8381" w:type="dxa"/>
          </w:tcPr>
          <w:p w14:paraId="2E9226CA" w14:textId="77777777" w:rsidR="007A0A2D" w:rsidRPr="00CA08DA" w:rsidRDefault="007A0A2D" w:rsidP="007A0A2D">
            <w:pPr>
              <w:tabs>
                <w:tab w:val="left" w:pos="245"/>
              </w:tabs>
              <w:rPr>
                <w:sz w:val="20"/>
              </w:rPr>
            </w:pPr>
            <w:r w:rsidRPr="0092677E">
              <w:rPr>
                <w:i/>
                <w:sz w:val="20"/>
              </w:rPr>
              <w:t>Agamemnon hosts a sacrificial feast</w:t>
            </w:r>
            <w:r>
              <w:rPr>
                <w:sz w:val="20"/>
              </w:rPr>
              <w:t>.</w:t>
            </w:r>
          </w:p>
        </w:tc>
      </w:tr>
      <w:tr w:rsidR="007A0A2D" w:rsidRPr="00CA08DA" w14:paraId="6C9103B4" w14:textId="77777777" w:rsidTr="007A0A2D">
        <w:tc>
          <w:tcPr>
            <w:tcW w:w="1195" w:type="dxa"/>
          </w:tcPr>
          <w:p w14:paraId="31EDCC75" w14:textId="77777777" w:rsidR="007A0A2D" w:rsidRPr="0092677E" w:rsidRDefault="007A0A2D" w:rsidP="007A0A2D">
            <w:pPr>
              <w:rPr>
                <w:i/>
                <w:sz w:val="20"/>
              </w:rPr>
            </w:pPr>
            <w:r w:rsidRPr="0092677E">
              <w:rPr>
                <w:i/>
                <w:sz w:val="20"/>
              </w:rPr>
              <w:t>7.323-335</w:t>
            </w:r>
          </w:p>
        </w:tc>
        <w:tc>
          <w:tcPr>
            <w:tcW w:w="8381" w:type="dxa"/>
          </w:tcPr>
          <w:p w14:paraId="0AC96E16" w14:textId="77777777" w:rsidR="007A0A2D" w:rsidRPr="00CA08DA" w:rsidRDefault="007A0A2D" w:rsidP="007A0A2D">
            <w:pPr>
              <w:tabs>
                <w:tab w:val="left" w:pos="245"/>
              </w:tabs>
              <w:rPr>
                <w:sz w:val="20"/>
              </w:rPr>
            </w:pPr>
            <w:r w:rsidRPr="0092677E">
              <w:rPr>
                <w:i/>
                <w:sz w:val="20"/>
              </w:rPr>
              <w:t>Nestor suggests that the Greeks ask the Trojans the next morning for time to cremate their dead</w:t>
            </w:r>
            <w:r>
              <w:rPr>
                <w:sz w:val="20"/>
              </w:rPr>
              <w:t>.</w:t>
            </w:r>
          </w:p>
        </w:tc>
      </w:tr>
      <w:tr w:rsidR="007A0A2D" w:rsidRPr="00CA08DA" w14:paraId="19534D79" w14:textId="77777777" w:rsidTr="007A0A2D">
        <w:tc>
          <w:tcPr>
            <w:tcW w:w="1195" w:type="dxa"/>
          </w:tcPr>
          <w:p w14:paraId="1247F5B2" w14:textId="77777777" w:rsidR="007A0A2D" w:rsidRPr="0092677E" w:rsidRDefault="007A0A2D" w:rsidP="007A0A2D">
            <w:pPr>
              <w:rPr>
                <w:i/>
                <w:sz w:val="20"/>
              </w:rPr>
            </w:pPr>
            <w:r w:rsidRPr="0092677E">
              <w:rPr>
                <w:i/>
                <w:sz w:val="20"/>
              </w:rPr>
              <w:t>7.336-344</w:t>
            </w:r>
          </w:p>
        </w:tc>
        <w:tc>
          <w:tcPr>
            <w:tcW w:w="8381" w:type="dxa"/>
          </w:tcPr>
          <w:p w14:paraId="6DA97751" w14:textId="77777777" w:rsidR="007A0A2D" w:rsidRDefault="007A0A2D" w:rsidP="007A0A2D">
            <w:pPr>
              <w:tabs>
                <w:tab w:val="left" w:pos="245"/>
              </w:tabs>
              <w:rPr>
                <w:sz w:val="20"/>
              </w:rPr>
            </w:pPr>
            <w:r w:rsidRPr="0092677E">
              <w:rPr>
                <w:i/>
                <w:sz w:val="20"/>
              </w:rPr>
              <w:t>Nestor suggests that the Greeks build a wall and a ditch with stakes to protect their ships</w:t>
            </w:r>
            <w:r>
              <w:rPr>
                <w:sz w:val="20"/>
              </w:rPr>
              <w:t>.</w:t>
            </w:r>
          </w:p>
        </w:tc>
      </w:tr>
      <w:tr w:rsidR="007A0A2D" w:rsidRPr="00CA08DA" w14:paraId="6AB7F217" w14:textId="77777777" w:rsidTr="007A0A2D">
        <w:tc>
          <w:tcPr>
            <w:tcW w:w="1195" w:type="dxa"/>
          </w:tcPr>
          <w:p w14:paraId="2BCFD5ED" w14:textId="77777777" w:rsidR="007A0A2D" w:rsidRPr="003A42B2" w:rsidRDefault="007A0A2D" w:rsidP="007A0A2D">
            <w:pPr>
              <w:rPr>
                <w:i/>
                <w:sz w:val="20"/>
              </w:rPr>
            </w:pPr>
            <w:r w:rsidRPr="003A42B2">
              <w:rPr>
                <w:i/>
                <w:sz w:val="20"/>
              </w:rPr>
              <w:t>7.345-353</w:t>
            </w:r>
          </w:p>
        </w:tc>
        <w:tc>
          <w:tcPr>
            <w:tcW w:w="8381" w:type="dxa"/>
          </w:tcPr>
          <w:p w14:paraId="5F4EBD10" w14:textId="77777777" w:rsidR="007A0A2D" w:rsidRPr="003A42B2" w:rsidRDefault="007A0A2D" w:rsidP="007A0A2D">
            <w:pPr>
              <w:tabs>
                <w:tab w:val="left" w:pos="245"/>
              </w:tabs>
              <w:rPr>
                <w:i/>
                <w:sz w:val="20"/>
              </w:rPr>
            </w:pPr>
            <w:r w:rsidRPr="003A42B2">
              <w:rPr>
                <w:i/>
                <w:sz w:val="20"/>
              </w:rPr>
              <w:t>In Troy, Antenor suggests that the Trojans return Helen to the Greeks.</w:t>
            </w:r>
          </w:p>
        </w:tc>
      </w:tr>
      <w:tr w:rsidR="007A0A2D" w:rsidRPr="00CA08DA" w14:paraId="4EBBB869" w14:textId="77777777" w:rsidTr="007A0A2D">
        <w:tc>
          <w:tcPr>
            <w:tcW w:w="1195" w:type="dxa"/>
          </w:tcPr>
          <w:p w14:paraId="2DCF500C" w14:textId="77777777" w:rsidR="007A0A2D" w:rsidRPr="003A42B2" w:rsidRDefault="007A0A2D" w:rsidP="007A0A2D">
            <w:pPr>
              <w:rPr>
                <w:i/>
                <w:sz w:val="20"/>
              </w:rPr>
            </w:pPr>
            <w:r w:rsidRPr="003A42B2">
              <w:rPr>
                <w:i/>
                <w:sz w:val="20"/>
              </w:rPr>
              <w:t>7.354-364</w:t>
            </w:r>
          </w:p>
        </w:tc>
        <w:tc>
          <w:tcPr>
            <w:tcW w:w="8381" w:type="dxa"/>
          </w:tcPr>
          <w:p w14:paraId="053EA139" w14:textId="77777777" w:rsidR="007A0A2D" w:rsidRPr="003A42B2" w:rsidRDefault="007A0A2D" w:rsidP="007A0A2D">
            <w:pPr>
              <w:tabs>
                <w:tab w:val="left" w:pos="245"/>
              </w:tabs>
              <w:rPr>
                <w:i/>
                <w:sz w:val="20"/>
              </w:rPr>
            </w:pPr>
            <w:r w:rsidRPr="003A42B2">
              <w:rPr>
                <w:i/>
                <w:sz w:val="20"/>
              </w:rPr>
              <w:t>Paris refuses but offers to return all the other possessions he took.</w:t>
            </w:r>
          </w:p>
        </w:tc>
      </w:tr>
      <w:tr w:rsidR="007A0A2D" w:rsidRPr="00CA08DA" w14:paraId="0BCA0405" w14:textId="77777777" w:rsidTr="007A0A2D">
        <w:tc>
          <w:tcPr>
            <w:tcW w:w="1195" w:type="dxa"/>
          </w:tcPr>
          <w:p w14:paraId="129E7089" w14:textId="77777777" w:rsidR="007A0A2D" w:rsidRPr="003A42B2" w:rsidRDefault="007A0A2D" w:rsidP="007A0A2D">
            <w:pPr>
              <w:rPr>
                <w:i/>
                <w:sz w:val="20"/>
              </w:rPr>
            </w:pPr>
            <w:r w:rsidRPr="003A42B2">
              <w:rPr>
                <w:i/>
                <w:sz w:val="20"/>
              </w:rPr>
              <w:t>7.365-378</w:t>
            </w:r>
          </w:p>
        </w:tc>
        <w:tc>
          <w:tcPr>
            <w:tcW w:w="8381" w:type="dxa"/>
          </w:tcPr>
          <w:p w14:paraId="634FE9D2" w14:textId="77777777" w:rsidR="007A0A2D" w:rsidRPr="003A42B2" w:rsidRDefault="007A0A2D" w:rsidP="007A0A2D">
            <w:pPr>
              <w:tabs>
                <w:tab w:val="left" w:pos="245"/>
              </w:tabs>
              <w:rPr>
                <w:i/>
                <w:sz w:val="20"/>
              </w:rPr>
            </w:pPr>
            <w:r w:rsidRPr="003A42B2">
              <w:rPr>
                <w:i/>
                <w:sz w:val="20"/>
              </w:rPr>
              <w:t>Priam suggests that at dawn a herald ask the Greeks for time to cremate the Trojan dead.</w:t>
            </w:r>
          </w:p>
        </w:tc>
      </w:tr>
      <w:tr w:rsidR="007A0A2D" w:rsidRPr="00CA08DA" w14:paraId="4DA9BA1F" w14:textId="77777777" w:rsidTr="007A0A2D">
        <w:tc>
          <w:tcPr>
            <w:tcW w:w="1195" w:type="dxa"/>
          </w:tcPr>
          <w:p w14:paraId="6008E86A" w14:textId="77777777" w:rsidR="007A0A2D" w:rsidRPr="003A42B2" w:rsidRDefault="007A0A2D" w:rsidP="007A0A2D">
            <w:pPr>
              <w:rPr>
                <w:i/>
                <w:sz w:val="20"/>
              </w:rPr>
            </w:pPr>
            <w:r w:rsidRPr="003A42B2">
              <w:rPr>
                <w:i/>
                <w:sz w:val="20"/>
              </w:rPr>
              <w:t>7.379-397</w:t>
            </w:r>
          </w:p>
        </w:tc>
        <w:tc>
          <w:tcPr>
            <w:tcW w:w="8381" w:type="dxa"/>
          </w:tcPr>
          <w:p w14:paraId="50C917FA" w14:textId="77777777" w:rsidR="007A0A2D" w:rsidRPr="003A42B2" w:rsidRDefault="007A0A2D" w:rsidP="007A0A2D">
            <w:pPr>
              <w:tabs>
                <w:tab w:val="left" w:pos="245"/>
              </w:tabs>
              <w:rPr>
                <w:i/>
                <w:sz w:val="20"/>
              </w:rPr>
            </w:pPr>
            <w:r w:rsidRPr="003A42B2">
              <w:rPr>
                <w:i/>
                <w:sz w:val="20"/>
              </w:rPr>
              <w:t>At dawn a herald tells the Greeks Paris’ offer and Priam’s request.</w:t>
            </w:r>
          </w:p>
        </w:tc>
      </w:tr>
      <w:tr w:rsidR="007A0A2D" w:rsidRPr="00CA08DA" w14:paraId="4D6D1509" w14:textId="77777777" w:rsidTr="007A0A2D">
        <w:tc>
          <w:tcPr>
            <w:tcW w:w="1195" w:type="dxa"/>
          </w:tcPr>
          <w:p w14:paraId="03560B1C" w14:textId="77777777" w:rsidR="007A0A2D" w:rsidRPr="003A42B2" w:rsidRDefault="007A0A2D" w:rsidP="007A0A2D">
            <w:pPr>
              <w:rPr>
                <w:i/>
                <w:sz w:val="20"/>
              </w:rPr>
            </w:pPr>
            <w:r w:rsidRPr="003A42B2">
              <w:rPr>
                <w:i/>
                <w:sz w:val="20"/>
              </w:rPr>
              <w:t>7.398-411</w:t>
            </w:r>
          </w:p>
        </w:tc>
        <w:tc>
          <w:tcPr>
            <w:tcW w:w="8381" w:type="dxa"/>
          </w:tcPr>
          <w:p w14:paraId="16F4EE77" w14:textId="77777777" w:rsidR="007A0A2D" w:rsidRPr="003A42B2" w:rsidRDefault="007A0A2D" w:rsidP="007A0A2D">
            <w:pPr>
              <w:tabs>
                <w:tab w:val="left" w:pos="245"/>
              </w:tabs>
              <w:rPr>
                <w:i/>
                <w:sz w:val="20"/>
              </w:rPr>
            </w:pPr>
            <w:r w:rsidRPr="003A42B2">
              <w:rPr>
                <w:i/>
                <w:sz w:val="20"/>
              </w:rPr>
              <w:t>Diomedes and Agamemnon refuse Paris’ offer but grant Priam’s request.</w:t>
            </w:r>
          </w:p>
        </w:tc>
      </w:tr>
      <w:tr w:rsidR="007A0A2D" w:rsidRPr="00CA08DA" w14:paraId="424FF9A3" w14:textId="77777777" w:rsidTr="007A0A2D">
        <w:tc>
          <w:tcPr>
            <w:tcW w:w="1195" w:type="dxa"/>
          </w:tcPr>
          <w:p w14:paraId="6CCCD0E2" w14:textId="77777777" w:rsidR="007A0A2D" w:rsidRPr="003A42B2" w:rsidRDefault="007A0A2D" w:rsidP="007A0A2D">
            <w:pPr>
              <w:rPr>
                <w:i/>
                <w:sz w:val="20"/>
              </w:rPr>
            </w:pPr>
            <w:r w:rsidRPr="003A42B2">
              <w:rPr>
                <w:i/>
                <w:sz w:val="20"/>
              </w:rPr>
              <w:t>7.412-420</w:t>
            </w:r>
          </w:p>
        </w:tc>
        <w:tc>
          <w:tcPr>
            <w:tcW w:w="8381" w:type="dxa"/>
          </w:tcPr>
          <w:p w14:paraId="08766D69" w14:textId="77777777" w:rsidR="007A0A2D" w:rsidRPr="003A42B2" w:rsidRDefault="007A0A2D" w:rsidP="007A0A2D">
            <w:pPr>
              <w:tabs>
                <w:tab w:val="left" w:pos="245"/>
              </w:tabs>
              <w:rPr>
                <w:i/>
                <w:sz w:val="20"/>
              </w:rPr>
            </w:pPr>
            <w:r w:rsidRPr="003A42B2">
              <w:rPr>
                <w:i/>
                <w:sz w:val="20"/>
              </w:rPr>
              <w:t>The herald repeats the Greeks’ response.</w:t>
            </w:r>
          </w:p>
        </w:tc>
      </w:tr>
      <w:tr w:rsidR="007A0A2D" w:rsidRPr="00CA08DA" w14:paraId="23E7F628" w14:textId="77777777" w:rsidTr="007A0A2D">
        <w:tc>
          <w:tcPr>
            <w:tcW w:w="1195" w:type="dxa"/>
          </w:tcPr>
          <w:p w14:paraId="1128A74D" w14:textId="77777777" w:rsidR="007A0A2D" w:rsidRPr="00CA08DA" w:rsidRDefault="007A0A2D" w:rsidP="007A0A2D">
            <w:pPr>
              <w:rPr>
                <w:sz w:val="20"/>
              </w:rPr>
            </w:pPr>
            <w:r>
              <w:rPr>
                <w:sz w:val="20"/>
              </w:rPr>
              <w:t>7.421-432</w:t>
            </w:r>
          </w:p>
        </w:tc>
        <w:tc>
          <w:tcPr>
            <w:tcW w:w="8381" w:type="dxa"/>
          </w:tcPr>
          <w:p w14:paraId="5FA6FA94" w14:textId="77777777" w:rsidR="007A0A2D" w:rsidRPr="00CA08DA" w:rsidRDefault="007A0A2D" w:rsidP="007A0A2D">
            <w:pPr>
              <w:tabs>
                <w:tab w:val="left" w:pos="245"/>
              </w:tabs>
              <w:rPr>
                <w:sz w:val="20"/>
              </w:rPr>
            </w:pPr>
            <w:r>
              <w:rPr>
                <w:sz w:val="20"/>
              </w:rPr>
              <w:t>The Trojans and Greeks burn their dead.</w:t>
            </w:r>
          </w:p>
        </w:tc>
      </w:tr>
      <w:tr w:rsidR="007A0A2D" w:rsidRPr="00CA08DA" w14:paraId="3309F0E2" w14:textId="77777777" w:rsidTr="007A0A2D">
        <w:tc>
          <w:tcPr>
            <w:tcW w:w="1195" w:type="dxa"/>
          </w:tcPr>
          <w:p w14:paraId="14DB0FB6" w14:textId="77777777" w:rsidR="007A0A2D" w:rsidRPr="00CA08DA" w:rsidRDefault="007A0A2D" w:rsidP="007A0A2D">
            <w:pPr>
              <w:rPr>
                <w:sz w:val="20"/>
              </w:rPr>
            </w:pPr>
            <w:r>
              <w:rPr>
                <w:sz w:val="20"/>
              </w:rPr>
              <w:t>7.433-441</w:t>
            </w:r>
          </w:p>
        </w:tc>
        <w:tc>
          <w:tcPr>
            <w:tcW w:w="8381" w:type="dxa"/>
          </w:tcPr>
          <w:p w14:paraId="32F66EEB" w14:textId="77777777" w:rsidR="007A0A2D" w:rsidRPr="00CA08DA" w:rsidRDefault="007A0A2D" w:rsidP="007A0A2D">
            <w:pPr>
              <w:tabs>
                <w:tab w:val="left" w:pos="245"/>
              </w:tabs>
              <w:rPr>
                <w:sz w:val="20"/>
              </w:rPr>
            </w:pPr>
            <w:r>
              <w:rPr>
                <w:sz w:val="20"/>
              </w:rPr>
              <w:t>The Greeks build the walls and the ditch.</w:t>
            </w:r>
          </w:p>
        </w:tc>
      </w:tr>
      <w:tr w:rsidR="007A0A2D" w:rsidRPr="00CA08DA" w14:paraId="4DAE333B" w14:textId="77777777" w:rsidTr="007A0A2D">
        <w:tc>
          <w:tcPr>
            <w:tcW w:w="1195" w:type="dxa"/>
          </w:tcPr>
          <w:p w14:paraId="1F6ADAD5" w14:textId="77777777" w:rsidR="007A0A2D" w:rsidRPr="005C292A" w:rsidRDefault="007A0A2D" w:rsidP="007A0A2D">
            <w:pPr>
              <w:rPr>
                <w:sz w:val="20"/>
              </w:rPr>
            </w:pPr>
            <w:r w:rsidRPr="005C292A">
              <w:rPr>
                <w:sz w:val="20"/>
              </w:rPr>
              <w:t>7.442-463</w:t>
            </w:r>
          </w:p>
        </w:tc>
        <w:tc>
          <w:tcPr>
            <w:tcW w:w="8381" w:type="dxa"/>
          </w:tcPr>
          <w:p w14:paraId="6159D0DA" w14:textId="77777777" w:rsidR="007A0A2D" w:rsidRPr="00CA08DA" w:rsidRDefault="007A0A2D" w:rsidP="007A0A2D">
            <w:pPr>
              <w:tabs>
                <w:tab w:val="left" w:pos="245"/>
              </w:tabs>
              <w:rPr>
                <w:sz w:val="20"/>
              </w:rPr>
            </w:pPr>
            <w:r w:rsidRPr="005C292A">
              <w:rPr>
                <w:sz w:val="20"/>
              </w:rPr>
              <w:t>At Olympos, Poseidon objects to the construction but Zeus pacifies him</w:t>
            </w:r>
            <w:r>
              <w:rPr>
                <w:sz w:val="20"/>
              </w:rPr>
              <w:t>.</w:t>
            </w:r>
          </w:p>
        </w:tc>
      </w:tr>
      <w:tr w:rsidR="007A0A2D" w:rsidRPr="00CA08DA" w14:paraId="4E8FEE7D" w14:textId="77777777" w:rsidTr="007A0A2D">
        <w:tc>
          <w:tcPr>
            <w:tcW w:w="1195" w:type="dxa"/>
          </w:tcPr>
          <w:p w14:paraId="2EF037D3" w14:textId="77777777" w:rsidR="007A0A2D" w:rsidRPr="005C292A" w:rsidRDefault="007A0A2D" w:rsidP="007A0A2D">
            <w:pPr>
              <w:rPr>
                <w:sz w:val="20"/>
              </w:rPr>
            </w:pPr>
            <w:r w:rsidRPr="005C292A">
              <w:rPr>
                <w:sz w:val="20"/>
              </w:rPr>
              <w:lastRenderedPageBreak/>
              <w:t>7.464-482</w:t>
            </w:r>
          </w:p>
        </w:tc>
        <w:tc>
          <w:tcPr>
            <w:tcW w:w="8381" w:type="dxa"/>
          </w:tcPr>
          <w:p w14:paraId="509A67E0" w14:textId="77777777" w:rsidR="007A0A2D" w:rsidRPr="00CA08DA" w:rsidRDefault="007A0A2D" w:rsidP="007A0A2D">
            <w:pPr>
              <w:tabs>
                <w:tab w:val="left" w:pos="245"/>
              </w:tabs>
              <w:rPr>
                <w:sz w:val="20"/>
              </w:rPr>
            </w:pPr>
            <w:r w:rsidRPr="005C292A">
              <w:rPr>
                <w:sz w:val="20"/>
              </w:rPr>
              <w:t>At night, the Greeks share wine and sleep</w:t>
            </w:r>
            <w:r>
              <w:rPr>
                <w:sz w:val="20"/>
              </w:rPr>
              <w:t>.</w:t>
            </w:r>
          </w:p>
        </w:tc>
      </w:tr>
      <w:tr w:rsidR="007A0A2D" w:rsidRPr="00CA08DA" w14:paraId="0E41E460" w14:textId="77777777" w:rsidTr="007A0A2D">
        <w:tc>
          <w:tcPr>
            <w:tcW w:w="1195" w:type="dxa"/>
          </w:tcPr>
          <w:p w14:paraId="02BD23C1" w14:textId="77777777" w:rsidR="007A0A2D" w:rsidRPr="00CA08DA" w:rsidRDefault="007A0A2D" w:rsidP="007A0A2D">
            <w:pPr>
              <w:rPr>
                <w:sz w:val="20"/>
              </w:rPr>
            </w:pPr>
          </w:p>
        </w:tc>
        <w:tc>
          <w:tcPr>
            <w:tcW w:w="8381" w:type="dxa"/>
          </w:tcPr>
          <w:p w14:paraId="2D115DA2" w14:textId="77777777" w:rsidR="007A0A2D" w:rsidRPr="00CA08DA" w:rsidRDefault="007A0A2D" w:rsidP="007A0A2D">
            <w:pPr>
              <w:tabs>
                <w:tab w:val="left" w:pos="245"/>
              </w:tabs>
              <w:rPr>
                <w:sz w:val="20"/>
              </w:rPr>
            </w:pPr>
          </w:p>
        </w:tc>
      </w:tr>
      <w:tr w:rsidR="007A0A2D" w:rsidRPr="00CA08DA" w14:paraId="5932D218" w14:textId="77777777" w:rsidTr="007A0A2D">
        <w:tc>
          <w:tcPr>
            <w:tcW w:w="1195" w:type="dxa"/>
          </w:tcPr>
          <w:p w14:paraId="10E2FD29" w14:textId="77777777" w:rsidR="007A0A2D" w:rsidRPr="00CA08DA" w:rsidRDefault="007A0A2D" w:rsidP="007A0A2D">
            <w:pPr>
              <w:rPr>
                <w:sz w:val="20"/>
              </w:rPr>
            </w:pPr>
            <w:r>
              <w:rPr>
                <w:sz w:val="20"/>
              </w:rPr>
              <w:t>8.1-40</w:t>
            </w:r>
          </w:p>
        </w:tc>
        <w:tc>
          <w:tcPr>
            <w:tcW w:w="8381" w:type="dxa"/>
          </w:tcPr>
          <w:p w14:paraId="6F16CFE7" w14:textId="77777777" w:rsidR="007A0A2D" w:rsidRPr="00CA08DA" w:rsidRDefault="007A0A2D" w:rsidP="007A0A2D">
            <w:pPr>
              <w:tabs>
                <w:tab w:val="left" w:pos="245"/>
              </w:tabs>
              <w:rPr>
                <w:sz w:val="20"/>
              </w:rPr>
            </w:pPr>
            <w:r>
              <w:rPr>
                <w:sz w:val="20"/>
              </w:rPr>
              <w:t>Zeus tells the gods to stay out of the fighting, and reminds them he is stronger than all combined.</w:t>
            </w:r>
          </w:p>
        </w:tc>
      </w:tr>
      <w:tr w:rsidR="007A0A2D" w:rsidRPr="00CA08DA" w14:paraId="42F89BD7" w14:textId="77777777" w:rsidTr="007A0A2D">
        <w:tc>
          <w:tcPr>
            <w:tcW w:w="1195" w:type="dxa"/>
          </w:tcPr>
          <w:p w14:paraId="0DB2C241" w14:textId="77777777" w:rsidR="007A0A2D" w:rsidRPr="00CA08DA" w:rsidRDefault="007A0A2D" w:rsidP="007A0A2D">
            <w:pPr>
              <w:rPr>
                <w:sz w:val="20"/>
              </w:rPr>
            </w:pPr>
            <w:r>
              <w:rPr>
                <w:sz w:val="20"/>
              </w:rPr>
              <w:t>8.41-52</w:t>
            </w:r>
          </w:p>
        </w:tc>
        <w:tc>
          <w:tcPr>
            <w:tcW w:w="8381" w:type="dxa"/>
          </w:tcPr>
          <w:p w14:paraId="1DD301CB" w14:textId="77777777" w:rsidR="007A0A2D" w:rsidRPr="00CA08DA" w:rsidRDefault="007A0A2D" w:rsidP="007A0A2D">
            <w:pPr>
              <w:tabs>
                <w:tab w:val="left" w:pos="245"/>
              </w:tabs>
              <w:rPr>
                <w:sz w:val="20"/>
              </w:rPr>
            </w:pPr>
            <w:r>
              <w:rPr>
                <w:sz w:val="20"/>
              </w:rPr>
              <w:t>Zeus drives his chariot to Mount Ida, above Troy.</w:t>
            </w:r>
          </w:p>
        </w:tc>
      </w:tr>
      <w:tr w:rsidR="007A0A2D" w:rsidRPr="00CA08DA" w14:paraId="44DB6648" w14:textId="77777777" w:rsidTr="007A0A2D">
        <w:tc>
          <w:tcPr>
            <w:tcW w:w="1195" w:type="dxa"/>
          </w:tcPr>
          <w:p w14:paraId="567F71CD" w14:textId="77777777" w:rsidR="007A0A2D" w:rsidRPr="00CA08DA" w:rsidRDefault="007A0A2D" w:rsidP="007A0A2D">
            <w:pPr>
              <w:rPr>
                <w:sz w:val="20"/>
              </w:rPr>
            </w:pPr>
            <w:r>
              <w:rPr>
                <w:sz w:val="20"/>
              </w:rPr>
              <w:t>8.53-65</w:t>
            </w:r>
          </w:p>
        </w:tc>
        <w:tc>
          <w:tcPr>
            <w:tcW w:w="8381" w:type="dxa"/>
          </w:tcPr>
          <w:p w14:paraId="723DB87C" w14:textId="77777777" w:rsidR="007A0A2D" w:rsidRPr="00CA08DA" w:rsidRDefault="007A0A2D" w:rsidP="007A0A2D">
            <w:pPr>
              <w:tabs>
                <w:tab w:val="left" w:pos="245"/>
              </w:tabs>
              <w:rPr>
                <w:sz w:val="20"/>
              </w:rPr>
            </w:pPr>
            <w:r>
              <w:rPr>
                <w:sz w:val="20"/>
              </w:rPr>
              <w:t>The Greeks and Trojans battle all morning.</w:t>
            </w:r>
          </w:p>
        </w:tc>
      </w:tr>
      <w:tr w:rsidR="007A0A2D" w:rsidRPr="00CA08DA" w14:paraId="51640EC6" w14:textId="77777777" w:rsidTr="007A0A2D">
        <w:tc>
          <w:tcPr>
            <w:tcW w:w="1195" w:type="dxa"/>
          </w:tcPr>
          <w:p w14:paraId="2FEFAE1A" w14:textId="77777777" w:rsidR="007A0A2D" w:rsidRPr="00CA08DA" w:rsidRDefault="007A0A2D" w:rsidP="007A0A2D">
            <w:pPr>
              <w:rPr>
                <w:sz w:val="20"/>
              </w:rPr>
            </w:pPr>
            <w:r>
              <w:rPr>
                <w:sz w:val="20"/>
              </w:rPr>
              <w:t>8.66-77</w:t>
            </w:r>
          </w:p>
        </w:tc>
        <w:tc>
          <w:tcPr>
            <w:tcW w:w="8381" w:type="dxa"/>
          </w:tcPr>
          <w:p w14:paraId="18F6DC09" w14:textId="77777777" w:rsidR="007A0A2D" w:rsidRPr="00CA08DA" w:rsidRDefault="007A0A2D" w:rsidP="007A0A2D">
            <w:pPr>
              <w:tabs>
                <w:tab w:val="left" w:pos="245"/>
              </w:tabs>
              <w:rPr>
                <w:sz w:val="20"/>
              </w:rPr>
            </w:pPr>
            <w:r>
              <w:rPr>
                <w:sz w:val="20"/>
              </w:rPr>
              <w:t>Zeus assesses both groups’ fates, and the Greeks’ side of the balance sinks.</w:t>
            </w:r>
          </w:p>
        </w:tc>
      </w:tr>
      <w:tr w:rsidR="007A0A2D" w:rsidRPr="00CA08DA" w14:paraId="4A876AF2" w14:textId="77777777" w:rsidTr="007A0A2D">
        <w:tc>
          <w:tcPr>
            <w:tcW w:w="1195" w:type="dxa"/>
          </w:tcPr>
          <w:p w14:paraId="0697A30A" w14:textId="77777777" w:rsidR="007A0A2D" w:rsidRPr="003A42B2" w:rsidRDefault="007A0A2D" w:rsidP="007A0A2D">
            <w:pPr>
              <w:rPr>
                <w:i/>
                <w:sz w:val="20"/>
              </w:rPr>
            </w:pPr>
            <w:r w:rsidRPr="003A42B2">
              <w:rPr>
                <w:i/>
                <w:sz w:val="20"/>
              </w:rPr>
              <w:t>8.78-183</w:t>
            </w:r>
          </w:p>
        </w:tc>
        <w:tc>
          <w:tcPr>
            <w:tcW w:w="8381" w:type="dxa"/>
          </w:tcPr>
          <w:p w14:paraId="025679B3" w14:textId="77777777" w:rsidR="007A0A2D" w:rsidRPr="003A42B2" w:rsidRDefault="007A0A2D" w:rsidP="007A0A2D">
            <w:pPr>
              <w:tabs>
                <w:tab w:val="left" w:pos="245"/>
              </w:tabs>
              <w:rPr>
                <w:i/>
                <w:sz w:val="20"/>
              </w:rPr>
            </w:pPr>
            <w:r w:rsidRPr="003A42B2">
              <w:rPr>
                <w:i/>
                <w:sz w:val="20"/>
              </w:rPr>
              <w:t>The Greeks flee; Hektor endangers Nestor, but Diomedes saves him, and Zeus saves Hektor.</w:t>
            </w:r>
          </w:p>
        </w:tc>
      </w:tr>
      <w:tr w:rsidR="007A0A2D" w:rsidRPr="00CA08DA" w14:paraId="2533A89B" w14:textId="77777777" w:rsidTr="007A0A2D">
        <w:tc>
          <w:tcPr>
            <w:tcW w:w="1195" w:type="dxa"/>
          </w:tcPr>
          <w:p w14:paraId="481E921E" w14:textId="77777777" w:rsidR="007A0A2D" w:rsidRPr="003A42B2" w:rsidRDefault="007A0A2D" w:rsidP="007A0A2D">
            <w:pPr>
              <w:rPr>
                <w:i/>
                <w:sz w:val="20"/>
              </w:rPr>
            </w:pPr>
            <w:r w:rsidRPr="003A42B2">
              <w:rPr>
                <w:i/>
                <w:sz w:val="20"/>
              </w:rPr>
              <w:t>8.184-197</w:t>
            </w:r>
          </w:p>
        </w:tc>
        <w:tc>
          <w:tcPr>
            <w:tcW w:w="8381" w:type="dxa"/>
          </w:tcPr>
          <w:p w14:paraId="57D86F53" w14:textId="77777777" w:rsidR="007A0A2D" w:rsidRPr="003A42B2" w:rsidRDefault="007A0A2D" w:rsidP="007A0A2D">
            <w:pPr>
              <w:tabs>
                <w:tab w:val="left" w:pos="245"/>
              </w:tabs>
              <w:rPr>
                <w:i/>
                <w:sz w:val="20"/>
              </w:rPr>
            </w:pPr>
            <w:r w:rsidRPr="003A42B2">
              <w:rPr>
                <w:i/>
                <w:sz w:val="20"/>
              </w:rPr>
              <w:t>Hektor urges his horses forward, that he might capture Nestor’s shield and Diomede’s breastplate.</w:t>
            </w:r>
          </w:p>
        </w:tc>
      </w:tr>
      <w:tr w:rsidR="007A0A2D" w:rsidRPr="00CA08DA" w14:paraId="2F644BFE" w14:textId="77777777" w:rsidTr="007A0A2D">
        <w:tc>
          <w:tcPr>
            <w:tcW w:w="1195" w:type="dxa"/>
          </w:tcPr>
          <w:p w14:paraId="49D819E6" w14:textId="77777777" w:rsidR="007A0A2D" w:rsidRPr="003A42B2" w:rsidRDefault="007A0A2D" w:rsidP="007A0A2D">
            <w:pPr>
              <w:rPr>
                <w:i/>
                <w:sz w:val="20"/>
              </w:rPr>
            </w:pPr>
            <w:r w:rsidRPr="003A42B2">
              <w:rPr>
                <w:i/>
                <w:sz w:val="20"/>
              </w:rPr>
              <w:t>8.198-211</w:t>
            </w:r>
          </w:p>
        </w:tc>
        <w:tc>
          <w:tcPr>
            <w:tcW w:w="8381" w:type="dxa"/>
          </w:tcPr>
          <w:p w14:paraId="0266735C" w14:textId="77777777" w:rsidR="007A0A2D" w:rsidRPr="003A42B2" w:rsidRDefault="007A0A2D" w:rsidP="007A0A2D">
            <w:pPr>
              <w:tabs>
                <w:tab w:val="left" w:pos="245"/>
              </w:tabs>
              <w:rPr>
                <w:i/>
                <w:sz w:val="20"/>
              </w:rPr>
            </w:pPr>
            <w:r w:rsidRPr="003A42B2">
              <w:rPr>
                <w:i/>
                <w:sz w:val="20"/>
              </w:rPr>
              <w:t>Hera urges Poseidon to help the Greeks, but for fear of Zeus he refuses.</w:t>
            </w:r>
          </w:p>
        </w:tc>
      </w:tr>
      <w:tr w:rsidR="007A0A2D" w:rsidRPr="00CA08DA" w14:paraId="3E648D4A" w14:textId="77777777" w:rsidTr="007A0A2D">
        <w:tc>
          <w:tcPr>
            <w:tcW w:w="1195" w:type="dxa"/>
          </w:tcPr>
          <w:p w14:paraId="35C41243" w14:textId="77777777" w:rsidR="007A0A2D" w:rsidRPr="003A42B2" w:rsidRDefault="007A0A2D" w:rsidP="007A0A2D">
            <w:pPr>
              <w:rPr>
                <w:i/>
                <w:sz w:val="20"/>
              </w:rPr>
            </w:pPr>
            <w:r w:rsidRPr="003A42B2">
              <w:rPr>
                <w:i/>
                <w:sz w:val="20"/>
              </w:rPr>
              <w:t>8.212-244</w:t>
            </w:r>
          </w:p>
        </w:tc>
        <w:tc>
          <w:tcPr>
            <w:tcW w:w="8381" w:type="dxa"/>
          </w:tcPr>
          <w:p w14:paraId="3DFD6DA8" w14:textId="77777777" w:rsidR="007A0A2D" w:rsidRPr="003A42B2" w:rsidRDefault="007A0A2D" w:rsidP="007A0A2D">
            <w:pPr>
              <w:tabs>
                <w:tab w:val="left" w:pos="245"/>
              </w:tabs>
              <w:rPr>
                <w:i/>
                <w:sz w:val="20"/>
              </w:rPr>
            </w:pPr>
            <w:r w:rsidRPr="003A42B2">
              <w:rPr>
                <w:i/>
                <w:sz w:val="20"/>
              </w:rPr>
              <w:t>Agamemnon rallies the Greeks but prays that Zeus at least let them escape in their ships.</w:t>
            </w:r>
          </w:p>
        </w:tc>
      </w:tr>
      <w:tr w:rsidR="007A0A2D" w:rsidRPr="00CA08DA" w14:paraId="31E9E0AC" w14:textId="77777777" w:rsidTr="007A0A2D">
        <w:tc>
          <w:tcPr>
            <w:tcW w:w="1195" w:type="dxa"/>
          </w:tcPr>
          <w:p w14:paraId="328D1FC2" w14:textId="77777777" w:rsidR="007A0A2D" w:rsidRPr="003A42B2" w:rsidRDefault="007A0A2D" w:rsidP="007A0A2D">
            <w:pPr>
              <w:rPr>
                <w:i/>
                <w:sz w:val="20"/>
              </w:rPr>
            </w:pPr>
            <w:r w:rsidRPr="003A42B2">
              <w:rPr>
                <w:i/>
                <w:sz w:val="20"/>
              </w:rPr>
              <w:t>8.245-252</w:t>
            </w:r>
          </w:p>
        </w:tc>
        <w:tc>
          <w:tcPr>
            <w:tcW w:w="8381" w:type="dxa"/>
          </w:tcPr>
          <w:p w14:paraId="6B082114" w14:textId="77777777" w:rsidR="007A0A2D" w:rsidRPr="003A42B2" w:rsidRDefault="007A0A2D" w:rsidP="007A0A2D">
            <w:pPr>
              <w:tabs>
                <w:tab w:val="left" w:pos="245"/>
              </w:tabs>
              <w:rPr>
                <w:i/>
                <w:sz w:val="20"/>
              </w:rPr>
            </w:pPr>
            <w:r w:rsidRPr="003A42B2">
              <w:rPr>
                <w:i/>
                <w:sz w:val="20"/>
              </w:rPr>
              <w:t>Zeus accedes and sends as sign an eagle that drops a fawn by Zeus’ altar. The Greeks rally.</w:t>
            </w:r>
          </w:p>
        </w:tc>
      </w:tr>
      <w:tr w:rsidR="007A0A2D" w:rsidRPr="00CA08DA" w14:paraId="0C4CAEDF" w14:textId="77777777" w:rsidTr="007A0A2D">
        <w:tc>
          <w:tcPr>
            <w:tcW w:w="1195" w:type="dxa"/>
          </w:tcPr>
          <w:p w14:paraId="745CE93E" w14:textId="77777777" w:rsidR="007A0A2D" w:rsidRPr="003A42B2" w:rsidRDefault="007A0A2D" w:rsidP="007A0A2D">
            <w:pPr>
              <w:rPr>
                <w:i/>
                <w:sz w:val="20"/>
              </w:rPr>
            </w:pPr>
            <w:r w:rsidRPr="003A42B2">
              <w:rPr>
                <w:i/>
                <w:sz w:val="20"/>
              </w:rPr>
              <w:t>8.253-272</w:t>
            </w:r>
          </w:p>
        </w:tc>
        <w:tc>
          <w:tcPr>
            <w:tcW w:w="8381" w:type="dxa"/>
          </w:tcPr>
          <w:p w14:paraId="2B6CE9A8" w14:textId="77777777" w:rsidR="007A0A2D" w:rsidRPr="003A42B2" w:rsidRDefault="007A0A2D" w:rsidP="007A0A2D">
            <w:pPr>
              <w:tabs>
                <w:tab w:val="left" w:pos="245"/>
              </w:tabs>
              <w:rPr>
                <w:i/>
                <w:sz w:val="20"/>
              </w:rPr>
            </w:pPr>
            <w:r w:rsidRPr="003A42B2">
              <w:rPr>
                <w:i/>
                <w:sz w:val="20"/>
              </w:rPr>
              <w:t>Diomedes and 8 fellow champions lead the charge.</w:t>
            </w:r>
          </w:p>
        </w:tc>
      </w:tr>
      <w:tr w:rsidR="007A0A2D" w:rsidRPr="00CA08DA" w14:paraId="1AAC5725" w14:textId="77777777" w:rsidTr="007A0A2D">
        <w:tc>
          <w:tcPr>
            <w:tcW w:w="1195" w:type="dxa"/>
          </w:tcPr>
          <w:p w14:paraId="74DD5682" w14:textId="77777777" w:rsidR="007A0A2D" w:rsidRPr="003A42B2" w:rsidRDefault="007A0A2D" w:rsidP="007A0A2D">
            <w:pPr>
              <w:rPr>
                <w:i/>
                <w:sz w:val="20"/>
              </w:rPr>
            </w:pPr>
            <w:r w:rsidRPr="003A42B2">
              <w:rPr>
                <w:i/>
                <w:sz w:val="20"/>
              </w:rPr>
              <w:t>8.273-315</w:t>
            </w:r>
          </w:p>
        </w:tc>
        <w:tc>
          <w:tcPr>
            <w:tcW w:w="8381" w:type="dxa"/>
          </w:tcPr>
          <w:p w14:paraId="6A4CAD97" w14:textId="77777777" w:rsidR="007A0A2D" w:rsidRPr="003A42B2" w:rsidRDefault="007A0A2D" w:rsidP="007A0A2D">
            <w:pPr>
              <w:tabs>
                <w:tab w:val="left" w:pos="245"/>
              </w:tabs>
              <w:rPr>
                <w:i/>
                <w:sz w:val="20"/>
              </w:rPr>
            </w:pPr>
            <w:r w:rsidRPr="003A42B2">
              <w:rPr>
                <w:i/>
                <w:sz w:val="20"/>
              </w:rPr>
              <w:t>Aias protects his brother, the archer Teukros, as he kills 10 Trojans.</w:t>
            </w:r>
          </w:p>
        </w:tc>
      </w:tr>
      <w:tr w:rsidR="007A0A2D" w:rsidRPr="00CA08DA" w14:paraId="685A5767" w14:textId="77777777" w:rsidTr="007A0A2D">
        <w:tc>
          <w:tcPr>
            <w:tcW w:w="1195" w:type="dxa"/>
          </w:tcPr>
          <w:p w14:paraId="6097DF63" w14:textId="77777777" w:rsidR="007A0A2D" w:rsidRPr="003A42B2" w:rsidRDefault="007A0A2D" w:rsidP="007A0A2D">
            <w:pPr>
              <w:rPr>
                <w:i/>
                <w:sz w:val="20"/>
              </w:rPr>
            </w:pPr>
            <w:r w:rsidRPr="003A42B2">
              <w:rPr>
                <w:i/>
                <w:sz w:val="20"/>
              </w:rPr>
              <w:t>8.316-336</w:t>
            </w:r>
          </w:p>
        </w:tc>
        <w:tc>
          <w:tcPr>
            <w:tcW w:w="8381" w:type="dxa"/>
          </w:tcPr>
          <w:p w14:paraId="3D61B49A" w14:textId="77777777" w:rsidR="007A0A2D" w:rsidRPr="003A42B2" w:rsidRDefault="007A0A2D" w:rsidP="007A0A2D">
            <w:pPr>
              <w:tabs>
                <w:tab w:val="left" w:pos="245"/>
              </w:tabs>
              <w:rPr>
                <w:i/>
                <w:sz w:val="20"/>
              </w:rPr>
            </w:pPr>
            <w:r w:rsidRPr="003A42B2">
              <w:rPr>
                <w:i/>
                <w:sz w:val="20"/>
              </w:rPr>
              <w:t>Hektor kills Teukros with a stone.</w:t>
            </w:r>
          </w:p>
        </w:tc>
      </w:tr>
      <w:tr w:rsidR="007A0A2D" w:rsidRPr="00CA08DA" w14:paraId="3BDC5BBC" w14:textId="77777777" w:rsidTr="007A0A2D">
        <w:tc>
          <w:tcPr>
            <w:tcW w:w="1195" w:type="dxa"/>
          </w:tcPr>
          <w:p w14:paraId="6CD7F3FD" w14:textId="77777777" w:rsidR="007A0A2D" w:rsidRPr="00CA08DA" w:rsidRDefault="007A0A2D" w:rsidP="007A0A2D">
            <w:pPr>
              <w:rPr>
                <w:sz w:val="20"/>
              </w:rPr>
            </w:pPr>
            <w:r>
              <w:rPr>
                <w:sz w:val="20"/>
              </w:rPr>
              <w:t>8.337-349</w:t>
            </w:r>
          </w:p>
        </w:tc>
        <w:tc>
          <w:tcPr>
            <w:tcW w:w="8381" w:type="dxa"/>
          </w:tcPr>
          <w:p w14:paraId="33B82E7E" w14:textId="77777777" w:rsidR="007A0A2D" w:rsidRPr="00CA08DA" w:rsidRDefault="007A0A2D" w:rsidP="007A0A2D">
            <w:pPr>
              <w:tabs>
                <w:tab w:val="left" w:pos="245"/>
              </w:tabs>
              <w:rPr>
                <w:sz w:val="20"/>
              </w:rPr>
            </w:pPr>
            <w:r>
              <w:rPr>
                <w:sz w:val="20"/>
              </w:rPr>
              <w:t>The Trojans rally and press the Greeks against the ditch.</w:t>
            </w:r>
          </w:p>
        </w:tc>
      </w:tr>
      <w:tr w:rsidR="007A0A2D" w:rsidRPr="00CA08DA" w14:paraId="7799A075" w14:textId="77777777" w:rsidTr="007A0A2D">
        <w:tc>
          <w:tcPr>
            <w:tcW w:w="1195" w:type="dxa"/>
          </w:tcPr>
          <w:p w14:paraId="0FB80B79" w14:textId="77777777" w:rsidR="007A0A2D" w:rsidRPr="00CA08DA" w:rsidRDefault="007A0A2D" w:rsidP="007A0A2D">
            <w:pPr>
              <w:rPr>
                <w:sz w:val="20"/>
              </w:rPr>
            </w:pPr>
            <w:r>
              <w:rPr>
                <w:sz w:val="20"/>
              </w:rPr>
              <w:t>8.350-396</w:t>
            </w:r>
          </w:p>
        </w:tc>
        <w:tc>
          <w:tcPr>
            <w:tcW w:w="8381" w:type="dxa"/>
          </w:tcPr>
          <w:p w14:paraId="229CE212" w14:textId="77777777" w:rsidR="007A0A2D" w:rsidRPr="00CA08DA" w:rsidRDefault="007A0A2D" w:rsidP="007A0A2D">
            <w:pPr>
              <w:tabs>
                <w:tab w:val="left" w:pos="245"/>
              </w:tabs>
              <w:rPr>
                <w:sz w:val="20"/>
              </w:rPr>
            </w:pPr>
            <w:r>
              <w:rPr>
                <w:sz w:val="20"/>
              </w:rPr>
              <w:t>Hera and Athene drive their chariot from Olympos to rescue the Greeks.</w:t>
            </w:r>
          </w:p>
        </w:tc>
      </w:tr>
      <w:tr w:rsidR="007A0A2D" w:rsidRPr="00CA08DA" w14:paraId="5F926358" w14:textId="77777777" w:rsidTr="007A0A2D">
        <w:tc>
          <w:tcPr>
            <w:tcW w:w="1195" w:type="dxa"/>
          </w:tcPr>
          <w:p w14:paraId="5BAD9320" w14:textId="77777777" w:rsidR="007A0A2D" w:rsidRPr="00CA08DA" w:rsidRDefault="007A0A2D" w:rsidP="007A0A2D">
            <w:pPr>
              <w:rPr>
                <w:sz w:val="20"/>
              </w:rPr>
            </w:pPr>
            <w:r>
              <w:rPr>
                <w:sz w:val="20"/>
              </w:rPr>
              <w:t>8.397-438</w:t>
            </w:r>
          </w:p>
        </w:tc>
        <w:tc>
          <w:tcPr>
            <w:tcW w:w="8381" w:type="dxa"/>
          </w:tcPr>
          <w:p w14:paraId="2CF21EBF" w14:textId="77777777" w:rsidR="007A0A2D" w:rsidRPr="00CA08DA" w:rsidRDefault="007A0A2D" w:rsidP="007A0A2D">
            <w:pPr>
              <w:tabs>
                <w:tab w:val="left" w:pos="245"/>
              </w:tabs>
              <w:rPr>
                <w:sz w:val="20"/>
              </w:rPr>
            </w:pPr>
            <w:r>
              <w:rPr>
                <w:sz w:val="20"/>
              </w:rPr>
              <w:t>Zeus sends Iris to warn back Hera and Athene, and they return to Olympos.</w:t>
            </w:r>
          </w:p>
        </w:tc>
      </w:tr>
      <w:tr w:rsidR="007A0A2D" w:rsidRPr="00CA08DA" w14:paraId="78A1A2E2" w14:textId="77777777" w:rsidTr="007A0A2D">
        <w:tc>
          <w:tcPr>
            <w:tcW w:w="1195" w:type="dxa"/>
          </w:tcPr>
          <w:p w14:paraId="0DFA1EA2" w14:textId="77777777" w:rsidR="007A0A2D" w:rsidRPr="00CA08DA" w:rsidRDefault="007A0A2D" w:rsidP="007A0A2D">
            <w:pPr>
              <w:rPr>
                <w:sz w:val="20"/>
              </w:rPr>
            </w:pPr>
            <w:r>
              <w:rPr>
                <w:sz w:val="20"/>
              </w:rPr>
              <w:t>8.439-484</w:t>
            </w:r>
          </w:p>
        </w:tc>
        <w:tc>
          <w:tcPr>
            <w:tcW w:w="8381" w:type="dxa"/>
          </w:tcPr>
          <w:p w14:paraId="4F75E366" w14:textId="77777777" w:rsidR="007A0A2D" w:rsidRPr="00CA08DA" w:rsidRDefault="007A0A2D" w:rsidP="007A0A2D">
            <w:pPr>
              <w:tabs>
                <w:tab w:val="left" w:pos="245"/>
              </w:tabs>
              <w:rPr>
                <w:sz w:val="20"/>
              </w:rPr>
            </w:pPr>
            <w:r>
              <w:rPr>
                <w:sz w:val="20"/>
              </w:rPr>
              <w:t>Zeus at Olympos chastens Athene and Hera, foretelling Patroklos’ death and Hektor and Achilleus’ encounter.</w:t>
            </w:r>
          </w:p>
        </w:tc>
      </w:tr>
      <w:tr w:rsidR="007A0A2D" w:rsidRPr="00CA08DA" w14:paraId="111A7D39" w14:textId="77777777" w:rsidTr="007A0A2D">
        <w:tc>
          <w:tcPr>
            <w:tcW w:w="1195" w:type="dxa"/>
          </w:tcPr>
          <w:p w14:paraId="6BF2A858" w14:textId="77777777" w:rsidR="007A0A2D" w:rsidRPr="00CA08DA" w:rsidRDefault="007A0A2D" w:rsidP="007A0A2D">
            <w:pPr>
              <w:rPr>
                <w:sz w:val="20"/>
              </w:rPr>
            </w:pPr>
            <w:r>
              <w:rPr>
                <w:sz w:val="20"/>
              </w:rPr>
              <w:t>8.485-565</w:t>
            </w:r>
          </w:p>
        </w:tc>
        <w:tc>
          <w:tcPr>
            <w:tcW w:w="8381" w:type="dxa"/>
          </w:tcPr>
          <w:p w14:paraId="573115B4" w14:textId="77777777" w:rsidR="007A0A2D" w:rsidRPr="00CA08DA" w:rsidRDefault="007A0A2D" w:rsidP="007A0A2D">
            <w:pPr>
              <w:tabs>
                <w:tab w:val="left" w:pos="245"/>
              </w:tabs>
              <w:rPr>
                <w:sz w:val="20"/>
              </w:rPr>
            </w:pPr>
            <w:r>
              <w:rPr>
                <w:sz w:val="20"/>
              </w:rPr>
              <w:t>At night, Hektor commands the Trojans to build many watchfires, lest the Achaians sail away.</w:t>
            </w:r>
          </w:p>
        </w:tc>
      </w:tr>
      <w:tr w:rsidR="007A0A2D" w:rsidRPr="00CA08DA" w14:paraId="72E63115" w14:textId="77777777" w:rsidTr="007A0A2D">
        <w:tc>
          <w:tcPr>
            <w:tcW w:w="1195" w:type="dxa"/>
          </w:tcPr>
          <w:p w14:paraId="4042BD96" w14:textId="77777777" w:rsidR="007A0A2D" w:rsidRPr="00CA08DA" w:rsidRDefault="007A0A2D" w:rsidP="007A0A2D">
            <w:pPr>
              <w:rPr>
                <w:sz w:val="20"/>
              </w:rPr>
            </w:pPr>
          </w:p>
        </w:tc>
        <w:tc>
          <w:tcPr>
            <w:tcW w:w="8381" w:type="dxa"/>
          </w:tcPr>
          <w:p w14:paraId="5B700114" w14:textId="77777777" w:rsidR="007A0A2D" w:rsidRPr="00CA08DA" w:rsidRDefault="007A0A2D" w:rsidP="007A0A2D">
            <w:pPr>
              <w:tabs>
                <w:tab w:val="left" w:pos="245"/>
              </w:tabs>
              <w:rPr>
                <w:sz w:val="20"/>
              </w:rPr>
            </w:pPr>
          </w:p>
        </w:tc>
      </w:tr>
      <w:tr w:rsidR="007A0A2D" w:rsidRPr="00CA08DA" w14:paraId="6E3C4469" w14:textId="77777777" w:rsidTr="007A0A2D">
        <w:tc>
          <w:tcPr>
            <w:tcW w:w="1195" w:type="dxa"/>
          </w:tcPr>
          <w:p w14:paraId="03F5E426" w14:textId="77777777" w:rsidR="007A0A2D" w:rsidRPr="00D62073" w:rsidRDefault="007A0A2D" w:rsidP="007A0A2D">
            <w:pPr>
              <w:rPr>
                <w:i/>
                <w:sz w:val="20"/>
              </w:rPr>
            </w:pPr>
            <w:r w:rsidRPr="00D62073">
              <w:rPr>
                <w:i/>
                <w:sz w:val="20"/>
              </w:rPr>
              <w:t>9.1-28</w:t>
            </w:r>
          </w:p>
        </w:tc>
        <w:tc>
          <w:tcPr>
            <w:tcW w:w="8381" w:type="dxa"/>
          </w:tcPr>
          <w:p w14:paraId="0B3E407A" w14:textId="77777777" w:rsidR="007A0A2D" w:rsidRPr="00CA08DA" w:rsidRDefault="007A0A2D" w:rsidP="007A0A2D">
            <w:pPr>
              <w:tabs>
                <w:tab w:val="left" w:pos="245"/>
              </w:tabs>
              <w:rPr>
                <w:sz w:val="20"/>
              </w:rPr>
            </w:pPr>
            <w:r w:rsidRPr="00D62073">
              <w:rPr>
                <w:i/>
                <w:sz w:val="20"/>
              </w:rPr>
              <w:t>Agamemnon tells the Greek leaders that the Greeks should go home</w:t>
            </w:r>
            <w:r>
              <w:rPr>
                <w:sz w:val="20"/>
              </w:rPr>
              <w:t>.</w:t>
            </w:r>
          </w:p>
        </w:tc>
      </w:tr>
      <w:tr w:rsidR="007A0A2D" w:rsidRPr="00CA08DA" w14:paraId="6080ADC6" w14:textId="77777777" w:rsidTr="007A0A2D">
        <w:tc>
          <w:tcPr>
            <w:tcW w:w="1195" w:type="dxa"/>
          </w:tcPr>
          <w:p w14:paraId="191963E9" w14:textId="77777777" w:rsidR="007A0A2D" w:rsidRPr="00D62073" w:rsidRDefault="007A0A2D" w:rsidP="007A0A2D">
            <w:pPr>
              <w:rPr>
                <w:i/>
                <w:sz w:val="20"/>
              </w:rPr>
            </w:pPr>
            <w:r w:rsidRPr="00D62073">
              <w:rPr>
                <w:i/>
                <w:sz w:val="20"/>
              </w:rPr>
              <w:t>9.29-51</w:t>
            </w:r>
          </w:p>
        </w:tc>
        <w:tc>
          <w:tcPr>
            <w:tcW w:w="8381" w:type="dxa"/>
          </w:tcPr>
          <w:p w14:paraId="7E1AAD8B" w14:textId="77777777" w:rsidR="007A0A2D" w:rsidRPr="00CA08DA" w:rsidRDefault="007A0A2D" w:rsidP="007A0A2D">
            <w:pPr>
              <w:tabs>
                <w:tab w:val="left" w:pos="245"/>
              </w:tabs>
              <w:rPr>
                <w:sz w:val="20"/>
              </w:rPr>
            </w:pPr>
            <w:r w:rsidRPr="00D62073">
              <w:rPr>
                <w:i/>
                <w:sz w:val="20"/>
              </w:rPr>
              <w:t>Diomedes tells Agamemnon he can go, but the Greeks will continue fighting</w:t>
            </w:r>
            <w:r>
              <w:rPr>
                <w:sz w:val="20"/>
              </w:rPr>
              <w:t>.</w:t>
            </w:r>
          </w:p>
        </w:tc>
      </w:tr>
      <w:tr w:rsidR="007A0A2D" w:rsidRPr="00CA08DA" w14:paraId="5239C84C" w14:textId="77777777" w:rsidTr="007A0A2D">
        <w:tc>
          <w:tcPr>
            <w:tcW w:w="1195" w:type="dxa"/>
          </w:tcPr>
          <w:p w14:paraId="43975D92" w14:textId="77777777" w:rsidR="007A0A2D" w:rsidRPr="00D62073" w:rsidRDefault="007A0A2D" w:rsidP="007A0A2D">
            <w:pPr>
              <w:rPr>
                <w:i/>
                <w:sz w:val="20"/>
              </w:rPr>
            </w:pPr>
            <w:r w:rsidRPr="00D62073">
              <w:rPr>
                <w:i/>
                <w:sz w:val="20"/>
              </w:rPr>
              <w:t>9.52-78</w:t>
            </w:r>
          </w:p>
        </w:tc>
        <w:tc>
          <w:tcPr>
            <w:tcW w:w="8381" w:type="dxa"/>
          </w:tcPr>
          <w:p w14:paraId="20ED7F4F" w14:textId="77777777" w:rsidR="007A0A2D" w:rsidRPr="00CA08DA" w:rsidRDefault="007A0A2D" w:rsidP="007A0A2D">
            <w:pPr>
              <w:tabs>
                <w:tab w:val="left" w:pos="245"/>
              </w:tabs>
              <w:rPr>
                <w:sz w:val="20"/>
              </w:rPr>
            </w:pPr>
            <w:r w:rsidRPr="00D62073">
              <w:rPr>
                <w:i/>
                <w:sz w:val="20"/>
              </w:rPr>
              <w:t>Nestor advises Agamemnon to set sentries and to hold a feast for the Greeks</w:t>
            </w:r>
            <w:r>
              <w:rPr>
                <w:sz w:val="20"/>
              </w:rPr>
              <w:t>.</w:t>
            </w:r>
          </w:p>
        </w:tc>
      </w:tr>
      <w:tr w:rsidR="007A0A2D" w:rsidRPr="00CA08DA" w14:paraId="02992EE2" w14:textId="77777777" w:rsidTr="007A0A2D">
        <w:tc>
          <w:tcPr>
            <w:tcW w:w="1195" w:type="dxa"/>
          </w:tcPr>
          <w:p w14:paraId="0DC5FA35" w14:textId="77777777" w:rsidR="007A0A2D" w:rsidRPr="00D62073" w:rsidRDefault="007A0A2D" w:rsidP="007A0A2D">
            <w:pPr>
              <w:rPr>
                <w:i/>
                <w:sz w:val="20"/>
              </w:rPr>
            </w:pPr>
            <w:r w:rsidRPr="00D62073">
              <w:rPr>
                <w:i/>
                <w:sz w:val="20"/>
              </w:rPr>
              <w:t>9.79-91</w:t>
            </w:r>
          </w:p>
        </w:tc>
        <w:tc>
          <w:tcPr>
            <w:tcW w:w="8381" w:type="dxa"/>
          </w:tcPr>
          <w:p w14:paraId="7F1C7A9F" w14:textId="77777777" w:rsidR="007A0A2D" w:rsidRPr="00CA08DA" w:rsidRDefault="007A0A2D" w:rsidP="007A0A2D">
            <w:pPr>
              <w:tabs>
                <w:tab w:val="left" w:pos="245"/>
              </w:tabs>
              <w:rPr>
                <w:sz w:val="20"/>
              </w:rPr>
            </w:pPr>
            <w:r w:rsidRPr="00D62073">
              <w:rPr>
                <w:i/>
                <w:sz w:val="20"/>
              </w:rPr>
              <w:t>700 sentries settle between wall and ditch, and Agamemnon hosts the Greeks</w:t>
            </w:r>
            <w:r>
              <w:rPr>
                <w:sz w:val="20"/>
              </w:rPr>
              <w:t>.</w:t>
            </w:r>
          </w:p>
        </w:tc>
      </w:tr>
      <w:tr w:rsidR="007A0A2D" w:rsidRPr="00CA08DA" w14:paraId="4C6F2456" w14:textId="77777777" w:rsidTr="007A0A2D">
        <w:tc>
          <w:tcPr>
            <w:tcW w:w="1195" w:type="dxa"/>
          </w:tcPr>
          <w:p w14:paraId="49A8572A" w14:textId="77777777" w:rsidR="007A0A2D" w:rsidRDefault="007A0A2D" w:rsidP="007A0A2D">
            <w:pPr>
              <w:rPr>
                <w:sz w:val="20"/>
              </w:rPr>
            </w:pPr>
          </w:p>
        </w:tc>
        <w:tc>
          <w:tcPr>
            <w:tcW w:w="8381" w:type="dxa"/>
          </w:tcPr>
          <w:p w14:paraId="5A24AF8A" w14:textId="77777777" w:rsidR="007A0A2D" w:rsidRDefault="007A0A2D" w:rsidP="007A0A2D">
            <w:pPr>
              <w:tabs>
                <w:tab w:val="left" w:pos="245"/>
              </w:tabs>
              <w:rPr>
                <w:sz w:val="20"/>
              </w:rPr>
            </w:pPr>
            <w:r>
              <w:rPr>
                <w:sz w:val="20"/>
              </w:rPr>
              <w:t>the embassy to Achilleus</w:t>
            </w:r>
          </w:p>
        </w:tc>
      </w:tr>
      <w:tr w:rsidR="007A0A2D" w:rsidRPr="00CA08DA" w14:paraId="24E973D0" w14:textId="77777777" w:rsidTr="007A0A2D">
        <w:tc>
          <w:tcPr>
            <w:tcW w:w="1195" w:type="dxa"/>
          </w:tcPr>
          <w:p w14:paraId="5ED1E3F6" w14:textId="77777777" w:rsidR="007A0A2D" w:rsidRPr="00CA08DA" w:rsidRDefault="007A0A2D" w:rsidP="007A0A2D">
            <w:pPr>
              <w:rPr>
                <w:sz w:val="20"/>
              </w:rPr>
            </w:pPr>
            <w:r>
              <w:rPr>
                <w:sz w:val="20"/>
              </w:rPr>
              <w:t>9.92-113</w:t>
            </w:r>
          </w:p>
        </w:tc>
        <w:tc>
          <w:tcPr>
            <w:tcW w:w="8381" w:type="dxa"/>
          </w:tcPr>
          <w:p w14:paraId="352343B6" w14:textId="77777777" w:rsidR="007A0A2D" w:rsidRPr="00CA08DA" w:rsidRDefault="007A0A2D" w:rsidP="007A0A2D">
            <w:pPr>
              <w:tabs>
                <w:tab w:val="left" w:pos="245"/>
              </w:tabs>
              <w:rPr>
                <w:sz w:val="20"/>
              </w:rPr>
            </w:pPr>
            <w:r>
              <w:rPr>
                <w:sz w:val="20"/>
              </w:rPr>
              <w:tab/>
              <w:t>Nestor advises Agamemnon to make peace with Achilleus.</w:t>
            </w:r>
          </w:p>
        </w:tc>
      </w:tr>
      <w:tr w:rsidR="007A0A2D" w:rsidRPr="00CA08DA" w14:paraId="7115CDDE" w14:textId="77777777" w:rsidTr="007A0A2D">
        <w:tc>
          <w:tcPr>
            <w:tcW w:w="1195" w:type="dxa"/>
          </w:tcPr>
          <w:p w14:paraId="2B0CAC1C" w14:textId="77777777" w:rsidR="007A0A2D" w:rsidRPr="00CA08DA" w:rsidRDefault="007A0A2D" w:rsidP="007A0A2D">
            <w:pPr>
              <w:rPr>
                <w:sz w:val="20"/>
              </w:rPr>
            </w:pPr>
            <w:r>
              <w:rPr>
                <w:sz w:val="20"/>
              </w:rPr>
              <w:t>9.114-161</w:t>
            </w:r>
          </w:p>
        </w:tc>
        <w:tc>
          <w:tcPr>
            <w:tcW w:w="8381" w:type="dxa"/>
          </w:tcPr>
          <w:p w14:paraId="203374D5" w14:textId="77777777" w:rsidR="007A0A2D" w:rsidRPr="00CA08DA" w:rsidRDefault="007A0A2D" w:rsidP="007A0A2D">
            <w:pPr>
              <w:tabs>
                <w:tab w:val="left" w:pos="245"/>
              </w:tabs>
              <w:rPr>
                <w:sz w:val="20"/>
              </w:rPr>
            </w:pPr>
            <w:r>
              <w:rPr>
                <w:sz w:val="20"/>
              </w:rPr>
              <w:tab/>
              <w:t>Agamemnon agrees, listing the gifts he will offer.</w:t>
            </w:r>
          </w:p>
        </w:tc>
      </w:tr>
      <w:tr w:rsidR="007A0A2D" w:rsidRPr="00CA08DA" w14:paraId="4F2B0FA1" w14:textId="77777777" w:rsidTr="007A0A2D">
        <w:tc>
          <w:tcPr>
            <w:tcW w:w="1195" w:type="dxa"/>
          </w:tcPr>
          <w:p w14:paraId="6C87AA38" w14:textId="77777777" w:rsidR="007A0A2D" w:rsidRPr="00CA08DA" w:rsidRDefault="007A0A2D" w:rsidP="007A0A2D">
            <w:pPr>
              <w:rPr>
                <w:sz w:val="20"/>
              </w:rPr>
            </w:pPr>
            <w:r>
              <w:rPr>
                <w:sz w:val="20"/>
              </w:rPr>
              <w:t>9.162-181</w:t>
            </w:r>
          </w:p>
        </w:tc>
        <w:tc>
          <w:tcPr>
            <w:tcW w:w="8381" w:type="dxa"/>
          </w:tcPr>
          <w:p w14:paraId="2B9A07D4" w14:textId="77777777" w:rsidR="007A0A2D" w:rsidRPr="00CA08DA" w:rsidRDefault="007A0A2D" w:rsidP="007A0A2D">
            <w:pPr>
              <w:tabs>
                <w:tab w:val="left" w:pos="245"/>
              </w:tabs>
              <w:rPr>
                <w:sz w:val="20"/>
              </w:rPr>
            </w:pPr>
            <w:r>
              <w:rPr>
                <w:sz w:val="20"/>
              </w:rPr>
              <w:tab/>
              <w:t>Nestor recommends Phoinix, Aias, and Odysseus as emissaries to Achilleus; all agree.</w:t>
            </w:r>
          </w:p>
        </w:tc>
      </w:tr>
      <w:tr w:rsidR="007A0A2D" w:rsidRPr="00CA08DA" w14:paraId="5BE37DE8" w14:textId="77777777" w:rsidTr="007A0A2D">
        <w:tc>
          <w:tcPr>
            <w:tcW w:w="1195" w:type="dxa"/>
          </w:tcPr>
          <w:p w14:paraId="4203757F" w14:textId="77777777" w:rsidR="007A0A2D" w:rsidRPr="00CA08DA" w:rsidRDefault="007A0A2D" w:rsidP="007A0A2D">
            <w:pPr>
              <w:rPr>
                <w:sz w:val="20"/>
              </w:rPr>
            </w:pPr>
            <w:r>
              <w:rPr>
                <w:sz w:val="20"/>
              </w:rPr>
              <w:t>9.182-224</w:t>
            </w:r>
          </w:p>
        </w:tc>
        <w:tc>
          <w:tcPr>
            <w:tcW w:w="8381" w:type="dxa"/>
          </w:tcPr>
          <w:p w14:paraId="19BF5318" w14:textId="77777777" w:rsidR="007A0A2D" w:rsidRPr="00CA08DA" w:rsidRDefault="007A0A2D" w:rsidP="007A0A2D">
            <w:pPr>
              <w:tabs>
                <w:tab w:val="left" w:pos="245"/>
              </w:tabs>
              <w:rPr>
                <w:sz w:val="20"/>
              </w:rPr>
            </w:pPr>
            <w:r>
              <w:rPr>
                <w:sz w:val="20"/>
              </w:rPr>
              <w:tab/>
              <w:t>The emissaries reach Achilleus, who greets and feeds them.</w:t>
            </w:r>
          </w:p>
        </w:tc>
      </w:tr>
      <w:tr w:rsidR="007A0A2D" w:rsidRPr="00CA08DA" w14:paraId="75745892" w14:textId="77777777" w:rsidTr="007A0A2D">
        <w:tc>
          <w:tcPr>
            <w:tcW w:w="1195" w:type="dxa"/>
          </w:tcPr>
          <w:p w14:paraId="41622458" w14:textId="77777777" w:rsidR="007A0A2D" w:rsidRPr="00CA08DA" w:rsidRDefault="007A0A2D" w:rsidP="007A0A2D">
            <w:pPr>
              <w:rPr>
                <w:sz w:val="20"/>
              </w:rPr>
            </w:pPr>
            <w:r>
              <w:rPr>
                <w:sz w:val="20"/>
              </w:rPr>
              <w:t>9.225-306</w:t>
            </w:r>
          </w:p>
        </w:tc>
        <w:tc>
          <w:tcPr>
            <w:tcW w:w="8381" w:type="dxa"/>
          </w:tcPr>
          <w:p w14:paraId="6D190F7E" w14:textId="77777777" w:rsidR="007A0A2D" w:rsidRPr="00CA08DA" w:rsidRDefault="007A0A2D" w:rsidP="007A0A2D">
            <w:pPr>
              <w:tabs>
                <w:tab w:val="left" w:pos="245"/>
              </w:tabs>
              <w:rPr>
                <w:sz w:val="20"/>
              </w:rPr>
            </w:pPr>
            <w:r>
              <w:rPr>
                <w:sz w:val="20"/>
              </w:rPr>
              <w:tab/>
              <w:t>Odysseus’ speech emphasizes the threat (225-251) and Agamemnon’s offered gifts (262-299).</w:t>
            </w:r>
          </w:p>
        </w:tc>
      </w:tr>
      <w:tr w:rsidR="007A0A2D" w:rsidRPr="00CA08DA" w14:paraId="527C87FA" w14:textId="77777777" w:rsidTr="007A0A2D">
        <w:tc>
          <w:tcPr>
            <w:tcW w:w="1195" w:type="dxa"/>
          </w:tcPr>
          <w:p w14:paraId="0B76C65D" w14:textId="77777777" w:rsidR="007A0A2D" w:rsidRPr="00CA08DA" w:rsidRDefault="007A0A2D" w:rsidP="007A0A2D">
            <w:pPr>
              <w:rPr>
                <w:sz w:val="20"/>
              </w:rPr>
            </w:pPr>
            <w:r>
              <w:rPr>
                <w:sz w:val="20"/>
              </w:rPr>
              <w:t>9.307-431</w:t>
            </w:r>
          </w:p>
        </w:tc>
        <w:tc>
          <w:tcPr>
            <w:tcW w:w="8381" w:type="dxa"/>
          </w:tcPr>
          <w:p w14:paraId="66A491DC" w14:textId="77777777" w:rsidR="007A0A2D" w:rsidRPr="00CA08DA" w:rsidRDefault="007A0A2D" w:rsidP="007A0A2D">
            <w:pPr>
              <w:tabs>
                <w:tab w:val="left" w:pos="245"/>
              </w:tabs>
              <w:rPr>
                <w:sz w:val="20"/>
              </w:rPr>
            </w:pPr>
            <w:r>
              <w:rPr>
                <w:sz w:val="20"/>
              </w:rPr>
              <w:tab/>
              <w:t>Achilleus refuses, questioning the heroic code.</w:t>
            </w:r>
          </w:p>
        </w:tc>
      </w:tr>
      <w:tr w:rsidR="007A0A2D" w:rsidRPr="00CA08DA" w14:paraId="6A079659" w14:textId="77777777" w:rsidTr="007A0A2D">
        <w:tc>
          <w:tcPr>
            <w:tcW w:w="1195" w:type="dxa"/>
          </w:tcPr>
          <w:p w14:paraId="0E79609C" w14:textId="77777777" w:rsidR="007A0A2D" w:rsidRPr="00CA08DA" w:rsidRDefault="007A0A2D" w:rsidP="007A0A2D">
            <w:pPr>
              <w:rPr>
                <w:sz w:val="20"/>
              </w:rPr>
            </w:pPr>
            <w:r>
              <w:rPr>
                <w:sz w:val="20"/>
              </w:rPr>
              <w:t>9.432-605</w:t>
            </w:r>
          </w:p>
        </w:tc>
        <w:tc>
          <w:tcPr>
            <w:tcW w:w="8381" w:type="dxa"/>
          </w:tcPr>
          <w:p w14:paraId="617BEB87" w14:textId="77777777" w:rsidR="007A0A2D" w:rsidRPr="00CA08DA" w:rsidRDefault="007A0A2D" w:rsidP="007A0A2D">
            <w:pPr>
              <w:tabs>
                <w:tab w:val="left" w:pos="245"/>
              </w:tabs>
              <w:ind w:left="245" w:hanging="245"/>
              <w:rPr>
                <w:sz w:val="20"/>
              </w:rPr>
            </w:pPr>
            <w:r>
              <w:rPr>
                <w:sz w:val="20"/>
              </w:rPr>
              <w:tab/>
              <w:t>Phoinix tells: of his conflict with his own father (447-495); the Parable of the Prayers (502-512); and the story of Meleagros (529-599).</w:t>
            </w:r>
          </w:p>
        </w:tc>
      </w:tr>
      <w:tr w:rsidR="007A0A2D" w:rsidRPr="00CA08DA" w14:paraId="43412C49" w14:textId="77777777" w:rsidTr="007A0A2D">
        <w:tc>
          <w:tcPr>
            <w:tcW w:w="1195" w:type="dxa"/>
          </w:tcPr>
          <w:p w14:paraId="401FBB49" w14:textId="77777777" w:rsidR="007A0A2D" w:rsidRPr="00CA08DA" w:rsidRDefault="007A0A2D" w:rsidP="007A0A2D">
            <w:pPr>
              <w:rPr>
                <w:sz w:val="20"/>
              </w:rPr>
            </w:pPr>
            <w:r>
              <w:rPr>
                <w:sz w:val="20"/>
              </w:rPr>
              <w:t>9.606-622</w:t>
            </w:r>
          </w:p>
        </w:tc>
        <w:tc>
          <w:tcPr>
            <w:tcW w:w="8381" w:type="dxa"/>
          </w:tcPr>
          <w:p w14:paraId="1C60A907" w14:textId="77777777" w:rsidR="007A0A2D" w:rsidRPr="00CA08DA" w:rsidRDefault="007A0A2D" w:rsidP="007A0A2D">
            <w:pPr>
              <w:tabs>
                <w:tab w:val="left" w:pos="245"/>
              </w:tabs>
              <w:rPr>
                <w:sz w:val="20"/>
              </w:rPr>
            </w:pPr>
            <w:r>
              <w:rPr>
                <w:sz w:val="20"/>
              </w:rPr>
              <w:tab/>
              <w:t>Achilleus advises Phoinix to stay the night with Achilleus and the Myrmidons.</w:t>
            </w:r>
          </w:p>
        </w:tc>
      </w:tr>
      <w:tr w:rsidR="007A0A2D" w:rsidRPr="00CA08DA" w14:paraId="0A68405F" w14:textId="77777777" w:rsidTr="007A0A2D">
        <w:tc>
          <w:tcPr>
            <w:tcW w:w="1195" w:type="dxa"/>
          </w:tcPr>
          <w:p w14:paraId="364CD5F2" w14:textId="77777777" w:rsidR="007A0A2D" w:rsidRPr="00CA08DA" w:rsidRDefault="007A0A2D" w:rsidP="007A0A2D">
            <w:pPr>
              <w:rPr>
                <w:sz w:val="20"/>
              </w:rPr>
            </w:pPr>
            <w:r>
              <w:rPr>
                <w:sz w:val="20"/>
              </w:rPr>
              <w:t>9.622-642</w:t>
            </w:r>
          </w:p>
        </w:tc>
        <w:tc>
          <w:tcPr>
            <w:tcW w:w="8381" w:type="dxa"/>
          </w:tcPr>
          <w:p w14:paraId="3CB86E32" w14:textId="77777777" w:rsidR="007A0A2D" w:rsidRPr="00CA08DA" w:rsidRDefault="007A0A2D" w:rsidP="007A0A2D">
            <w:pPr>
              <w:tabs>
                <w:tab w:val="left" w:pos="245"/>
              </w:tabs>
              <w:rPr>
                <w:sz w:val="20"/>
              </w:rPr>
            </w:pPr>
            <w:r>
              <w:rPr>
                <w:sz w:val="20"/>
              </w:rPr>
              <w:tab/>
              <w:t>Aias reminds Achilleus that even murderers are pardoned after paying the blood price.</w:t>
            </w:r>
          </w:p>
        </w:tc>
      </w:tr>
      <w:tr w:rsidR="007A0A2D" w:rsidRPr="00CA08DA" w14:paraId="05B984B8" w14:textId="77777777" w:rsidTr="007A0A2D">
        <w:tc>
          <w:tcPr>
            <w:tcW w:w="1195" w:type="dxa"/>
          </w:tcPr>
          <w:p w14:paraId="5C7A2592" w14:textId="77777777" w:rsidR="007A0A2D" w:rsidRPr="00CA08DA" w:rsidRDefault="007A0A2D" w:rsidP="007A0A2D">
            <w:pPr>
              <w:rPr>
                <w:sz w:val="20"/>
              </w:rPr>
            </w:pPr>
            <w:r>
              <w:rPr>
                <w:sz w:val="20"/>
              </w:rPr>
              <w:t>9.643-655</w:t>
            </w:r>
          </w:p>
        </w:tc>
        <w:tc>
          <w:tcPr>
            <w:tcW w:w="8381" w:type="dxa"/>
          </w:tcPr>
          <w:p w14:paraId="5500408F" w14:textId="77777777" w:rsidR="007A0A2D" w:rsidRPr="00CA08DA" w:rsidRDefault="007A0A2D" w:rsidP="007A0A2D">
            <w:pPr>
              <w:tabs>
                <w:tab w:val="left" w:pos="245"/>
              </w:tabs>
              <w:rPr>
                <w:sz w:val="20"/>
              </w:rPr>
            </w:pPr>
            <w:r>
              <w:rPr>
                <w:sz w:val="20"/>
              </w:rPr>
              <w:tab/>
              <w:t>Achilleus replies that he will not fight again till Hektor fires the Greek ships.</w:t>
            </w:r>
          </w:p>
        </w:tc>
      </w:tr>
      <w:tr w:rsidR="007A0A2D" w:rsidRPr="00CA08DA" w14:paraId="4127DA3B" w14:textId="77777777" w:rsidTr="007A0A2D">
        <w:tc>
          <w:tcPr>
            <w:tcW w:w="1195" w:type="dxa"/>
          </w:tcPr>
          <w:p w14:paraId="3925475C" w14:textId="77777777" w:rsidR="007A0A2D" w:rsidRPr="00CA08DA" w:rsidRDefault="007A0A2D" w:rsidP="007A0A2D">
            <w:pPr>
              <w:rPr>
                <w:sz w:val="20"/>
              </w:rPr>
            </w:pPr>
            <w:r>
              <w:rPr>
                <w:sz w:val="20"/>
              </w:rPr>
              <w:t>9.656-668</w:t>
            </w:r>
          </w:p>
        </w:tc>
        <w:tc>
          <w:tcPr>
            <w:tcW w:w="8381" w:type="dxa"/>
          </w:tcPr>
          <w:p w14:paraId="662F56F5" w14:textId="77777777" w:rsidR="007A0A2D" w:rsidRPr="00CA08DA" w:rsidRDefault="007A0A2D" w:rsidP="007A0A2D">
            <w:pPr>
              <w:tabs>
                <w:tab w:val="left" w:pos="245"/>
              </w:tabs>
              <w:rPr>
                <w:sz w:val="20"/>
              </w:rPr>
            </w:pPr>
            <w:r>
              <w:rPr>
                <w:sz w:val="20"/>
              </w:rPr>
              <w:tab/>
              <w:t>The emissaries leaves, and Achilleus, Patroklos, and Phoinix retire.</w:t>
            </w:r>
          </w:p>
        </w:tc>
      </w:tr>
      <w:tr w:rsidR="007A0A2D" w:rsidRPr="00CA08DA" w14:paraId="46E4A4A4" w14:textId="77777777" w:rsidTr="007A0A2D">
        <w:tc>
          <w:tcPr>
            <w:tcW w:w="1195" w:type="dxa"/>
          </w:tcPr>
          <w:p w14:paraId="30EBF27C" w14:textId="77777777" w:rsidR="007A0A2D" w:rsidRPr="00CA08DA" w:rsidRDefault="007A0A2D" w:rsidP="007A0A2D">
            <w:pPr>
              <w:rPr>
                <w:sz w:val="20"/>
              </w:rPr>
            </w:pPr>
            <w:r>
              <w:rPr>
                <w:sz w:val="20"/>
              </w:rPr>
              <w:t>9.669-694</w:t>
            </w:r>
          </w:p>
        </w:tc>
        <w:tc>
          <w:tcPr>
            <w:tcW w:w="8381" w:type="dxa"/>
          </w:tcPr>
          <w:p w14:paraId="66C24BD9" w14:textId="77777777" w:rsidR="007A0A2D" w:rsidRPr="00CA08DA" w:rsidRDefault="007A0A2D" w:rsidP="007A0A2D">
            <w:pPr>
              <w:tabs>
                <w:tab w:val="left" w:pos="245"/>
              </w:tabs>
              <w:rPr>
                <w:sz w:val="20"/>
              </w:rPr>
            </w:pPr>
            <w:r>
              <w:rPr>
                <w:sz w:val="20"/>
              </w:rPr>
              <w:tab/>
              <w:t>Odysseus tells Agamemnon and the Greeks of Achilleus’ refusal.</w:t>
            </w:r>
          </w:p>
        </w:tc>
      </w:tr>
      <w:tr w:rsidR="007A0A2D" w:rsidRPr="00CA08DA" w14:paraId="0B4FD2D2" w14:textId="77777777" w:rsidTr="007A0A2D">
        <w:tc>
          <w:tcPr>
            <w:tcW w:w="1195" w:type="dxa"/>
          </w:tcPr>
          <w:p w14:paraId="4C8CF521" w14:textId="77777777" w:rsidR="007A0A2D" w:rsidRPr="00CA08DA" w:rsidRDefault="007A0A2D" w:rsidP="007A0A2D">
            <w:pPr>
              <w:rPr>
                <w:sz w:val="20"/>
              </w:rPr>
            </w:pPr>
            <w:r>
              <w:rPr>
                <w:sz w:val="20"/>
              </w:rPr>
              <w:t>9.695-713</w:t>
            </w:r>
          </w:p>
        </w:tc>
        <w:tc>
          <w:tcPr>
            <w:tcW w:w="8381" w:type="dxa"/>
          </w:tcPr>
          <w:p w14:paraId="56A4CCC0" w14:textId="77777777" w:rsidR="007A0A2D" w:rsidRPr="00CA08DA" w:rsidRDefault="007A0A2D" w:rsidP="007A0A2D">
            <w:pPr>
              <w:tabs>
                <w:tab w:val="left" w:pos="245"/>
              </w:tabs>
              <w:rPr>
                <w:sz w:val="20"/>
              </w:rPr>
            </w:pPr>
            <w:r>
              <w:rPr>
                <w:sz w:val="20"/>
              </w:rPr>
              <w:tab/>
              <w:t>Diomedes advises Agamemnon to forget Achilleus, to sleep well, and to form for battle at dawn.</w:t>
            </w:r>
          </w:p>
        </w:tc>
      </w:tr>
      <w:tr w:rsidR="007A0A2D" w:rsidRPr="00CA08DA" w14:paraId="0927FC69" w14:textId="77777777" w:rsidTr="007A0A2D">
        <w:tc>
          <w:tcPr>
            <w:tcW w:w="1195" w:type="dxa"/>
          </w:tcPr>
          <w:p w14:paraId="10577971" w14:textId="77777777" w:rsidR="007A0A2D" w:rsidRPr="00CA08DA" w:rsidRDefault="007A0A2D" w:rsidP="007A0A2D">
            <w:pPr>
              <w:rPr>
                <w:sz w:val="20"/>
              </w:rPr>
            </w:pPr>
          </w:p>
        </w:tc>
        <w:tc>
          <w:tcPr>
            <w:tcW w:w="8381" w:type="dxa"/>
          </w:tcPr>
          <w:p w14:paraId="06DA8B8B" w14:textId="77777777" w:rsidR="007A0A2D" w:rsidRPr="00CA08DA" w:rsidRDefault="007A0A2D" w:rsidP="007A0A2D">
            <w:pPr>
              <w:tabs>
                <w:tab w:val="left" w:pos="245"/>
              </w:tabs>
              <w:rPr>
                <w:sz w:val="20"/>
              </w:rPr>
            </w:pPr>
          </w:p>
        </w:tc>
      </w:tr>
      <w:tr w:rsidR="007A0A2D" w:rsidRPr="00CA08DA" w14:paraId="639AB9DF" w14:textId="77777777" w:rsidTr="007A0A2D">
        <w:tc>
          <w:tcPr>
            <w:tcW w:w="1195" w:type="dxa"/>
          </w:tcPr>
          <w:p w14:paraId="5E0B025D" w14:textId="77777777" w:rsidR="007A0A2D" w:rsidRPr="00CA08DA" w:rsidRDefault="007A0A2D" w:rsidP="007A0A2D">
            <w:pPr>
              <w:rPr>
                <w:sz w:val="20"/>
              </w:rPr>
            </w:pPr>
          </w:p>
        </w:tc>
        <w:tc>
          <w:tcPr>
            <w:tcW w:w="8381" w:type="dxa"/>
          </w:tcPr>
          <w:p w14:paraId="676688CB" w14:textId="77777777" w:rsidR="007A0A2D" w:rsidRPr="00CA08DA" w:rsidRDefault="007A0A2D" w:rsidP="007A0A2D">
            <w:pPr>
              <w:tabs>
                <w:tab w:val="left" w:pos="245"/>
              </w:tabs>
              <w:rPr>
                <w:sz w:val="20"/>
              </w:rPr>
            </w:pPr>
            <w:r>
              <w:rPr>
                <w:sz w:val="20"/>
              </w:rPr>
              <w:t xml:space="preserve">(Book 10 is the </w:t>
            </w:r>
            <w:r>
              <w:rPr>
                <w:i/>
                <w:sz w:val="20"/>
              </w:rPr>
              <w:t>Doloneia</w:t>
            </w:r>
            <w:r>
              <w:rPr>
                <w:sz w:val="20"/>
              </w:rPr>
              <w:t>)</w:t>
            </w:r>
          </w:p>
        </w:tc>
      </w:tr>
      <w:tr w:rsidR="007A0A2D" w:rsidRPr="00CA08DA" w14:paraId="575530C8" w14:textId="77777777" w:rsidTr="007A0A2D">
        <w:tc>
          <w:tcPr>
            <w:tcW w:w="1195" w:type="dxa"/>
          </w:tcPr>
          <w:p w14:paraId="41D98FF4" w14:textId="77777777" w:rsidR="007A0A2D" w:rsidRPr="008B706D" w:rsidRDefault="007A0A2D" w:rsidP="007A0A2D">
            <w:pPr>
              <w:rPr>
                <w:i/>
                <w:sz w:val="20"/>
              </w:rPr>
            </w:pPr>
            <w:r w:rsidRPr="008B706D">
              <w:rPr>
                <w:i/>
                <w:sz w:val="20"/>
              </w:rPr>
              <w:t>10.1-71</w:t>
            </w:r>
          </w:p>
        </w:tc>
        <w:tc>
          <w:tcPr>
            <w:tcW w:w="8381" w:type="dxa"/>
          </w:tcPr>
          <w:p w14:paraId="52746BB7" w14:textId="77777777" w:rsidR="007A0A2D" w:rsidRPr="008B706D" w:rsidRDefault="007A0A2D" w:rsidP="007A0A2D">
            <w:pPr>
              <w:tabs>
                <w:tab w:val="left" w:pos="245"/>
              </w:tabs>
              <w:rPr>
                <w:i/>
                <w:sz w:val="20"/>
              </w:rPr>
            </w:pPr>
            <w:r w:rsidRPr="008B706D">
              <w:rPr>
                <w:i/>
                <w:sz w:val="20"/>
              </w:rPr>
              <w:t>Agamemnon and Menelaos decide to gather leaders for a council, while checking on the sentries.</w:t>
            </w:r>
          </w:p>
        </w:tc>
      </w:tr>
      <w:tr w:rsidR="007A0A2D" w:rsidRPr="00CA08DA" w14:paraId="2330F560" w14:textId="77777777" w:rsidTr="007A0A2D">
        <w:tc>
          <w:tcPr>
            <w:tcW w:w="1195" w:type="dxa"/>
          </w:tcPr>
          <w:p w14:paraId="7A3D58AC" w14:textId="77777777" w:rsidR="007A0A2D" w:rsidRPr="008B706D" w:rsidRDefault="007A0A2D" w:rsidP="007A0A2D">
            <w:pPr>
              <w:rPr>
                <w:i/>
                <w:sz w:val="20"/>
              </w:rPr>
            </w:pPr>
            <w:r w:rsidRPr="008B706D">
              <w:rPr>
                <w:i/>
                <w:sz w:val="20"/>
              </w:rPr>
              <w:t>10.72-136</w:t>
            </w:r>
          </w:p>
        </w:tc>
        <w:tc>
          <w:tcPr>
            <w:tcW w:w="8381" w:type="dxa"/>
          </w:tcPr>
          <w:p w14:paraId="1E7FAD88" w14:textId="77777777" w:rsidR="007A0A2D" w:rsidRPr="008B706D" w:rsidRDefault="007A0A2D" w:rsidP="007A0A2D">
            <w:pPr>
              <w:tabs>
                <w:tab w:val="left" w:pos="245"/>
              </w:tabs>
              <w:rPr>
                <w:i/>
                <w:sz w:val="20"/>
              </w:rPr>
            </w:pPr>
            <w:r w:rsidRPr="008B706D">
              <w:rPr>
                <w:i/>
                <w:sz w:val="20"/>
              </w:rPr>
              <w:t>Agamemnon gets Nestor.</w:t>
            </w:r>
          </w:p>
        </w:tc>
      </w:tr>
      <w:tr w:rsidR="007A0A2D" w:rsidRPr="00CA08DA" w14:paraId="330FC54B" w14:textId="77777777" w:rsidTr="007A0A2D">
        <w:tc>
          <w:tcPr>
            <w:tcW w:w="1195" w:type="dxa"/>
          </w:tcPr>
          <w:p w14:paraId="28423BD8" w14:textId="77777777" w:rsidR="007A0A2D" w:rsidRPr="008B706D" w:rsidRDefault="007A0A2D" w:rsidP="007A0A2D">
            <w:pPr>
              <w:rPr>
                <w:i/>
                <w:sz w:val="20"/>
              </w:rPr>
            </w:pPr>
            <w:r w:rsidRPr="008B706D">
              <w:rPr>
                <w:i/>
                <w:sz w:val="20"/>
              </w:rPr>
              <w:t>10.137-179</w:t>
            </w:r>
          </w:p>
        </w:tc>
        <w:tc>
          <w:tcPr>
            <w:tcW w:w="8381" w:type="dxa"/>
          </w:tcPr>
          <w:p w14:paraId="0FFE8A64" w14:textId="77777777" w:rsidR="007A0A2D" w:rsidRPr="008B706D" w:rsidRDefault="007A0A2D" w:rsidP="007A0A2D">
            <w:pPr>
              <w:tabs>
                <w:tab w:val="left" w:pos="245"/>
              </w:tabs>
              <w:rPr>
                <w:i/>
                <w:sz w:val="20"/>
              </w:rPr>
            </w:pPr>
            <w:r w:rsidRPr="008B706D">
              <w:rPr>
                <w:i/>
                <w:sz w:val="20"/>
              </w:rPr>
              <w:t>Agamemnon and Nestor get Odysseus and Diomedes, and Diomedes gets Aias and Meges.</w:t>
            </w:r>
          </w:p>
        </w:tc>
      </w:tr>
      <w:tr w:rsidR="007A0A2D" w:rsidRPr="00CA08DA" w14:paraId="1F66F2EA" w14:textId="77777777" w:rsidTr="007A0A2D">
        <w:tc>
          <w:tcPr>
            <w:tcW w:w="1195" w:type="dxa"/>
          </w:tcPr>
          <w:p w14:paraId="7F10931A" w14:textId="77777777" w:rsidR="007A0A2D" w:rsidRPr="008B706D" w:rsidRDefault="007A0A2D" w:rsidP="007A0A2D">
            <w:pPr>
              <w:rPr>
                <w:i/>
                <w:sz w:val="20"/>
              </w:rPr>
            </w:pPr>
            <w:r w:rsidRPr="008B706D">
              <w:rPr>
                <w:i/>
                <w:sz w:val="20"/>
              </w:rPr>
              <w:t>10.180-193</w:t>
            </w:r>
          </w:p>
        </w:tc>
        <w:tc>
          <w:tcPr>
            <w:tcW w:w="8381" w:type="dxa"/>
          </w:tcPr>
          <w:p w14:paraId="39E849E0" w14:textId="77777777" w:rsidR="007A0A2D" w:rsidRPr="008B706D" w:rsidRDefault="007A0A2D" w:rsidP="007A0A2D">
            <w:pPr>
              <w:tabs>
                <w:tab w:val="left" w:pos="245"/>
              </w:tabs>
              <w:rPr>
                <w:i/>
                <w:sz w:val="20"/>
              </w:rPr>
            </w:pPr>
            <w:r w:rsidRPr="008B706D">
              <w:rPr>
                <w:i/>
                <w:sz w:val="20"/>
              </w:rPr>
              <w:t>The sentries are found awake.</w:t>
            </w:r>
          </w:p>
        </w:tc>
      </w:tr>
      <w:tr w:rsidR="007A0A2D" w:rsidRPr="00CA08DA" w14:paraId="66EB2BF9" w14:textId="77777777" w:rsidTr="007A0A2D">
        <w:tc>
          <w:tcPr>
            <w:tcW w:w="1195" w:type="dxa"/>
          </w:tcPr>
          <w:p w14:paraId="4B81BAFF" w14:textId="77777777" w:rsidR="007A0A2D" w:rsidRPr="003D4B0E" w:rsidRDefault="007A0A2D" w:rsidP="007A0A2D">
            <w:pPr>
              <w:rPr>
                <w:i/>
                <w:sz w:val="20"/>
              </w:rPr>
            </w:pPr>
            <w:r w:rsidRPr="003D4B0E">
              <w:rPr>
                <w:i/>
                <w:sz w:val="20"/>
              </w:rPr>
              <w:t>10.194-217</w:t>
            </w:r>
          </w:p>
        </w:tc>
        <w:tc>
          <w:tcPr>
            <w:tcW w:w="8381" w:type="dxa"/>
          </w:tcPr>
          <w:p w14:paraId="4AEFA71F" w14:textId="77777777" w:rsidR="007A0A2D" w:rsidRPr="00CA08DA" w:rsidRDefault="007A0A2D" w:rsidP="007A0A2D">
            <w:pPr>
              <w:tabs>
                <w:tab w:val="left" w:pos="245"/>
              </w:tabs>
              <w:rPr>
                <w:sz w:val="20"/>
              </w:rPr>
            </w:pPr>
            <w:r w:rsidRPr="003D4B0E">
              <w:rPr>
                <w:i/>
                <w:sz w:val="20"/>
              </w:rPr>
              <w:t>Nestor asks the council members (Agamemnon, Menelaos, Nestor, Odysseus, Diomedes, Idomeneus, Aias, Meriones, and Thrasymedes) who will volunteer to spy on the Trojans</w:t>
            </w:r>
            <w:r>
              <w:rPr>
                <w:sz w:val="20"/>
              </w:rPr>
              <w:t>.</w:t>
            </w:r>
          </w:p>
        </w:tc>
      </w:tr>
      <w:tr w:rsidR="007A0A2D" w:rsidRPr="00CA08DA" w14:paraId="4F8B332D" w14:textId="77777777" w:rsidTr="007A0A2D">
        <w:tc>
          <w:tcPr>
            <w:tcW w:w="1195" w:type="dxa"/>
          </w:tcPr>
          <w:p w14:paraId="6702D5E2" w14:textId="77777777" w:rsidR="007A0A2D" w:rsidRPr="003D4B0E" w:rsidRDefault="007A0A2D" w:rsidP="007A0A2D">
            <w:pPr>
              <w:rPr>
                <w:i/>
                <w:sz w:val="20"/>
              </w:rPr>
            </w:pPr>
            <w:r w:rsidRPr="003D4B0E">
              <w:rPr>
                <w:i/>
                <w:sz w:val="20"/>
              </w:rPr>
              <w:t>10.218-226</w:t>
            </w:r>
          </w:p>
        </w:tc>
        <w:tc>
          <w:tcPr>
            <w:tcW w:w="8381" w:type="dxa"/>
          </w:tcPr>
          <w:p w14:paraId="72D4248D" w14:textId="77777777" w:rsidR="007A0A2D" w:rsidRPr="00CA08DA" w:rsidRDefault="007A0A2D" w:rsidP="007A0A2D">
            <w:pPr>
              <w:tabs>
                <w:tab w:val="left" w:pos="245"/>
              </w:tabs>
              <w:rPr>
                <w:sz w:val="20"/>
              </w:rPr>
            </w:pPr>
            <w:r w:rsidRPr="003D4B0E">
              <w:rPr>
                <w:i/>
                <w:sz w:val="20"/>
              </w:rPr>
              <w:t>Diomedes volunteers but suggests that two spies would be better</w:t>
            </w:r>
            <w:r>
              <w:rPr>
                <w:sz w:val="20"/>
              </w:rPr>
              <w:t>.</w:t>
            </w:r>
          </w:p>
        </w:tc>
      </w:tr>
      <w:tr w:rsidR="007A0A2D" w:rsidRPr="00CA08DA" w14:paraId="55CE7289" w14:textId="77777777" w:rsidTr="007A0A2D">
        <w:tc>
          <w:tcPr>
            <w:tcW w:w="1195" w:type="dxa"/>
          </w:tcPr>
          <w:p w14:paraId="2A372C3A" w14:textId="77777777" w:rsidR="007A0A2D" w:rsidRPr="003D4B0E" w:rsidRDefault="007A0A2D" w:rsidP="007A0A2D">
            <w:pPr>
              <w:rPr>
                <w:i/>
                <w:sz w:val="20"/>
              </w:rPr>
            </w:pPr>
            <w:r w:rsidRPr="003D4B0E">
              <w:rPr>
                <w:i/>
                <w:sz w:val="20"/>
              </w:rPr>
              <w:t>10.227-253</w:t>
            </w:r>
          </w:p>
        </w:tc>
        <w:tc>
          <w:tcPr>
            <w:tcW w:w="8381" w:type="dxa"/>
          </w:tcPr>
          <w:p w14:paraId="21A86F9C" w14:textId="77777777" w:rsidR="007A0A2D" w:rsidRPr="00CA08DA" w:rsidRDefault="007A0A2D" w:rsidP="007A0A2D">
            <w:pPr>
              <w:tabs>
                <w:tab w:val="left" w:pos="245"/>
              </w:tabs>
              <w:rPr>
                <w:sz w:val="20"/>
              </w:rPr>
            </w:pPr>
            <w:r w:rsidRPr="003D4B0E">
              <w:rPr>
                <w:i/>
                <w:sz w:val="20"/>
              </w:rPr>
              <w:t>Agamemnon tells Diomedes to pick his companion, and Diomedes chooses Odysseus, who accepts</w:t>
            </w:r>
            <w:r>
              <w:rPr>
                <w:sz w:val="20"/>
              </w:rPr>
              <w:t>.</w:t>
            </w:r>
          </w:p>
        </w:tc>
      </w:tr>
      <w:tr w:rsidR="007A0A2D" w:rsidRPr="00CA08DA" w14:paraId="056C8E3E" w14:textId="77777777" w:rsidTr="007A0A2D">
        <w:tc>
          <w:tcPr>
            <w:tcW w:w="1195" w:type="dxa"/>
          </w:tcPr>
          <w:p w14:paraId="6C0CDAD1" w14:textId="77777777" w:rsidR="007A0A2D" w:rsidRPr="003D4B0E" w:rsidRDefault="007A0A2D" w:rsidP="007A0A2D">
            <w:pPr>
              <w:rPr>
                <w:i/>
                <w:sz w:val="20"/>
              </w:rPr>
            </w:pPr>
            <w:r w:rsidRPr="003D4B0E">
              <w:rPr>
                <w:i/>
                <w:sz w:val="20"/>
              </w:rPr>
              <w:t>10.254-271</w:t>
            </w:r>
          </w:p>
        </w:tc>
        <w:tc>
          <w:tcPr>
            <w:tcW w:w="8381" w:type="dxa"/>
          </w:tcPr>
          <w:p w14:paraId="44337717" w14:textId="77777777" w:rsidR="007A0A2D" w:rsidRPr="00CA08DA" w:rsidRDefault="007A0A2D" w:rsidP="007A0A2D">
            <w:pPr>
              <w:tabs>
                <w:tab w:val="left" w:pos="245"/>
              </w:tabs>
              <w:rPr>
                <w:sz w:val="20"/>
              </w:rPr>
            </w:pPr>
            <w:r w:rsidRPr="003D4B0E">
              <w:rPr>
                <w:i/>
                <w:sz w:val="20"/>
              </w:rPr>
              <w:t>Diomedes and Odysseus arm themselves</w:t>
            </w:r>
            <w:r>
              <w:rPr>
                <w:sz w:val="20"/>
              </w:rPr>
              <w:t>.</w:t>
            </w:r>
          </w:p>
        </w:tc>
      </w:tr>
      <w:tr w:rsidR="007A0A2D" w:rsidRPr="00CA08DA" w14:paraId="372662A3" w14:textId="77777777" w:rsidTr="007A0A2D">
        <w:tc>
          <w:tcPr>
            <w:tcW w:w="1195" w:type="dxa"/>
          </w:tcPr>
          <w:p w14:paraId="30998EAE" w14:textId="77777777" w:rsidR="007A0A2D" w:rsidRPr="003D4B0E" w:rsidRDefault="007A0A2D" w:rsidP="007A0A2D">
            <w:pPr>
              <w:rPr>
                <w:i/>
                <w:sz w:val="20"/>
              </w:rPr>
            </w:pPr>
            <w:r w:rsidRPr="003D4B0E">
              <w:rPr>
                <w:i/>
                <w:sz w:val="20"/>
              </w:rPr>
              <w:t>10.272-298</w:t>
            </w:r>
          </w:p>
        </w:tc>
        <w:tc>
          <w:tcPr>
            <w:tcW w:w="8381" w:type="dxa"/>
          </w:tcPr>
          <w:p w14:paraId="0E037EDB" w14:textId="77777777" w:rsidR="007A0A2D" w:rsidRPr="00CA08DA" w:rsidRDefault="007A0A2D" w:rsidP="007A0A2D">
            <w:pPr>
              <w:tabs>
                <w:tab w:val="left" w:pos="245"/>
              </w:tabs>
              <w:rPr>
                <w:sz w:val="20"/>
              </w:rPr>
            </w:pPr>
            <w:r w:rsidRPr="003D4B0E">
              <w:rPr>
                <w:i/>
                <w:sz w:val="20"/>
              </w:rPr>
              <w:t>After leaving, Odysseus and Diomedes pray to Athene</w:t>
            </w:r>
            <w:r>
              <w:rPr>
                <w:sz w:val="20"/>
              </w:rPr>
              <w:t>.</w:t>
            </w:r>
          </w:p>
        </w:tc>
      </w:tr>
      <w:tr w:rsidR="007A0A2D" w:rsidRPr="00CA08DA" w14:paraId="27DD6AA6" w14:textId="77777777" w:rsidTr="007A0A2D">
        <w:tc>
          <w:tcPr>
            <w:tcW w:w="1195" w:type="dxa"/>
          </w:tcPr>
          <w:p w14:paraId="56A2E134" w14:textId="77777777" w:rsidR="007A0A2D" w:rsidRPr="00CA08DA" w:rsidRDefault="007A0A2D" w:rsidP="007A0A2D">
            <w:pPr>
              <w:rPr>
                <w:sz w:val="20"/>
              </w:rPr>
            </w:pPr>
            <w:r>
              <w:rPr>
                <w:sz w:val="20"/>
              </w:rPr>
              <w:t>10.299-312</w:t>
            </w:r>
          </w:p>
        </w:tc>
        <w:tc>
          <w:tcPr>
            <w:tcW w:w="8381" w:type="dxa"/>
          </w:tcPr>
          <w:p w14:paraId="41A66780" w14:textId="77777777" w:rsidR="007A0A2D" w:rsidRPr="00CA08DA" w:rsidRDefault="007A0A2D" w:rsidP="007A0A2D">
            <w:pPr>
              <w:tabs>
                <w:tab w:val="left" w:pos="245"/>
              </w:tabs>
              <w:rPr>
                <w:sz w:val="20"/>
              </w:rPr>
            </w:pPr>
            <w:r>
              <w:rPr>
                <w:sz w:val="20"/>
              </w:rPr>
              <w:t>Hektor asks a Trojan council for a volunteer spy.</w:t>
            </w:r>
          </w:p>
        </w:tc>
      </w:tr>
      <w:tr w:rsidR="007A0A2D" w:rsidRPr="00CA08DA" w14:paraId="45BD1CDA" w14:textId="77777777" w:rsidTr="007A0A2D">
        <w:tc>
          <w:tcPr>
            <w:tcW w:w="1195" w:type="dxa"/>
          </w:tcPr>
          <w:p w14:paraId="74513147" w14:textId="77777777" w:rsidR="007A0A2D" w:rsidRPr="00CA08DA" w:rsidRDefault="007A0A2D" w:rsidP="007A0A2D">
            <w:pPr>
              <w:rPr>
                <w:sz w:val="20"/>
              </w:rPr>
            </w:pPr>
            <w:r>
              <w:rPr>
                <w:sz w:val="20"/>
              </w:rPr>
              <w:t>10.313-331</w:t>
            </w:r>
          </w:p>
        </w:tc>
        <w:tc>
          <w:tcPr>
            <w:tcW w:w="8381" w:type="dxa"/>
          </w:tcPr>
          <w:p w14:paraId="69DC5BDD" w14:textId="77777777" w:rsidR="007A0A2D" w:rsidRPr="00CA08DA" w:rsidRDefault="007A0A2D" w:rsidP="007A0A2D">
            <w:pPr>
              <w:tabs>
                <w:tab w:val="left" w:pos="245"/>
              </w:tabs>
              <w:rPr>
                <w:sz w:val="20"/>
              </w:rPr>
            </w:pPr>
            <w:r>
              <w:rPr>
                <w:sz w:val="20"/>
              </w:rPr>
              <w:t>Dolon volunteers, so long as Hektor promises him Achilleus’ chariot; Hektor agrees.</w:t>
            </w:r>
          </w:p>
        </w:tc>
      </w:tr>
      <w:tr w:rsidR="007A0A2D" w:rsidRPr="00CA08DA" w14:paraId="7C423A07" w14:textId="77777777" w:rsidTr="007A0A2D">
        <w:tc>
          <w:tcPr>
            <w:tcW w:w="1195" w:type="dxa"/>
          </w:tcPr>
          <w:p w14:paraId="0308C2CC" w14:textId="77777777" w:rsidR="007A0A2D" w:rsidRPr="00CA08DA" w:rsidRDefault="007A0A2D" w:rsidP="007A0A2D">
            <w:pPr>
              <w:rPr>
                <w:sz w:val="20"/>
              </w:rPr>
            </w:pPr>
            <w:r>
              <w:rPr>
                <w:sz w:val="20"/>
              </w:rPr>
              <w:lastRenderedPageBreak/>
              <w:t>10.332-348</w:t>
            </w:r>
          </w:p>
        </w:tc>
        <w:tc>
          <w:tcPr>
            <w:tcW w:w="8381" w:type="dxa"/>
          </w:tcPr>
          <w:p w14:paraId="0225B94C" w14:textId="77777777" w:rsidR="007A0A2D" w:rsidRPr="00CA08DA" w:rsidRDefault="007A0A2D" w:rsidP="007A0A2D">
            <w:pPr>
              <w:tabs>
                <w:tab w:val="left" w:pos="245"/>
              </w:tabs>
              <w:rPr>
                <w:sz w:val="20"/>
              </w:rPr>
            </w:pPr>
            <w:r>
              <w:rPr>
                <w:sz w:val="20"/>
              </w:rPr>
              <w:t>Dolon arms himself and sets forth, but Odysseus hears him and tells Diomedes.</w:t>
            </w:r>
          </w:p>
        </w:tc>
      </w:tr>
      <w:tr w:rsidR="007A0A2D" w:rsidRPr="00CA08DA" w14:paraId="69C632BE" w14:textId="77777777" w:rsidTr="007A0A2D">
        <w:tc>
          <w:tcPr>
            <w:tcW w:w="1195" w:type="dxa"/>
          </w:tcPr>
          <w:p w14:paraId="13B90FD5" w14:textId="77777777" w:rsidR="007A0A2D" w:rsidRPr="00CA08DA" w:rsidRDefault="007A0A2D" w:rsidP="007A0A2D">
            <w:pPr>
              <w:rPr>
                <w:sz w:val="20"/>
              </w:rPr>
            </w:pPr>
            <w:r>
              <w:rPr>
                <w:sz w:val="20"/>
              </w:rPr>
              <w:t>10.349-381</w:t>
            </w:r>
          </w:p>
        </w:tc>
        <w:tc>
          <w:tcPr>
            <w:tcW w:w="8381" w:type="dxa"/>
          </w:tcPr>
          <w:p w14:paraId="3DA122F0" w14:textId="77777777" w:rsidR="007A0A2D" w:rsidRPr="00CA08DA" w:rsidRDefault="007A0A2D" w:rsidP="007A0A2D">
            <w:pPr>
              <w:tabs>
                <w:tab w:val="left" w:pos="245"/>
              </w:tabs>
              <w:rPr>
                <w:sz w:val="20"/>
              </w:rPr>
            </w:pPr>
            <w:r>
              <w:rPr>
                <w:sz w:val="20"/>
              </w:rPr>
              <w:t>Odysseus and Diomedes chase Dolon, who finally stops and asks to be ransomed.</w:t>
            </w:r>
          </w:p>
        </w:tc>
      </w:tr>
      <w:tr w:rsidR="007A0A2D" w:rsidRPr="00CA08DA" w14:paraId="5722CF9F" w14:textId="77777777" w:rsidTr="007A0A2D">
        <w:tc>
          <w:tcPr>
            <w:tcW w:w="1195" w:type="dxa"/>
          </w:tcPr>
          <w:p w14:paraId="73958FE4" w14:textId="77777777" w:rsidR="007A0A2D" w:rsidRPr="00CA08DA" w:rsidRDefault="007A0A2D" w:rsidP="007A0A2D">
            <w:pPr>
              <w:rPr>
                <w:sz w:val="20"/>
              </w:rPr>
            </w:pPr>
            <w:r>
              <w:rPr>
                <w:sz w:val="20"/>
              </w:rPr>
              <w:t>10.382-445</w:t>
            </w:r>
          </w:p>
        </w:tc>
        <w:tc>
          <w:tcPr>
            <w:tcW w:w="8381" w:type="dxa"/>
          </w:tcPr>
          <w:p w14:paraId="4BBE1B1C" w14:textId="77777777" w:rsidR="007A0A2D" w:rsidRPr="00CA08DA" w:rsidRDefault="007A0A2D" w:rsidP="007A0A2D">
            <w:pPr>
              <w:tabs>
                <w:tab w:val="left" w:pos="245"/>
              </w:tabs>
              <w:rPr>
                <w:sz w:val="20"/>
              </w:rPr>
            </w:pPr>
            <w:r>
              <w:rPr>
                <w:sz w:val="20"/>
              </w:rPr>
              <w:t>Odysseus questions Dolon, who tells the layout of the Trojan camp. Dolon mentions the special horses and chariot of Rhesos, king of the Thracians, who have recently joined the Trojans.</w:t>
            </w:r>
          </w:p>
        </w:tc>
      </w:tr>
      <w:tr w:rsidR="007A0A2D" w:rsidRPr="00CA08DA" w14:paraId="771F3BE9" w14:textId="77777777" w:rsidTr="007A0A2D">
        <w:tc>
          <w:tcPr>
            <w:tcW w:w="1195" w:type="dxa"/>
          </w:tcPr>
          <w:p w14:paraId="6D83E76B" w14:textId="77777777" w:rsidR="007A0A2D" w:rsidRPr="00CA08DA" w:rsidRDefault="007A0A2D" w:rsidP="007A0A2D">
            <w:pPr>
              <w:rPr>
                <w:sz w:val="20"/>
              </w:rPr>
            </w:pPr>
            <w:r>
              <w:rPr>
                <w:sz w:val="20"/>
              </w:rPr>
              <w:t>10.446-468</w:t>
            </w:r>
          </w:p>
        </w:tc>
        <w:tc>
          <w:tcPr>
            <w:tcW w:w="8381" w:type="dxa"/>
          </w:tcPr>
          <w:p w14:paraId="7851D9D8" w14:textId="77777777" w:rsidR="007A0A2D" w:rsidRPr="00CA08DA" w:rsidRDefault="007A0A2D" w:rsidP="007A0A2D">
            <w:pPr>
              <w:tabs>
                <w:tab w:val="left" w:pos="245"/>
              </w:tabs>
              <w:rPr>
                <w:sz w:val="20"/>
              </w:rPr>
            </w:pPr>
            <w:r>
              <w:rPr>
                <w:sz w:val="20"/>
              </w:rPr>
              <w:t>Diomedes kills Dolon, and Odysseus dedicates his armor to Athene, then hides it.</w:t>
            </w:r>
          </w:p>
        </w:tc>
      </w:tr>
      <w:tr w:rsidR="007A0A2D" w:rsidRPr="00CA08DA" w14:paraId="09FF5E07" w14:textId="77777777" w:rsidTr="007A0A2D">
        <w:tc>
          <w:tcPr>
            <w:tcW w:w="1195" w:type="dxa"/>
          </w:tcPr>
          <w:p w14:paraId="044A5102" w14:textId="77777777" w:rsidR="007A0A2D" w:rsidRPr="00CA08DA" w:rsidRDefault="007A0A2D" w:rsidP="007A0A2D">
            <w:pPr>
              <w:rPr>
                <w:sz w:val="20"/>
              </w:rPr>
            </w:pPr>
            <w:r>
              <w:rPr>
                <w:sz w:val="20"/>
              </w:rPr>
              <w:t>10.469-525</w:t>
            </w:r>
          </w:p>
        </w:tc>
        <w:tc>
          <w:tcPr>
            <w:tcW w:w="8381" w:type="dxa"/>
          </w:tcPr>
          <w:p w14:paraId="32127AD7" w14:textId="77777777" w:rsidR="007A0A2D" w:rsidRPr="00CA08DA" w:rsidRDefault="007A0A2D" w:rsidP="007A0A2D">
            <w:pPr>
              <w:tabs>
                <w:tab w:val="left" w:pos="245"/>
              </w:tabs>
              <w:rPr>
                <w:sz w:val="20"/>
              </w:rPr>
            </w:pPr>
            <w:r>
              <w:rPr>
                <w:sz w:val="20"/>
              </w:rPr>
              <w:t>Diomedes kills Rhesos and 12 Thracians, while Odysseus frees the horses; they escape.</w:t>
            </w:r>
          </w:p>
        </w:tc>
      </w:tr>
      <w:tr w:rsidR="007A0A2D" w:rsidRPr="00CA08DA" w14:paraId="42287F4F" w14:textId="77777777" w:rsidTr="007A0A2D">
        <w:tc>
          <w:tcPr>
            <w:tcW w:w="1195" w:type="dxa"/>
          </w:tcPr>
          <w:p w14:paraId="24C6F6CE" w14:textId="77777777" w:rsidR="007A0A2D" w:rsidRPr="00CA08DA" w:rsidRDefault="007A0A2D" w:rsidP="007A0A2D">
            <w:pPr>
              <w:rPr>
                <w:sz w:val="20"/>
              </w:rPr>
            </w:pPr>
            <w:r>
              <w:rPr>
                <w:sz w:val="20"/>
              </w:rPr>
              <w:t>10.526-579</w:t>
            </w:r>
          </w:p>
        </w:tc>
        <w:tc>
          <w:tcPr>
            <w:tcW w:w="8381" w:type="dxa"/>
          </w:tcPr>
          <w:p w14:paraId="7FF70284" w14:textId="77777777" w:rsidR="007A0A2D" w:rsidRPr="00CA08DA" w:rsidRDefault="007A0A2D" w:rsidP="007A0A2D">
            <w:pPr>
              <w:tabs>
                <w:tab w:val="left" w:pos="245"/>
              </w:tabs>
              <w:rPr>
                <w:sz w:val="20"/>
              </w:rPr>
            </w:pPr>
            <w:r>
              <w:rPr>
                <w:sz w:val="20"/>
              </w:rPr>
              <w:t>Pausing to recoup Dolon’s armor, Odysseus and Diomedes return and tell what happened.</w:t>
            </w:r>
          </w:p>
        </w:tc>
      </w:tr>
      <w:tr w:rsidR="007A0A2D" w:rsidRPr="00CA08DA" w14:paraId="5E918891" w14:textId="77777777" w:rsidTr="007A0A2D">
        <w:tc>
          <w:tcPr>
            <w:tcW w:w="1195" w:type="dxa"/>
          </w:tcPr>
          <w:p w14:paraId="26A8CF32" w14:textId="77777777" w:rsidR="007A0A2D" w:rsidRPr="00CA08DA" w:rsidRDefault="007A0A2D" w:rsidP="007A0A2D">
            <w:pPr>
              <w:rPr>
                <w:sz w:val="20"/>
              </w:rPr>
            </w:pPr>
          </w:p>
        </w:tc>
        <w:tc>
          <w:tcPr>
            <w:tcW w:w="8381" w:type="dxa"/>
          </w:tcPr>
          <w:p w14:paraId="35216E4E" w14:textId="77777777" w:rsidR="007A0A2D" w:rsidRPr="00CA08DA" w:rsidRDefault="007A0A2D" w:rsidP="007A0A2D">
            <w:pPr>
              <w:tabs>
                <w:tab w:val="left" w:pos="245"/>
              </w:tabs>
              <w:rPr>
                <w:sz w:val="20"/>
              </w:rPr>
            </w:pPr>
          </w:p>
        </w:tc>
      </w:tr>
      <w:tr w:rsidR="007A0A2D" w:rsidRPr="00CA08DA" w14:paraId="0DA1FB31" w14:textId="77777777" w:rsidTr="007A0A2D">
        <w:tc>
          <w:tcPr>
            <w:tcW w:w="1195" w:type="dxa"/>
          </w:tcPr>
          <w:p w14:paraId="1031018A" w14:textId="77777777" w:rsidR="007A0A2D" w:rsidRDefault="007A0A2D" w:rsidP="007A0A2D">
            <w:pPr>
              <w:rPr>
                <w:sz w:val="20"/>
              </w:rPr>
            </w:pPr>
          </w:p>
        </w:tc>
        <w:tc>
          <w:tcPr>
            <w:tcW w:w="8381" w:type="dxa"/>
          </w:tcPr>
          <w:p w14:paraId="4314BCF6" w14:textId="77777777" w:rsidR="007A0A2D" w:rsidRDefault="007A0A2D" w:rsidP="007A0A2D">
            <w:pPr>
              <w:tabs>
                <w:tab w:val="left" w:pos="245"/>
              </w:tabs>
              <w:rPr>
                <w:sz w:val="20"/>
              </w:rPr>
            </w:pPr>
            <w:r>
              <w:rPr>
                <w:sz w:val="20"/>
              </w:rPr>
              <w:t>The battle is even.</w:t>
            </w:r>
          </w:p>
        </w:tc>
      </w:tr>
      <w:tr w:rsidR="007A0A2D" w:rsidRPr="00CA08DA" w14:paraId="6CA22DF0" w14:textId="77777777" w:rsidTr="007A0A2D">
        <w:tc>
          <w:tcPr>
            <w:tcW w:w="1195" w:type="dxa"/>
          </w:tcPr>
          <w:p w14:paraId="1A2E47C4" w14:textId="77777777" w:rsidR="007A0A2D" w:rsidRPr="008B706D" w:rsidRDefault="007A0A2D" w:rsidP="007A0A2D">
            <w:pPr>
              <w:rPr>
                <w:i/>
                <w:sz w:val="20"/>
              </w:rPr>
            </w:pPr>
            <w:r w:rsidRPr="008B706D">
              <w:rPr>
                <w:i/>
                <w:sz w:val="20"/>
              </w:rPr>
              <w:t>11.1-14</w:t>
            </w:r>
          </w:p>
        </w:tc>
        <w:tc>
          <w:tcPr>
            <w:tcW w:w="8381" w:type="dxa"/>
          </w:tcPr>
          <w:p w14:paraId="7C83F02F" w14:textId="77777777" w:rsidR="007A0A2D" w:rsidRPr="008B706D" w:rsidRDefault="007A0A2D" w:rsidP="007A0A2D">
            <w:pPr>
              <w:tabs>
                <w:tab w:val="left" w:pos="245"/>
              </w:tabs>
              <w:rPr>
                <w:i/>
                <w:sz w:val="20"/>
              </w:rPr>
            </w:pPr>
            <w:r w:rsidRPr="008B706D">
              <w:rPr>
                <w:i/>
                <w:sz w:val="20"/>
              </w:rPr>
              <w:tab/>
              <w:t>Zeus sends Hate to inspire the Greeks to battle.</w:t>
            </w:r>
          </w:p>
        </w:tc>
      </w:tr>
      <w:tr w:rsidR="007A0A2D" w:rsidRPr="00CA08DA" w14:paraId="066661A9" w14:textId="77777777" w:rsidTr="007A0A2D">
        <w:tc>
          <w:tcPr>
            <w:tcW w:w="1195" w:type="dxa"/>
          </w:tcPr>
          <w:p w14:paraId="24C93B90" w14:textId="77777777" w:rsidR="007A0A2D" w:rsidRPr="008B706D" w:rsidRDefault="007A0A2D" w:rsidP="007A0A2D">
            <w:pPr>
              <w:rPr>
                <w:i/>
                <w:sz w:val="20"/>
              </w:rPr>
            </w:pPr>
            <w:r w:rsidRPr="008B706D">
              <w:rPr>
                <w:i/>
                <w:sz w:val="20"/>
              </w:rPr>
              <w:t>11.15-46</w:t>
            </w:r>
          </w:p>
        </w:tc>
        <w:tc>
          <w:tcPr>
            <w:tcW w:w="8381" w:type="dxa"/>
          </w:tcPr>
          <w:p w14:paraId="56FEC207" w14:textId="77777777" w:rsidR="007A0A2D" w:rsidRPr="008B706D" w:rsidRDefault="007A0A2D" w:rsidP="007A0A2D">
            <w:pPr>
              <w:tabs>
                <w:tab w:val="left" w:pos="245"/>
              </w:tabs>
              <w:rPr>
                <w:i/>
                <w:sz w:val="20"/>
              </w:rPr>
            </w:pPr>
            <w:r w:rsidRPr="008B706D">
              <w:rPr>
                <w:i/>
                <w:sz w:val="20"/>
              </w:rPr>
              <w:tab/>
              <w:t>Agamemnon puts on his armor, which is described.</w:t>
            </w:r>
          </w:p>
        </w:tc>
      </w:tr>
      <w:tr w:rsidR="007A0A2D" w:rsidRPr="00CA08DA" w14:paraId="325100F6" w14:textId="77777777" w:rsidTr="007A0A2D">
        <w:tc>
          <w:tcPr>
            <w:tcW w:w="1195" w:type="dxa"/>
          </w:tcPr>
          <w:p w14:paraId="20BD3F14" w14:textId="77777777" w:rsidR="007A0A2D" w:rsidRPr="008B706D" w:rsidRDefault="007A0A2D" w:rsidP="007A0A2D">
            <w:pPr>
              <w:rPr>
                <w:i/>
                <w:sz w:val="20"/>
              </w:rPr>
            </w:pPr>
            <w:r w:rsidRPr="008B706D">
              <w:rPr>
                <w:i/>
                <w:sz w:val="20"/>
              </w:rPr>
              <w:t>11.47-55</w:t>
            </w:r>
          </w:p>
        </w:tc>
        <w:tc>
          <w:tcPr>
            <w:tcW w:w="8381" w:type="dxa"/>
          </w:tcPr>
          <w:p w14:paraId="17299BF7" w14:textId="77777777" w:rsidR="007A0A2D" w:rsidRPr="008B706D" w:rsidRDefault="007A0A2D" w:rsidP="007A0A2D">
            <w:pPr>
              <w:tabs>
                <w:tab w:val="left" w:pos="245"/>
              </w:tabs>
              <w:rPr>
                <w:i/>
                <w:sz w:val="20"/>
              </w:rPr>
            </w:pPr>
            <w:r w:rsidRPr="008B706D">
              <w:rPr>
                <w:i/>
                <w:sz w:val="20"/>
              </w:rPr>
              <w:tab/>
              <w:t>The Greeks form a line at the ditch.</w:t>
            </w:r>
          </w:p>
        </w:tc>
      </w:tr>
      <w:tr w:rsidR="007A0A2D" w:rsidRPr="00CA08DA" w14:paraId="516CD471" w14:textId="77777777" w:rsidTr="007A0A2D">
        <w:tc>
          <w:tcPr>
            <w:tcW w:w="1195" w:type="dxa"/>
          </w:tcPr>
          <w:p w14:paraId="689EB9FA" w14:textId="77777777" w:rsidR="007A0A2D" w:rsidRPr="008B706D" w:rsidRDefault="007A0A2D" w:rsidP="007A0A2D">
            <w:pPr>
              <w:rPr>
                <w:i/>
                <w:sz w:val="20"/>
              </w:rPr>
            </w:pPr>
            <w:r w:rsidRPr="008B706D">
              <w:rPr>
                <w:i/>
                <w:sz w:val="20"/>
              </w:rPr>
              <w:t>11.56-66</w:t>
            </w:r>
          </w:p>
        </w:tc>
        <w:tc>
          <w:tcPr>
            <w:tcW w:w="8381" w:type="dxa"/>
          </w:tcPr>
          <w:p w14:paraId="2C519924" w14:textId="77777777" w:rsidR="007A0A2D" w:rsidRPr="008B706D" w:rsidRDefault="007A0A2D" w:rsidP="007A0A2D">
            <w:pPr>
              <w:tabs>
                <w:tab w:val="left" w:pos="245"/>
              </w:tabs>
              <w:rPr>
                <w:i/>
                <w:sz w:val="20"/>
              </w:rPr>
            </w:pPr>
            <w:r w:rsidRPr="008B706D">
              <w:rPr>
                <w:i/>
                <w:sz w:val="20"/>
              </w:rPr>
              <w:tab/>
              <w:t>The Trojans form a line at the ditch.</w:t>
            </w:r>
          </w:p>
        </w:tc>
      </w:tr>
      <w:tr w:rsidR="007A0A2D" w:rsidRPr="00CA08DA" w14:paraId="38A4289C" w14:textId="77777777" w:rsidTr="007A0A2D">
        <w:tc>
          <w:tcPr>
            <w:tcW w:w="1195" w:type="dxa"/>
          </w:tcPr>
          <w:p w14:paraId="571ECF23" w14:textId="77777777" w:rsidR="007A0A2D" w:rsidRPr="008B706D" w:rsidRDefault="007A0A2D" w:rsidP="007A0A2D">
            <w:pPr>
              <w:rPr>
                <w:i/>
                <w:sz w:val="20"/>
              </w:rPr>
            </w:pPr>
            <w:r w:rsidRPr="008B706D">
              <w:rPr>
                <w:i/>
                <w:sz w:val="20"/>
              </w:rPr>
              <w:t>11.67-83</w:t>
            </w:r>
          </w:p>
        </w:tc>
        <w:tc>
          <w:tcPr>
            <w:tcW w:w="8381" w:type="dxa"/>
          </w:tcPr>
          <w:p w14:paraId="53FD549F" w14:textId="77777777" w:rsidR="007A0A2D" w:rsidRPr="008B706D" w:rsidRDefault="007A0A2D" w:rsidP="007A0A2D">
            <w:pPr>
              <w:tabs>
                <w:tab w:val="left" w:pos="245"/>
              </w:tabs>
              <w:rPr>
                <w:i/>
                <w:sz w:val="20"/>
              </w:rPr>
            </w:pPr>
            <w:r w:rsidRPr="008B706D">
              <w:rPr>
                <w:i/>
                <w:sz w:val="20"/>
              </w:rPr>
              <w:tab/>
              <w:t>The lines clash as the gods look on.</w:t>
            </w:r>
          </w:p>
        </w:tc>
      </w:tr>
      <w:tr w:rsidR="007A0A2D" w:rsidRPr="00CA08DA" w14:paraId="464AEB47" w14:textId="77777777" w:rsidTr="007A0A2D">
        <w:tc>
          <w:tcPr>
            <w:tcW w:w="1195" w:type="dxa"/>
          </w:tcPr>
          <w:p w14:paraId="0CB6C224" w14:textId="77777777" w:rsidR="007A0A2D" w:rsidRDefault="007A0A2D" w:rsidP="007A0A2D">
            <w:pPr>
              <w:rPr>
                <w:sz w:val="20"/>
              </w:rPr>
            </w:pPr>
          </w:p>
        </w:tc>
        <w:tc>
          <w:tcPr>
            <w:tcW w:w="8381" w:type="dxa"/>
          </w:tcPr>
          <w:p w14:paraId="5A428DE8" w14:textId="77777777" w:rsidR="007A0A2D" w:rsidRDefault="007A0A2D" w:rsidP="007A0A2D">
            <w:pPr>
              <w:tabs>
                <w:tab w:val="left" w:pos="245"/>
              </w:tabs>
              <w:rPr>
                <w:sz w:val="20"/>
              </w:rPr>
            </w:pPr>
            <w:r>
              <w:rPr>
                <w:sz w:val="20"/>
              </w:rPr>
              <w:t xml:space="preserve">The Greeks advance and the Trojans retreat: Agamemnon’s </w:t>
            </w:r>
            <w:r w:rsidRPr="000F6727">
              <w:rPr>
                <w:i/>
                <w:sz w:val="20"/>
              </w:rPr>
              <w:t>aristeia</w:t>
            </w:r>
            <w:r>
              <w:rPr>
                <w:sz w:val="20"/>
              </w:rPr>
              <w:t>.</w:t>
            </w:r>
          </w:p>
        </w:tc>
      </w:tr>
      <w:tr w:rsidR="007A0A2D" w:rsidRPr="00CA08DA" w14:paraId="6770EDBF" w14:textId="77777777" w:rsidTr="007A0A2D">
        <w:tc>
          <w:tcPr>
            <w:tcW w:w="1195" w:type="dxa"/>
          </w:tcPr>
          <w:p w14:paraId="4330CF25" w14:textId="77777777" w:rsidR="007A0A2D" w:rsidRPr="008B706D" w:rsidRDefault="007A0A2D" w:rsidP="007A0A2D">
            <w:pPr>
              <w:rPr>
                <w:i/>
                <w:sz w:val="20"/>
              </w:rPr>
            </w:pPr>
            <w:r w:rsidRPr="008B706D">
              <w:rPr>
                <w:i/>
                <w:sz w:val="20"/>
              </w:rPr>
              <w:t>11.84-147</w:t>
            </w:r>
          </w:p>
        </w:tc>
        <w:tc>
          <w:tcPr>
            <w:tcW w:w="8381" w:type="dxa"/>
          </w:tcPr>
          <w:p w14:paraId="42879BCD" w14:textId="77777777" w:rsidR="007A0A2D" w:rsidRPr="008B706D" w:rsidRDefault="007A0A2D" w:rsidP="007A0A2D">
            <w:pPr>
              <w:tabs>
                <w:tab w:val="left" w:pos="245"/>
              </w:tabs>
              <w:rPr>
                <w:i/>
                <w:sz w:val="20"/>
              </w:rPr>
            </w:pPr>
            <w:r w:rsidRPr="008B706D">
              <w:rPr>
                <w:i/>
                <w:sz w:val="20"/>
              </w:rPr>
              <w:tab/>
              <w:t>Agamemnon kills three pairs of Trojans.</w:t>
            </w:r>
          </w:p>
        </w:tc>
      </w:tr>
      <w:tr w:rsidR="007A0A2D" w:rsidRPr="00CA08DA" w14:paraId="23D423E6" w14:textId="77777777" w:rsidTr="007A0A2D">
        <w:tc>
          <w:tcPr>
            <w:tcW w:w="1195" w:type="dxa"/>
          </w:tcPr>
          <w:p w14:paraId="725DB643" w14:textId="77777777" w:rsidR="007A0A2D" w:rsidRPr="008B706D" w:rsidRDefault="007A0A2D" w:rsidP="007A0A2D">
            <w:pPr>
              <w:rPr>
                <w:i/>
                <w:sz w:val="20"/>
              </w:rPr>
            </w:pPr>
            <w:r w:rsidRPr="008B706D">
              <w:rPr>
                <w:i/>
                <w:sz w:val="20"/>
              </w:rPr>
              <w:t>11.148-180</w:t>
            </w:r>
          </w:p>
        </w:tc>
        <w:tc>
          <w:tcPr>
            <w:tcW w:w="8381" w:type="dxa"/>
          </w:tcPr>
          <w:p w14:paraId="10262E8A" w14:textId="77777777" w:rsidR="007A0A2D" w:rsidRPr="008B706D" w:rsidRDefault="007A0A2D" w:rsidP="007A0A2D">
            <w:pPr>
              <w:tabs>
                <w:tab w:val="left" w:pos="245"/>
              </w:tabs>
              <w:rPr>
                <w:i/>
                <w:sz w:val="20"/>
              </w:rPr>
            </w:pPr>
            <w:r w:rsidRPr="008B706D">
              <w:rPr>
                <w:i/>
                <w:sz w:val="20"/>
              </w:rPr>
              <w:tab/>
              <w:t>Agamemnon leads the Greeks in a Trojan rout.</w:t>
            </w:r>
          </w:p>
        </w:tc>
      </w:tr>
      <w:tr w:rsidR="007A0A2D" w:rsidRPr="00CA08DA" w14:paraId="1E3AF2E7" w14:textId="77777777" w:rsidTr="007A0A2D">
        <w:tc>
          <w:tcPr>
            <w:tcW w:w="1195" w:type="dxa"/>
          </w:tcPr>
          <w:p w14:paraId="1C71F823" w14:textId="77777777" w:rsidR="007A0A2D" w:rsidRPr="008B706D" w:rsidRDefault="007A0A2D" w:rsidP="007A0A2D">
            <w:pPr>
              <w:rPr>
                <w:i/>
                <w:sz w:val="20"/>
              </w:rPr>
            </w:pPr>
            <w:r w:rsidRPr="008B706D">
              <w:rPr>
                <w:i/>
                <w:sz w:val="20"/>
              </w:rPr>
              <w:t>11.181-209</w:t>
            </w:r>
          </w:p>
        </w:tc>
        <w:tc>
          <w:tcPr>
            <w:tcW w:w="8381" w:type="dxa"/>
          </w:tcPr>
          <w:p w14:paraId="5B49186D" w14:textId="77777777" w:rsidR="007A0A2D" w:rsidRPr="008B706D" w:rsidRDefault="007A0A2D" w:rsidP="007A0A2D">
            <w:pPr>
              <w:tabs>
                <w:tab w:val="left" w:pos="245"/>
              </w:tabs>
              <w:rPr>
                <w:i/>
                <w:sz w:val="20"/>
              </w:rPr>
            </w:pPr>
            <w:r w:rsidRPr="008B706D">
              <w:rPr>
                <w:i/>
                <w:sz w:val="20"/>
              </w:rPr>
              <w:tab/>
              <w:t>Zeus sends Iris to tell Hektor that when Agamemnon is wounded, Zeus will empower Hektor.</w:t>
            </w:r>
          </w:p>
        </w:tc>
      </w:tr>
      <w:tr w:rsidR="007A0A2D" w:rsidRPr="00CA08DA" w14:paraId="6C0F2FCF" w14:textId="77777777" w:rsidTr="007A0A2D">
        <w:tc>
          <w:tcPr>
            <w:tcW w:w="1195" w:type="dxa"/>
          </w:tcPr>
          <w:p w14:paraId="56855192" w14:textId="77777777" w:rsidR="007A0A2D" w:rsidRPr="008B706D" w:rsidRDefault="007A0A2D" w:rsidP="007A0A2D">
            <w:pPr>
              <w:rPr>
                <w:i/>
                <w:sz w:val="20"/>
              </w:rPr>
            </w:pPr>
            <w:r w:rsidRPr="008B706D">
              <w:rPr>
                <w:i/>
                <w:sz w:val="20"/>
              </w:rPr>
              <w:t>11.210-217</w:t>
            </w:r>
          </w:p>
        </w:tc>
        <w:tc>
          <w:tcPr>
            <w:tcW w:w="8381" w:type="dxa"/>
          </w:tcPr>
          <w:p w14:paraId="53973D15" w14:textId="77777777" w:rsidR="007A0A2D" w:rsidRPr="008B706D" w:rsidRDefault="007A0A2D" w:rsidP="007A0A2D">
            <w:pPr>
              <w:tabs>
                <w:tab w:val="left" w:pos="245"/>
              </w:tabs>
              <w:rPr>
                <w:i/>
                <w:sz w:val="20"/>
              </w:rPr>
            </w:pPr>
            <w:r w:rsidRPr="008B706D">
              <w:rPr>
                <w:i/>
                <w:sz w:val="20"/>
              </w:rPr>
              <w:tab/>
              <w:t>Hektor rallies the Trojans.</w:t>
            </w:r>
          </w:p>
        </w:tc>
      </w:tr>
      <w:tr w:rsidR="007A0A2D" w:rsidRPr="00CA08DA" w14:paraId="083579D2" w14:textId="77777777" w:rsidTr="007A0A2D">
        <w:tc>
          <w:tcPr>
            <w:tcW w:w="1195" w:type="dxa"/>
          </w:tcPr>
          <w:p w14:paraId="1DAA0898" w14:textId="77777777" w:rsidR="007A0A2D" w:rsidRPr="008B706D" w:rsidRDefault="007A0A2D" w:rsidP="007A0A2D">
            <w:pPr>
              <w:rPr>
                <w:i/>
                <w:sz w:val="20"/>
              </w:rPr>
            </w:pPr>
            <w:r w:rsidRPr="008B706D">
              <w:rPr>
                <w:i/>
                <w:sz w:val="20"/>
              </w:rPr>
              <w:t>11.218-247</w:t>
            </w:r>
          </w:p>
        </w:tc>
        <w:tc>
          <w:tcPr>
            <w:tcW w:w="8381" w:type="dxa"/>
          </w:tcPr>
          <w:p w14:paraId="1F187461" w14:textId="77777777" w:rsidR="007A0A2D" w:rsidRPr="008B706D" w:rsidRDefault="007A0A2D" w:rsidP="007A0A2D">
            <w:pPr>
              <w:tabs>
                <w:tab w:val="left" w:pos="245"/>
              </w:tabs>
              <w:rPr>
                <w:i/>
                <w:sz w:val="20"/>
              </w:rPr>
            </w:pPr>
            <w:r w:rsidRPr="008B706D">
              <w:rPr>
                <w:i/>
                <w:sz w:val="20"/>
              </w:rPr>
              <w:tab/>
              <w:t>Agamemnon kills Iphidamas.</w:t>
            </w:r>
          </w:p>
        </w:tc>
      </w:tr>
      <w:tr w:rsidR="007A0A2D" w:rsidRPr="00CA08DA" w14:paraId="4E790B1A" w14:textId="77777777" w:rsidTr="007A0A2D">
        <w:tc>
          <w:tcPr>
            <w:tcW w:w="1195" w:type="dxa"/>
          </w:tcPr>
          <w:p w14:paraId="068F12D5" w14:textId="77777777" w:rsidR="007A0A2D" w:rsidRPr="008B706D" w:rsidRDefault="007A0A2D" w:rsidP="007A0A2D">
            <w:pPr>
              <w:rPr>
                <w:i/>
                <w:sz w:val="20"/>
              </w:rPr>
            </w:pPr>
            <w:r w:rsidRPr="008B706D">
              <w:rPr>
                <w:i/>
                <w:sz w:val="20"/>
              </w:rPr>
              <w:t>11.248-263</w:t>
            </w:r>
          </w:p>
        </w:tc>
        <w:tc>
          <w:tcPr>
            <w:tcW w:w="8381" w:type="dxa"/>
          </w:tcPr>
          <w:p w14:paraId="39D228EE" w14:textId="77777777" w:rsidR="007A0A2D" w:rsidRPr="008B706D" w:rsidRDefault="007A0A2D" w:rsidP="007A0A2D">
            <w:pPr>
              <w:tabs>
                <w:tab w:val="left" w:pos="245"/>
              </w:tabs>
              <w:rPr>
                <w:i/>
                <w:sz w:val="20"/>
              </w:rPr>
            </w:pPr>
            <w:r w:rsidRPr="008B706D">
              <w:rPr>
                <w:i/>
                <w:sz w:val="20"/>
              </w:rPr>
              <w:tab/>
              <w:t>Koön wounds Agamemnon, who then kills Koön.</w:t>
            </w:r>
          </w:p>
        </w:tc>
      </w:tr>
      <w:tr w:rsidR="007A0A2D" w:rsidRPr="00CA08DA" w14:paraId="7AD89DDB" w14:textId="77777777" w:rsidTr="007A0A2D">
        <w:tc>
          <w:tcPr>
            <w:tcW w:w="1195" w:type="dxa"/>
          </w:tcPr>
          <w:p w14:paraId="14ABB9B7" w14:textId="77777777" w:rsidR="007A0A2D" w:rsidRPr="008B706D" w:rsidRDefault="007A0A2D" w:rsidP="007A0A2D">
            <w:pPr>
              <w:rPr>
                <w:i/>
                <w:sz w:val="20"/>
              </w:rPr>
            </w:pPr>
            <w:r w:rsidRPr="008B706D">
              <w:rPr>
                <w:i/>
                <w:sz w:val="20"/>
              </w:rPr>
              <w:t>11.264-283</w:t>
            </w:r>
          </w:p>
        </w:tc>
        <w:tc>
          <w:tcPr>
            <w:tcW w:w="8381" w:type="dxa"/>
          </w:tcPr>
          <w:p w14:paraId="1B007015" w14:textId="77777777" w:rsidR="007A0A2D" w:rsidRPr="008B706D" w:rsidRDefault="007A0A2D" w:rsidP="007A0A2D">
            <w:pPr>
              <w:tabs>
                <w:tab w:val="left" w:pos="245"/>
              </w:tabs>
              <w:rPr>
                <w:i/>
                <w:sz w:val="20"/>
              </w:rPr>
            </w:pPr>
            <w:r w:rsidRPr="008B706D">
              <w:rPr>
                <w:i/>
                <w:sz w:val="20"/>
              </w:rPr>
              <w:tab/>
              <w:t>Agamemnon returns to the Greek ships.</w:t>
            </w:r>
          </w:p>
        </w:tc>
      </w:tr>
      <w:tr w:rsidR="007A0A2D" w:rsidRPr="00CA08DA" w14:paraId="3E5BA92A" w14:textId="77777777" w:rsidTr="007A0A2D">
        <w:tc>
          <w:tcPr>
            <w:tcW w:w="1195" w:type="dxa"/>
          </w:tcPr>
          <w:p w14:paraId="632CDEA8" w14:textId="77777777" w:rsidR="007A0A2D" w:rsidRDefault="007A0A2D" w:rsidP="007A0A2D">
            <w:pPr>
              <w:rPr>
                <w:sz w:val="20"/>
              </w:rPr>
            </w:pPr>
          </w:p>
        </w:tc>
        <w:tc>
          <w:tcPr>
            <w:tcW w:w="8381" w:type="dxa"/>
          </w:tcPr>
          <w:p w14:paraId="4B66B5DC" w14:textId="77777777" w:rsidR="007A0A2D" w:rsidRDefault="007A0A2D" w:rsidP="007A0A2D">
            <w:pPr>
              <w:tabs>
                <w:tab w:val="left" w:pos="245"/>
              </w:tabs>
              <w:rPr>
                <w:sz w:val="20"/>
              </w:rPr>
            </w:pPr>
            <w:r>
              <w:rPr>
                <w:sz w:val="20"/>
              </w:rPr>
              <w:t>The Trojans advance and the Greeks retreat.</w:t>
            </w:r>
          </w:p>
        </w:tc>
      </w:tr>
      <w:tr w:rsidR="007A0A2D" w:rsidRPr="00CA08DA" w14:paraId="0D7A1E0A" w14:textId="77777777" w:rsidTr="007A0A2D">
        <w:tc>
          <w:tcPr>
            <w:tcW w:w="1195" w:type="dxa"/>
          </w:tcPr>
          <w:p w14:paraId="5D758DD7" w14:textId="77777777" w:rsidR="007A0A2D" w:rsidRPr="001121EB" w:rsidRDefault="007A0A2D" w:rsidP="007A0A2D">
            <w:pPr>
              <w:rPr>
                <w:i/>
                <w:sz w:val="20"/>
              </w:rPr>
            </w:pPr>
            <w:r w:rsidRPr="001121EB">
              <w:rPr>
                <w:i/>
                <w:sz w:val="20"/>
              </w:rPr>
              <w:t>11.284-298</w:t>
            </w:r>
          </w:p>
        </w:tc>
        <w:tc>
          <w:tcPr>
            <w:tcW w:w="8381" w:type="dxa"/>
          </w:tcPr>
          <w:p w14:paraId="01CF6C4B" w14:textId="77777777" w:rsidR="007A0A2D" w:rsidRPr="00CA08DA" w:rsidRDefault="007A0A2D" w:rsidP="007A0A2D">
            <w:pPr>
              <w:tabs>
                <w:tab w:val="left" w:pos="245"/>
              </w:tabs>
              <w:rPr>
                <w:sz w:val="20"/>
              </w:rPr>
            </w:pPr>
            <w:r w:rsidRPr="001121EB">
              <w:rPr>
                <w:i/>
                <w:sz w:val="20"/>
              </w:rPr>
              <w:tab/>
              <w:t>Hektor rallies the Trojans</w:t>
            </w:r>
            <w:r>
              <w:rPr>
                <w:sz w:val="20"/>
              </w:rPr>
              <w:t>.</w:t>
            </w:r>
          </w:p>
        </w:tc>
      </w:tr>
      <w:tr w:rsidR="007A0A2D" w:rsidRPr="00CA08DA" w14:paraId="1200B3C5" w14:textId="77777777" w:rsidTr="007A0A2D">
        <w:tc>
          <w:tcPr>
            <w:tcW w:w="1195" w:type="dxa"/>
          </w:tcPr>
          <w:p w14:paraId="20DF203B" w14:textId="77777777" w:rsidR="007A0A2D" w:rsidRPr="001121EB" w:rsidRDefault="007A0A2D" w:rsidP="007A0A2D">
            <w:pPr>
              <w:rPr>
                <w:i/>
                <w:sz w:val="20"/>
              </w:rPr>
            </w:pPr>
            <w:r w:rsidRPr="001121EB">
              <w:rPr>
                <w:i/>
                <w:sz w:val="20"/>
              </w:rPr>
              <w:t>11.299-309</w:t>
            </w:r>
          </w:p>
        </w:tc>
        <w:tc>
          <w:tcPr>
            <w:tcW w:w="8381" w:type="dxa"/>
          </w:tcPr>
          <w:p w14:paraId="2AE44390" w14:textId="77777777" w:rsidR="007A0A2D" w:rsidRPr="00CA08DA" w:rsidRDefault="007A0A2D" w:rsidP="007A0A2D">
            <w:pPr>
              <w:tabs>
                <w:tab w:val="left" w:pos="245"/>
              </w:tabs>
              <w:rPr>
                <w:sz w:val="20"/>
              </w:rPr>
            </w:pPr>
            <w:r w:rsidRPr="001121EB">
              <w:rPr>
                <w:i/>
                <w:sz w:val="20"/>
              </w:rPr>
              <w:tab/>
              <w:t>Hektor kills many fleeing Greeks</w:t>
            </w:r>
            <w:r>
              <w:rPr>
                <w:sz w:val="20"/>
              </w:rPr>
              <w:t>.</w:t>
            </w:r>
          </w:p>
        </w:tc>
      </w:tr>
      <w:tr w:rsidR="007A0A2D" w:rsidRPr="00CA08DA" w14:paraId="2033DE53" w14:textId="77777777" w:rsidTr="007A0A2D">
        <w:tc>
          <w:tcPr>
            <w:tcW w:w="1195" w:type="dxa"/>
          </w:tcPr>
          <w:p w14:paraId="3FFD58D8" w14:textId="77777777" w:rsidR="007A0A2D" w:rsidRPr="001121EB" w:rsidRDefault="007A0A2D" w:rsidP="007A0A2D">
            <w:pPr>
              <w:rPr>
                <w:i/>
                <w:sz w:val="20"/>
              </w:rPr>
            </w:pPr>
            <w:r w:rsidRPr="001121EB">
              <w:rPr>
                <w:i/>
                <w:sz w:val="20"/>
              </w:rPr>
              <w:t>11.310-335</w:t>
            </w:r>
          </w:p>
        </w:tc>
        <w:tc>
          <w:tcPr>
            <w:tcW w:w="8381" w:type="dxa"/>
          </w:tcPr>
          <w:p w14:paraId="75462CDC" w14:textId="77777777" w:rsidR="007A0A2D" w:rsidRPr="00CA08DA" w:rsidRDefault="007A0A2D" w:rsidP="007A0A2D">
            <w:pPr>
              <w:tabs>
                <w:tab w:val="left" w:pos="245"/>
              </w:tabs>
              <w:rPr>
                <w:sz w:val="20"/>
              </w:rPr>
            </w:pPr>
            <w:r w:rsidRPr="001121EB">
              <w:rPr>
                <w:i/>
                <w:sz w:val="20"/>
              </w:rPr>
              <w:tab/>
              <w:t>Odysseus and Diomedes stand against the Trojans, killing many</w:t>
            </w:r>
            <w:r>
              <w:rPr>
                <w:sz w:val="20"/>
              </w:rPr>
              <w:t>.</w:t>
            </w:r>
          </w:p>
        </w:tc>
      </w:tr>
      <w:tr w:rsidR="007A0A2D" w:rsidRPr="00CA08DA" w14:paraId="048AD53A" w14:textId="77777777" w:rsidTr="007A0A2D">
        <w:tc>
          <w:tcPr>
            <w:tcW w:w="1195" w:type="dxa"/>
          </w:tcPr>
          <w:p w14:paraId="00E4C6EF" w14:textId="77777777" w:rsidR="007A0A2D" w:rsidRPr="001121EB" w:rsidRDefault="007A0A2D" w:rsidP="007A0A2D">
            <w:pPr>
              <w:rPr>
                <w:i/>
                <w:sz w:val="20"/>
              </w:rPr>
            </w:pPr>
            <w:r w:rsidRPr="001121EB">
              <w:rPr>
                <w:i/>
                <w:sz w:val="20"/>
              </w:rPr>
              <w:t>11.336-400</w:t>
            </w:r>
          </w:p>
        </w:tc>
        <w:tc>
          <w:tcPr>
            <w:tcW w:w="8381" w:type="dxa"/>
          </w:tcPr>
          <w:p w14:paraId="63B07BD0" w14:textId="77777777" w:rsidR="007A0A2D" w:rsidRPr="00CA08DA" w:rsidRDefault="007A0A2D" w:rsidP="007A0A2D">
            <w:pPr>
              <w:tabs>
                <w:tab w:val="left" w:pos="245"/>
              </w:tabs>
              <w:rPr>
                <w:sz w:val="20"/>
              </w:rPr>
            </w:pPr>
            <w:r w:rsidRPr="001121EB">
              <w:rPr>
                <w:i/>
                <w:sz w:val="20"/>
              </w:rPr>
              <w:tab/>
              <w:t>Diomedes kills 2 Trojans and stuns Hektor, but Paris hits his foot with an arrow, and he retires</w:t>
            </w:r>
            <w:r>
              <w:rPr>
                <w:sz w:val="20"/>
              </w:rPr>
              <w:t>.</w:t>
            </w:r>
          </w:p>
        </w:tc>
      </w:tr>
      <w:tr w:rsidR="007A0A2D" w:rsidRPr="00CA08DA" w14:paraId="5B5EBBB2" w14:textId="77777777" w:rsidTr="007A0A2D">
        <w:tc>
          <w:tcPr>
            <w:tcW w:w="1195" w:type="dxa"/>
          </w:tcPr>
          <w:p w14:paraId="5D22B7E8" w14:textId="77777777" w:rsidR="007A0A2D" w:rsidRPr="001121EB" w:rsidRDefault="007A0A2D" w:rsidP="007A0A2D">
            <w:pPr>
              <w:rPr>
                <w:i/>
                <w:sz w:val="20"/>
              </w:rPr>
            </w:pPr>
            <w:r w:rsidRPr="001121EB">
              <w:rPr>
                <w:i/>
                <w:sz w:val="20"/>
              </w:rPr>
              <w:t>11.401-488</w:t>
            </w:r>
          </w:p>
        </w:tc>
        <w:tc>
          <w:tcPr>
            <w:tcW w:w="8381" w:type="dxa"/>
          </w:tcPr>
          <w:p w14:paraId="17F63512" w14:textId="77777777" w:rsidR="007A0A2D" w:rsidRPr="00CA08DA" w:rsidRDefault="007A0A2D" w:rsidP="007A0A2D">
            <w:pPr>
              <w:tabs>
                <w:tab w:val="left" w:pos="245"/>
              </w:tabs>
              <w:rPr>
                <w:sz w:val="20"/>
              </w:rPr>
            </w:pPr>
            <w:r w:rsidRPr="001121EB">
              <w:rPr>
                <w:i/>
                <w:sz w:val="20"/>
              </w:rPr>
              <w:tab/>
              <w:t>Odysseus kills 6 Trojans but is wounded, and Aias and Menelaos rescue him</w:t>
            </w:r>
            <w:r>
              <w:rPr>
                <w:sz w:val="20"/>
              </w:rPr>
              <w:t>.</w:t>
            </w:r>
          </w:p>
        </w:tc>
      </w:tr>
      <w:tr w:rsidR="007A0A2D" w:rsidRPr="00CA08DA" w14:paraId="781416A4" w14:textId="77777777" w:rsidTr="007A0A2D">
        <w:tc>
          <w:tcPr>
            <w:tcW w:w="1195" w:type="dxa"/>
          </w:tcPr>
          <w:p w14:paraId="5C53726E" w14:textId="77777777" w:rsidR="007A0A2D" w:rsidRPr="001121EB" w:rsidRDefault="007A0A2D" w:rsidP="007A0A2D">
            <w:pPr>
              <w:rPr>
                <w:i/>
                <w:sz w:val="20"/>
              </w:rPr>
            </w:pPr>
            <w:r w:rsidRPr="001121EB">
              <w:rPr>
                <w:i/>
                <w:sz w:val="20"/>
              </w:rPr>
              <w:t>11.489-497</w:t>
            </w:r>
          </w:p>
        </w:tc>
        <w:tc>
          <w:tcPr>
            <w:tcW w:w="8381" w:type="dxa"/>
          </w:tcPr>
          <w:p w14:paraId="0859CCD7" w14:textId="77777777" w:rsidR="007A0A2D" w:rsidRPr="00CA08DA" w:rsidRDefault="007A0A2D" w:rsidP="007A0A2D">
            <w:pPr>
              <w:tabs>
                <w:tab w:val="left" w:pos="245"/>
              </w:tabs>
              <w:rPr>
                <w:sz w:val="20"/>
              </w:rPr>
            </w:pPr>
            <w:r w:rsidRPr="001121EB">
              <w:rPr>
                <w:i/>
                <w:sz w:val="20"/>
              </w:rPr>
              <w:tab/>
              <w:t>Aias kills 5 Trojans</w:t>
            </w:r>
            <w:r>
              <w:rPr>
                <w:sz w:val="20"/>
              </w:rPr>
              <w:t>.</w:t>
            </w:r>
          </w:p>
        </w:tc>
      </w:tr>
      <w:tr w:rsidR="007A0A2D" w:rsidRPr="00CA08DA" w14:paraId="273AA224" w14:textId="77777777" w:rsidTr="007A0A2D">
        <w:tc>
          <w:tcPr>
            <w:tcW w:w="1195" w:type="dxa"/>
          </w:tcPr>
          <w:p w14:paraId="35B576CF" w14:textId="77777777" w:rsidR="007A0A2D" w:rsidRPr="001121EB" w:rsidRDefault="007A0A2D" w:rsidP="007A0A2D">
            <w:pPr>
              <w:rPr>
                <w:i/>
                <w:sz w:val="20"/>
              </w:rPr>
            </w:pPr>
            <w:r w:rsidRPr="001121EB">
              <w:rPr>
                <w:i/>
                <w:sz w:val="20"/>
              </w:rPr>
              <w:t>11.498-503</w:t>
            </w:r>
          </w:p>
        </w:tc>
        <w:tc>
          <w:tcPr>
            <w:tcW w:w="8381" w:type="dxa"/>
          </w:tcPr>
          <w:p w14:paraId="0D9BA5F7" w14:textId="77777777" w:rsidR="007A0A2D" w:rsidRPr="00CA08DA" w:rsidRDefault="007A0A2D" w:rsidP="007A0A2D">
            <w:pPr>
              <w:tabs>
                <w:tab w:val="left" w:pos="245"/>
              </w:tabs>
              <w:rPr>
                <w:sz w:val="20"/>
              </w:rPr>
            </w:pPr>
            <w:r w:rsidRPr="001121EB">
              <w:rPr>
                <w:i/>
                <w:sz w:val="20"/>
              </w:rPr>
              <w:tab/>
              <w:t>Hektor and Paris are overcoming the Greeks (led by Nestor and Idomeneus) on the left flank</w:t>
            </w:r>
            <w:r>
              <w:rPr>
                <w:sz w:val="20"/>
              </w:rPr>
              <w:t>.</w:t>
            </w:r>
          </w:p>
        </w:tc>
      </w:tr>
      <w:tr w:rsidR="007A0A2D" w:rsidRPr="00CA08DA" w14:paraId="02458C37" w14:textId="77777777" w:rsidTr="007A0A2D">
        <w:tc>
          <w:tcPr>
            <w:tcW w:w="1195" w:type="dxa"/>
          </w:tcPr>
          <w:p w14:paraId="0F6AF568" w14:textId="77777777" w:rsidR="007A0A2D" w:rsidRPr="001121EB" w:rsidRDefault="007A0A2D" w:rsidP="007A0A2D">
            <w:pPr>
              <w:rPr>
                <w:i/>
                <w:sz w:val="20"/>
              </w:rPr>
            </w:pPr>
            <w:r w:rsidRPr="001121EB">
              <w:rPr>
                <w:i/>
                <w:sz w:val="20"/>
              </w:rPr>
              <w:t>11.504-520</w:t>
            </w:r>
          </w:p>
        </w:tc>
        <w:tc>
          <w:tcPr>
            <w:tcW w:w="8381" w:type="dxa"/>
          </w:tcPr>
          <w:p w14:paraId="15553E59" w14:textId="77777777" w:rsidR="007A0A2D" w:rsidRPr="00CA08DA" w:rsidRDefault="007A0A2D" w:rsidP="007A0A2D">
            <w:pPr>
              <w:tabs>
                <w:tab w:val="left" w:pos="245"/>
              </w:tabs>
              <w:rPr>
                <w:sz w:val="20"/>
              </w:rPr>
            </w:pPr>
            <w:r w:rsidRPr="001121EB">
              <w:rPr>
                <w:i/>
                <w:sz w:val="20"/>
              </w:rPr>
              <w:tab/>
              <w:t>Paris wounds Machaon, the healer, and Nestor takes Machaon back to the ships</w:t>
            </w:r>
            <w:r>
              <w:rPr>
                <w:sz w:val="20"/>
              </w:rPr>
              <w:t>.</w:t>
            </w:r>
          </w:p>
        </w:tc>
      </w:tr>
      <w:tr w:rsidR="007A0A2D" w:rsidRPr="00CA08DA" w14:paraId="5730CFEA" w14:textId="77777777" w:rsidTr="007A0A2D">
        <w:tc>
          <w:tcPr>
            <w:tcW w:w="1195" w:type="dxa"/>
          </w:tcPr>
          <w:p w14:paraId="4120D014" w14:textId="77777777" w:rsidR="007A0A2D" w:rsidRPr="001121EB" w:rsidRDefault="007A0A2D" w:rsidP="007A0A2D">
            <w:pPr>
              <w:rPr>
                <w:i/>
                <w:sz w:val="20"/>
              </w:rPr>
            </w:pPr>
            <w:r w:rsidRPr="001121EB">
              <w:rPr>
                <w:i/>
                <w:sz w:val="20"/>
              </w:rPr>
              <w:t>11.521-530</w:t>
            </w:r>
          </w:p>
        </w:tc>
        <w:tc>
          <w:tcPr>
            <w:tcW w:w="8381" w:type="dxa"/>
          </w:tcPr>
          <w:p w14:paraId="22DB6EA7" w14:textId="77777777" w:rsidR="007A0A2D" w:rsidRPr="00CA08DA" w:rsidRDefault="007A0A2D" w:rsidP="007A0A2D">
            <w:pPr>
              <w:tabs>
                <w:tab w:val="left" w:pos="245"/>
              </w:tabs>
              <w:rPr>
                <w:sz w:val="20"/>
              </w:rPr>
            </w:pPr>
            <w:r w:rsidRPr="001121EB">
              <w:rPr>
                <w:i/>
                <w:sz w:val="20"/>
              </w:rPr>
              <w:tab/>
              <w:t>Kebriones, Hektor’s charioteer, advises moving from the left to the center</w:t>
            </w:r>
            <w:r>
              <w:rPr>
                <w:sz w:val="20"/>
              </w:rPr>
              <w:t>.</w:t>
            </w:r>
          </w:p>
        </w:tc>
      </w:tr>
      <w:tr w:rsidR="007A0A2D" w:rsidRPr="00CA08DA" w14:paraId="74A16A4B" w14:textId="77777777" w:rsidTr="007A0A2D">
        <w:tc>
          <w:tcPr>
            <w:tcW w:w="1195" w:type="dxa"/>
          </w:tcPr>
          <w:p w14:paraId="06A51648" w14:textId="77777777" w:rsidR="007A0A2D" w:rsidRPr="001121EB" w:rsidRDefault="007A0A2D" w:rsidP="007A0A2D">
            <w:pPr>
              <w:rPr>
                <w:i/>
                <w:sz w:val="20"/>
              </w:rPr>
            </w:pPr>
            <w:r w:rsidRPr="001121EB">
              <w:rPr>
                <w:i/>
                <w:sz w:val="20"/>
              </w:rPr>
              <w:t>11.531-573</w:t>
            </w:r>
          </w:p>
        </w:tc>
        <w:tc>
          <w:tcPr>
            <w:tcW w:w="8381" w:type="dxa"/>
          </w:tcPr>
          <w:p w14:paraId="06548C92" w14:textId="77777777" w:rsidR="007A0A2D" w:rsidRPr="00CA08DA" w:rsidRDefault="007A0A2D" w:rsidP="007A0A2D">
            <w:pPr>
              <w:tabs>
                <w:tab w:val="left" w:pos="245"/>
              </w:tabs>
              <w:rPr>
                <w:sz w:val="20"/>
              </w:rPr>
            </w:pPr>
            <w:r w:rsidRPr="001121EB">
              <w:rPr>
                <w:i/>
                <w:sz w:val="20"/>
              </w:rPr>
              <w:tab/>
              <w:t>Aias slowly retreats</w:t>
            </w:r>
            <w:r>
              <w:rPr>
                <w:sz w:val="20"/>
              </w:rPr>
              <w:t>.</w:t>
            </w:r>
          </w:p>
        </w:tc>
      </w:tr>
      <w:tr w:rsidR="007A0A2D" w:rsidRPr="00CA08DA" w14:paraId="184C6D4C" w14:textId="77777777" w:rsidTr="007A0A2D">
        <w:tc>
          <w:tcPr>
            <w:tcW w:w="1195" w:type="dxa"/>
          </w:tcPr>
          <w:p w14:paraId="6F77B45B" w14:textId="77777777" w:rsidR="007A0A2D" w:rsidRPr="001121EB" w:rsidRDefault="007A0A2D" w:rsidP="007A0A2D">
            <w:pPr>
              <w:rPr>
                <w:i/>
                <w:sz w:val="20"/>
              </w:rPr>
            </w:pPr>
            <w:r w:rsidRPr="001121EB">
              <w:rPr>
                <w:i/>
                <w:sz w:val="20"/>
              </w:rPr>
              <w:t>11.574-594</w:t>
            </w:r>
          </w:p>
        </w:tc>
        <w:tc>
          <w:tcPr>
            <w:tcW w:w="8381" w:type="dxa"/>
          </w:tcPr>
          <w:p w14:paraId="5E4F03AA" w14:textId="77777777" w:rsidR="007A0A2D" w:rsidRPr="00CA08DA" w:rsidRDefault="007A0A2D" w:rsidP="007A0A2D">
            <w:pPr>
              <w:tabs>
                <w:tab w:val="left" w:pos="245"/>
              </w:tabs>
              <w:rPr>
                <w:sz w:val="20"/>
              </w:rPr>
            </w:pPr>
            <w:r w:rsidRPr="001121EB">
              <w:rPr>
                <w:i/>
                <w:sz w:val="20"/>
              </w:rPr>
              <w:tab/>
              <w:t>Eurypylos helps Aias but is wounded, and Aias and other Greeks defend Eurypylos</w:t>
            </w:r>
            <w:r>
              <w:rPr>
                <w:sz w:val="20"/>
              </w:rPr>
              <w:t>.</w:t>
            </w:r>
          </w:p>
        </w:tc>
      </w:tr>
      <w:tr w:rsidR="007A0A2D" w:rsidRPr="00CA08DA" w14:paraId="01C91FE4" w14:textId="77777777" w:rsidTr="007A0A2D">
        <w:tc>
          <w:tcPr>
            <w:tcW w:w="1195" w:type="dxa"/>
          </w:tcPr>
          <w:p w14:paraId="4709BC99" w14:textId="77777777" w:rsidR="007A0A2D" w:rsidRPr="001121EB" w:rsidRDefault="007A0A2D" w:rsidP="007A0A2D">
            <w:pPr>
              <w:rPr>
                <w:i/>
                <w:sz w:val="20"/>
              </w:rPr>
            </w:pPr>
            <w:r w:rsidRPr="001121EB">
              <w:rPr>
                <w:i/>
                <w:sz w:val="20"/>
              </w:rPr>
              <w:t>11.595-616</w:t>
            </w:r>
          </w:p>
        </w:tc>
        <w:tc>
          <w:tcPr>
            <w:tcW w:w="8381" w:type="dxa"/>
          </w:tcPr>
          <w:p w14:paraId="5B951811" w14:textId="77777777" w:rsidR="007A0A2D" w:rsidRPr="00CA08DA" w:rsidRDefault="007A0A2D" w:rsidP="007A0A2D">
            <w:pPr>
              <w:tabs>
                <w:tab w:val="left" w:pos="245"/>
              </w:tabs>
              <w:rPr>
                <w:sz w:val="20"/>
              </w:rPr>
            </w:pPr>
            <w:r w:rsidRPr="001121EB">
              <w:rPr>
                <w:i/>
                <w:sz w:val="20"/>
              </w:rPr>
              <w:tab/>
              <w:t>Achilleus sends Patroklos to see whom Nestor has brought back</w:t>
            </w:r>
            <w:r>
              <w:rPr>
                <w:sz w:val="20"/>
              </w:rPr>
              <w:t>.</w:t>
            </w:r>
          </w:p>
        </w:tc>
      </w:tr>
      <w:tr w:rsidR="007A0A2D" w:rsidRPr="00CA08DA" w14:paraId="3E4DDDC0" w14:textId="77777777" w:rsidTr="007A0A2D">
        <w:tc>
          <w:tcPr>
            <w:tcW w:w="1195" w:type="dxa"/>
          </w:tcPr>
          <w:p w14:paraId="1BD92DE5" w14:textId="77777777" w:rsidR="007A0A2D" w:rsidRPr="001121EB" w:rsidRDefault="007A0A2D" w:rsidP="007A0A2D">
            <w:pPr>
              <w:rPr>
                <w:i/>
                <w:sz w:val="20"/>
              </w:rPr>
            </w:pPr>
            <w:r w:rsidRPr="001121EB">
              <w:rPr>
                <w:i/>
                <w:sz w:val="20"/>
              </w:rPr>
              <w:t>11.617-642</w:t>
            </w:r>
          </w:p>
        </w:tc>
        <w:tc>
          <w:tcPr>
            <w:tcW w:w="8381" w:type="dxa"/>
          </w:tcPr>
          <w:p w14:paraId="75C26948" w14:textId="77777777" w:rsidR="007A0A2D" w:rsidRPr="00CA08DA" w:rsidRDefault="007A0A2D" w:rsidP="007A0A2D">
            <w:pPr>
              <w:tabs>
                <w:tab w:val="left" w:pos="245"/>
              </w:tabs>
              <w:rPr>
                <w:sz w:val="20"/>
              </w:rPr>
            </w:pPr>
            <w:r w:rsidRPr="001121EB">
              <w:rPr>
                <w:i/>
                <w:sz w:val="20"/>
              </w:rPr>
              <w:tab/>
              <w:t>Nestor and Machaon take refreshment</w:t>
            </w:r>
            <w:r>
              <w:rPr>
                <w:sz w:val="20"/>
              </w:rPr>
              <w:t>.</w:t>
            </w:r>
          </w:p>
        </w:tc>
      </w:tr>
      <w:tr w:rsidR="007A0A2D" w:rsidRPr="00CA08DA" w14:paraId="027928C0" w14:textId="77777777" w:rsidTr="007A0A2D">
        <w:tc>
          <w:tcPr>
            <w:tcW w:w="1195" w:type="dxa"/>
          </w:tcPr>
          <w:p w14:paraId="4C40EC7C" w14:textId="77777777" w:rsidR="007A0A2D" w:rsidRPr="001121EB" w:rsidRDefault="007A0A2D" w:rsidP="007A0A2D">
            <w:pPr>
              <w:rPr>
                <w:i/>
                <w:sz w:val="20"/>
              </w:rPr>
            </w:pPr>
            <w:r w:rsidRPr="001121EB">
              <w:rPr>
                <w:i/>
                <w:sz w:val="20"/>
              </w:rPr>
              <w:t>11.643-802</w:t>
            </w:r>
          </w:p>
        </w:tc>
        <w:tc>
          <w:tcPr>
            <w:tcW w:w="8381" w:type="dxa"/>
          </w:tcPr>
          <w:p w14:paraId="71BD33CD" w14:textId="77777777" w:rsidR="007A0A2D" w:rsidRPr="00CA08DA" w:rsidRDefault="007A0A2D" w:rsidP="007A0A2D">
            <w:pPr>
              <w:tabs>
                <w:tab w:val="left" w:pos="245"/>
              </w:tabs>
              <w:ind w:left="245" w:hanging="245"/>
              <w:rPr>
                <w:sz w:val="20"/>
              </w:rPr>
            </w:pPr>
            <w:r w:rsidRPr="001121EB">
              <w:rPr>
                <w:i/>
                <w:sz w:val="20"/>
              </w:rPr>
              <w:tab/>
              <w:t>Patroklos arrives but declines to stay</w:t>
            </w:r>
            <w:r>
              <w:rPr>
                <w:sz w:val="20"/>
              </w:rPr>
              <w:t>.</w:t>
            </w:r>
            <w:r w:rsidRPr="001121EB">
              <w:rPr>
                <w:i/>
                <w:sz w:val="20"/>
              </w:rPr>
              <w:t xml:space="preserve"> Nestor tells him of a war between people of Nestor’s city of Pylos and Elis. He suggests that Patroklos wear Achilleus’ armor into battle</w:t>
            </w:r>
            <w:r>
              <w:rPr>
                <w:sz w:val="20"/>
              </w:rPr>
              <w:t>.</w:t>
            </w:r>
          </w:p>
        </w:tc>
      </w:tr>
      <w:tr w:rsidR="007A0A2D" w:rsidRPr="00CA08DA" w14:paraId="30F044E7" w14:textId="77777777" w:rsidTr="007A0A2D">
        <w:tc>
          <w:tcPr>
            <w:tcW w:w="1195" w:type="dxa"/>
          </w:tcPr>
          <w:p w14:paraId="7D1D092A" w14:textId="77777777" w:rsidR="007A0A2D" w:rsidRPr="001121EB" w:rsidRDefault="007A0A2D" w:rsidP="007A0A2D">
            <w:pPr>
              <w:rPr>
                <w:i/>
                <w:sz w:val="20"/>
              </w:rPr>
            </w:pPr>
            <w:r w:rsidRPr="001121EB">
              <w:rPr>
                <w:i/>
                <w:sz w:val="20"/>
              </w:rPr>
              <w:t>11.803-847</w:t>
            </w:r>
          </w:p>
        </w:tc>
        <w:tc>
          <w:tcPr>
            <w:tcW w:w="8381" w:type="dxa"/>
          </w:tcPr>
          <w:p w14:paraId="5DF59209" w14:textId="77777777" w:rsidR="007A0A2D" w:rsidRPr="00CA08DA" w:rsidRDefault="007A0A2D" w:rsidP="007A0A2D">
            <w:pPr>
              <w:tabs>
                <w:tab w:val="left" w:pos="245"/>
              </w:tabs>
              <w:rPr>
                <w:sz w:val="20"/>
              </w:rPr>
            </w:pPr>
            <w:r w:rsidRPr="001121EB">
              <w:rPr>
                <w:i/>
                <w:sz w:val="20"/>
              </w:rPr>
              <w:tab/>
              <w:t>On his return to Achilleus, Patroklos encounters Eurypylos, wounded, and tends to him</w:t>
            </w:r>
            <w:r>
              <w:rPr>
                <w:sz w:val="20"/>
              </w:rPr>
              <w:t>.</w:t>
            </w:r>
          </w:p>
        </w:tc>
      </w:tr>
      <w:tr w:rsidR="007A0A2D" w:rsidRPr="00CA08DA" w14:paraId="7FB0E23B" w14:textId="77777777" w:rsidTr="007A0A2D">
        <w:tc>
          <w:tcPr>
            <w:tcW w:w="1195" w:type="dxa"/>
          </w:tcPr>
          <w:p w14:paraId="0C901F66" w14:textId="77777777" w:rsidR="007A0A2D" w:rsidRPr="00CA08DA" w:rsidRDefault="007A0A2D" w:rsidP="007A0A2D">
            <w:pPr>
              <w:rPr>
                <w:sz w:val="20"/>
              </w:rPr>
            </w:pPr>
          </w:p>
        </w:tc>
        <w:tc>
          <w:tcPr>
            <w:tcW w:w="8381" w:type="dxa"/>
          </w:tcPr>
          <w:p w14:paraId="1011387E" w14:textId="77777777" w:rsidR="007A0A2D" w:rsidRPr="00CA08DA" w:rsidRDefault="007A0A2D" w:rsidP="007A0A2D">
            <w:pPr>
              <w:tabs>
                <w:tab w:val="left" w:pos="245"/>
              </w:tabs>
              <w:rPr>
                <w:sz w:val="20"/>
              </w:rPr>
            </w:pPr>
          </w:p>
        </w:tc>
      </w:tr>
      <w:tr w:rsidR="007A0A2D" w:rsidRPr="00CA08DA" w14:paraId="34ECAFEA" w14:textId="77777777" w:rsidTr="007A0A2D">
        <w:tc>
          <w:tcPr>
            <w:tcW w:w="1195" w:type="dxa"/>
          </w:tcPr>
          <w:p w14:paraId="3FE3F4EF" w14:textId="77777777" w:rsidR="007A0A2D" w:rsidRPr="00CA08DA" w:rsidRDefault="007A0A2D" w:rsidP="007A0A2D">
            <w:pPr>
              <w:rPr>
                <w:sz w:val="20"/>
              </w:rPr>
            </w:pPr>
          </w:p>
        </w:tc>
        <w:tc>
          <w:tcPr>
            <w:tcW w:w="8381" w:type="dxa"/>
          </w:tcPr>
          <w:p w14:paraId="27384646" w14:textId="77777777" w:rsidR="007A0A2D" w:rsidRPr="00CA08DA" w:rsidRDefault="007A0A2D" w:rsidP="007A0A2D">
            <w:pPr>
              <w:tabs>
                <w:tab w:val="left" w:pos="245"/>
              </w:tabs>
              <w:rPr>
                <w:sz w:val="20"/>
              </w:rPr>
            </w:pPr>
            <w:r>
              <w:rPr>
                <w:sz w:val="20"/>
              </w:rPr>
              <w:t>The Trojans breach the Greek wall.</w:t>
            </w:r>
          </w:p>
        </w:tc>
      </w:tr>
      <w:tr w:rsidR="007A0A2D" w:rsidRPr="00CA08DA" w14:paraId="00D4B42A" w14:textId="77777777" w:rsidTr="007A0A2D">
        <w:tc>
          <w:tcPr>
            <w:tcW w:w="1195" w:type="dxa"/>
          </w:tcPr>
          <w:p w14:paraId="77257E98" w14:textId="77777777" w:rsidR="007A0A2D" w:rsidRPr="001121EB" w:rsidRDefault="007A0A2D" w:rsidP="007A0A2D">
            <w:pPr>
              <w:rPr>
                <w:i/>
                <w:sz w:val="20"/>
              </w:rPr>
            </w:pPr>
            <w:r w:rsidRPr="001121EB">
              <w:rPr>
                <w:i/>
                <w:sz w:val="20"/>
              </w:rPr>
              <w:t>12.1-33</w:t>
            </w:r>
          </w:p>
        </w:tc>
        <w:tc>
          <w:tcPr>
            <w:tcW w:w="8381" w:type="dxa"/>
          </w:tcPr>
          <w:p w14:paraId="74767E35" w14:textId="77777777" w:rsidR="007A0A2D" w:rsidRPr="00CA08DA" w:rsidRDefault="007A0A2D" w:rsidP="007A0A2D">
            <w:pPr>
              <w:tabs>
                <w:tab w:val="left" w:pos="245"/>
              </w:tabs>
              <w:rPr>
                <w:sz w:val="20"/>
              </w:rPr>
            </w:pPr>
            <w:r>
              <w:rPr>
                <w:sz w:val="20"/>
              </w:rPr>
              <w:tab/>
            </w:r>
            <w:r w:rsidRPr="001121EB">
              <w:rPr>
                <w:i/>
                <w:sz w:val="20"/>
              </w:rPr>
              <w:t>The narrator tells how the Greek wall, after the war, will be destroyed by the gods</w:t>
            </w:r>
            <w:r>
              <w:rPr>
                <w:sz w:val="20"/>
              </w:rPr>
              <w:t>.</w:t>
            </w:r>
          </w:p>
        </w:tc>
      </w:tr>
      <w:tr w:rsidR="007A0A2D" w:rsidRPr="00CA08DA" w14:paraId="183FE565" w14:textId="77777777" w:rsidTr="007A0A2D">
        <w:tc>
          <w:tcPr>
            <w:tcW w:w="1195" w:type="dxa"/>
          </w:tcPr>
          <w:p w14:paraId="7B105AF0" w14:textId="77777777" w:rsidR="007A0A2D" w:rsidRPr="001121EB" w:rsidRDefault="007A0A2D" w:rsidP="007A0A2D">
            <w:pPr>
              <w:rPr>
                <w:i/>
                <w:sz w:val="20"/>
              </w:rPr>
            </w:pPr>
            <w:r w:rsidRPr="001121EB">
              <w:rPr>
                <w:i/>
                <w:sz w:val="20"/>
              </w:rPr>
              <w:t>12.34-59</w:t>
            </w:r>
          </w:p>
        </w:tc>
        <w:tc>
          <w:tcPr>
            <w:tcW w:w="8381" w:type="dxa"/>
          </w:tcPr>
          <w:p w14:paraId="3D7DA56C" w14:textId="77777777" w:rsidR="007A0A2D" w:rsidRPr="00CA08DA" w:rsidRDefault="007A0A2D" w:rsidP="007A0A2D">
            <w:pPr>
              <w:tabs>
                <w:tab w:val="left" w:pos="245"/>
              </w:tabs>
              <w:rPr>
                <w:sz w:val="20"/>
              </w:rPr>
            </w:pPr>
            <w:r>
              <w:rPr>
                <w:sz w:val="20"/>
              </w:rPr>
              <w:tab/>
            </w:r>
            <w:r w:rsidRPr="001121EB">
              <w:rPr>
                <w:i/>
                <w:sz w:val="20"/>
              </w:rPr>
              <w:t>Hektor presses the Greeks at their ditch</w:t>
            </w:r>
            <w:r>
              <w:rPr>
                <w:sz w:val="20"/>
              </w:rPr>
              <w:t>.</w:t>
            </w:r>
          </w:p>
        </w:tc>
      </w:tr>
      <w:tr w:rsidR="007A0A2D" w:rsidRPr="00CA08DA" w14:paraId="3E2E7E02" w14:textId="77777777" w:rsidTr="007A0A2D">
        <w:tc>
          <w:tcPr>
            <w:tcW w:w="1195" w:type="dxa"/>
          </w:tcPr>
          <w:p w14:paraId="66502044" w14:textId="77777777" w:rsidR="007A0A2D" w:rsidRPr="008B706D" w:rsidRDefault="007A0A2D" w:rsidP="007A0A2D">
            <w:pPr>
              <w:rPr>
                <w:i/>
                <w:sz w:val="20"/>
              </w:rPr>
            </w:pPr>
            <w:r w:rsidRPr="008B706D">
              <w:rPr>
                <w:i/>
                <w:sz w:val="20"/>
              </w:rPr>
              <w:t>12.60-79</w:t>
            </w:r>
          </w:p>
        </w:tc>
        <w:tc>
          <w:tcPr>
            <w:tcW w:w="8381" w:type="dxa"/>
          </w:tcPr>
          <w:p w14:paraId="2AF2C2F8" w14:textId="77777777" w:rsidR="007A0A2D" w:rsidRPr="008B706D" w:rsidRDefault="007A0A2D" w:rsidP="007A0A2D">
            <w:pPr>
              <w:tabs>
                <w:tab w:val="left" w:pos="245"/>
              </w:tabs>
              <w:rPr>
                <w:i/>
                <w:sz w:val="20"/>
              </w:rPr>
            </w:pPr>
            <w:r>
              <w:rPr>
                <w:sz w:val="20"/>
              </w:rPr>
              <w:tab/>
            </w:r>
            <w:r w:rsidRPr="008B706D">
              <w:rPr>
                <w:i/>
                <w:sz w:val="20"/>
              </w:rPr>
              <w:t>Poulydamas advises Hektor that the Trojans should leave their horses and advance on foot.</w:t>
            </w:r>
          </w:p>
        </w:tc>
      </w:tr>
      <w:tr w:rsidR="007A0A2D" w:rsidRPr="00CA08DA" w14:paraId="62C1B978" w14:textId="77777777" w:rsidTr="007A0A2D">
        <w:tc>
          <w:tcPr>
            <w:tcW w:w="1195" w:type="dxa"/>
          </w:tcPr>
          <w:p w14:paraId="18A4EB5F" w14:textId="77777777" w:rsidR="007A0A2D" w:rsidRPr="008B706D" w:rsidRDefault="007A0A2D" w:rsidP="007A0A2D">
            <w:pPr>
              <w:rPr>
                <w:i/>
                <w:sz w:val="20"/>
              </w:rPr>
            </w:pPr>
            <w:r w:rsidRPr="008B706D">
              <w:rPr>
                <w:i/>
                <w:sz w:val="20"/>
              </w:rPr>
              <w:t>12.80-107</w:t>
            </w:r>
          </w:p>
        </w:tc>
        <w:tc>
          <w:tcPr>
            <w:tcW w:w="8381" w:type="dxa"/>
          </w:tcPr>
          <w:p w14:paraId="09E64A6C" w14:textId="77777777" w:rsidR="007A0A2D" w:rsidRPr="008B706D" w:rsidRDefault="007A0A2D" w:rsidP="007A0A2D">
            <w:pPr>
              <w:tabs>
                <w:tab w:val="left" w:pos="245"/>
              </w:tabs>
              <w:rPr>
                <w:i/>
                <w:sz w:val="20"/>
              </w:rPr>
            </w:pPr>
            <w:r>
              <w:rPr>
                <w:sz w:val="20"/>
              </w:rPr>
              <w:tab/>
            </w:r>
            <w:r w:rsidRPr="008B706D">
              <w:rPr>
                <w:i/>
                <w:sz w:val="20"/>
              </w:rPr>
              <w:t xml:space="preserve">The Trojans form five battalions and attack the Greeks. </w:t>
            </w:r>
          </w:p>
        </w:tc>
      </w:tr>
      <w:tr w:rsidR="007A0A2D" w:rsidRPr="00CA08DA" w14:paraId="60EF44BD" w14:textId="77777777" w:rsidTr="007A0A2D">
        <w:tc>
          <w:tcPr>
            <w:tcW w:w="1195" w:type="dxa"/>
          </w:tcPr>
          <w:p w14:paraId="3CF51F30" w14:textId="77777777" w:rsidR="007A0A2D" w:rsidRPr="008B706D" w:rsidRDefault="007A0A2D" w:rsidP="007A0A2D">
            <w:pPr>
              <w:rPr>
                <w:i/>
                <w:sz w:val="20"/>
              </w:rPr>
            </w:pPr>
            <w:r w:rsidRPr="008B706D">
              <w:rPr>
                <w:i/>
                <w:sz w:val="20"/>
              </w:rPr>
              <w:t>12.108-194</w:t>
            </w:r>
          </w:p>
        </w:tc>
        <w:tc>
          <w:tcPr>
            <w:tcW w:w="8381" w:type="dxa"/>
          </w:tcPr>
          <w:p w14:paraId="22BA522D" w14:textId="77777777" w:rsidR="007A0A2D" w:rsidRPr="008B706D" w:rsidRDefault="007A0A2D" w:rsidP="007A0A2D">
            <w:pPr>
              <w:tabs>
                <w:tab w:val="left" w:pos="245"/>
              </w:tabs>
              <w:rPr>
                <w:i/>
                <w:sz w:val="20"/>
              </w:rPr>
            </w:pPr>
            <w:r>
              <w:rPr>
                <w:sz w:val="20"/>
              </w:rPr>
              <w:tab/>
            </w:r>
            <w:r w:rsidRPr="008B706D">
              <w:rPr>
                <w:i/>
                <w:sz w:val="20"/>
              </w:rPr>
              <w:t>Asios chooses to attack by chariot, but two Lapithai (Polypoites and Leonteus) resist him.</w:t>
            </w:r>
          </w:p>
        </w:tc>
      </w:tr>
      <w:tr w:rsidR="007A0A2D" w:rsidRPr="00CA08DA" w14:paraId="5CF886D9" w14:textId="77777777" w:rsidTr="007A0A2D">
        <w:tc>
          <w:tcPr>
            <w:tcW w:w="1195" w:type="dxa"/>
          </w:tcPr>
          <w:p w14:paraId="562CEFEF" w14:textId="77777777" w:rsidR="007A0A2D" w:rsidRPr="008B706D" w:rsidRDefault="007A0A2D" w:rsidP="007A0A2D">
            <w:pPr>
              <w:rPr>
                <w:i/>
                <w:sz w:val="20"/>
              </w:rPr>
            </w:pPr>
            <w:r w:rsidRPr="008B706D">
              <w:rPr>
                <w:i/>
                <w:sz w:val="20"/>
              </w:rPr>
              <w:t>12.195-250</w:t>
            </w:r>
          </w:p>
        </w:tc>
        <w:tc>
          <w:tcPr>
            <w:tcW w:w="8381" w:type="dxa"/>
          </w:tcPr>
          <w:p w14:paraId="14FD8589" w14:textId="77777777" w:rsidR="007A0A2D" w:rsidRPr="008B706D" w:rsidRDefault="007A0A2D" w:rsidP="007A0A2D">
            <w:pPr>
              <w:tabs>
                <w:tab w:val="left" w:pos="245"/>
              </w:tabs>
              <w:ind w:left="245" w:hanging="245"/>
              <w:rPr>
                <w:i/>
                <w:sz w:val="20"/>
              </w:rPr>
            </w:pPr>
            <w:r>
              <w:rPr>
                <w:sz w:val="20"/>
              </w:rPr>
              <w:tab/>
            </w:r>
            <w:r w:rsidRPr="008B706D">
              <w:rPr>
                <w:i/>
                <w:sz w:val="20"/>
              </w:rPr>
              <w:t>A portent (an eagle bitten by the snake in its talons, which it drops) makes Poulydamas advise retreat.</w:t>
            </w:r>
          </w:p>
        </w:tc>
      </w:tr>
      <w:tr w:rsidR="007A0A2D" w:rsidRPr="00CA08DA" w14:paraId="730FA23B" w14:textId="77777777" w:rsidTr="007A0A2D">
        <w:tc>
          <w:tcPr>
            <w:tcW w:w="1195" w:type="dxa"/>
          </w:tcPr>
          <w:p w14:paraId="455A27DF" w14:textId="77777777" w:rsidR="007A0A2D" w:rsidRPr="008B706D" w:rsidRDefault="007A0A2D" w:rsidP="007A0A2D">
            <w:pPr>
              <w:rPr>
                <w:i/>
                <w:sz w:val="20"/>
              </w:rPr>
            </w:pPr>
            <w:r w:rsidRPr="008B706D">
              <w:rPr>
                <w:i/>
                <w:sz w:val="20"/>
              </w:rPr>
              <w:t>12.251-264</w:t>
            </w:r>
          </w:p>
        </w:tc>
        <w:tc>
          <w:tcPr>
            <w:tcW w:w="8381" w:type="dxa"/>
          </w:tcPr>
          <w:p w14:paraId="2EB86536" w14:textId="77777777" w:rsidR="007A0A2D" w:rsidRPr="008B706D" w:rsidRDefault="007A0A2D" w:rsidP="007A0A2D">
            <w:pPr>
              <w:tabs>
                <w:tab w:val="left" w:pos="245"/>
              </w:tabs>
              <w:rPr>
                <w:i/>
                <w:sz w:val="20"/>
              </w:rPr>
            </w:pPr>
            <w:r>
              <w:rPr>
                <w:sz w:val="20"/>
              </w:rPr>
              <w:tab/>
            </w:r>
            <w:r w:rsidRPr="008B706D">
              <w:rPr>
                <w:i/>
                <w:sz w:val="20"/>
              </w:rPr>
              <w:t>Hektor scorns Poulydamas and leads the charge against the Greeks’ wall.</w:t>
            </w:r>
          </w:p>
        </w:tc>
      </w:tr>
      <w:tr w:rsidR="007A0A2D" w:rsidRPr="00CA08DA" w14:paraId="24F3BF26" w14:textId="77777777" w:rsidTr="007A0A2D">
        <w:tc>
          <w:tcPr>
            <w:tcW w:w="1195" w:type="dxa"/>
          </w:tcPr>
          <w:p w14:paraId="39CF9490" w14:textId="77777777" w:rsidR="007A0A2D" w:rsidRPr="008B706D" w:rsidRDefault="007A0A2D" w:rsidP="007A0A2D">
            <w:pPr>
              <w:rPr>
                <w:i/>
                <w:sz w:val="20"/>
              </w:rPr>
            </w:pPr>
            <w:r w:rsidRPr="008B706D">
              <w:rPr>
                <w:i/>
                <w:sz w:val="20"/>
              </w:rPr>
              <w:t>12.265-277</w:t>
            </w:r>
          </w:p>
        </w:tc>
        <w:tc>
          <w:tcPr>
            <w:tcW w:w="8381" w:type="dxa"/>
          </w:tcPr>
          <w:p w14:paraId="6B833E23" w14:textId="77777777" w:rsidR="007A0A2D" w:rsidRPr="008B706D" w:rsidRDefault="007A0A2D" w:rsidP="007A0A2D">
            <w:pPr>
              <w:tabs>
                <w:tab w:val="left" w:pos="245"/>
              </w:tabs>
              <w:rPr>
                <w:i/>
                <w:sz w:val="20"/>
              </w:rPr>
            </w:pPr>
            <w:r>
              <w:rPr>
                <w:sz w:val="20"/>
              </w:rPr>
              <w:tab/>
            </w:r>
            <w:r w:rsidRPr="008B706D">
              <w:rPr>
                <w:i/>
                <w:sz w:val="20"/>
              </w:rPr>
              <w:t>The two Aiantes rally the Greeks.</w:t>
            </w:r>
          </w:p>
        </w:tc>
      </w:tr>
      <w:tr w:rsidR="007A0A2D" w:rsidRPr="00CA08DA" w14:paraId="3111605C" w14:textId="77777777" w:rsidTr="007A0A2D">
        <w:tc>
          <w:tcPr>
            <w:tcW w:w="1195" w:type="dxa"/>
          </w:tcPr>
          <w:p w14:paraId="35F8E727" w14:textId="77777777" w:rsidR="007A0A2D" w:rsidRPr="008B706D" w:rsidRDefault="007A0A2D" w:rsidP="007A0A2D">
            <w:pPr>
              <w:rPr>
                <w:i/>
                <w:sz w:val="20"/>
              </w:rPr>
            </w:pPr>
            <w:r w:rsidRPr="008B706D">
              <w:rPr>
                <w:i/>
                <w:sz w:val="20"/>
              </w:rPr>
              <w:t>12.278-289</w:t>
            </w:r>
          </w:p>
        </w:tc>
        <w:tc>
          <w:tcPr>
            <w:tcW w:w="8381" w:type="dxa"/>
          </w:tcPr>
          <w:p w14:paraId="28C88E8C" w14:textId="77777777" w:rsidR="007A0A2D" w:rsidRPr="008B706D" w:rsidRDefault="007A0A2D" w:rsidP="007A0A2D">
            <w:pPr>
              <w:tabs>
                <w:tab w:val="left" w:pos="245"/>
              </w:tabs>
              <w:rPr>
                <w:i/>
                <w:sz w:val="20"/>
              </w:rPr>
            </w:pPr>
            <w:r>
              <w:rPr>
                <w:sz w:val="20"/>
              </w:rPr>
              <w:tab/>
            </w:r>
            <w:r w:rsidRPr="008B706D">
              <w:rPr>
                <w:i/>
                <w:sz w:val="20"/>
              </w:rPr>
              <w:t>Both sides volley stones.</w:t>
            </w:r>
          </w:p>
        </w:tc>
      </w:tr>
      <w:tr w:rsidR="007A0A2D" w:rsidRPr="00CA08DA" w14:paraId="7545ED1D" w14:textId="77777777" w:rsidTr="007A0A2D">
        <w:tc>
          <w:tcPr>
            <w:tcW w:w="1195" w:type="dxa"/>
          </w:tcPr>
          <w:p w14:paraId="02AA788D" w14:textId="77777777" w:rsidR="007A0A2D" w:rsidRPr="008B706D" w:rsidRDefault="007A0A2D" w:rsidP="007A0A2D">
            <w:pPr>
              <w:rPr>
                <w:i/>
                <w:sz w:val="20"/>
              </w:rPr>
            </w:pPr>
            <w:r w:rsidRPr="008B706D">
              <w:rPr>
                <w:i/>
                <w:sz w:val="20"/>
              </w:rPr>
              <w:t>12.290-328</w:t>
            </w:r>
          </w:p>
        </w:tc>
        <w:tc>
          <w:tcPr>
            <w:tcW w:w="8381" w:type="dxa"/>
          </w:tcPr>
          <w:p w14:paraId="60DF6581" w14:textId="77777777" w:rsidR="007A0A2D" w:rsidRPr="008B706D" w:rsidRDefault="007A0A2D" w:rsidP="007A0A2D">
            <w:pPr>
              <w:tabs>
                <w:tab w:val="left" w:pos="245"/>
              </w:tabs>
              <w:rPr>
                <w:i/>
                <w:sz w:val="20"/>
              </w:rPr>
            </w:pPr>
            <w:r>
              <w:rPr>
                <w:sz w:val="20"/>
              </w:rPr>
              <w:tab/>
            </w:r>
            <w:r w:rsidRPr="008B706D">
              <w:rPr>
                <w:i/>
                <w:sz w:val="20"/>
              </w:rPr>
              <w:t>Sarpedon and Glaukos lead a Trojan attack on a gate.</w:t>
            </w:r>
          </w:p>
        </w:tc>
      </w:tr>
      <w:tr w:rsidR="007A0A2D" w:rsidRPr="00CA08DA" w14:paraId="15784AD9" w14:textId="77777777" w:rsidTr="007A0A2D">
        <w:tc>
          <w:tcPr>
            <w:tcW w:w="1195" w:type="dxa"/>
          </w:tcPr>
          <w:p w14:paraId="16A66DEB" w14:textId="77777777" w:rsidR="007A0A2D" w:rsidRPr="008B706D" w:rsidRDefault="007A0A2D" w:rsidP="007A0A2D">
            <w:pPr>
              <w:rPr>
                <w:i/>
                <w:sz w:val="20"/>
              </w:rPr>
            </w:pPr>
            <w:r w:rsidRPr="008B706D">
              <w:rPr>
                <w:i/>
                <w:sz w:val="20"/>
              </w:rPr>
              <w:t>12.329-377</w:t>
            </w:r>
          </w:p>
        </w:tc>
        <w:tc>
          <w:tcPr>
            <w:tcW w:w="8381" w:type="dxa"/>
          </w:tcPr>
          <w:p w14:paraId="09D397EE" w14:textId="77777777" w:rsidR="007A0A2D" w:rsidRPr="008B706D" w:rsidRDefault="007A0A2D" w:rsidP="007A0A2D">
            <w:pPr>
              <w:tabs>
                <w:tab w:val="left" w:pos="245"/>
              </w:tabs>
              <w:rPr>
                <w:i/>
                <w:sz w:val="20"/>
              </w:rPr>
            </w:pPr>
            <w:r>
              <w:rPr>
                <w:sz w:val="20"/>
              </w:rPr>
              <w:tab/>
            </w:r>
            <w:r w:rsidRPr="008B706D">
              <w:rPr>
                <w:i/>
                <w:sz w:val="20"/>
              </w:rPr>
              <w:t>Menestheus, defender of the gate, sends for Aias and Teukros, and they come.</w:t>
            </w:r>
          </w:p>
        </w:tc>
      </w:tr>
      <w:tr w:rsidR="007A0A2D" w:rsidRPr="00CA08DA" w14:paraId="7010B8BF" w14:textId="77777777" w:rsidTr="007A0A2D">
        <w:tc>
          <w:tcPr>
            <w:tcW w:w="1195" w:type="dxa"/>
          </w:tcPr>
          <w:p w14:paraId="42DC21F3" w14:textId="77777777" w:rsidR="007A0A2D" w:rsidRPr="008B706D" w:rsidRDefault="007A0A2D" w:rsidP="007A0A2D">
            <w:pPr>
              <w:rPr>
                <w:i/>
                <w:sz w:val="20"/>
              </w:rPr>
            </w:pPr>
            <w:r w:rsidRPr="008B706D">
              <w:rPr>
                <w:i/>
                <w:sz w:val="20"/>
              </w:rPr>
              <w:t>12.378-436</w:t>
            </w:r>
          </w:p>
        </w:tc>
        <w:tc>
          <w:tcPr>
            <w:tcW w:w="8381" w:type="dxa"/>
          </w:tcPr>
          <w:p w14:paraId="120F4D2F" w14:textId="77777777" w:rsidR="007A0A2D" w:rsidRPr="008B706D" w:rsidRDefault="007A0A2D" w:rsidP="007A0A2D">
            <w:pPr>
              <w:tabs>
                <w:tab w:val="left" w:pos="245"/>
              </w:tabs>
              <w:rPr>
                <w:i/>
                <w:sz w:val="20"/>
              </w:rPr>
            </w:pPr>
            <w:r>
              <w:rPr>
                <w:sz w:val="20"/>
              </w:rPr>
              <w:tab/>
            </w:r>
            <w:r w:rsidRPr="008B706D">
              <w:rPr>
                <w:i/>
                <w:sz w:val="20"/>
              </w:rPr>
              <w:t>Sarpedon weakens the gate, but the battle remains even.</w:t>
            </w:r>
          </w:p>
        </w:tc>
      </w:tr>
      <w:tr w:rsidR="007A0A2D" w:rsidRPr="00CA08DA" w14:paraId="2FE8BC57" w14:textId="77777777" w:rsidTr="007A0A2D">
        <w:tc>
          <w:tcPr>
            <w:tcW w:w="1195" w:type="dxa"/>
          </w:tcPr>
          <w:p w14:paraId="4C8C6BD3" w14:textId="77777777" w:rsidR="007A0A2D" w:rsidRPr="001121EB" w:rsidRDefault="007A0A2D" w:rsidP="007A0A2D">
            <w:pPr>
              <w:rPr>
                <w:i/>
                <w:sz w:val="20"/>
              </w:rPr>
            </w:pPr>
            <w:r w:rsidRPr="001121EB">
              <w:rPr>
                <w:i/>
                <w:sz w:val="20"/>
              </w:rPr>
              <w:lastRenderedPageBreak/>
              <w:t>12.437-471</w:t>
            </w:r>
          </w:p>
        </w:tc>
        <w:tc>
          <w:tcPr>
            <w:tcW w:w="8381" w:type="dxa"/>
          </w:tcPr>
          <w:p w14:paraId="421161FB" w14:textId="77777777" w:rsidR="007A0A2D" w:rsidRPr="00CA08DA" w:rsidRDefault="007A0A2D" w:rsidP="007A0A2D">
            <w:pPr>
              <w:tabs>
                <w:tab w:val="left" w:pos="245"/>
              </w:tabs>
              <w:rPr>
                <w:sz w:val="20"/>
              </w:rPr>
            </w:pPr>
            <w:r>
              <w:rPr>
                <w:sz w:val="20"/>
              </w:rPr>
              <w:tab/>
            </w:r>
            <w:r w:rsidRPr="001121EB">
              <w:rPr>
                <w:i/>
                <w:sz w:val="20"/>
              </w:rPr>
              <w:t>Hektor, throwing a massive stone, smashes in the center gate</w:t>
            </w:r>
            <w:r>
              <w:rPr>
                <w:sz w:val="20"/>
              </w:rPr>
              <w:t>.</w:t>
            </w:r>
          </w:p>
        </w:tc>
      </w:tr>
      <w:tr w:rsidR="007A0A2D" w:rsidRPr="00CA08DA" w14:paraId="2966363A" w14:textId="77777777" w:rsidTr="007A0A2D">
        <w:tc>
          <w:tcPr>
            <w:tcW w:w="1195" w:type="dxa"/>
          </w:tcPr>
          <w:p w14:paraId="0E8E2D80" w14:textId="77777777" w:rsidR="007A0A2D" w:rsidRPr="00CA08DA" w:rsidRDefault="007A0A2D" w:rsidP="007A0A2D">
            <w:pPr>
              <w:rPr>
                <w:sz w:val="20"/>
              </w:rPr>
            </w:pPr>
          </w:p>
        </w:tc>
        <w:tc>
          <w:tcPr>
            <w:tcW w:w="8381" w:type="dxa"/>
          </w:tcPr>
          <w:p w14:paraId="7F743D72" w14:textId="77777777" w:rsidR="007A0A2D" w:rsidRPr="00CA08DA" w:rsidRDefault="007A0A2D" w:rsidP="007A0A2D">
            <w:pPr>
              <w:tabs>
                <w:tab w:val="left" w:pos="245"/>
              </w:tabs>
              <w:rPr>
                <w:sz w:val="20"/>
              </w:rPr>
            </w:pPr>
          </w:p>
        </w:tc>
      </w:tr>
      <w:tr w:rsidR="007A0A2D" w:rsidRPr="00CA08DA" w14:paraId="073537DF" w14:textId="77777777" w:rsidTr="007A0A2D">
        <w:tc>
          <w:tcPr>
            <w:tcW w:w="1195" w:type="dxa"/>
          </w:tcPr>
          <w:p w14:paraId="513B13A1" w14:textId="77777777" w:rsidR="007A0A2D" w:rsidRPr="00CA08DA" w:rsidRDefault="007A0A2D" w:rsidP="007A0A2D">
            <w:pPr>
              <w:rPr>
                <w:sz w:val="20"/>
              </w:rPr>
            </w:pPr>
            <w:r>
              <w:rPr>
                <w:sz w:val="20"/>
              </w:rPr>
              <w:t>13.1-135</w:t>
            </w:r>
          </w:p>
        </w:tc>
        <w:tc>
          <w:tcPr>
            <w:tcW w:w="8381" w:type="dxa"/>
          </w:tcPr>
          <w:p w14:paraId="626CE90B" w14:textId="77777777" w:rsidR="007A0A2D" w:rsidRPr="00CA08DA" w:rsidRDefault="007A0A2D" w:rsidP="007A0A2D">
            <w:pPr>
              <w:tabs>
                <w:tab w:val="left" w:pos="245"/>
              </w:tabs>
              <w:rPr>
                <w:sz w:val="20"/>
              </w:rPr>
            </w:pPr>
            <w:r>
              <w:rPr>
                <w:sz w:val="20"/>
              </w:rPr>
              <w:t xml:space="preserve">Zeus looks elsewhere, allowing Poseidon, disguised as the seer </w:t>
            </w:r>
            <w:r w:rsidRPr="006851D2">
              <w:rPr>
                <w:sz w:val="20"/>
              </w:rPr>
              <w:t>Kalchas</w:t>
            </w:r>
            <w:r>
              <w:rPr>
                <w:sz w:val="20"/>
              </w:rPr>
              <w:t>, to rally the Greeks.</w:t>
            </w:r>
          </w:p>
        </w:tc>
      </w:tr>
      <w:tr w:rsidR="007A0A2D" w:rsidRPr="00CA08DA" w14:paraId="2917B749" w14:textId="77777777" w:rsidTr="007A0A2D">
        <w:tc>
          <w:tcPr>
            <w:tcW w:w="1195" w:type="dxa"/>
          </w:tcPr>
          <w:p w14:paraId="1FAD1691" w14:textId="77777777" w:rsidR="007A0A2D" w:rsidRPr="008B706D" w:rsidRDefault="007A0A2D" w:rsidP="007A0A2D">
            <w:pPr>
              <w:rPr>
                <w:i/>
                <w:sz w:val="20"/>
              </w:rPr>
            </w:pPr>
            <w:r w:rsidRPr="008B706D">
              <w:rPr>
                <w:i/>
                <w:sz w:val="20"/>
              </w:rPr>
              <w:t>13.136-205</w:t>
            </w:r>
          </w:p>
        </w:tc>
        <w:tc>
          <w:tcPr>
            <w:tcW w:w="8381" w:type="dxa"/>
          </w:tcPr>
          <w:p w14:paraId="4E478720" w14:textId="77777777" w:rsidR="007A0A2D" w:rsidRPr="008B706D" w:rsidRDefault="007A0A2D" w:rsidP="007A0A2D">
            <w:pPr>
              <w:tabs>
                <w:tab w:val="left" w:pos="245"/>
              </w:tabs>
              <w:rPr>
                <w:i/>
                <w:sz w:val="20"/>
              </w:rPr>
            </w:pPr>
            <w:r w:rsidRPr="008B706D">
              <w:rPr>
                <w:i/>
                <w:sz w:val="20"/>
              </w:rPr>
              <w:t>The Trojans attack, but the Greeks withstand them.</w:t>
            </w:r>
          </w:p>
        </w:tc>
      </w:tr>
      <w:tr w:rsidR="007A0A2D" w:rsidRPr="00CA08DA" w14:paraId="57B62860" w14:textId="77777777" w:rsidTr="007A0A2D">
        <w:tc>
          <w:tcPr>
            <w:tcW w:w="1195" w:type="dxa"/>
          </w:tcPr>
          <w:p w14:paraId="0DDF2B23" w14:textId="77777777" w:rsidR="007A0A2D" w:rsidRPr="008B706D" w:rsidRDefault="007A0A2D" w:rsidP="007A0A2D">
            <w:pPr>
              <w:rPr>
                <w:i/>
                <w:sz w:val="20"/>
              </w:rPr>
            </w:pPr>
            <w:r w:rsidRPr="008B706D">
              <w:rPr>
                <w:i/>
                <w:sz w:val="20"/>
              </w:rPr>
              <w:t>13.206-239</w:t>
            </w:r>
          </w:p>
        </w:tc>
        <w:tc>
          <w:tcPr>
            <w:tcW w:w="8381" w:type="dxa"/>
          </w:tcPr>
          <w:p w14:paraId="4586995C" w14:textId="77777777" w:rsidR="007A0A2D" w:rsidRPr="008B706D" w:rsidRDefault="007A0A2D" w:rsidP="007A0A2D">
            <w:pPr>
              <w:tabs>
                <w:tab w:val="left" w:pos="245"/>
              </w:tabs>
              <w:rPr>
                <w:i/>
                <w:sz w:val="20"/>
              </w:rPr>
            </w:pPr>
            <w:r w:rsidRPr="008B706D">
              <w:rPr>
                <w:i/>
                <w:sz w:val="20"/>
              </w:rPr>
              <w:t>Poseidon, disguised as Thoas, encourages Idomeneus.</w:t>
            </w:r>
          </w:p>
        </w:tc>
      </w:tr>
      <w:tr w:rsidR="007A0A2D" w:rsidRPr="00CA08DA" w14:paraId="30B741ED" w14:textId="77777777" w:rsidTr="007A0A2D">
        <w:tc>
          <w:tcPr>
            <w:tcW w:w="1195" w:type="dxa"/>
          </w:tcPr>
          <w:p w14:paraId="0237CF6F" w14:textId="77777777" w:rsidR="007A0A2D" w:rsidRPr="008B706D" w:rsidRDefault="007A0A2D" w:rsidP="007A0A2D">
            <w:pPr>
              <w:rPr>
                <w:i/>
                <w:sz w:val="20"/>
              </w:rPr>
            </w:pPr>
            <w:r w:rsidRPr="008B706D">
              <w:rPr>
                <w:i/>
                <w:sz w:val="20"/>
              </w:rPr>
              <w:t>13.240-294</w:t>
            </w:r>
          </w:p>
        </w:tc>
        <w:tc>
          <w:tcPr>
            <w:tcW w:w="8381" w:type="dxa"/>
          </w:tcPr>
          <w:p w14:paraId="321D7FA9" w14:textId="77777777" w:rsidR="007A0A2D" w:rsidRPr="008B706D" w:rsidRDefault="007A0A2D" w:rsidP="007A0A2D">
            <w:pPr>
              <w:tabs>
                <w:tab w:val="left" w:pos="245"/>
              </w:tabs>
              <w:rPr>
                <w:i/>
                <w:sz w:val="20"/>
              </w:rPr>
            </w:pPr>
            <w:r w:rsidRPr="008B706D">
              <w:rPr>
                <w:i/>
                <w:sz w:val="20"/>
              </w:rPr>
              <w:t>Idomeneus and Meriones discuss their valor.</w:t>
            </w:r>
          </w:p>
        </w:tc>
      </w:tr>
      <w:tr w:rsidR="007A0A2D" w:rsidRPr="00CA08DA" w14:paraId="3A65D27B" w14:textId="77777777" w:rsidTr="007A0A2D">
        <w:tc>
          <w:tcPr>
            <w:tcW w:w="1195" w:type="dxa"/>
          </w:tcPr>
          <w:p w14:paraId="0168EF2D" w14:textId="77777777" w:rsidR="007A0A2D" w:rsidRPr="008B706D" w:rsidRDefault="007A0A2D" w:rsidP="007A0A2D">
            <w:pPr>
              <w:rPr>
                <w:i/>
                <w:sz w:val="20"/>
              </w:rPr>
            </w:pPr>
            <w:r w:rsidRPr="008B706D">
              <w:rPr>
                <w:i/>
                <w:sz w:val="20"/>
              </w:rPr>
              <w:t>13.295-332</w:t>
            </w:r>
          </w:p>
        </w:tc>
        <w:tc>
          <w:tcPr>
            <w:tcW w:w="8381" w:type="dxa"/>
          </w:tcPr>
          <w:p w14:paraId="31AC4F2A" w14:textId="77777777" w:rsidR="007A0A2D" w:rsidRPr="008B706D" w:rsidRDefault="007A0A2D" w:rsidP="007A0A2D">
            <w:pPr>
              <w:tabs>
                <w:tab w:val="left" w:pos="245"/>
              </w:tabs>
              <w:rPr>
                <w:i/>
                <w:sz w:val="20"/>
              </w:rPr>
            </w:pPr>
            <w:r w:rsidRPr="008B706D">
              <w:rPr>
                <w:i/>
                <w:sz w:val="20"/>
              </w:rPr>
              <w:t>Idomeneus and Meriones fight on the left flank.</w:t>
            </w:r>
          </w:p>
        </w:tc>
      </w:tr>
      <w:tr w:rsidR="007A0A2D" w:rsidRPr="00CA08DA" w14:paraId="7B776B2E" w14:textId="77777777" w:rsidTr="007A0A2D">
        <w:tc>
          <w:tcPr>
            <w:tcW w:w="1195" w:type="dxa"/>
          </w:tcPr>
          <w:p w14:paraId="6F487DF4" w14:textId="77777777" w:rsidR="007A0A2D" w:rsidRPr="008B706D" w:rsidRDefault="007A0A2D" w:rsidP="007A0A2D">
            <w:pPr>
              <w:rPr>
                <w:i/>
                <w:sz w:val="20"/>
              </w:rPr>
            </w:pPr>
            <w:r w:rsidRPr="008B706D">
              <w:rPr>
                <w:i/>
                <w:sz w:val="20"/>
              </w:rPr>
              <w:t>13.333-344</w:t>
            </w:r>
          </w:p>
        </w:tc>
        <w:tc>
          <w:tcPr>
            <w:tcW w:w="8381" w:type="dxa"/>
          </w:tcPr>
          <w:p w14:paraId="4B14E3E3" w14:textId="77777777" w:rsidR="007A0A2D" w:rsidRPr="008B706D" w:rsidRDefault="007A0A2D" w:rsidP="007A0A2D">
            <w:pPr>
              <w:tabs>
                <w:tab w:val="left" w:pos="245"/>
              </w:tabs>
              <w:rPr>
                <w:i/>
                <w:sz w:val="20"/>
              </w:rPr>
            </w:pPr>
            <w:r w:rsidRPr="008B706D">
              <w:rPr>
                <w:i/>
                <w:sz w:val="20"/>
              </w:rPr>
              <w:t>The fight on the left flank is fierce.</w:t>
            </w:r>
          </w:p>
        </w:tc>
      </w:tr>
      <w:tr w:rsidR="007A0A2D" w:rsidRPr="00CA08DA" w14:paraId="34821113" w14:textId="77777777" w:rsidTr="007A0A2D">
        <w:tc>
          <w:tcPr>
            <w:tcW w:w="1195" w:type="dxa"/>
          </w:tcPr>
          <w:p w14:paraId="2F57BD3F" w14:textId="77777777" w:rsidR="007A0A2D" w:rsidRPr="00925F33" w:rsidRDefault="007A0A2D" w:rsidP="007A0A2D">
            <w:pPr>
              <w:rPr>
                <w:i/>
                <w:sz w:val="20"/>
              </w:rPr>
            </w:pPr>
            <w:r w:rsidRPr="00925F33">
              <w:rPr>
                <w:i/>
                <w:sz w:val="20"/>
              </w:rPr>
              <w:t>13.345-360</w:t>
            </w:r>
          </w:p>
        </w:tc>
        <w:tc>
          <w:tcPr>
            <w:tcW w:w="8381" w:type="dxa"/>
          </w:tcPr>
          <w:p w14:paraId="5403E557" w14:textId="77777777" w:rsidR="007A0A2D" w:rsidRPr="00CA08DA" w:rsidRDefault="007A0A2D" w:rsidP="007A0A2D">
            <w:pPr>
              <w:tabs>
                <w:tab w:val="left" w:pos="245"/>
              </w:tabs>
              <w:rPr>
                <w:sz w:val="20"/>
              </w:rPr>
            </w:pPr>
            <w:r w:rsidRPr="00925F33">
              <w:rPr>
                <w:i/>
                <w:sz w:val="20"/>
              </w:rPr>
              <w:t>Zeus supports the Trojans and Poseidon supports the Greeks</w:t>
            </w:r>
            <w:r>
              <w:rPr>
                <w:sz w:val="20"/>
              </w:rPr>
              <w:t>.</w:t>
            </w:r>
          </w:p>
        </w:tc>
      </w:tr>
      <w:tr w:rsidR="007A0A2D" w:rsidRPr="00CA08DA" w14:paraId="1A3C98B4" w14:textId="77777777" w:rsidTr="007A0A2D">
        <w:tc>
          <w:tcPr>
            <w:tcW w:w="1195" w:type="dxa"/>
          </w:tcPr>
          <w:p w14:paraId="7CD5D0E7" w14:textId="77777777" w:rsidR="007A0A2D" w:rsidRPr="008B706D" w:rsidRDefault="007A0A2D" w:rsidP="007A0A2D">
            <w:pPr>
              <w:rPr>
                <w:i/>
                <w:sz w:val="20"/>
              </w:rPr>
            </w:pPr>
            <w:r w:rsidRPr="008B706D">
              <w:rPr>
                <w:i/>
                <w:sz w:val="20"/>
              </w:rPr>
              <w:t>13.361-454</w:t>
            </w:r>
          </w:p>
        </w:tc>
        <w:tc>
          <w:tcPr>
            <w:tcW w:w="8381" w:type="dxa"/>
          </w:tcPr>
          <w:p w14:paraId="31BC274E" w14:textId="77777777" w:rsidR="007A0A2D" w:rsidRPr="008B706D" w:rsidRDefault="007A0A2D" w:rsidP="007A0A2D">
            <w:pPr>
              <w:tabs>
                <w:tab w:val="left" w:pos="245"/>
              </w:tabs>
              <w:rPr>
                <w:i/>
                <w:sz w:val="20"/>
              </w:rPr>
            </w:pPr>
            <w:r w:rsidRPr="008B706D">
              <w:rPr>
                <w:i/>
                <w:sz w:val="20"/>
              </w:rPr>
              <w:t>Idomeneus’</w:t>
            </w:r>
            <w:r w:rsidRPr="00764B3D">
              <w:rPr>
                <w:sz w:val="20"/>
              </w:rPr>
              <w:t xml:space="preserve"> aristeia</w:t>
            </w:r>
            <w:r w:rsidRPr="00764B3D">
              <w:rPr>
                <w:i/>
                <w:sz w:val="20"/>
              </w:rPr>
              <w:t xml:space="preserve">: </w:t>
            </w:r>
            <w:r w:rsidRPr="008B706D">
              <w:rPr>
                <w:i/>
                <w:sz w:val="20"/>
              </w:rPr>
              <w:t>he kills Othryoneus, Asios, and Alkathoös.</w:t>
            </w:r>
          </w:p>
        </w:tc>
      </w:tr>
      <w:tr w:rsidR="007A0A2D" w:rsidRPr="00EE3803" w14:paraId="51B7E06D" w14:textId="77777777" w:rsidTr="007A0A2D">
        <w:tc>
          <w:tcPr>
            <w:tcW w:w="1195" w:type="dxa"/>
          </w:tcPr>
          <w:p w14:paraId="21BB022A" w14:textId="77777777" w:rsidR="007A0A2D" w:rsidRPr="008B706D" w:rsidRDefault="007A0A2D" w:rsidP="007A0A2D">
            <w:pPr>
              <w:rPr>
                <w:i/>
                <w:sz w:val="20"/>
              </w:rPr>
            </w:pPr>
            <w:r w:rsidRPr="008B706D">
              <w:rPr>
                <w:i/>
                <w:sz w:val="20"/>
              </w:rPr>
              <w:t>13.455-672</w:t>
            </w:r>
          </w:p>
        </w:tc>
        <w:tc>
          <w:tcPr>
            <w:tcW w:w="8381" w:type="dxa"/>
          </w:tcPr>
          <w:p w14:paraId="1E4ED7C2" w14:textId="77777777" w:rsidR="007A0A2D" w:rsidRPr="004F1034" w:rsidRDefault="007A0A2D" w:rsidP="007A0A2D">
            <w:pPr>
              <w:tabs>
                <w:tab w:val="left" w:pos="245"/>
              </w:tabs>
              <w:rPr>
                <w:i/>
                <w:sz w:val="20"/>
                <w:lang w:val="es-ES"/>
              </w:rPr>
            </w:pPr>
            <w:r w:rsidRPr="004F1034">
              <w:rPr>
                <w:i/>
                <w:sz w:val="20"/>
                <w:lang w:val="es-ES"/>
              </w:rPr>
              <w:t>Greeks (Idomeneus, Meriones, Antilochos) vs. Trojans (Aineias, Deïphobos, Helenos, Paris).</w:t>
            </w:r>
          </w:p>
        </w:tc>
      </w:tr>
      <w:tr w:rsidR="007A0A2D" w:rsidRPr="00CA08DA" w14:paraId="58890EF2" w14:textId="77777777" w:rsidTr="007A0A2D">
        <w:tc>
          <w:tcPr>
            <w:tcW w:w="1195" w:type="dxa"/>
          </w:tcPr>
          <w:p w14:paraId="1629A338" w14:textId="77777777" w:rsidR="007A0A2D" w:rsidRPr="008B706D" w:rsidRDefault="007A0A2D" w:rsidP="007A0A2D">
            <w:pPr>
              <w:rPr>
                <w:i/>
                <w:sz w:val="20"/>
              </w:rPr>
            </w:pPr>
            <w:r w:rsidRPr="008B706D">
              <w:rPr>
                <w:i/>
                <w:sz w:val="20"/>
              </w:rPr>
              <w:t>13.673-764</w:t>
            </w:r>
          </w:p>
        </w:tc>
        <w:tc>
          <w:tcPr>
            <w:tcW w:w="8381" w:type="dxa"/>
          </w:tcPr>
          <w:p w14:paraId="56676B37" w14:textId="77777777" w:rsidR="007A0A2D" w:rsidRPr="008B706D" w:rsidRDefault="007A0A2D" w:rsidP="007A0A2D">
            <w:pPr>
              <w:tabs>
                <w:tab w:val="left" w:pos="245"/>
              </w:tabs>
              <w:rPr>
                <w:i/>
                <w:sz w:val="20"/>
              </w:rPr>
            </w:pPr>
            <w:r w:rsidRPr="008B706D">
              <w:rPr>
                <w:i/>
                <w:sz w:val="20"/>
              </w:rPr>
              <w:t>Poulydamas prompts Hektor to gather the best Trojans for a concerted attack at the center of the wall; but those he looks for (Deïphobos, Helenos, Adamas, Asios, Othryoneus) are dead or wounded.</w:t>
            </w:r>
          </w:p>
        </w:tc>
      </w:tr>
      <w:tr w:rsidR="007A0A2D" w:rsidRPr="00CA08DA" w14:paraId="7EC0FEFD" w14:textId="77777777" w:rsidTr="007A0A2D">
        <w:tc>
          <w:tcPr>
            <w:tcW w:w="1195" w:type="dxa"/>
          </w:tcPr>
          <w:p w14:paraId="1D0F3E52" w14:textId="77777777" w:rsidR="007A0A2D" w:rsidRPr="008B706D" w:rsidRDefault="007A0A2D" w:rsidP="007A0A2D">
            <w:pPr>
              <w:rPr>
                <w:i/>
                <w:sz w:val="20"/>
              </w:rPr>
            </w:pPr>
            <w:r w:rsidRPr="008B706D">
              <w:rPr>
                <w:i/>
                <w:sz w:val="20"/>
              </w:rPr>
              <w:t>13.765-808</w:t>
            </w:r>
          </w:p>
        </w:tc>
        <w:tc>
          <w:tcPr>
            <w:tcW w:w="8381" w:type="dxa"/>
          </w:tcPr>
          <w:p w14:paraId="6CD6928C" w14:textId="77777777" w:rsidR="007A0A2D" w:rsidRPr="008B706D" w:rsidRDefault="007A0A2D" w:rsidP="007A0A2D">
            <w:pPr>
              <w:tabs>
                <w:tab w:val="left" w:pos="245"/>
              </w:tabs>
              <w:rPr>
                <w:i/>
                <w:sz w:val="20"/>
              </w:rPr>
            </w:pPr>
            <w:r w:rsidRPr="008B706D">
              <w:rPr>
                <w:i/>
                <w:sz w:val="20"/>
              </w:rPr>
              <w:t>Hektor brings Paris, and the Trojans attack.</w:t>
            </w:r>
          </w:p>
        </w:tc>
      </w:tr>
      <w:tr w:rsidR="007A0A2D" w:rsidRPr="00CA08DA" w14:paraId="59812824" w14:textId="77777777" w:rsidTr="007A0A2D">
        <w:tc>
          <w:tcPr>
            <w:tcW w:w="1195" w:type="dxa"/>
          </w:tcPr>
          <w:p w14:paraId="4D03331C" w14:textId="77777777" w:rsidR="007A0A2D" w:rsidRPr="008B706D" w:rsidRDefault="007A0A2D" w:rsidP="007A0A2D">
            <w:pPr>
              <w:rPr>
                <w:i/>
                <w:sz w:val="20"/>
              </w:rPr>
            </w:pPr>
            <w:r w:rsidRPr="008B706D">
              <w:rPr>
                <w:i/>
                <w:sz w:val="20"/>
              </w:rPr>
              <w:t>13.809-837</w:t>
            </w:r>
          </w:p>
        </w:tc>
        <w:tc>
          <w:tcPr>
            <w:tcW w:w="8381" w:type="dxa"/>
          </w:tcPr>
          <w:p w14:paraId="0ECC951D" w14:textId="77777777" w:rsidR="007A0A2D" w:rsidRPr="008B706D" w:rsidRDefault="007A0A2D" w:rsidP="007A0A2D">
            <w:pPr>
              <w:tabs>
                <w:tab w:val="left" w:pos="245"/>
              </w:tabs>
              <w:rPr>
                <w:i/>
                <w:sz w:val="20"/>
              </w:rPr>
            </w:pPr>
            <w:r w:rsidRPr="008B706D">
              <w:rPr>
                <w:i/>
                <w:sz w:val="20"/>
              </w:rPr>
              <w:t>Aias and Hektor exchange words, and the Trojans and Greeks clash.</w:t>
            </w:r>
          </w:p>
        </w:tc>
      </w:tr>
      <w:tr w:rsidR="007A0A2D" w:rsidRPr="00CA08DA" w14:paraId="67F6177A" w14:textId="77777777" w:rsidTr="007A0A2D">
        <w:tc>
          <w:tcPr>
            <w:tcW w:w="1195" w:type="dxa"/>
          </w:tcPr>
          <w:p w14:paraId="4AEDC62B" w14:textId="77777777" w:rsidR="007A0A2D" w:rsidRPr="00CA08DA" w:rsidRDefault="007A0A2D" w:rsidP="007A0A2D">
            <w:pPr>
              <w:rPr>
                <w:sz w:val="20"/>
              </w:rPr>
            </w:pPr>
          </w:p>
        </w:tc>
        <w:tc>
          <w:tcPr>
            <w:tcW w:w="8381" w:type="dxa"/>
          </w:tcPr>
          <w:p w14:paraId="1ED83857" w14:textId="77777777" w:rsidR="007A0A2D" w:rsidRPr="00CA08DA" w:rsidRDefault="007A0A2D" w:rsidP="007A0A2D">
            <w:pPr>
              <w:tabs>
                <w:tab w:val="left" w:pos="245"/>
              </w:tabs>
              <w:rPr>
                <w:sz w:val="20"/>
              </w:rPr>
            </w:pPr>
          </w:p>
        </w:tc>
      </w:tr>
      <w:tr w:rsidR="007A0A2D" w:rsidRPr="00CA08DA" w14:paraId="644D137F" w14:textId="77777777" w:rsidTr="007A0A2D">
        <w:tc>
          <w:tcPr>
            <w:tcW w:w="1195" w:type="dxa"/>
          </w:tcPr>
          <w:p w14:paraId="66EF9429" w14:textId="77777777" w:rsidR="007A0A2D" w:rsidRDefault="007A0A2D" w:rsidP="007A0A2D">
            <w:pPr>
              <w:rPr>
                <w:sz w:val="20"/>
              </w:rPr>
            </w:pPr>
          </w:p>
        </w:tc>
        <w:tc>
          <w:tcPr>
            <w:tcW w:w="8381" w:type="dxa"/>
          </w:tcPr>
          <w:p w14:paraId="1013D7DE" w14:textId="77777777" w:rsidR="007A0A2D" w:rsidRDefault="007A0A2D" w:rsidP="007A0A2D">
            <w:pPr>
              <w:tabs>
                <w:tab w:val="left" w:pos="245"/>
              </w:tabs>
              <w:rPr>
                <w:sz w:val="20"/>
              </w:rPr>
            </w:pPr>
            <w:r>
              <w:rPr>
                <w:sz w:val="20"/>
              </w:rPr>
              <w:t>the rallying of the Greeks</w:t>
            </w:r>
          </w:p>
        </w:tc>
      </w:tr>
      <w:tr w:rsidR="007A0A2D" w:rsidRPr="00CA08DA" w14:paraId="567D2C63" w14:textId="77777777" w:rsidTr="007A0A2D">
        <w:tc>
          <w:tcPr>
            <w:tcW w:w="1195" w:type="dxa"/>
          </w:tcPr>
          <w:p w14:paraId="7BF1E3A6" w14:textId="77777777" w:rsidR="007A0A2D" w:rsidRPr="00725517" w:rsidRDefault="007A0A2D" w:rsidP="007A0A2D">
            <w:pPr>
              <w:rPr>
                <w:i/>
                <w:sz w:val="20"/>
              </w:rPr>
            </w:pPr>
            <w:r w:rsidRPr="00725517">
              <w:rPr>
                <w:i/>
                <w:sz w:val="20"/>
              </w:rPr>
              <w:t>14.1-26</w:t>
            </w:r>
          </w:p>
        </w:tc>
        <w:tc>
          <w:tcPr>
            <w:tcW w:w="8381" w:type="dxa"/>
          </w:tcPr>
          <w:p w14:paraId="09B74275" w14:textId="77777777" w:rsidR="007A0A2D" w:rsidRPr="00725517" w:rsidRDefault="007A0A2D" w:rsidP="007A0A2D">
            <w:pPr>
              <w:tabs>
                <w:tab w:val="left" w:pos="245"/>
              </w:tabs>
              <w:rPr>
                <w:i/>
                <w:sz w:val="20"/>
              </w:rPr>
            </w:pPr>
            <w:r w:rsidRPr="00492D90">
              <w:rPr>
                <w:sz w:val="20"/>
              </w:rPr>
              <w:tab/>
            </w:r>
            <w:r w:rsidRPr="00725517">
              <w:rPr>
                <w:i/>
                <w:sz w:val="20"/>
              </w:rPr>
              <w:t>Nestor sees Greeks fleeing and the wall breached.</w:t>
            </w:r>
          </w:p>
        </w:tc>
      </w:tr>
      <w:tr w:rsidR="007A0A2D" w:rsidRPr="00CA08DA" w14:paraId="7484478C" w14:textId="77777777" w:rsidTr="007A0A2D">
        <w:tc>
          <w:tcPr>
            <w:tcW w:w="1195" w:type="dxa"/>
          </w:tcPr>
          <w:p w14:paraId="1B1CC069" w14:textId="77777777" w:rsidR="007A0A2D" w:rsidRPr="00725517" w:rsidRDefault="007A0A2D" w:rsidP="007A0A2D">
            <w:pPr>
              <w:rPr>
                <w:i/>
                <w:sz w:val="20"/>
              </w:rPr>
            </w:pPr>
            <w:r w:rsidRPr="00725517">
              <w:rPr>
                <w:i/>
                <w:sz w:val="20"/>
              </w:rPr>
              <w:t>14.27-134</w:t>
            </w:r>
          </w:p>
        </w:tc>
        <w:tc>
          <w:tcPr>
            <w:tcW w:w="8381" w:type="dxa"/>
          </w:tcPr>
          <w:p w14:paraId="390E4BF2" w14:textId="77777777" w:rsidR="007A0A2D" w:rsidRPr="00725517" w:rsidRDefault="007A0A2D" w:rsidP="007A0A2D">
            <w:pPr>
              <w:tabs>
                <w:tab w:val="left" w:pos="245"/>
              </w:tabs>
              <w:ind w:left="245" w:hanging="245"/>
              <w:rPr>
                <w:i/>
                <w:sz w:val="20"/>
              </w:rPr>
            </w:pPr>
            <w:r w:rsidRPr="00492D90">
              <w:rPr>
                <w:sz w:val="20"/>
              </w:rPr>
              <w:tab/>
            </w:r>
            <w:r w:rsidRPr="00725517">
              <w:rPr>
                <w:i/>
                <w:sz w:val="20"/>
              </w:rPr>
              <w:t>Diomedes, Odysseus, and Agamemnon, all wounded, meet Nestor and decide to return to the battle.</w:t>
            </w:r>
          </w:p>
        </w:tc>
      </w:tr>
      <w:tr w:rsidR="007A0A2D" w:rsidRPr="00CA08DA" w14:paraId="5EF309DB" w14:textId="77777777" w:rsidTr="007A0A2D">
        <w:tc>
          <w:tcPr>
            <w:tcW w:w="1195" w:type="dxa"/>
          </w:tcPr>
          <w:p w14:paraId="11B9AE63" w14:textId="77777777" w:rsidR="007A0A2D" w:rsidRPr="00725517" w:rsidRDefault="007A0A2D" w:rsidP="007A0A2D">
            <w:pPr>
              <w:rPr>
                <w:i/>
                <w:sz w:val="20"/>
              </w:rPr>
            </w:pPr>
            <w:r w:rsidRPr="00725517">
              <w:rPr>
                <w:i/>
                <w:sz w:val="20"/>
              </w:rPr>
              <w:t>14.135-152</w:t>
            </w:r>
          </w:p>
        </w:tc>
        <w:tc>
          <w:tcPr>
            <w:tcW w:w="8381" w:type="dxa"/>
          </w:tcPr>
          <w:p w14:paraId="1B63CE6E" w14:textId="77777777" w:rsidR="007A0A2D" w:rsidRPr="00725517" w:rsidRDefault="007A0A2D" w:rsidP="007A0A2D">
            <w:pPr>
              <w:tabs>
                <w:tab w:val="left" w:pos="245"/>
              </w:tabs>
              <w:rPr>
                <w:i/>
                <w:sz w:val="20"/>
              </w:rPr>
            </w:pPr>
            <w:r w:rsidRPr="00492D90">
              <w:rPr>
                <w:sz w:val="20"/>
              </w:rPr>
              <w:tab/>
            </w:r>
            <w:r w:rsidRPr="00492D90">
              <w:rPr>
                <w:i/>
                <w:sz w:val="20"/>
              </w:rPr>
              <w:t>P</w:t>
            </w:r>
            <w:r w:rsidRPr="00725517">
              <w:rPr>
                <w:i/>
                <w:sz w:val="20"/>
              </w:rPr>
              <w:t>oseidon, disguised as an old man, heartens Agamemnon, then the Greek troops.</w:t>
            </w:r>
          </w:p>
        </w:tc>
      </w:tr>
      <w:tr w:rsidR="007A0A2D" w:rsidRPr="00CA08DA" w14:paraId="0B1252C1" w14:textId="77777777" w:rsidTr="007A0A2D">
        <w:tc>
          <w:tcPr>
            <w:tcW w:w="1195" w:type="dxa"/>
          </w:tcPr>
          <w:p w14:paraId="2CCE03BB" w14:textId="77777777" w:rsidR="007A0A2D" w:rsidRPr="00CA08DA" w:rsidRDefault="007A0A2D" w:rsidP="007A0A2D">
            <w:pPr>
              <w:rPr>
                <w:sz w:val="20"/>
              </w:rPr>
            </w:pPr>
          </w:p>
        </w:tc>
        <w:tc>
          <w:tcPr>
            <w:tcW w:w="8381" w:type="dxa"/>
          </w:tcPr>
          <w:p w14:paraId="7671E95C" w14:textId="77777777" w:rsidR="007A0A2D" w:rsidRPr="00CA08DA" w:rsidRDefault="007A0A2D" w:rsidP="007A0A2D">
            <w:pPr>
              <w:tabs>
                <w:tab w:val="left" w:pos="245"/>
              </w:tabs>
              <w:rPr>
                <w:sz w:val="20"/>
              </w:rPr>
            </w:pPr>
            <w:r>
              <w:rPr>
                <w:sz w:val="20"/>
              </w:rPr>
              <w:t>Hera seduces Zeus (“</w:t>
            </w:r>
            <w:r w:rsidRPr="009A002A">
              <w:rPr>
                <w:sz w:val="20"/>
              </w:rPr>
              <w:t>the deception of Zeus</w:t>
            </w:r>
            <w:r>
              <w:rPr>
                <w:sz w:val="20"/>
              </w:rPr>
              <w:t>”)</w:t>
            </w:r>
          </w:p>
        </w:tc>
      </w:tr>
      <w:tr w:rsidR="007A0A2D" w:rsidRPr="00CA08DA" w14:paraId="45384330" w14:textId="77777777" w:rsidTr="007A0A2D">
        <w:tc>
          <w:tcPr>
            <w:tcW w:w="1195" w:type="dxa"/>
          </w:tcPr>
          <w:p w14:paraId="58FD71FB" w14:textId="77777777" w:rsidR="007A0A2D" w:rsidRPr="00CA08DA" w:rsidRDefault="007A0A2D" w:rsidP="007A0A2D">
            <w:pPr>
              <w:rPr>
                <w:sz w:val="20"/>
              </w:rPr>
            </w:pPr>
            <w:r>
              <w:rPr>
                <w:sz w:val="20"/>
              </w:rPr>
              <w:t>14.153-165</w:t>
            </w:r>
          </w:p>
        </w:tc>
        <w:tc>
          <w:tcPr>
            <w:tcW w:w="8381" w:type="dxa"/>
          </w:tcPr>
          <w:p w14:paraId="0E0A890C" w14:textId="77777777" w:rsidR="007A0A2D" w:rsidRPr="00CA08DA" w:rsidRDefault="007A0A2D" w:rsidP="007A0A2D">
            <w:pPr>
              <w:tabs>
                <w:tab w:val="left" w:pos="245"/>
              </w:tabs>
              <w:rPr>
                <w:sz w:val="20"/>
              </w:rPr>
            </w:pPr>
            <w:r>
              <w:rPr>
                <w:sz w:val="20"/>
              </w:rPr>
              <w:tab/>
              <w:t>Hera conceives of seducing Zeus to divert his attention from the battle.</w:t>
            </w:r>
          </w:p>
        </w:tc>
      </w:tr>
      <w:tr w:rsidR="007A0A2D" w:rsidRPr="00CA08DA" w14:paraId="21E0DF52" w14:textId="77777777" w:rsidTr="007A0A2D">
        <w:tc>
          <w:tcPr>
            <w:tcW w:w="1195" w:type="dxa"/>
          </w:tcPr>
          <w:p w14:paraId="1A765A43" w14:textId="77777777" w:rsidR="007A0A2D" w:rsidRPr="00CA08DA" w:rsidRDefault="007A0A2D" w:rsidP="007A0A2D">
            <w:pPr>
              <w:rPr>
                <w:sz w:val="20"/>
              </w:rPr>
            </w:pPr>
            <w:r>
              <w:rPr>
                <w:sz w:val="20"/>
              </w:rPr>
              <w:t>14.166-186</w:t>
            </w:r>
          </w:p>
        </w:tc>
        <w:tc>
          <w:tcPr>
            <w:tcW w:w="8381" w:type="dxa"/>
          </w:tcPr>
          <w:p w14:paraId="49717D4D" w14:textId="77777777" w:rsidR="007A0A2D" w:rsidRPr="00CA08DA" w:rsidRDefault="007A0A2D" w:rsidP="007A0A2D">
            <w:pPr>
              <w:tabs>
                <w:tab w:val="left" w:pos="245"/>
              </w:tabs>
              <w:rPr>
                <w:sz w:val="20"/>
              </w:rPr>
            </w:pPr>
            <w:r>
              <w:rPr>
                <w:sz w:val="20"/>
              </w:rPr>
              <w:tab/>
              <w:t>Hera perfumes herself and dresses.</w:t>
            </w:r>
          </w:p>
        </w:tc>
      </w:tr>
      <w:tr w:rsidR="007A0A2D" w:rsidRPr="00CA08DA" w14:paraId="5DA51DBF" w14:textId="77777777" w:rsidTr="007A0A2D">
        <w:tc>
          <w:tcPr>
            <w:tcW w:w="1195" w:type="dxa"/>
          </w:tcPr>
          <w:p w14:paraId="4AE4194A" w14:textId="77777777" w:rsidR="007A0A2D" w:rsidRPr="00CA08DA" w:rsidRDefault="007A0A2D" w:rsidP="007A0A2D">
            <w:pPr>
              <w:rPr>
                <w:sz w:val="20"/>
              </w:rPr>
            </w:pPr>
            <w:r>
              <w:rPr>
                <w:sz w:val="20"/>
              </w:rPr>
              <w:t>14.187-223</w:t>
            </w:r>
          </w:p>
        </w:tc>
        <w:tc>
          <w:tcPr>
            <w:tcW w:w="8381" w:type="dxa"/>
          </w:tcPr>
          <w:p w14:paraId="2BAB172F" w14:textId="77777777" w:rsidR="007A0A2D" w:rsidRPr="00CA08DA" w:rsidRDefault="007A0A2D" w:rsidP="007A0A2D">
            <w:pPr>
              <w:tabs>
                <w:tab w:val="left" w:pos="245"/>
              </w:tabs>
              <w:ind w:left="245" w:hanging="245"/>
              <w:rPr>
                <w:sz w:val="20"/>
              </w:rPr>
            </w:pPr>
            <w:r>
              <w:rPr>
                <w:sz w:val="20"/>
              </w:rPr>
              <w:tab/>
              <w:t>Hera asks Aphrodite for desirability, telling her she is on her way to reconcile her quarreling step-parents, Okeanos and Tethys. Aphrodite lends Hera her passion-producing sash.</w:t>
            </w:r>
          </w:p>
        </w:tc>
      </w:tr>
      <w:tr w:rsidR="007A0A2D" w:rsidRPr="00CA08DA" w14:paraId="0A456EB6" w14:textId="77777777" w:rsidTr="007A0A2D">
        <w:tc>
          <w:tcPr>
            <w:tcW w:w="1195" w:type="dxa"/>
          </w:tcPr>
          <w:p w14:paraId="227300A8" w14:textId="77777777" w:rsidR="007A0A2D" w:rsidRPr="00CA08DA" w:rsidRDefault="007A0A2D" w:rsidP="007A0A2D">
            <w:pPr>
              <w:rPr>
                <w:sz w:val="20"/>
              </w:rPr>
            </w:pPr>
            <w:r>
              <w:rPr>
                <w:sz w:val="20"/>
              </w:rPr>
              <w:t>14.224-279</w:t>
            </w:r>
          </w:p>
        </w:tc>
        <w:tc>
          <w:tcPr>
            <w:tcW w:w="8381" w:type="dxa"/>
          </w:tcPr>
          <w:p w14:paraId="30ECDF76" w14:textId="77777777" w:rsidR="007A0A2D" w:rsidRPr="00CA08DA" w:rsidRDefault="007A0A2D" w:rsidP="007A0A2D">
            <w:pPr>
              <w:tabs>
                <w:tab w:val="left" w:pos="245"/>
              </w:tabs>
              <w:rPr>
                <w:sz w:val="20"/>
              </w:rPr>
            </w:pPr>
            <w:r>
              <w:rPr>
                <w:sz w:val="20"/>
              </w:rPr>
              <w:tab/>
              <w:t>Hera persuades Sleep to make Zeus drowse after she makes love to him.</w:t>
            </w:r>
          </w:p>
        </w:tc>
      </w:tr>
      <w:tr w:rsidR="007A0A2D" w:rsidRPr="00CA08DA" w14:paraId="04801FAB" w14:textId="77777777" w:rsidTr="007A0A2D">
        <w:tc>
          <w:tcPr>
            <w:tcW w:w="1195" w:type="dxa"/>
          </w:tcPr>
          <w:p w14:paraId="24B5027A" w14:textId="77777777" w:rsidR="007A0A2D" w:rsidRPr="00CA08DA" w:rsidRDefault="007A0A2D" w:rsidP="007A0A2D">
            <w:pPr>
              <w:rPr>
                <w:sz w:val="20"/>
              </w:rPr>
            </w:pPr>
            <w:r>
              <w:rPr>
                <w:sz w:val="20"/>
              </w:rPr>
              <w:t>14.280-291</w:t>
            </w:r>
          </w:p>
        </w:tc>
        <w:tc>
          <w:tcPr>
            <w:tcW w:w="8381" w:type="dxa"/>
          </w:tcPr>
          <w:p w14:paraId="4F2CCB4D" w14:textId="77777777" w:rsidR="007A0A2D" w:rsidRPr="00CA08DA" w:rsidRDefault="007A0A2D" w:rsidP="007A0A2D">
            <w:pPr>
              <w:tabs>
                <w:tab w:val="left" w:pos="245"/>
              </w:tabs>
              <w:rPr>
                <w:sz w:val="20"/>
              </w:rPr>
            </w:pPr>
            <w:r>
              <w:rPr>
                <w:sz w:val="20"/>
              </w:rPr>
              <w:tab/>
              <w:t>Hera and Sleep travel to Ida, where Sleep hides.</w:t>
            </w:r>
          </w:p>
        </w:tc>
      </w:tr>
      <w:tr w:rsidR="007A0A2D" w:rsidRPr="00CA08DA" w14:paraId="6ECB4125" w14:textId="77777777" w:rsidTr="007A0A2D">
        <w:tc>
          <w:tcPr>
            <w:tcW w:w="1195" w:type="dxa"/>
          </w:tcPr>
          <w:p w14:paraId="424B9CAB" w14:textId="77777777" w:rsidR="007A0A2D" w:rsidRPr="00CA08DA" w:rsidRDefault="007A0A2D" w:rsidP="007A0A2D">
            <w:pPr>
              <w:rPr>
                <w:sz w:val="20"/>
              </w:rPr>
            </w:pPr>
            <w:r>
              <w:rPr>
                <w:sz w:val="20"/>
              </w:rPr>
              <w:t>14.292-351</w:t>
            </w:r>
          </w:p>
        </w:tc>
        <w:tc>
          <w:tcPr>
            <w:tcW w:w="8381" w:type="dxa"/>
          </w:tcPr>
          <w:p w14:paraId="69C612C7" w14:textId="77777777" w:rsidR="007A0A2D" w:rsidRPr="00CA08DA" w:rsidRDefault="007A0A2D" w:rsidP="007A0A2D">
            <w:pPr>
              <w:tabs>
                <w:tab w:val="left" w:pos="245"/>
              </w:tabs>
              <w:rPr>
                <w:sz w:val="20"/>
              </w:rPr>
            </w:pPr>
            <w:r>
              <w:rPr>
                <w:sz w:val="20"/>
              </w:rPr>
              <w:tab/>
              <w:t>Hera seduces Zeus.</w:t>
            </w:r>
          </w:p>
        </w:tc>
      </w:tr>
      <w:tr w:rsidR="007A0A2D" w:rsidRPr="00CA08DA" w14:paraId="5D4AC7F1" w14:textId="77777777" w:rsidTr="007A0A2D">
        <w:tc>
          <w:tcPr>
            <w:tcW w:w="1195" w:type="dxa"/>
          </w:tcPr>
          <w:p w14:paraId="068F1504" w14:textId="77777777" w:rsidR="007A0A2D" w:rsidRPr="00CA08DA" w:rsidRDefault="007A0A2D" w:rsidP="007A0A2D">
            <w:pPr>
              <w:rPr>
                <w:sz w:val="20"/>
              </w:rPr>
            </w:pPr>
            <w:r>
              <w:rPr>
                <w:sz w:val="20"/>
              </w:rPr>
              <w:t>14.352-360</w:t>
            </w:r>
          </w:p>
        </w:tc>
        <w:tc>
          <w:tcPr>
            <w:tcW w:w="8381" w:type="dxa"/>
          </w:tcPr>
          <w:p w14:paraId="3A25F592" w14:textId="77777777" w:rsidR="007A0A2D" w:rsidRPr="00CA08DA" w:rsidRDefault="007A0A2D" w:rsidP="007A0A2D">
            <w:pPr>
              <w:tabs>
                <w:tab w:val="left" w:pos="245"/>
              </w:tabs>
              <w:rPr>
                <w:sz w:val="20"/>
              </w:rPr>
            </w:pPr>
            <w:r>
              <w:rPr>
                <w:sz w:val="20"/>
              </w:rPr>
              <w:tab/>
              <w:t>Sleep drowses Zeus, then tells Poseidon to rally the Greeks.</w:t>
            </w:r>
          </w:p>
        </w:tc>
      </w:tr>
      <w:tr w:rsidR="007A0A2D" w:rsidRPr="00CA08DA" w14:paraId="04DC1FA5" w14:textId="77777777" w:rsidTr="007A0A2D">
        <w:tc>
          <w:tcPr>
            <w:tcW w:w="1195" w:type="dxa"/>
          </w:tcPr>
          <w:p w14:paraId="18E54397" w14:textId="77777777" w:rsidR="007A0A2D" w:rsidRPr="00492D90" w:rsidRDefault="007A0A2D" w:rsidP="007A0A2D">
            <w:pPr>
              <w:rPr>
                <w:i/>
                <w:sz w:val="20"/>
              </w:rPr>
            </w:pPr>
            <w:r w:rsidRPr="00492D90">
              <w:rPr>
                <w:i/>
                <w:sz w:val="20"/>
              </w:rPr>
              <w:t>14.361-387</w:t>
            </w:r>
          </w:p>
        </w:tc>
        <w:tc>
          <w:tcPr>
            <w:tcW w:w="8381" w:type="dxa"/>
          </w:tcPr>
          <w:p w14:paraId="2E5EC5EF" w14:textId="77777777" w:rsidR="007A0A2D" w:rsidRPr="00CA08DA" w:rsidRDefault="007A0A2D" w:rsidP="007A0A2D">
            <w:pPr>
              <w:tabs>
                <w:tab w:val="left" w:pos="245"/>
              </w:tabs>
              <w:rPr>
                <w:sz w:val="20"/>
              </w:rPr>
            </w:pPr>
            <w:r w:rsidRPr="00492D90">
              <w:rPr>
                <w:i/>
                <w:sz w:val="20"/>
              </w:rPr>
              <w:t>Poseidon rallies the Greeks</w:t>
            </w:r>
            <w:r>
              <w:rPr>
                <w:sz w:val="20"/>
              </w:rPr>
              <w:t>.</w:t>
            </w:r>
          </w:p>
        </w:tc>
      </w:tr>
      <w:tr w:rsidR="007A0A2D" w:rsidRPr="00CA08DA" w14:paraId="50B80A16" w14:textId="77777777" w:rsidTr="007A0A2D">
        <w:tc>
          <w:tcPr>
            <w:tcW w:w="1195" w:type="dxa"/>
          </w:tcPr>
          <w:p w14:paraId="0BB6AACD" w14:textId="77777777" w:rsidR="007A0A2D" w:rsidRPr="00492D90" w:rsidRDefault="007A0A2D" w:rsidP="007A0A2D">
            <w:pPr>
              <w:rPr>
                <w:i/>
                <w:sz w:val="20"/>
              </w:rPr>
            </w:pPr>
            <w:r w:rsidRPr="00492D90">
              <w:rPr>
                <w:i/>
                <w:sz w:val="20"/>
              </w:rPr>
              <w:t>14.388-401</w:t>
            </w:r>
          </w:p>
        </w:tc>
        <w:tc>
          <w:tcPr>
            <w:tcW w:w="8381" w:type="dxa"/>
          </w:tcPr>
          <w:p w14:paraId="79C3343D" w14:textId="77777777" w:rsidR="007A0A2D" w:rsidRPr="00CA08DA" w:rsidRDefault="007A0A2D" w:rsidP="007A0A2D">
            <w:pPr>
              <w:tabs>
                <w:tab w:val="left" w:pos="245"/>
              </w:tabs>
              <w:rPr>
                <w:sz w:val="20"/>
              </w:rPr>
            </w:pPr>
            <w:r w:rsidRPr="00492D90">
              <w:rPr>
                <w:i/>
                <w:sz w:val="20"/>
              </w:rPr>
              <w:t>The armies clash</w:t>
            </w:r>
            <w:r>
              <w:rPr>
                <w:sz w:val="20"/>
              </w:rPr>
              <w:t>.</w:t>
            </w:r>
          </w:p>
        </w:tc>
      </w:tr>
      <w:tr w:rsidR="007A0A2D" w:rsidRPr="00CA08DA" w14:paraId="195D15DD" w14:textId="77777777" w:rsidTr="007A0A2D">
        <w:tc>
          <w:tcPr>
            <w:tcW w:w="1195" w:type="dxa"/>
          </w:tcPr>
          <w:p w14:paraId="3F67C6A2" w14:textId="77777777" w:rsidR="007A0A2D" w:rsidRPr="00492D90" w:rsidRDefault="007A0A2D" w:rsidP="007A0A2D">
            <w:pPr>
              <w:rPr>
                <w:i/>
                <w:sz w:val="20"/>
              </w:rPr>
            </w:pPr>
            <w:r w:rsidRPr="00492D90">
              <w:rPr>
                <w:i/>
                <w:sz w:val="20"/>
              </w:rPr>
              <w:t>14.402-439</w:t>
            </w:r>
          </w:p>
        </w:tc>
        <w:tc>
          <w:tcPr>
            <w:tcW w:w="8381" w:type="dxa"/>
          </w:tcPr>
          <w:p w14:paraId="0B3C0A20" w14:textId="77777777" w:rsidR="007A0A2D" w:rsidRPr="00CA08DA" w:rsidRDefault="007A0A2D" w:rsidP="007A0A2D">
            <w:pPr>
              <w:tabs>
                <w:tab w:val="left" w:pos="245"/>
              </w:tabs>
              <w:rPr>
                <w:sz w:val="20"/>
              </w:rPr>
            </w:pPr>
            <w:r w:rsidRPr="00492D90">
              <w:rPr>
                <w:i/>
                <w:sz w:val="20"/>
              </w:rPr>
              <w:t>Aias knocks Hektor out of commission with a rock, and he is driven back to the city</w:t>
            </w:r>
            <w:r>
              <w:rPr>
                <w:sz w:val="20"/>
              </w:rPr>
              <w:t>.</w:t>
            </w:r>
          </w:p>
        </w:tc>
      </w:tr>
      <w:tr w:rsidR="007A0A2D" w:rsidRPr="00CA08DA" w14:paraId="289232B2" w14:textId="77777777" w:rsidTr="007A0A2D">
        <w:tc>
          <w:tcPr>
            <w:tcW w:w="1195" w:type="dxa"/>
          </w:tcPr>
          <w:p w14:paraId="231C8785" w14:textId="77777777" w:rsidR="007A0A2D" w:rsidRPr="00725517" w:rsidRDefault="007A0A2D" w:rsidP="007A0A2D">
            <w:pPr>
              <w:rPr>
                <w:i/>
                <w:sz w:val="20"/>
              </w:rPr>
            </w:pPr>
            <w:r w:rsidRPr="00725517">
              <w:rPr>
                <w:i/>
                <w:sz w:val="20"/>
              </w:rPr>
              <w:t>14.440-507</w:t>
            </w:r>
          </w:p>
        </w:tc>
        <w:tc>
          <w:tcPr>
            <w:tcW w:w="8381" w:type="dxa"/>
          </w:tcPr>
          <w:p w14:paraId="1887B0B1" w14:textId="77777777" w:rsidR="007A0A2D" w:rsidRPr="00725517" w:rsidRDefault="007A0A2D" w:rsidP="007A0A2D">
            <w:pPr>
              <w:tabs>
                <w:tab w:val="left" w:pos="245"/>
              </w:tabs>
              <w:rPr>
                <w:i/>
                <w:sz w:val="20"/>
              </w:rPr>
            </w:pPr>
            <w:r w:rsidRPr="00725517">
              <w:rPr>
                <w:i/>
                <w:sz w:val="20"/>
              </w:rPr>
              <w:t>Kills by Greeks and Trojans.</w:t>
            </w:r>
          </w:p>
        </w:tc>
      </w:tr>
      <w:tr w:rsidR="007A0A2D" w:rsidRPr="00CA08DA" w14:paraId="1D29CC9E" w14:textId="77777777" w:rsidTr="007A0A2D">
        <w:tc>
          <w:tcPr>
            <w:tcW w:w="1195" w:type="dxa"/>
          </w:tcPr>
          <w:p w14:paraId="0BAF9994" w14:textId="77777777" w:rsidR="007A0A2D" w:rsidRPr="00725517" w:rsidRDefault="007A0A2D" w:rsidP="007A0A2D">
            <w:pPr>
              <w:rPr>
                <w:i/>
                <w:sz w:val="20"/>
              </w:rPr>
            </w:pPr>
            <w:r w:rsidRPr="00725517">
              <w:rPr>
                <w:i/>
                <w:sz w:val="20"/>
              </w:rPr>
              <w:t>14.508-522</w:t>
            </w:r>
          </w:p>
        </w:tc>
        <w:tc>
          <w:tcPr>
            <w:tcW w:w="8381" w:type="dxa"/>
          </w:tcPr>
          <w:p w14:paraId="6AA37E1B" w14:textId="77777777" w:rsidR="007A0A2D" w:rsidRPr="00725517" w:rsidRDefault="007A0A2D" w:rsidP="007A0A2D">
            <w:pPr>
              <w:tabs>
                <w:tab w:val="left" w:pos="245"/>
              </w:tabs>
              <w:rPr>
                <w:i/>
                <w:sz w:val="20"/>
              </w:rPr>
            </w:pPr>
            <w:r w:rsidRPr="00725517">
              <w:rPr>
                <w:i/>
                <w:sz w:val="20"/>
              </w:rPr>
              <w:t>The Trojans retreat.</w:t>
            </w:r>
          </w:p>
        </w:tc>
      </w:tr>
      <w:tr w:rsidR="007A0A2D" w:rsidRPr="00CA08DA" w14:paraId="63131F0F" w14:textId="77777777" w:rsidTr="007A0A2D">
        <w:tc>
          <w:tcPr>
            <w:tcW w:w="1195" w:type="dxa"/>
          </w:tcPr>
          <w:p w14:paraId="679B9812" w14:textId="77777777" w:rsidR="007A0A2D" w:rsidRPr="00CA08DA" w:rsidRDefault="007A0A2D" w:rsidP="007A0A2D">
            <w:pPr>
              <w:rPr>
                <w:sz w:val="20"/>
              </w:rPr>
            </w:pPr>
          </w:p>
        </w:tc>
        <w:tc>
          <w:tcPr>
            <w:tcW w:w="8381" w:type="dxa"/>
          </w:tcPr>
          <w:p w14:paraId="5725E01A" w14:textId="77777777" w:rsidR="007A0A2D" w:rsidRPr="00CA08DA" w:rsidRDefault="007A0A2D" w:rsidP="007A0A2D">
            <w:pPr>
              <w:tabs>
                <w:tab w:val="left" w:pos="245"/>
              </w:tabs>
              <w:rPr>
                <w:sz w:val="20"/>
              </w:rPr>
            </w:pPr>
          </w:p>
        </w:tc>
      </w:tr>
      <w:tr w:rsidR="007A0A2D" w:rsidRPr="00CA08DA" w14:paraId="6143EF91" w14:textId="77777777" w:rsidTr="007A0A2D">
        <w:tc>
          <w:tcPr>
            <w:tcW w:w="1195" w:type="dxa"/>
          </w:tcPr>
          <w:p w14:paraId="6F9B6594" w14:textId="77777777" w:rsidR="007A0A2D" w:rsidRPr="00CA08DA" w:rsidRDefault="007A0A2D" w:rsidP="007A0A2D">
            <w:pPr>
              <w:rPr>
                <w:sz w:val="20"/>
              </w:rPr>
            </w:pPr>
            <w:r>
              <w:rPr>
                <w:sz w:val="20"/>
              </w:rPr>
              <w:t>15.1-77</w:t>
            </w:r>
          </w:p>
        </w:tc>
        <w:tc>
          <w:tcPr>
            <w:tcW w:w="8381" w:type="dxa"/>
          </w:tcPr>
          <w:p w14:paraId="3794C485" w14:textId="77777777" w:rsidR="007A0A2D" w:rsidRPr="00CA08DA" w:rsidRDefault="007A0A2D" w:rsidP="007A0A2D">
            <w:pPr>
              <w:tabs>
                <w:tab w:val="left" w:pos="245"/>
              </w:tabs>
              <w:rPr>
                <w:sz w:val="20"/>
              </w:rPr>
            </w:pPr>
            <w:r>
              <w:rPr>
                <w:sz w:val="20"/>
              </w:rPr>
              <w:t>Zeus awakens, sees Poseidon routing the Trojans, and accuses Hera; she swears she did not motivate Poseidon. Zeus sends her to get Apollo, to rouse Hektor, and to get Iris.</w:t>
            </w:r>
          </w:p>
        </w:tc>
      </w:tr>
      <w:tr w:rsidR="007A0A2D" w:rsidRPr="00CA08DA" w14:paraId="6463C651" w14:textId="77777777" w:rsidTr="007A0A2D">
        <w:tc>
          <w:tcPr>
            <w:tcW w:w="1195" w:type="dxa"/>
          </w:tcPr>
          <w:p w14:paraId="064A71EF" w14:textId="77777777" w:rsidR="007A0A2D" w:rsidRPr="00CA08DA" w:rsidRDefault="007A0A2D" w:rsidP="007A0A2D">
            <w:pPr>
              <w:rPr>
                <w:sz w:val="20"/>
              </w:rPr>
            </w:pPr>
            <w:r>
              <w:rPr>
                <w:sz w:val="20"/>
              </w:rPr>
              <w:t>15.78-112</w:t>
            </w:r>
          </w:p>
        </w:tc>
        <w:tc>
          <w:tcPr>
            <w:tcW w:w="8381" w:type="dxa"/>
          </w:tcPr>
          <w:p w14:paraId="710192A5" w14:textId="77777777" w:rsidR="007A0A2D" w:rsidRPr="00CA08DA" w:rsidRDefault="007A0A2D" w:rsidP="007A0A2D">
            <w:pPr>
              <w:tabs>
                <w:tab w:val="left" w:pos="245"/>
              </w:tabs>
              <w:rPr>
                <w:sz w:val="20"/>
              </w:rPr>
            </w:pPr>
            <w:r>
              <w:rPr>
                <w:sz w:val="20"/>
              </w:rPr>
              <w:t xml:space="preserve">Hera at Olympos mentions in Ares’ hearing that his Greek son </w:t>
            </w:r>
            <w:r w:rsidRPr="004E72B7">
              <w:rPr>
                <w:sz w:val="20"/>
              </w:rPr>
              <w:t>Askalaphos</w:t>
            </w:r>
            <w:r>
              <w:rPr>
                <w:sz w:val="20"/>
              </w:rPr>
              <w:t xml:space="preserve"> has been killed.</w:t>
            </w:r>
          </w:p>
        </w:tc>
      </w:tr>
      <w:tr w:rsidR="007A0A2D" w:rsidRPr="00CA08DA" w14:paraId="03810E35" w14:textId="77777777" w:rsidTr="007A0A2D">
        <w:tc>
          <w:tcPr>
            <w:tcW w:w="1195" w:type="dxa"/>
          </w:tcPr>
          <w:p w14:paraId="62BBED5C" w14:textId="77777777" w:rsidR="007A0A2D" w:rsidRPr="00CA08DA" w:rsidRDefault="007A0A2D" w:rsidP="007A0A2D">
            <w:pPr>
              <w:rPr>
                <w:sz w:val="20"/>
              </w:rPr>
            </w:pPr>
            <w:r>
              <w:rPr>
                <w:sz w:val="20"/>
              </w:rPr>
              <w:t>15.113-142</w:t>
            </w:r>
          </w:p>
        </w:tc>
        <w:tc>
          <w:tcPr>
            <w:tcW w:w="8381" w:type="dxa"/>
          </w:tcPr>
          <w:p w14:paraId="5E8DDDC1" w14:textId="77777777" w:rsidR="007A0A2D" w:rsidRPr="00CA08DA" w:rsidRDefault="007A0A2D" w:rsidP="007A0A2D">
            <w:pPr>
              <w:tabs>
                <w:tab w:val="left" w:pos="245"/>
              </w:tabs>
              <w:rPr>
                <w:sz w:val="20"/>
              </w:rPr>
            </w:pPr>
            <w:r>
              <w:rPr>
                <w:sz w:val="20"/>
              </w:rPr>
              <w:t>Athene persuades Ares not to rush to the Trojans to avenge Askalaphos.</w:t>
            </w:r>
          </w:p>
        </w:tc>
      </w:tr>
      <w:tr w:rsidR="007A0A2D" w:rsidRPr="00CA08DA" w14:paraId="5D820456" w14:textId="77777777" w:rsidTr="007A0A2D">
        <w:tc>
          <w:tcPr>
            <w:tcW w:w="1195" w:type="dxa"/>
          </w:tcPr>
          <w:p w14:paraId="090AB99C" w14:textId="77777777" w:rsidR="007A0A2D" w:rsidRPr="00CA08DA" w:rsidRDefault="007A0A2D" w:rsidP="007A0A2D">
            <w:pPr>
              <w:rPr>
                <w:sz w:val="20"/>
              </w:rPr>
            </w:pPr>
            <w:r>
              <w:rPr>
                <w:sz w:val="20"/>
              </w:rPr>
              <w:t>15.143-148</w:t>
            </w:r>
          </w:p>
        </w:tc>
        <w:tc>
          <w:tcPr>
            <w:tcW w:w="8381" w:type="dxa"/>
          </w:tcPr>
          <w:p w14:paraId="7B7F4B8B" w14:textId="77777777" w:rsidR="007A0A2D" w:rsidRPr="00CA08DA" w:rsidRDefault="007A0A2D" w:rsidP="007A0A2D">
            <w:pPr>
              <w:tabs>
                <w:tab w:val="left" w:pos="245"/>
              </w:tabs>
              <w:rPr>
                <w:sz w:val="20"/>
              </w:rPr>
            </w:pPr>
            <w:r>
              <w:rPr>
                <w:sz w:val="20"/>
              </w:rPr>
              <w:t>Hera tells Iris and Apollo that Zeus wants them.</w:t>
            </w:r>
          </w:p>
        </w:tc>
      </w:tr>
      <w:tr w:rsidR="007A0A2D" w:rsidRPr="00CA08DA" w14:paraId="22151050" w14:textId="77777777" w:rsidTr="007A0A2D">
        <w:tc>
          <w:tcPr>
            <w:tcW w:w="1195" w:type="dxa"/>
          </w:tcPr>
          <w:p w14:paraId="5FED465C" w14:textId="77777777" w:rsidR="007A0A2D" w:rsidRPr="00CA08DA" w:rsidRDefault="007A0A2D" w:rsidP="007A0A2D">
            <w:pPr>
              <w:rPr>
                <w:sz w:val="20"/>
              </w:rPr>
            </w:pPr>
            <w:r>
              <w:rPr>
                <w:sz w:val="20"/>
              </w:rPr>
              <w:t>15.149-167</w:t>
            </w:r>
          </w:p>
        </w:tc>
        <w:tc>
          <w:tcPr>
            <w:tcW w:w="8381" w:type="dxa"/>
          </w:tcPr>
          <w:p w14:paraId="2CB11F93" w14:textId="77777777" w:rsidR="007A0A2D" w:rsidRPr="00CA08DA" w:rsidRDefault="007A0A2D" w:rsidP="007A0A2D">
            <w:pPr>
              <w:tabs>
                <w:tab w:val="left" w:pos="245"/>
              </w:tabs>
              <w:rPr>
                <w:sz w:val="20"/>
              </w:rPr>
            </w:pPr>
            <w:r>
              <w:rPr>
                <w:sz w:val="20"/>
              </w:rPr>
              <w:t>Zeus instructs Iris to tell Poseidon to desist from helping the Greeks.</w:t>
            </w:r>
          </w:p>
        </w:tc>
      </w:tr>
      <w:tr w:rsidR="007A0A2D" w:rsidRPr="00CA08DA" w14:paraId="5EB60AE0" w14:textId="77777777" w:rsidTr="007A0A2D">
        <w:tc>
          <w:tcPr>
            <w:tcW w:w="1195" w:type="dxa"/>
          </w:tcPr>
          <w:p w14:paraId="1D1F9299" w14:textId="77777777" w:rsidR="007A0A2D" w:rsidRPr="00CA08DA" w:rsidRDefault="007A0A2D" w:rsidP="007A0A2D">
            <w:pPr>
              <w:rPr>
                <w:sz w:val="20"/>
              </w:rPr>
            </w:pPr>
            <w:r>
              <w:rPr>
                <w:sz w:val="20"/>
              </w:rPr>
              <w:t>15.168-219</w:t>
            </w:r>
          </w:p>
        </w:tc>
        <w:tc>
          <w:tcPr>
            <w:tcW w:w="8381" w:type="dxa"/>
          </w:tcPr>
          <w:p w14:paraId="5F47C0A3" w14:textId="77777777" w:rsidR="007A0A2D" w:rsidRPr="00CA08DA" w:rsidRDefault="007A0A2D" w:rsidP="007A0A2D">
            <w:pPr>
              <w:tabs>
                <w:tab w:val="left" w:pos="245"/>
              </w:tabs>
              <w:rPr>
                <w:sz w:val="20"/>
              </w:rPr>
            </w:pPr>
            <w:r>
              <w:rPr>
                <w:sz w:val="20"/>
              </w:rPr>
              <w:t>Iris tells Poseidon, and he, quite angry, desists.</w:t>
            </w:r>
          </w:p>
        </w:tc>
      </w:tr>
      <w:tr w:rsidR="007A0A2D" w:rsidRPr="00CA08DA" w14:paraId="05FC4938" w14:textId="77777777" w:rsidTr="007A0A2D">
        <w:tc>
          <w:tcPr>
            <w:tcW w:w="1195" w:type="dxa"/>
          </w:tcPr>
          <w:p w14:paraId="08CC0F2A" w14:textId="77777777" w:rsidR="007A0A2D" w:rsidRPr="00CA08DA" w:rsidRDefault="007A0A2D" w:rsidP="007A0A2D">
            <w:pPr>
              <w:rPr>
                <w:sz w:val="20"/>
              </w:rPr>
            </w:pPr>
            <w:r>
              <w:rPr>
                <w:sz w:val="20"/>
              </w:rPr>
              <w:t>15.220-235</w:t>
            </w:r>
          </w:p>
        </w:tc>
        <w:tc>
          <w:tcPr>
            <w:tcW w:w="8381" w:type="dxa"/>
          </w:tcPr>
          <w:p w14:paraId="176E854B" w14:textId="77777777" w:rsidR="007A0A2D" w:rsidRPr="00CA08DA" w:rsidRDefault="007A0A2D" w:rsidP="007A0A2D">
            <w:pPr>
              <w:tabs>
                <w:tab w:val="left" w:pos="245"/>
              </w:tabs>
              <w:rPr>
                <w:sz w:val="20"/>
              </w:rPr>
            </w:pPr>
            <w:r>
              <w:rPr>
                <w:sz w:val="20"/>
              </w:rPr>
              <w:t>Zeus instructs Apollo to frighten the Greeks with Zeus’ aegis and to strengthen Hektor.</w:t>
            </w:r>
          </w:p>
        </w:tc>
      </w:tr>
      <w:tr w:rsidR="007A0A2D" w:rsidRPr="00CA08DA" w14:paraId="28BD607E" w14:textId="77777777" w:rsidTr="007A0A2D">
        <w:tc>
          <w:tcPr>
            <w:tcW w:w="1195" w:type="dxa"/>
          </w:tcPr>
          <w:p w14:paraId="3A919AF2" w14:textId="77777777" w:rsidR="007A0A2D" w:rsidRPr="00CA08DA" w:rsidRDefault="007A0A2D" w:rsidP="007A0A2D">
            <w:pPr>
              <w:rPr>
                <w:sz w:val="20"/>
              </w:rPr>
            </w:pPr>
            <w:r>
              <w:rPr>
                <w:sz w:val="20"/>
              </w:rPr>
              <w:t>15.236-280</w:t>
            </w:r>
          </w:p>
        </w:tc>
        <w:tc>
          <w:tcPr>
            <w:tcW w:w="8381" w:type="dxa"/>
          </w:tcPr>
          <w:p w14:paraId="7EF21931" w14:textId="77777777" w:rsidR="007A0A2D" w:rsidRPr="00CA08DA" w:rsidRDefault="007A0A2D" w:rsidP="007A0A2D">
            <w:pPr>
              <w:tabs>
                <w:tab w:val="left" w:pos="245"/>
              </w:tabs>
              <w:rPr>
                <w:sz w:val="20"/>
              </w:rPr>
            </w:pPr>
            <w:r>
              <w:rPr>
                <w:sz w:val="20"/>
              </w:rPr>
              <w:t>Apollo strengthens Hektor, who begins to rout the Greeks.</w:t>
            </w:r>
          </w:p>
        </w:tc>
      </w:tr>
      <w:tr w:rsidR="007A0A2D" w:rsidRPr="00CA08DA" w14:paraId="5C13D2C2" w14:textId="77777777" w:rsidTr="007A0A2D">
        <w:tc>
          <w:tcPr>
            <w:tcW w:w="1195" w:type="dxa"/>
          </w:tcPr>
          <w:p w14:paraId="042B86A3" w14:textId="77777777" w:rsidR="007A0A2D" w:rsidRPr="00725517" w:rsidRDefault="007A0A2D" w:rsidP="007A0A2D">
            <w:pPr>
              <w:rPr>
                <w:i/>
                <w:sz w:val="20"/>
              </w:rPr>
            </w:pPr>
            <w:r w:rsidRPr="00725517">
              <w:rPr>
                <w:i/>
                <w:sz w:val="20"/>
              </w:rPr>
              <w:t>15.281-305</w:t>
            </w:r>
          </w:p>
        </w:tc>
        <w:tc>
          <w:tcPr>
            <w:tcW w:w="8381" w:type="dxa"/>
          </w:tcPr>
          <w:p w14:paraId="14D8CBEC" w14:textId="77777777" w:rsidR="007A0A2D" w:rsidRPr="00725517" w:rsidRDefault="007A0A2D" w:rsidP="007A0A2D">
            <w:pPr>
              <w:tabs>
                <w:tab w:val="left" w:pos="245"/>
              </w:tabs>
              <w:rPr>
                <w:i/>
                <w:sz w:val="20"/>
              </w:rPr>
            </w:pPr>
            <w:r w:rsidRPr="00725517">
              <w:rPr>
                <w:i/>
                <w:sz w:val="20"/>
              </w:rPr>
              <w:t>On Thoas’ advice, the Greek champions face Hektor while the Greek rank and file to retreat.</w:t>
            </w:r>
          </w:p>
        </w:tc>
      </w:tr>
      <w:tr w:rsidR="007A0A2D" w:rsidRPr="00CA08DA" w14:paraId="31DF23A0" w14:textId="77777777" w:rsidTr="007A0A2D">
        <w:tc>
          <w:tcPr>
            <w:tcW w:w="1195" w:type="dxa"/>
          </w:tcPr>
          <w:p w14:paraId="7F8934E3" w14:textId="77777777" w:rsidR="007A0A2D" w:rsidRPr="00725517" w:rsidRDefault="007A0A2D" w:rsidP="007A0A2D">
            <w:pPr>
              <w:rPr>
                <w:i/>
                <w:sz w:val="20"/>
              </w:rPr>
            </w:pPr>
            <w:r w:rsidRPr="00725517">
              <w:rPr>
                <w:i/>
                <w:sz w:val="20"/>
              </w:rPr>
              <w:t>15.306-327</w:t>
            </w:r>
          </w:p>
        </w:tc>
        <w:tc>
          <w:tcPr>
            <w:tcW w:w="8381" w:type="dxa"/>
          </w:tcPr>
          <w:p w14:paraId="4DBEF58E" w14:textId="77777777" w:rsidR="007A0A2D" w:rsidRPr="00725517" w:rsidRDefault="007A0A2D" w:rsidP="007A0A2D">
            <w:pPr>
              <w:tabs>
                <w:tab w:val="left" w:pos="245"/>
              </w:tabs>
              <w:rPr>
                <w:i/>
                <w:sz w:val="20"/>
              </w:rPr>
            </w:pPr>
            <w:r w:rsidRPr="00725517">
              <w:rPr>
                <w:i/>
                <w:sz w:val="20"/>
              </w:rPr>
              <w:t>The battle is joined, and the Greeks lose all heart.</w:t>
            </w:r>
          </w:p>
        </w:tc>
      </w:tr>
      <w:tr w:rsidR="007A0A2D" w:rsidRPr="00CA08DA" w14:paraId="530A12F9" w14:textId="77777777" w:rsidTr="007A0A2D">
        <w:tc>
          <w:tcPr>
            <w:tcW w:w="1195" w:type="dxa"/>
          </w:tcPr>
          <w:p w14:paraId="58667F33" w14:textId="77777777" w:rsidR="007A0A2D" w:rsidRPr="00725517" w:rsidRDefault="007A0A2D" w:rsidP="007A0A2D">
            <w:pPr>
              <w:rPr>
                <w:i/>
                <w:sz w:val="20"/>
              </w:rPr>
            </w:pPr>
            <w:r w:rsidRPr="00725517">
              <w:rPr>
                <w:i/>
                <w:sz w:val="20"/>
              </w:rPr>
              <w:t>15.328-342</w:t>
            </w:r>
          </w:p>
        </w:tc>
        <w:tc>
          <w:tcPr>
            <w:tcW w:w="8381" w:type="dxa"/>
          </w:tcPr>
          <w:p w14:paraId="6F2AABB4" w14:textId="77777777" w:rsidR="007A0A2D" w:rsidRPr="00725517" w:rsidRDefault="007A0A2D" w:rsidP="007A0A2D">
            <w:pPr>
              <w:tabs>
                <w:tab w:val="left" w:pos="245"/>
              </w:tabs>
              <w:rPr>
                <w:i/>
                <w:sz w:val="20"/>
              </w:rPr>
            </w:pPr>
            <w:r w:rsidRPr="00725517">
              <w:rPr>
                <w:i/>
                <w:sz w:val="20"/>
              </w:rPr>
              <w:t>Various Trojan kills.</w:t>
            </w:r>
          </w:p>
        </w:tc>
      </w:tr>
      <w:tr w:rsidR="007A0A2D" w:rsidRPr="00CA08DA" w14:paraId="4682F75D" w14:textId="77777777" w:rsidTr="007A0A2D">
        <w:tc>
          <w:tcPr>
            <w:tcW w:w="1195" w:type="dxa"/>
          </w:tcPr>
          <w:p w14:paraId="4486BA97" w14:textId="77777777" w:rsidR="007A0A2D" w:rsidRPr="00054D5A" w:rsidRDefault="007A0A2D" w:rsidP="007A0A2D">
            <w:pPr>
              <w:rPr>
                <w:i/>
                <w:sz w:val="20"/>
              </w:rPr>
            </w:pPr>
            <w:r w:rsidRPr="00054D5A">
              <w:rPr>
                <w:i/>
                <w:sz w:val="20"/>
              </w:rPr>
              <w:t>15.343-389</w:t>
            </w:r>
          </w:p>
        </w:tc>
        <w:tc>
          <w:tcPr>
            <w:tcW w:w="8381" w:type="dxa"/>
          </w:tcPr>
          <w:p w14:paraId="7FB10E6A" w14:textId="77777777" w:rsidR="007A0A2D" w:rsidRPr="00CA08DA" w:rsidRDefault="007A0A2D" w:rsidP="007A0A2D">
            <w:pPr>
              <w:tabs>
                <w:tab w:val="left" w:pos="245"/>
              </w:tabs>
              <w:rPr>
                <w:sz w:val="20"/>
              </w:rPr>
            </w:pPr>
            <w:r w:rsidRPr="00054D5A">
              <w:rPr>
                <w:i/>
                <w:sz w:val="20"/>
              </w:rPr>
              <w:t>The Trojans reach the ships</w:t>
            </w:r>
            <w:r>
              <w:rPr>
                <w:sz w:val="20"/>
              </w:rPr>
              <w:t>.</w:t>
            </w:r>
          </w:p>
        </w:tc>
      </w:tr>
      <w:tr w:rsidR="007A0A2D" w:rsidRPr="00CA08DA" w14:paraId="41F50D65" w14:textId="77777777" w:rsidTr="007A0A2D">
        <w:tc>
          <w:tcPr>
            <w:tcW w:w="1195" w:type="dxa"/>
          </w:tcPr>
          <w:p w14:paraId="29587232" w14:textId="77777777" w:rsidR="007A0A2D" w:rsidRPr="00054D5A" w:rsidRDefault="007A0A2D" w:rsidP="007A0A2D">
            <w:pPr>
              <w:rPr>
                <w:i/>
                <w:sz w:val="20"/>
              </w:rPr>
            </w:pPr>
            <w:r w:rsidRPr="00054D5A">
              <w:rPr>
                <w:i/>
                <w:sz w:val="20"/>
              </w:rPr>
              <w:t>15.390-405</w:t>
            </w:r>
          </w:p>
        </w:tc>
        <w:tc>
          <w:tcPr>
            <w:tcW w:w="8381" w:type="dxa"/>
          </w:tcPr>
          <w:p w14:paraId="41219F9C" w14:textId="77777777" w:rsidR="007A0A2D" w:rsidRPr="00CA08DA" w:rsidRDefault="007A0A2D" w:rsidP="007A0A2D">
            <w:pPr>
              <w:tabs>
                <w:tab w:val="left" w:pos="245"/>
              </w:tabs>
              <w:rPr>
                <w:sz w:val="20"/>
              </w:rPr>
            </w:pPr>
            <w:r w:rsidRPr="00054D5A">
              <w:rPr>
                <w:i/>
                <w:sz w:val="20"/>
              </w:rPr>
              <w:t>Patroklos, still tending Eurypylos’ wound (11.803-847), sees the rout and heads for Achilleus</w:t>
            </w:r>
            <w:r>
              <w:rPr>
                <w:sz w:val="20"/>
              </w:rPr>
              <w:t>.</w:t>
            </w:r>
          </w:p>
        </w:tc>
      </w:tr>
      <w:tr w:rsidR="007A0A2D" w:rsidRPr="00CA08DA" w14:paraId="582FF238" w14:textId="77777777" w:rsidTr="007A0A2D">
        <w:tc>
          <w:tcPr>
            <w:tcW w:w="1195" w:type="dxa"/>
          </w:tcPr>
          <w:p w14:paraId="710FC0D8" w14:textId="77777777" w:rsidR="007A0A2D" w:rsidRPr="00725517" w:rsidRDefault="007A0A2D" w:rsidP="007A0A2D">
            <w:pPr>
              <w:rPr>
                <w:i/>
                <w:sz w:val="20"/>
              </w:rPr>
            </w:pPr>
            <w:r w:rsidRPr="00725517">
              <w:rPr>
                <w:i/>
                <w:sz w:val="20"/>
              </w:rPr>
              <w:t>15.406-413</w:t>
            </w:r>
          </w:p>
        </w:tc>
        <w:tc>
          <w:tcPr>
            <w:tcW w:w="8381" w:type="dxa"/>
          </w:tcPr>
          <w:p w14:paraId="0466008E" w14:textId="77777777" w:rsidR="007A0A2D" w:rsidRPr="00725517" w:rsidRDefault="007A0A2D" w:rsidP="007A0A2D">
            <w:pPr>
              <w:tabs>
                <w:tab w:val="left" w:pos="245"/>
              </w:tabs>
              <w:rPr>
                <w:i/>
                <w:sz w:val="20"/>
              </w:rPr>
            </w:pPr>
            <w:r w:rsidRPr="00725517">
              <w:rPr>
                <w:i/>
                <w:sz w:val="20"/>
              </w:rPr>
              <w:t>The fighting by the ships is even.</w:t>
            </w:r>
          </w:p>
        </w:tc>
      </w:tr>
      <w:tr w:rsidR="007A0A2D" w:rsidRPr="00CA08DA" w14:paraId="3444AAFD" w14:textId="77777777" w:rsidTr="007A0A2D">
        <w:tc>
          <w:tcPr>
            <w:tcW w:w="1195" w:type="dxa"/>
          </w:tcPr>
          <w:p w14:paraId="426C35BF" w14:textId="77777777" w:rsidR="007A0A2D" w:rsidRPr="00725517" w:rsidRDefault="007A0A2D" w:rsidP="007A0A2D">
            <w:pPr>
              <w:rPr>
                <w:i/>
                <w:sz w:val="20"/>
              </w:rPr>
            </w:pPr>
            <w:r w:rsidRPr="00725517">
              <w:rPr>
                <w:i/>
                <w:sz w:val="20"/>
              </w:rPr>
              <w:t>15.414-435</w:t>
            </w:r>
          </w:p>
        </w:tc>
        <w:tc>
          <w:tcPr>
            <w:tcW w:w="8381" w:type="dxa"/>
          </w:tcPr>
          <w:p w14:paraId="4C56AD56" w14:textId="77777777" w:rsidR="007A0A2D" w:rsidRPr="00725517" w:rsidRDefault="007A0A2D" w:rsidP="007A0A2D">
            <w:pPr>
              <w:tabs>
                <w:tab w:val="left" w:pos="245"/>
              </w:tabs>
              <w:rPr>
                <w:i/>
                <w:sz w:val="20"/>
              </w:rPr>
            </w:pPr>
            <w:r w:rsidRPr="00725517">
              <w:rPr>
                <w:i/>
                <w:sz w:val="20"/>
              </w:rPr>
              <w:t>Hektor and Aias contend.</w:t>
            </w:r>
          </w:p>
        </w:tc>
      </w:tr>
      <w:tr w:rsidR="007A0A2D" w:rsidRPr="00CA08DA" w14:paraId="383EFA95" w14:textId="77777777" w:rsidTr="007A0A2D">
        <w:tc>
          <w:tcPr>
            <w:tcW w:w="1195" w:type="dxa"/>
          </w:tcPr>
          <w:p w14:paraId="49607138" w14:textId="77777777" w:rsidR="007A0A2D" w:rsidRPr="00725517" w:rsidRDefault="007A0A2D" w:rsidP="007A0A2D">
            <w:pPr>
              <w:rPr>
                <w:i/>
                <w:sz w:val="20"/>
              </w:rPr>
            </w:pPr>
            <w:r w:rsidRPr="00725517">
              <w:rPr>
                <w:i/>
                <w:sz w:val="20"/>
              </w:rPr>
              <w:t>15.436-483</w:t>
            </w:r>
          </w:p>
        </w:tc>
        <w:tc>
          <w:tcPr>
            <w:tcW w:w="8381" w:type="dxa"/>
          </w:tcPr>
          <w:p w14:paraId="13E44BDC" w14:textId="77777777" w:rsidR="007A0A2D" w:rsidRPr="00725517" w:rsidRDefault="007A0A2D" w:rsidP="007A0A2D">
            <w:pPr>
              <w:tabs>
                <w:tab w:val="left" w:pos="245"/>
              </w:tabs>
              <w:rPr>
                <w:i/>
                <w:sz w:val="20"/>
              </w:rPr>
            </w:pPr>
            <w:r w:rsidRPr="00725517">
              <w:rPr>
                <w:i/>
                <w:sz w:val="20"/>
              </w:rPr>
              <w:t>Teukros kills Kleïtos and aims at Hektor, but Zeus breaks his bowstring.</w:t>
            </w:r>
          </w:p>
        </w:tc>
      </w:tr>
      <w:tr w:rsidR="007A0A2D" w:rsidRPr="00CA08DA" w14:paraId="58FD2B64" w14:textId="77777777" w:rsidTr="007A0A2D">
        <w:tc>
          <w:tcPr>
            <w:tcW w:w="1195" w:type="dxa"/>
          </w:tcPr>
          <w:p w14:paraId="632000CA" w14:textId="77777777" w:rsidR="007A0A2D" w:rsidRPr="00725517" w:rsidRDefault="007A0A2D" w:rsidP="007A0A2D">
            <w:pPr>
              <w:rPr>
                <w:i/>
                <w:sz w:val="20"/>
              </w:rPr>
            </w:pPr>
            <w:r w:rsidRPr="00725517">
              <w:rPr>
                <w:i/>
                <w:sz w:val="20"/>
              </w:rPr>
              <w:t>15.484-514</w:t>
            </w:r>
          </w:p>
        </w:tc>
        <w:tc>
          <w:tcPr>
            <w:tcW w:w="8381" w:type="dxa"/>
          </w:tcPr>
          <w:p w14:paraId="5DCB3D57" w14:textId="77777777" w:rsidR="007A0A2D" w:rsidRPr="00725517" w:rsidRDefault="007A0A2D" w:rsidP="007A0A2D">
            <w:pPr>
              <w:tabs>
                <w:tab w:val="left" w:pos="245"/>
              </w:tabs>
              <w:rPr>
                <w:i/>
                <w:sz w:val="20"/>
              </w:rPr>
            </w:pPr>
            <w:r w:rsidRPr="00725517">
              <w:rPr>
                <w:i/>
                <w:sz w:val="20"/>
              </w:rPr>
              <w:t>Hektor stirs the Trojans and Aias stirs the Greeks.</w:t>
            </w:r>
          </w:p>
        </w:tc>
      </w:tr>
      <w:tr w:rsidR="007A0A2D" w:rsidRPr="00CA08DA" w14:paraId="30EAED92" w14:textId="77777777" w:rsidTr="007A0A2D">
        <w:tc>
          <w:tcPr>
            <w:tcW w:w="1195" w:type="dxa"/>
          </w:tcPr>
          <w:p w14:paraId="03766DAE" w14:textId="77777777" w:rsidR="007A0A2D" w:rsidRPr="00725517" w:rsidRDefault="007A0A2D" w:rsidP="007A0A2D">
            <w:pPr>
              <w:rPr>
                <w:i/>
                <w:sz w:val="20"/>
              </w:rPr>
            </w:pPr>
            <w:r w:rsidRPr="00725517">
              <w:rPr>
                <w:i/>
                <w:sz w:val="20"/>
              </w:rPr>
              <w:lastRenderedPageBreak/>
              <w:t>15.515-591</w:t>
            </w:r>
          </w:p>
        </w:tc>
        <w:tc>
          <w:tcPr>
            <w:tcW w:w="8381" w:type="dxa"/>
          </w:tcPr>
          <w:p w14:paraId="715A5139" w14:textId="77777777" w:rsidR="007A0A2D" w:rsidRPr="00725517" w:rsidRDefault="007A0A2D" w:rsidP="007A0A2D">
            <w:pPr>
              <w:tabs>
                <w:tab w:val="left" w:pos="245"/>
              </w:tabs>
              <w:rPr>
                <w:i/>
                <w:sz w:val="20"/>
              </w:rPr>
            </w:pPr>
            <w:r w:rsidRPr="00725517">
              <w:rPr>
                <w:i/>
                <w:sz w:val="20"/>
              </w:rPr>
              <w:t>Generalized fighting, with kills on both sides.</w:t>
            </w:r>
          </w:p>
        </w:tc>
      </w:tr>
      <w:tr w:rsidR="007A0A2D" w:rsidRPr="00CA08DA" w14:paraId="44A0490F" w14:textId="77777777" w:rsidTr="007A0A2D">
        <w:tc>
          <w:tcPr>
            <w:tcW w:w="1195" w:type="dxa"/>
          </w:tcPr>
          <w:p w14:paraId="3FA8C93D" w14:textId="77777777" w:rsidR="007A0A2D" w:rsidRPr="00725517" w:rsidRDefault="007A0A2D" w:rsidP="007A0A2D">
            <w:pPr>
              <w:rPr>
                <w:i/>
                <w:sz w:val="20"/>
              </w:rPr>
            </w:pPr>
            <w:r w:rsidRPr="00725517">
              <w:rPr>
                <w:i/>
                <w:sz w:val="20"/>
              </w:rPr>
              <w:t>15.592-652</w:t>
            </w:r>
          </w:p>
        </w:tc>
        <w:tc>
          <w:tcPr>
            <w:tcW w:w="8381" w:type="dxa"/>
          </w:tcPr>
          <w:p w14:paraId="493D02C6" w14:textId="77777777" w:rsidR="007A0A2D" w:rsidRPr="00725517" w:rsidRDefault="007A0A2D" w:rsidP="007A0A2D">
            <w:pPr>
              <w:tabs>
                <w:tab w:val="left" w:pos="245"/>
              </w:tabs>
              <w:rPr>
                <w:i/>
                <w:sz w:val="20"/>
              </w:rPr>
            </w:pPr>
            <w:r w:rsidRPr="00725517">
              <w:rPr>
                <w:i/>
                <w:sz w:val="20"/>
              </w:rPr>
              <w:t>Hektor presses the Greeks but they resist him.</w:t>
            </w:r>
          </w:p>
        </w:tc>
      </w:tr>
      <w:tr w:rsidR="007A0A2D" w:rsidRPr="00CA08DA" w14:paraId="43763B97" w14:textId="77777777" w:rsidTr="007A0A2D">
        <w:tc>
          <w:tcPr>
            <w:tcW w:w="1195" w:type="dxa"/>
          </w:tcPr>
          <w:p w14:paraId="541FAA33" w14:textId="77777777" w:rsidR="007A0A2D" w:rsidRPr="00725517" w:rsidRDefault="007A0A2D" w:rsidP="007A0A2D">
            <w:pPr>
              <w:rPr>
                <w:i/>
                <w:sz w:val="20"/>
              </w:rPr>
            </w:pPr>
            <w:r w:rsidRPr="00725517">
              <w:rPr>
                <w:i/>
                <w:sz w:val="20"/>
              </w:rPr>
              <w:t>15.653-695</w:t>
            </w:r>
          </w:p>
        </w:tc>
        <w:tc>
          <w:tcPr>
            <w:tcW w:w="8381" w:type="dxa"/>
          </w:tcPr>
          <w:p w14:paraId="5DD159FE" w14:textId="77777777" w:rsidR="007A0A2D" w:rsidRPr="00725517" w:rsidRDefault="007A0A2D" w:rsidP="007A0A2D">
            <w:pPr>
              <w:tabs>
                <w:tab w:val="left" w:pos="245"/>
              </w:tabs>
              <w:rPr>
                <w:i/>
                <w:sz w:val="20"/>
              </w:rPr>
            </w:pPr>
            <w:r w:rsidRPr="00725517">
              <w:rPr>
                <w:i/>
                <w:sz w:val="20"/>
              </w:rPr>
              <w:t>Nestor (653-673) and Aias (674-688) rally the Greeks, and Hektor (689-695) presses them.</w:t>
            </w:r>
          </w:p>
        </w:tc>
      </w:tr>
      <w:tr w:rsidR="007A0A2D" w:rsidRPr="00CA08DA" w14:paraId="4EAF65A3" w14:textId="77777777" w:rsidTr="007A0A2D">
        <w:tc>
          <w:tcPr>
            <w:tcW w:w="1195" w:type="dxa"/>
          </w:tcPr>
          <w:p w14:paraId="29D8F349" w14:textId="77777777" w:rsidR="007A0A2D" w:rsidRPr="00725517" w:rsidRDefault="007A0A2D" w:rsidP="007A0A2D">
            <w:pPr>
              <w:rPr>
                <w:i/>
                <w:sz w:val="20"/>
              </w:rPr>
            </w:pPr>
            <w:r w:rsidRPr="00725517">
              <w:rPr>
                <w:i/>
                <w:sz w:val="20"/>
              </w:rPr>
              <w:t>15.696-703</w:t>
            </w:r>
          </w:p>
        </w:tc>
        <w:tc>
          <w:tcPr>
            <w:tcW w:w="8381" w:type="dxa"/>
          </w:tcPr>
          <w:p w14:paraId="02FA12C9" w14:textId="77777777" w:rsidR="007A0A2D" w:rsidRPr="00725517" w:rsidRDefault="007A0A2D" w:rsidP="007A0A2D">
            <w:pPr>
              <w:tabs>
                <w:tab w:val="left" w:pos="245"/>
              </w:tabs>
              <w:rPr>
                <w:i/>
                <w:sz w:val="20"/>
              </w:rPr>
            </w:pPr>
            <w:r w:rsidRPr="00725517">
              <w:rPr>
                <w:i/>
                <w:sz w:val="20"/>
              </w:rPr>
              <w:t>The battle becomes fierce.</w:t>
            </w:r>
          </w:p>
        </w:tc>
      </w:tr>
      <w:tr w:rsidR="007A0A2D" w:rsidRPr="00CA08DA" w14:paraId="265AF31E" w14:textId="77777777" w:rsidTr="007A0A2D">
        <w:tc>
          <w:tcPr>
            <w:tcW w:w="1195" w:type="dxa"/>
          </w:tcPr>
          <w:p w14:paraId="39DAF609" w14:textId="77777777" w:rsidR="007A0A2D" w:rsidRDefault="007A0A2D" w:rsidP="007A0A2D">
            <w:pPr>
              <w:rPr>
                <w:sz w:val="20"/>
              </w:rPr>
            </w:pPr>
            <w:r>
              <w:rPr>
                <w:sz w:val="20"/>
              </w:rPr>
              <w:t>15.704-725</w:t>
            </w:r>
          </w:p>
        </w:tc>
        <w:tc>
          <w:tcPr>
            <w:tcW w:w="8381" w:type="dxa"/>
          </w:tcPr>
          <w:p w14:paraId="201D7D41" w14:textId="77777777" w:rsidR="007A0A2D" w:rsidRDefault="007A0A2D" w:rsidP="007A0A2D">
            <w:pPr>
              <w:tabs>
                <w:tab w:val="left" w:pos="245"/>
              </w:tabs>
              <w:rPr>
                <w:sz w:val="20"/>
              </w:rPr>
            </w:pPr>
            <w:r>
              <w:rPr>
                <w:sz w:val="20"/>
              </w:rPr>
              <w:t xml:space="preserve">Hektor reaches the ship of </w:t>
            </w:r>
            <w:r w:rsidRPr="00166C12">
              <w:rPr>
                <w:sz w:val="20"/>
              </w:rPr>
              <w:t>Protesilaos</w:t>
            </w:r>
            <w:r>
              <w:rPr>
                <w:sz w:val="20"/>
              </w:rPr>
              <w:t>.</w:t>
            </w:r>
          </w:p>
        </w:tc>
      </w:tr>
      <w:tr w:rsidR="007A0A2D" w:rsidRPr="00CA08DA" w14:paraId="32DB19C6" w14:textId="77777777" w:rsidTr="007A0A2D">
        <w:tc>
          <w:tcPr>
            <w:tcW w:w="1195" w:type="dxa"/>
          </w:tcPr>
          <w:p w14:paraId="0A2D8AD6" w14:textId="77777777" w:rsidR="007A0A2D" w:rsidRPr="00CA08DA" w:rsidRDefault="007A0A2D" w:rsidP="007A0A2D">
            <w:pPr>
              <w:rPr>
                <w:sz w:val="20"/>
              </w:rPr>
            </w:pPr>
            <w:r>
              <w:rPr>
                <w:sz w:val="20"/>
              </w:rPr>
              <w:t>15.726-746</w:t>
            </w:r>
          </w:p>
        </w:tc>
        <w:tc>
          <w:tcPr>
            <w:tcW w:w="8381" w:type="dxa"/>
          </w:tcPr>
          <w:p w14:paraId="1033EB6B" w14:textId="77777777" w:rsidR="007A0A2D" w:rsidRPr="00CA08DA" w:rsidRDefault="007A0A2D" w:rsidP="007A0A2D">
            <w:pPr>
              <w:tabs>
                <w:tab w:val="left" w:pos="245"/>
              </w:tabs>
              <w:rPr>
                <w:sz w:val="20"/>
              </w:rPr>
            </w:pPr>
            <w:r>
              <w:rPr>
                <w:sz w:val="20"/>
              </w:rPr>
              <w:t>Aias defends the boats.</w:t>
            </w:r>
          </w:p>
        </w:tc>
      </w:tr>
      <w:tr w:rsidR="007A0A2D" w:rsidRPr="00CA08DA" w14:paraId="72EAB814" w14:textId="77777777" w:rsidTr="007A0A2D">
        <w:tc>
          <w:tcPr>
            <w:tcW w:w="1195" w:type="dxa"/>
          </w:tcPr>
          <w:p w14:paraId="1A7899B9" w14:textId="77777777" w:rsidR="007A0A2D" w:rsidRPr="00CA08DA" w:rsidRDefault="007A0A2D" w:rsidP="007A0A2D">
            <w:pPr>
              <w:rPr>
                <w:sz w:val="20"/>
              </w:rPr>
            </w:pPr>
          </w:p>
        </w:tc>
        <w:tc>
          <w:tcPr>
            <w:tcW w:w="8381" w:type="dxa"/>
          </w:tcPr>
          <w:p w14:paraId="1FAE0B0D" w14:textId="77777777" w:rsidR="007A0A2D" w:rsidRPr="00CA08DA" w:rsidRDefault="007A0A2D" w:rsidP="007A0A2D">
            <w:pPr>
              <w:tabs>
                <w:tab w:val="left" w:pos="245"/>
              </w:tabs>
              <w:rPr>
                <w:sz w:val="20"/>
              </w:rPr>
            </w:pPr>
          </w:p>
        </w:tc>
      </w:tr>
      <w:tr w:rsidR="007A0A2D" w:rsidRPr="00CA08DA" w14:paraId="32000070" w14:textId="77777777" w:rsidTr="007A0A2D">
        <w:tc>
          <w:tcPr>
            <w:tcW w:w="1195" w:type="dxa"/>
          </w:tcPr>
          <w:p w14:paraId="31A4C69C" w14:textId="77777777" w:rsidR="007A0A2D" w:rsidRPr="00CA08DA" w:rsidRDefault="007A0A2D" w:rsidP="007A0A2D">
            <w:pPr>
              <w:rPr>
                <w:sz w:val="20"/>
              </w:rPr>
            </w:pPr>
            <w:r>
              <w:rPr>
                <w:sz w:val="20"/>
              </w:rPr>
              <w:t>16.1-100</w:t>
            </w:r>
          </w:p>
        </w:tc>
        <w:tc>
          <w:tcPr>
            <w:tcW w:w="8381" w:type="dxa"/>
          </w:tcPr>
          <w:p w14:paraId="19642584" w14:textId="77777777" w:rsidR="007A0A2D" w:rsidRPr="00CA08DA" w:rsidRDefault="007A0A2D" w:rsidP="007A0A2D">
            <w:pPr>
              <w:tabs>
                <w:tab w:val="left" w:pos="245"/>
              </w:tabs>
              <w:rPr>
                <w:sz w:val="20"/>
              </w:rPr>
            </w:pPr>
            <w:r>
              <w:rPr>
                <w:sz w:val="20"/>
              </w:rPr>
              <w:t>Patroklos asks Achilleus if, disguised in Achilleus’ armor, he might lead the Myrmidons in battle. Achilleus tells Patroklos to beat the Trojans back from the ships, but not to press them to Troy.</w:t>
            </w:r>
          </w:p>
        </w:tc>
      </w:tr>
      <w:tr w:rsidR="007A0A2D" w:rsidRPr="00CA08DA" w14:paraId="38246FE3" w14:textId="77777777" w:rsidTr="007A0A2D">
        <w:tc>
          <w:tcPr>
            <w:tcW w:w="1195" w:type="dxa"/>
          </w:tcPr>
          <w:p w14:paraId="451D871A" w14:textId="77777777" w:rsidR="007A0A2D" w:rsidRPr="00CA08DA" w:rsidRDefault="007A0A2D" w:rsidP="007A0A2D">
            <w:pPr>
              <w:rPr>
                <w:sz w:val="20"/>
              </w:rPr>
            </w:pPr>
            <w:r>
              <w:rPr>
                <w:sz w:val="20"/>
              </w:rPr>
              <w:t>16.101-123</w:t>
            </w:r>
          </w:p>
        </w:tc>
        <w:tc>
          <w:tcPr>
            <w:tcW w:w="8381" w:type="dxa"/>
          </w:tcPr>
          <w:p w14:paraId="18D4D60D" w14:textId="77777777" w:rsidR="007A0A2D" w:rsidRPr="00CA08DA" w:rsidRDefault="007A0A2D" w:rsidP="007A0A2D">
            <w:pPr>
              <w:tabs>
                <w:tab w:val="left" w:pos="245"/>
              </w:tabs>
              <w:rPr>
                <w:sz w:val="20"/>
              </w:rPr>
            </w:pPr>
            <w:r>
              <w:rPr>
                <w:sz w:val="20"/>
              </w:rPr>
              <w:t>Aias’ weariness allows Hektor to behead his spear, and the Trojans set fire to Protesilaos’ ship.</w:t>
            </w:r>
          </w:p>
        </w:tc>
      </w:tr>
      <w:tr w:rsidR="007A0A2D" w:rsidRPr="00CA08DA" w14:paraId="59B4E83A" w14:textId="77777777" w:rsidTr="007A0A2D">
        <w:tc>
          <w:tcPr>
            <w:tcW w:w="1195" w:type="dxa"/>
          </w:tcPr>
          <w:p w14:paraId="68E53606" w14:textId="77777777" w:rsidR="007A0A2D" w:rsidRPr="00725517" w:rsidRDefault="007A0A2D" w:rsidP="007A0A2D">
            <w:pPr>
              <w:rPr>
                <w:i/>
                <w:sz w:val="20"/>
              </w:rPr>
            </w:pPr>
            <w:r w:rsidRPr="00725517">
              <w:rPr>
                <w:i/>
                <w:sz w:val="20"/>
              </w:rPr>
              <w:t>16.124-154</w:t>
            </w:r>
          </w:p>
        </w:tc>
        <w:tc>
          <w:tcPr>
            <w:tcW w:w="8381" w:type="dxa"/>
          </w:tcPr>
          <w:p w14:paraId="3C5666DC" w14:textId="77777777" w:rsidR="007A0A2D" w:rsidRPr="00725517" w:rsidRDefault="007A0A2D" w:rsidP="007A0A2D">
            <w:pPr>
              <w:tabs>
                <w:tab w:val="left" w:pos="245"/>
              </w:tabs>
              <w:rPr>
                <w:i/>
                <w:sz w:val="20"/>
              </w:rPr>
            </w:pPr>
            <w:r w:rsidRPr="00725517">
              <w:rPr>
                <w:i/>
                <w:sz w:val="20"/>
              </w:rPr>
              <w:t>Patroklos, donning Achilleus’ armor, prepares for battle.</w:t>
            </w:r>
          </w:p>
        </w:tc>
      </w:tr>
      <w:tr w:rsidR="007A0A2D" w:rsidRPr="00CA08DA" w14:paraId="6BEE5952" w14:textId="77777777" w:rsidTr="007A0A2D">
        <w:tc>
          <w:tcPr>
            <w:tcW w:w="1195" w:type="dxa"/>
          </w:tcPr>
          <w:p w14:paraId="0C3DDEE7" w14:textId="77777777" w:rsidR="007A0A2D" w:rsidRPr="00725517" w:rsidRDefault="007A0A2D" w:rsidP="007A0A2D">
            <w:pPr>
              <w:rPr>
                <w:i/>
                <w:sz w:val="20"/>
              </w:rPr>
            </w:pPr>
            <w:r w:rsidRPr="00725517">
              <w:rPr>
                <w:i/>
                <w:sz w:val="20"/>
              </w:rPr>
              <w:t>16.155-220</w:t>
            </w:r>
          </w:p>
        </w:tc>
        <w:tc>
          <w:tcPr>
            <w:tcW w:w="8381" w:type="dxa"/>
          </w:tcPr>
          <w:p w14:paraId="3C9CF1A0" w14:textId="77777777" w:rsidR="007A0A2D" w:rsidRPr="00725517" w:rsidRDefault="007A0A2D" w:rsidP="007A0A2D">
            <w:pPr>
              <w:tabs>
                <w:tab w:val="left" w:pos="245"/>
              </w:tabs>
              <w:rPr>
                <w:i/>
                <w:sz w:val="20"/>
              </w:rPr>
            </w:pPr>
            <w:r w:rsidRPr="00725517">
              <w:rPr>
                <w:i/>
                <w:sz w:val="20"/>
              </w:rPr>
              <w:t>Achilleus prepares the Myrmidons for battle, with descriptions of their five battalion leaders.</w:t>
            </w:r>
          </w:p>
        </w:tc>
      </w:tr>
      <w:tr w:rsidR="007A0A2D" w:rsidRPr="00CA08DA" w14:paraId="5CC323BE" w14:textId="77777777" w:rsidTr="007A0A2D">
        <w:tc>
          <w:tcPr>
            <w:tcW w:w="1195" w:type="dxa"/>
          </w:tcPr>
          <w:p w14:paraId="31E58298" w14:textId="77777777" w:rsidR="007A0A2D" w:rsidRPr="00725517" w:rsidRDefault="007A0A2D" w:rsidP="007A0A2D">
            <w:pPr>
              <w:rPr>
                <w:i/>
                <w:sz w:val="20"/>
              </w:rPr>
            </w:pPr>
            <w:r w:rsidRPr="00725517">
              <w:rPr>
                <w:i/>
                <w:sz w:val="20"/>
              </w:rPr>
              <w:t>16.220-256</w:t>
            </w:r>
          </w:p>
        </w:tc>
        <w:tc>
          <w:tcPr>
            <w:tcW w:w="8381" w:type="dxa"/>
          </w:tcPr>
          <w:p w14:paraId="4CCFD8F6" w14:textId="77777777" w:rsidR="007A0A2D" w:rsidRPr="00725517" w:rsidRDefault="007A0A2D" w:rsidP="007A0A2D">
            <w:pPr>
              <w:tabs>
                <w:tab w:val="left" w:pos="245"/>
              </w:tabs>
              <w:rPr>
                <w:i/>
                <w:sz w:val="20"/>
              </w:rPr>
            </w:pPr>
            <w:r w:rsidRPr="00725517">
              <w:rPr>
                <w:i/>
                <w:sz w:val="20"/>
              </w:rPr>
              <w:t>Achilleus prays to Zeus for Patroklos’ safety.</w:t>
            </w:r>
          </w:p>
        </w:tc>
      </w:tr>
      <w:tr w:rsidR="007A0A2D" w:rsidRPr="00CA08DA" w14:paraId="0EF1A09E" w14:textId="77777777" w:rsidTr="007A0A2D">
        <w:tc>
          <w:tcPr>
            <w:tcW w:w="1195" w:type="dxa"/>
          </w:tcPr>
          <w:p w14:paraId="453F09B6" w14:textId="77777777" w:rsidR="007A0A2D" w:rsidRPr="00725517" w:rsidRDefault="007A0A2D" w:rsidP="007A0A2D">
            <w:pPr>
              <w:rPr>
                <w:i/>
                <w:sz w:val="20"/>
              </w:rPr>
            </w:pPr>
          </w:p>
        </w:tc>
        <w:tc>
          <w:tcPr>
            <w:tcW w:w="8381" w:type="dxa"/>
          </w:tcPr>
          <w:p w14:paraId="1E647538" w14:textId="77777777" w:rsidR="007A0A2D" w:rsidRPr="00054D5A" w:rsidRDefault="007A0A2D" w:rsidP="007A0A2D">
            <w:pPr>
              <w:tabs>
                <w:tab w:val="left" w:pos="245"/>
              </w:tabs>
              <w:rPr>
                <w:sz w:val="20"/>
              </w:rPr>
            </w:pPr>
            <w:r w:rsidRPr="00054D5A">
              <w:rPr>
                <w:sz w:val="20"/>
              </w:rPr>
              <w:t xml:space="preserve">Patroklos’ </w:t>
            </w:r>
            <w:r w:rsidRPr="00492D90">
              <w:rPr>
                <w:sz w:val="20"/>
              </w:rPr>
              <w:t>aristeia</w:t>
            </w:r>
            <w:r w:rsidRPr="00054D5A">
              <w:rPr>
                <w:sz w:val="20"/>
              </w:rPr>
              <w:t>.</w:t>
            </w:r>
          </w:p>
        </w:tc>
      </w:tr>
      <w:tr w:rsidR="007A0A2D" w:rsidRPr="00CA08DA" w14:paraId="045FDCCB" w14:textId="77777777" w:rsidTr="007A0A2D">
        <w:tc>
          <w:tcPr>
            <w:tcW w:w="1195" w:type="dxa"/>
          </w:tcPr>
          <w:p w14:paraId="66AB7482" w14:textId="77777777" w:rsidR="007A0A2D" w:rsidRPr="00725517" w:rsidRDefault="007A0A2D" w:rsidP="007A0A2D">
            <w:pPr>
              <w:rPr>
                <w:i/>
                <w:sz w:val="20"/>
              </w:rPr>
            </w:pPr>
            <w:r w:rsidRPr="00725517">
              <w:rPr>
                <w:i/>
                <w:sz w:val="20"/>
              </w:rPr>
              <w:t>16.257-305</w:t>
            </w:r>
          </w:p>
        </w:tc>
        <w:tc>
          <w:tcPr>
            <w:tcW w:w="8381" w:type="dxa"/>
          </w:tcPr>
          <w:p w14:paraId="5AA19862" w14:textId="77777777" w:rsidR="007A0A2D" w:rsidRPr="00725517" w:rsidRDefault="007A0A2D" w:rsidP="007A0A2D">
            <w:pPr>
              <w:tabs>
                <w:tab w:val="left" w:pos="245"/>
              </w:tabs>
              <w:rPr>
                <w:i/>
                <w:sz w:val="20"/>
              </w:rPr>
            </w:pPr>
            <w:r w:rsidRPr="00492D90">
              <w:rPr>
                <w:sz w:val="20"/>
              </w:rPr>
              <w:tab/>
            </w:r>
            <w:r w:rsidRPr="00492D90">
              <w:rPr>
                <w:i/>
                <w:sz w:val="20"/>
              </w:rPr>
              <w:t>P</w:t>
            </w:r>
            <w:r w:rsidRPr="00725517">
              <w:rPr>
                <w:i/>
                <w:sz w:val="20"/>
              </w:rPr>
              <w:t>atroklos kills Pyraichmes, a leading Trojan, thus pressing the Trojans from the ships.</w:t>
            </w:r>
          </w:p>
        </w:tc>
      </w:tr>
      <w:tr w:rsidR="007A0A2D" w:rsidRPr="00CA08DA" w14:paraId="2B1DA4F8" w14:textId="77777777" w:rsidTr="007A0A2D">
        <w:tc>
          <w:tcPr>
            <w:tcW w:w="1195" w:type="dxa"/>
          </w:tcPr>
          <w:p w14:paraId="6CA60E84" w14:textId="77777777" w:rsidR="007A0A2D" w:rsidRPr="00725517" w:rsidRDefault="007A0A2D" w:rsidP="007A0A2D">
            <w:pPr>
              <w:rPr>
                <w:i/>
                <w:sz w:val="20"/>
              </w:rPr>
            </w:pPr>
            <w:r w:rsidRPr="00725517">
              <w:rPr>
                <w:i/>
                <w:sz w:val="20"/>
              </w:rPr>
              <w:t>16.306-363</w:t>
            </w:r>
          </w:p>
        </w:tc>
        <w:tc>
          <w:tcPr>
            <w:tcW w:w="8381" w:type="dxa"/>
          </w:tcPr>
          <w:p w14:paraId="3987D5B0" w14:textId="77777777" w:rsidR="007A0A2D" w:rsidRPr="00725517" w:rsidRDefault="007A0A2D" w:rsidP="007A0A2D">
            <w:pPr>
              <w:tabs>
                <w:tab w:val="left" w:pos="245"/>
              </w:tabs>
              <w:rPr>
                <w:i/>
                <w:sz w:val="20"/>
              </w:rPr>
            </w:pPr>
            <w:r w:rsidRPr="00492D90">
              <w:rPr>
                <w:sz w:val="20"/>
              </w:rPr>
              <w:tab/>
            </w:r>
            <w:r w:rsidRPr="00492D90">
              <w:rPr>
                <w:i/>
                <w:sz w:val="20"/>
              </w:rPr>
              <w:t>V</w:t>
            </w:r>
            <w:r w:rsidRPr="00725517">
              <w:rPr>
                <w:i/>
                <w:sz w:val="20"/>
              </w:rPr>
              <w:t>arious kills by Greek champions, as the Trojans try to make a stand.</w:t>
            </w:r>
          </w:p>
        </w:tc>
      </w:tr>
      <w:tr w:rsidR="007A0A2D" w:rsidRPr="00CA08DA" w14:paraId="753C550F" w14:textId="77777777" w:rsidTr="007A0A2D">
        <w:tc>
          <w:tcPr>
            <w:tcW w:w="1195" w:type="dxa"/>
          </w:tcPr>
          <w:p w14:paraId="2B4E8461" w14:textId="77777777" w:rsidR="007A0A2D" w:rsidRPr="00492D90" w:rsidRDefault="007A0A2D" w:rsidP="007A0A2D">
            <w:pPr>
              <w:rPr>
                <w:i/>
                <w:sz w:val="20"/>
              </w:rPr>
            </w:pPr>
            <w:r w:rsidRPr="00492D90">
              <w:rPr>
                <w:i/>
                <w:sz w:val="20"/>
              </w:rPr>
              <w:t>16.364-418</w:t>
            </w:r>
          </w:p>
        </w:tc>
        <w:tc>
          <w:tcPr>
            <w:tcW w:w="8381" w:type="dxa"/>
          </w:tcPr>
          <w:p w14:paraId="7E393F3F" w14:textId="77777777" w:rsidR="007A0A2D" w:rsidRPr="00CA08DA" w:rsidRDefault="007A0A2D" w:rsidP="007A0A2D">
            <w:pPr>
              <w:tabs>
                <w:tab w:val="left" w:pos="245"/>
              </w:tabs>
              <w:rPr>
                <w:sz w:val="20"/>
              </w:rPr>
            </w:pPr>
            <w:r>
              <w:rPr>
                <w:sz w:val="20"/>
              </w:rPr>
              <w:tab/>
            </w:r>
            <w:r w:rsidRPr="00492D90">
              <w:rPr>
                <w:i/>
                <w:sz w:val="20"/>
              </w:rPr>
              <w:t>Patroklos routs the Trojans, killing many</w:t>
            </w:r>
            <w:r>
              <w:rPr>
                <w:sz w:val="20"/>
              </w:rPr>
              <w:t>.</w:t>
            </w:r>
          </w:p>
        </w:tc>
      </w:tr>
      <w:tr w:rsidR="007A0A2D" w:rsidRPr="00CA08DA" w14:paraId="4FE4CA8E" w14:textId="77777777" w:rsidTr="007A0A2D">
        <w:tc>
          <w:tcPr>
            <w:tcW w:w="1195" w:type="dxa"/>
          </w:tcPr>
          <w:p w14:paraId="26982659" w14:textId="77777777" w:rsidR="007A0A2D" w:rsidRPr="003A338A" w:rsidRDefault="007A0A2D" w:rsidP="007A0A2D">
            <w:pPr>
              <w:rPr>
                <w:strike/>
                <w:sz w:val="20"/>
                <w:szCs w:val="20"/>
              </w:rPr>
            </w:pPr>
          </w:p>
        </w:tc>
        <w:tc>
          <w:tcPr>
            <w:tcW w:w="8381" w:type="dxa"/>
          </w:tcPr>
          <w:p w14:paraId="3603EE96" w14:textId="77777777" w:rsidR="007A0A2D" w:rsidRPr="00034E2B" w:rsidRDefault="007A0A2D" w:rsidP="007A0A2D">
            <w:pPr>
              <w:tabs>
                <w:tab w:val="left" w:pos="245"/>
              </w:tabs>
              <w:rPr>
                <w:sz w:val="20"/>
              </w:rPr>
            </w:pPr>
            <w:r>
              <w:rPr>
                <w:sz w:val="20"/>
              </w:rPr>
              <w:tab/>
              <w:t>Patroklos kills Sarpedon.</w:t>
            </w:r>
          </w:p>
        </w:tc>
      </w:tr>
      <w:tr w:rsidR="007A0A2D" w:rsidRPr="00CA08DA" w14:paraId="6DAB87DE" w14:textId="77777777" w:rsidTr="007A0A2D">
        <w:tc>
          <w:tcPr>
            <w:tcW w:w="1195" w:type="dxa"/>
          </w:tcPr>
          <w:p w14:paraId="173B902A" w14:textId="77777777" w:rsidR="007A0A2D" w:rsidRPr="00CA08DA" w:rsidRDefault="007A0A2D" w:rsidP="007A0A2D">
            <w:pPr>
              <w:rPr>
                <w:sz w:val="20"/>
              </w:rPr>
            </w:pPr>
            <w:r>
              <w:rPr>
                <w:sz w:val="20"/>
              </w:rPr>
              <w:t>16.419-430</w:t>
            </w:r>
          </w:p>
        </w:tc>
        <w:tc>
          <w:tcPr>
            <w:tcW w:w="8381" w:type="dxa"/>
          </w:tcPr>
          <w:p w14:paraId="63166848" w14:textId="77777777" w:rsidR="007A0A2D" w:rsidRPr="00CA08DA" w:rsidRDefault="007A0A2D" w:rsidP="007A0A2D">
            <w:pPr>
              <w:tabs>
                <w:tab w:val="left" w:pos="245"/>
                <w:tab w:val="left" w:pos="472"/>
              </w:tabs>
              <w:rPr>
                <w:sz w:val="20"/>
              </w:rPr>
            </w:pPr>
            <w:r>
              <w:rPr>
                <w:sz w:val="20"/>
              </w:rPr>
              <w:tab/>
            </w:r>
            <w:r>
              <w:rPr>
                <w:sz w:val="20"/>
              </w:rPr>
              <w:tab/>
              <w:t>Patroklos and Sarpedon square off.</w:t>
            </w:r>
          </w:p>
        </w:tc>
      </w:tr>
      <w:tr w:rsidR="007A0A2D" w:rsidRPr="00CA08DA" w14:paraId="28FCDAC1" w14:textId="77777777" w:rsidTr="007A0A2D">
        <w:tc>
          <w:tcPr>
            <w:tcW w:w="1195" w:type="dxa"/>
          </w:tcPr>
          <w:p w14:paraId="68883732" w14:textId="77777777" w:rsidR="007A0A2D" w:rsidRPr="00CA08DA" w:rsidRDefault="007A0A2D" w:rsidP="007A0A2D">
            <w:pPr>
              <w:rPr>
                <w:sz w:val="20"/>
              </w:rPr>
            </w:pPr>
            <w:r>
              <w:rPr>
                <w:sz w:val="20"/>
              </w:rPr>
              <w:t>16.431-461</w:t>
            </w:r>
          </w:p>
        </w:tc>
        <w:tc>
          <w:tcPr>
            <w:tcW w:w="8381" w:type="dxa"/>
          </w:tcPr>
          <w:p w14:paraId="4CBA7A91" w14:textId="77777777" w:rsidR="007A0A2D" w:rsidRPr="00CA08DA" w:rsidRDefault="007A0A2D" w:rsidP="007A0A2D">
            <w:pPr>
              <w:tabs>
                <w:tab w:val="left" w:pos="245"/>
                <w:tab w:val="left" w:pos="472"/>
              </w:tabs>
              <w:rPr>
                <w:sz w:val="20"/>
              </w:rPr>
            </w:pPr>
            <w:r>
              <w:rPr>
                <w:sz w:val="20"/>
              </w:rPr>
              <w:tab/>
            </w:r>
            <w:r>
              <w:rPr>
                <w:sz w:val="20"/>
              </w:rPr>
              <w:tab/>
              <w:t>Zeus and Hera discuss whether Zeus should save Sarpedon.</w:t>
            </w:r>
          </w:p>
        </w:tc>
      </w:tr>
      <w:tr w:rsidR="007A0A2D" w:rsidRPr="00CA08DA" w14:paraId="6033AC58" w14:textId="77777777" w:rsidTr="007A0A2D">
        <w:tc>
          <w:tcPr>
            <w:tcW w:w="1195" w:type="dxa"/>
          </w:tcPr>
          <w:p w14:paraId="0760DBEF" w14:textId="77777777" w:rsidR="007A0A2D" w:rsidRPr="00CA08DA" w:rsidRDefault="007A0A2D" w:rsidP="007A0A2D">
            <w:pPr>
              <w:rPr>
                <w:sz w:val="20"/>
              </w:rPr>
            </w:pPr>
            <w:r>
              <w:rPr>
                <w:sz w:val="20"/>
              </w:rPr>
              <w:t>16.462-476</w:t>
            </w:r>
          </w:p>
        </w:tc>
        <w:tc>
          <w:tcPr>
            <w:tcW w:w="8381" w:type="dxa"/>
          </w:tcPr>
          <w:p w14:paraId="29E20DAF" w14:textId="77777777" w:rsidR="007A0A2D" w:rsidRPr="00CA08DA" w:rsidRDefault="007A0A2D" w:rsidP="007A0A2D">
            <w:pPr>
              <w:tabs>
                <w:tab w:val="left" w:pos="245"/>
                <w:tab w:val="left" w:pos="472"/>
              </w:tabs>
              <w:rPr>
                <w:sz w:val="20"/>
              </w:rPr>
            </w:pPr>
            <w:r>
              <w:rPr>
                <w:sz w:val="20"/>
              </w:rPr>
              <w:tab/>
            </w:r>
            <w:r>
              <w:rPr>
                <w:sz w:val="20"/>
              </w:rPr>
              <w:tab/>
              <w:t>Patroklos kills Sarpedon’s charioteer, and Sarpedon kills Patroklos’ trace horse.</w:t>
            </w:r>
          </w:p>
        </w:tc>
      </w:tr>
      <w:tr w:rsidR="007A0A2D" w:rsidRPr="00CA08DA" w14:paraId="1EAAF2E4" w14:textId="77777777" w:rsidTr="007A0A2D">
        <w:tc>
          <w:tcPr>
            <w:tcW w:w="1195" w:type="dxa"/>
          </w:tcPr>
          <w:p w14:paraId="39678788" w14:textId="77777777" w:rsidR="007A0A2D" w:rsidRPr="00CA08DA" w:rsidRDefault="007A0A2D" w:rsidP="007A0A2D">
            <w:pPr>
              <w:rPr>
                <w:sz w:val="20"/>
              </w:rPr>
            </w:pPr>
            <w:r>
              <w:rPr>
                <w:sz w:val="20"/>
              </w:rPr>
              <w:t>16.477-507</w:t>
            </w:r>
          </w:p>
        </w:tc>
        <w:tc>
          <w:tcPr>
            <w:tcW w:w="8381" w:type="dxa"/>
          </w:tcPr>
          <w:p w14:paraId="53C744E5" w14:textId="77777777" w:rsidR="007A0A2D" w:rsidRPr="00CA08DA" w:rsidRDefault="007A0A2D" w:rsidP="007A0A2D">
            <w:pPr>
              <w:tabs>
                <w:tab w:val="left" w:pos="245"/>
                <w:tab w:val="left" w:pos="472"/>
              </w:tabs>
              <w:rPr>
                <w:sz w:val="20"/>
              </w:rPr>
            </w:pPr>
            <w:r>
              <w:rPr>
                <w:sz w:val="20"/>
              </w:rPr>
              <w:tab/>
            </w:r>
            <w:r>
              <w:rPr>
                <w:sz w:val="20"/>
              </w:rPr>
              <w:tab/>
              <w:t>Patroklos kills Sarpedon.</w:t>
            </w:r>
          </w:p>
        </w:tc>
      </w:tr>
      <w:tr w:rsidR="007A0A2D" w:rsidRPr="00CA08DA" w14:paraId="0B58DC7E" w14:textId="77777777" w:rsidTr="007A0A2D">
        <w:tc>
          <w:tcPr>
            <w:tcW w:w="1195" w:type="dxa"/>
          </w:tcPr>
          <w:p w14:paraId="1F34C54F" w14:textId="77777777" w:rsidR="007A0A2D" w:rsidRPr="00725517" w:rsidRDefault="007A0A2D" w:rsidP="007A0A2D">
            <w:pPr>
              <w:rPr>
                <w:i/>
                <w:sz w:val="20"/>
              </w:rPr>
            </w:pPr>
          </w:p>
        </w:tc>
        <w:tc>
          <w:tcPr>
            <w:tcW w:w="8381" w:type="dxa"/>
          </w:tcPr>
          <w:p w14:paraId="46822F2E" w14:textId="77777777" w:rsidR="007A0A2D" w:rsidRPr="00725517" w:rsidRDefault="007A0A2D" w:rsidP="007A0A2D">
            <w:pPr>
              <w:tabs>
                <w:tab w:val="left" w:pos="245"/>
                <w:tab w:val="left" w:pos="608"/>
              </w:tabs>
              <w:rPr>
                <w:i/>
                <w:sz w:val="20"/>
              </w:rPr>
            </w:pPr>
            <w:r w:rsidRPr="00492D90">
              <w:rPr>
                <w:sz w:val="20"/>
              </w:rPr>
              <w:tab/>
            </w:r>
            <w:r w:rsidRPr="00492D90">
              <w:rPr>
                <w:i/>
                <w:sz w:val="20"/>
              </w:rPr>
              <w:t>t</w:t>
            </w:r>
            <w:r w:rsidRPr="00725517">
              <w:rPr>
                <w:i/>
                <w:sz w:val="20"/>
              </w:rPr>
              <w:t>he fight for Sarpedon’s body</w:t>
            </w:r>
          </w:p>
        </w:tc>
      </w:tr>
      <w:tr w:rsidR="007A0A2D" w:rsidRPr="00CA08DA" w14:paraId="275C3909" w14:textId="77777777" w:rsidTr="007A0A2D">
        <w:tc>
          <w:tcPr>
            <w:tcW w:w="1195" w:type="dxa"/>
          </w:tcPr>
          <w:p w14:paraId="6B0F8D03" w14:textId="77777777" w:rsidR="007A0A2D" w:rsidRPr="00725517" w:rsidRDefault="007A0A2D" w:rsidP="007A0A2D">
            <w:pPr>
              <w:rPr>
                <w:i/>
                <w:sz w:val="20"/>
              </w:rPr>
            </w:pPr>
            <w:r w:rsidRPr="00725517">
              <w:rPr>
                <w:i/>
                <w:sz w:val="20"/>
              </w:rPr>
              <w:t>16.508-553</w:t>
            </w:r>
          </w:p>
        </w:tc>
        <w:tc>
          <w:tcPr>
            <w:tcW w:w="8381" w:type="dxa"/>
          </w:tcPr>
          <w:p w14:paraId="4EA1919E" w14:textId="77777777" w:rsidR="007A0A2D" w:rsidRPr="00725517" w:rsidRDefault="007A0A2D" w:rsidP="007A0A2D">
            <w:pPr>
              <w:tabs>
                <w:tab w:val="left" w:pos="245"/>
                <w:tab w:val="left" w:pos="479"/>
              </w:tabs>
              <w:rPr>
                <w:i/>
                <w:sz w:val="20"/>
              </w:rPr>
            </w:pPr>
            <w:r w:rsidRPr="00725517">
              <w:rPr>
                <w:i/>
                <w:sz w:val="20"/>
              </w:rPr>
              <w:tab/>
            </w:r>
            <w:r w:rsidRPr="00725517">
              <w:rPr>
                <w:i/>
                <w:sz w:val="20"/>
              </w:rPr>
              <w:tab/>
              <w:t>Glaukon, after praying to Apollo, rallies the Trojans to defend Sarpedon’s body.</w:t>
            </w:r>
          </w:p>
        </w:tc>
      </w:tr>
      <w:tr w:rsidR="007A0A2D" w:rsidRPr="00CA08DA" w14:paraId="6124F5C4" w14:textId="77777777" w:rsidTr="007A0A2D">
        <w:tc>
          <w:tcPr>
            <w:tcW w:w="1195" w:type="dxa"/>
          </w:tcPr>
          <w:p w14:paraId="1804D18F" w14:textId="77777777" w:rsidR="007A0A2D" w:rsidRPr="00725517" w:rsidRDefault="007A0A2D" w:rsidP="007A0A2D">
            <w:pPr>
              <w:rPr>
                <w:i/>
                <w:sz w:val="20"/>
              </w:rPr>
            </w:pPr>
            <w:r w:rsidRPr="00725517">
              <w:rPr>
                <w:i/>
                <w:sz w:val="20"/>
              </w:rPr>
              <w:t>16.553-607</w:t>
            </w:r>
          </w:p>
        </w:tc>
        <w:tc>
          <w:tcPr>
            <w:tcW w:w="8381" w:type="dxa"/>
          </w:tcPr>
          <w:p w14:paraId="0BE812C6" w14:textId="77777777" w:rsidR="007A0A2D" w:rsidRPr="00725517" w:rsidRDefault="007A0A2D" w:rsidP="007A0A2D">
            <w:pPr>
              <w:tabs>
                <w:tab w:val="left" w:pos="245"/>
                <w:tab w:val="left" w:pos="479"/>
              </w:tabs>
              <w:rPr>
                <w:i/>
                <w:sz w:val="20"/>
              </w:rPr>
            </w:pPr>
            <w:r w:rsidRPr="00725517">
              <w:rPr>
                <w:i/>
                <w:sz w:val="20"/>
              </w:rPr>
              <w:tab/>
            </w:r>
            <w:r w:rsidRPr="00725517">
              <w:rPr>
                <w:i/>
                <w:sz w:val="20"/>
              </w:rPr>
              <w:tab/>
              <w:t>The Greeks and Trojans battle evenly, with alternating kills.</w:t>
            </w:r>
          </w:p>
        </w:tc>
      </w:tr>
      <w:tr w:rsidR="007A0A2D" w:rsidRPr="00CA08DA" w14:paraId="7326BC16" w14:textId="77777777" w:rsidTr="007A0A2D">
        <w:tc>
          <w:tcPr>
            <w:tcW w:w="1195" w:type="dxa"/>
          </w:tcPr>
          <w:p w14:paraId="61F5571D" w14:textId="77777777" w:rsidR="007A0A2D" w:rsidRPr="00725517" w:rsidRDefault="007A0A2D" w:rsidP="007A0A2D">
            <w:pPr>
              <w:rPr>
                <w:i/>
                <w:sz w:val="20"/>
              </w:rPr>
            </w:pPr>
            <w:r w:rsidRPr="00725517">
              <w:rPr>
                <w:i/>
                <w:sz w:val="20"/>
              </w:rPr>
              <w:t>16.608-631</w:t>
            </w:r>
          </w:p>
        </w:tc>
        <w:tc>
          <w:tcPr>
            <w:tcW w:w="8381" w:type="dxa"/>
          </w:tcPr>
          <w:p w14:paraId="1C1BD77E" w14:textId="77777777" w:rsidR="007A0A2D" w:rsidRPr="00725517" w:rsidRDefault="007A0A2D" w:rsidP="007A0A2D">
            <w:pPr>
              <w:tabs>
                <w:tab w:val="left" w:pos="245"/>
                <w:tab w:val="left" w:pos="479"/>
              </w:tabs>
              <w:rPr>
                <w:i/>
                <w:sz w:val="20"/>
              </w:rPr>
            </w:pPr>
            <w:r w:rsidRPr="00725517">
              <w:rPr>
                <w:i/>
                <w:sz w:val="20"/>
              </w:rPr>
              <w:tab/>
            </w:r>
            <w:r w:rsidRPr="00725517">
              <w:rPr>
                <w:i/>
                <w:sz w:val="20"/>
              </w:rPr>
              <w:tab/>
              <w:t>Meriones and Aineias miss each other.</w:t>
            </w:r>
          </w:p>
        </w:tc>
      </w:tr>
      <w:tr w:rsidR="007A0A2D" w:rsidRPr="00CA08DA" w14:paraId="1D7A2CE4" w14:textId="77777777" w:rsidTr="007A0A2D">
        <w:tc>
          <w:tcPr>
            <w:tcW w:w="1195" w:type="dxa"/>
          </w:tcPr>
          <w:p w14:paraId="300A847D" w14:textId="77777777" w:rsidR="007A0A2D" w:rsidRPr="00725517" w:rsidRDefault="007A0A2D" w:rsidP="007A0A2D">
            <w:pPr>
              <w:rPr>
                <w:i/>
                <w:sz w:val="20"/>
              </w:rPr>
            </w:pPr>
            <w:r w:rsidRPr="00725517">
              <w:rPr>
                <w:i/>
                <w:sz w:val="20"/>
              </w:rPr>
              <w:t>16.632-643</w:t>
            </w:r>
          </w:p>
        </w:tc>
        <w:tc>
          <w:tcPr>
            <w:tcW w:w="8381" w:type="dxa"/>
          </w:tcPr>
          <w:p w14:paraId="1E8989DA" w14:textId="77777777" w:rsidR="007A0A2D" w:rsidRPr="00725517" w:rsidRDefault="007A0A2D" w:rsidP="007A0A2D">
            <w:pPr>
              <w:tabs>
                <w:tab w:val="left" w:pos="245"/>
                <w:tab w:val="left" w:pos="479"/>
              </w:tabs>
              <w:rPr>
                <w:i/>
                <w:sz w:val="20"/>
              </w:rPr>
            </w:pPr>
            <w:r w:rsidRPr="00725517">
              <w:rPr>
                <w:i/>
                <w:sz w:val="20"/>
              </w:rPr>
              <w:tab/>
            </w:r>
            <w:r w:rsidRPr="00725517">
              <w:rPr>
                <w:i/>
                <w:sz w:val="20"/>
              </w:rPr>
              <w:tab/>
              <w:t>The battle above Sarpedon’s body is fierce.</w:t>
            </w:r>
          </w:p>
        </w:tc>
      </w:tr>
      <w:tr w:rsidR="007A0A2D" w:rsidRPr="00CA08DA" w14:paraId="61DCD6E6" w14:textId="77777777" w:rsidTr="007A0A2D">
        <w:tc>
          <w:tcPr>
            <w:tcW w:w="1195" w:type="dxa"/>
          </w:tcPr>
          <w:p w14:paraId="7318DF3F" w14:textId="77777777" w:rsidR="007A0A2D" w:rsidRPr="00725517" w:rsidRDefault="007A0A2D" w:rsidP="007A0A2D">
            <w:pPr>
              <w:rPr>
                <w:i/>
                <w:sz w:val="20"/>
              </w:rPr>
            </w:pPr>
            <w:r w:rsidRPr="00725517">
              <w:rPr>
                <w:i/>
                <w:sz w:val="20"/>
              </w:rPr>
              <w:t>16.644-665</w:t>
            </w:r>
          </w:p>
        </w:tc>
        <w:tc>
          <w:tcPr>
            <w:tcW w:w="8381" w:type="dxa"/>
          </w:tcPr>
          <w:p w14:paraId="1C396B7A" w14:textId="77777777" w:rsidR="007A0A2D" w:rsidRPr="00725517" w:rsidRDefault="007A0A2D" w:rsidP="007A0A2D">
            <w:pPr>
              <w:tabs>
                <w:tab w:val="left" w:pos="245"/>
                <w:tab w:val="left" w:pos="479"/>
              </w:tabs>
              <w:rPr>
                <w:i/>
                <w:sz w:val="20"/>
              </w:rPr>
            </w:pPr>
            <w:r w:rsidRPr="00725517">
              <w:rPr>
                <w:i/>
                <w:sz w:val="20"/>
              </w:rPr>
              <w:tab/>
            </w:r>
            <w:r w:rsidRPr="00725517">
              <w:rPr>
                <w:i/>
                <w:sz w:val="20"/>
              </w:rPr>
              <w:tab/>
              <w:t>Zeus prompts Hektor to flee; the Trojans break, and the Greeks take Sarpedon’s armor.</w:t>
            </w:r>
          </w:p>
        </w:tc>
      </w:tr>
      <w:tr w:rsidR="007A0A2D" w:rsidRPr="00CA08DA" w14:paraId="0510971F" w14:textId="77777777" w:rsidTr="007A0A2D">
        <w:tc>
          <w:tcPr>
            <w:tcW w:w="1195" w:type="dxa"/>
          </w:tcPr>
          <w:p w14:paraId="702D1C81" w14:textId="77777777" w:rsidR="007A0A2D" w:rsidRPr="00725517" w:rsidRDefault="007A0A2D" w:rsidP="007A0A2D">
            <w:pPr>
              <w:rPr>
                <w:i/>
                <w:sz w:val="20"/>
              </w:rPr>
            </w:pPr>
            <w:r w:rsidRPr="00725517">
              <w:rPr>
                <w:i/>
                <w:sz w:val="20"/>
              </w:rPr>
              <w:t>16.666-683</w:t>
            </w:r>
          </w:p>
        </w:tc>
        <w:tc>
          <w:tcPr>
            <w:tcW w:w="8381" w:type="dxa"/>
          </w:tcPr>
          <w:p w14:paraId="0DAB70BC" w14:textId="77777777" w:rsidR="007A0A2D" w:rsidRPr="00725517" w:rsidRDefault="007A0A2D" w:rsidP="007A0A2D">
            <w:pPr>
              <w:tabs>
                <w:tab w:val="left" w:pos="245"/>
                <w:tab w:val="left" w:pos="479"/>
              </w:tabs>
              <w:rPr>
                <w:i/>
                <w:sz w:val="20"/>
              </w:rPr>
            </w:pPr>
            <w:r w:rsidRPr="00725517">
              <w:rPr>
                <w:i/>
                <w:sz w:val="20"/>
              </w:rPr>
              <w:tab/>
            </w:r>
            <w:r w:rsidRPr="00725517">
              <w:rPr>
                <w:i/>
                <w:sz w:val="20"/>
              </w:rPr>
              <w:tab/>
              <w:t>Zeus sends Apollo to transfer Sarpedon’s body to Lykia for burial.</w:t>
            </w:r>
          </w:p>
        </w:tc>
      </w:tr>
      <w:tr w:rsidR="007A0A2D" w:rsidRPr="00CA08DA" w14:paraId="6B3B6E56" w14:textId="77777777" w:rsidTr="007A0A2D">
        <w:tc>
          <w:tcPr>
            <w:tcW w:w="1195" w:type="dxa"/>
          </w:tcPr>
          <w:p w14:paraId="688223ED" w14:textId="77777777" w:rsidR="007A0A2D" w:rsidRPr="00CA08DA" w:rsidRDefault="007A0A2D" w:rsidP="007A0A2D">
            <w:pPr>
              <w:rPr>
                <w:sz w:val="20"/>
              </w:rPr>
            </w:pPr>
            <w:r>
              <w:rPr>
                <w:sz w:val="20"/>
              </w:rPr>
              <w:t>16.684-711</w:t>
            </w:r>
          </w:p>
        </w:tc>
        <w:tc>
          <w:tcPr>
            <w:tcW w:w="8381" w:type="dxa"/>
          </w:tcPr>
          <w:p w14:paraId="63A9269E" w14:textId="77777777" w:rsidR="007A0A2D" w:rsidRPr="00CA08DA" w:rsidRDefault="007A0A2D" w:rsidP="007A0A2D">
            <w:pPr>
              <w:tabs>
                <w:tab w:val="left" w:pos="245"/>
                <w:tab w:val="left" w:pos="608"/>
              </w:tabs>
              <w:rPr>
                <w:sz w:val="20"/>
              </w:rPr>
            </w:pPr>
            <w:r>
              <w:rPr>
                <w:sz w:val="20"/>
              </w:rPr>
              <w:tab/>
              <w:t>Patroklos leads the Greeks to Troy’s walls, but Apollo beats him back.</w:t>
            </w:r>
          </w:p>
        </w:tc>
      </w:tr>
      <w:tr w:rsidR="007A0A2D" w:rsidRPr="00CA08DA" w14:paraId="37146197" w14:textId="77777777" w:rsidTr="007A0A2D">
        <w:tc>
          <w:tcPr>
            <w:tcW w:w="1195" w:type="dxa"/>
          </w:tcPr>
          <w:p w14:paraId="6204CB82" w14:textId="77777777" w:rsidR="007A0A2D" w:rsidRPr="00CA08DA" w:rsidRDefault="007A0A2D" w:rsidP="007A0A2D">
            <w:pPr>
              <w:rPr>
                <w:sz w:val="20"/>
              </w:rPr>
            </w:pPr>
            <w:r>
              <w:rPr>
                <w:sz w:val="20"/>
              </w:rPr>
              <w:t>16.712-725</w:t>
            </w:r>
          </w:p>
        </w:tc>
        <w:tc>
          <w:tcPr>
            <w:tcW w:w="8381" w:type="dxa"/>
          </w:tcPr>
          <w:p w14:paraId="6D001437" w14:textId="77777777" w:rsidR="007A0A2D" w:rsidRPr="00CA08DA" w:rsidRDefault="007A0A2D" w:rsidP="007A0A2D">
            <w:pPr>
              <w:tabs>
                <w:tab w:val="left" w:pos="245"/>
                <w:tab w:val="left" w:pos="608"/>
              </w:tabs>
              <w:rPr>
                <w:sz w:val="20"/>
              </w:rPr>
            </w:pPr>
            <w:r>
              <w:rPr>
                <w:sz w:val="20"/>
              </w:rPr>
              <w:tab/>
              <w:t>Apollo, disguised as Asios, tells Hektor to attack Patroklos.</w:t>
            </w:r>
          </w:p>
        </w:tc>
      </w:tr>
      <w:tr w:rsidR="007A0A2D" w:rsidRPr="00CA08DA" w14:paraId="55593650" w14:textId="77777777" w:rsidTr="007A0A2D">
        <w:tc>
          <w:tcPr>
            <w:tcW w:w="1195" w:type="dxa"/>
          </w:tcPr>
          <w:p w14:paraId="23F0AF01" w14:textId="77777777" w:rsidR="007A0A2D" w:rsidRPr="00492D90" w:rsidRDefault="007A0A2D" w:rsidP="007A0A2D">
            <w:pPr>
              <w:rPr>
                <w:sz w:val="20"/>
              </w:rPr>
            </w:pPr>
            <w:r w:rsidRPr="00492D90">
              <w:rPr>
                <w:sz w:val="20"/>
              </w:rPr>
              <w:t>16.726-750</w:t>
            </w:r>
          </w:p>
        </w:tc>
        <w:tc>
          <w:tcPr>
            <w:tcW w:w="8381" w:type="dxa"/>
          </w:tcPr>
          <w:p w14:paraId="63768856" w14:textId="77777777" w:rsidR="007A0A2D" w:rsidRPr="00492D90" w:rsidRDefault="007A0A2D" w:rsidP="007A0A2D">
            <w:pPr>
              <w:tabs>
                <w:tab w:val="left" w:pos="245"/>
              </w:tabs>
              <w:rPr>
                <w:sz w:val="20"/>
              </w:rPr>
            </w:pPr>
            <w:r w:rsidRPr="00492D90">
              <w:rPr>
                <w:sz w:val="20"/>
              </w:rPr>
              <w:tab/>
              <w:t>Patroklos and Hektor fight, and Patroklos kills Hektor’s charioteer, Kebriones.</w:t>
            </w:r>
          </w:p>
        </w:tc>
      </w:tr>
      <w:tr w:rsidR="007A0A2D" w:rsidRPr="00CA08DA" w14:paraId="28C26BA6" w14:textId="77777777" w:rsidTr="007A0A2D">
        <w:tc>
          <w:tcPr>
            <w:tcW w:w="1195" w:type="dxa"/>
          </w:tcPr>
          <w:p w14:paraId="5A858A8E" w14:textId="77777777" w:rsidR="007A0A2D" w:rsidRPr="00492D90" w:rsidRDefault="007A0A2D" w:rsidP="007A0A2D">
            <w:pPr>
              <w:rPr>
                <w:sz w:val="20"/>
              </w:rPr>
            </w:pPr>
            <w:r w:rsidRPr="00492D90">
              <w:rPr>
                <w:sz w:val="20"/>
              </w:rPr>
              <w:t>16.751-782</w:t>
            </w:r>
          </w:p>
        </w:tc>
        <w:tc>
          <w:tcPr>
            <w:tcW w:w="8381" w:type="dxa"/>
          </w:tcPr>
          <w:p w14:paraId="50214E37" w14:textId="77777777" w:rsidR="007A0A2D" w:rsidRPr="00492D90" w:rsidRDefault="007A0A2D" w:rsidP="007A0A2D">
            <w:pPr>
              <w:tabs>
                <w:tab w:val="left" w:pos="245"/>
              </w:tabs>
              <w:rPr>
                <w:sz w:val="20"/>
              </w:rPr>
            </w:pPr>
            <w:r w:rsidRPr="00492D90">
              <w:rPr>
                <w:sz w:val="20"/>
              </w:rPr>
              <w:tab/>
              <w:t>Greeks and Trojans battle over Kebriones’ body.</w:t>
            </w:r>
          </w:p>
        </w:tc>
      </w:tr>
      <w:tr w:rsidR="007A0A2D" w:rsidRPr="00CA08DA" w14:paraId="04365AD3" w14:textId="77777777" w:rsidTr="007A0A2D">
        <w:tc>
          <w:tcPr>
            <w:tcW w:w="1195" w:type="dxa"/>
          </w:tcPr>
          <w:p w14:paraId="45A886B6" w14:textId="77777777" w:rsidR="007A0A2D" w:rsidRPr="00CA08DA" w:rsidRDefault="007A0A2D" w:rsidP="007A0A2D">
            <w:pPr>
              <w:rPr>
                <w:sz w:val="20"/>
              </w:rPr>
            </w:pPr>
            <w:r>
              <w:rPr>
                <w:sz w:val="20"/>
              </w:rPr>
              <w:t>16.783-867</w:t>
            </w:r>
          </w:p>
        </w:tc>
        <w:tc>
          <w:tcPr>
            <w:tcW w:w="8381" w:type="dxa"/>
          </w:tcPr>
          <w:p w14:paraId="6D44D1ED" w14:textId="77777777" w:rsidR="007A0A2D" w:rsidRPr="00CA08DA" w:rsidRDefault="007A0A2D" w:rsidP="007A0A2D">
            <w:pPr>
              <w:tabs>
                <w:tab w:val="left" w:pos="245"/>
              </w:tabs>
              <w:rPr>
                <w:sz w:val="20"/>
              </w:rPr>
            </w:pPr>
            <w:r>
              <w:rPr>
                <w:sz w:val="20"/>
              </w:rPr>
              <w:tab/>
              <w:t>Patroklos, struck by Apollo and pierced by Euphorbos’ javelin, falls to Hektor’s spear thrust.</w:t>
            </w:r>
          </w:p>
        </w:tc>
      </w:tr>
      <w:tr w:rsidR="007A0A2D" w:rsidRPr="00CA08DA" w14:paraId="0311072B" w14:textId="77777777" w:rsidTr="007A0A2D">
        <w:tc>
          <w:tcPr>
            <w:tcW w:w="1195" w:type="dxa"/>
          </w:tcPr>
          <w:p w14:paraId="34470F85" w14:textId="77777777" w:rsidR="007A0A2D" w:rsidRPr="00CA08DA" w:rsidRDefault="007A0A2D" w:rsidP="007A0A2D">
            <w:pPr>
              <w:rPr>
                <w:sz w:val="20"/>
              </w:rPr>
            </w:pPr>
          </w:p>
        </w:tc>
        <w:tc>
          <w:tcPr>
            <w:tcW w:w="8381" w:type="dxa"/>
          </w:tcPr>
          <w:p w14:paraId="252B2401" w14:textId="77777777" w:rsidR="007A0A2D" w:rsidRPr="00CA08DA" w:rsidRDefault="007A0A2D" w:rsidP="007A0A2D">
            <w:pPr>
              <w:tabs>
                <w:tab w:val="left" w:pos="245"/>
              </w:tabs>
              <w:rPr>
                <w:sz w:val="20"/>
              </w:rPr>
            </w:pPr>
          </w:p>
        </w:tc>
      </w:tr>
      <w:tr w:rsidR="007A0A2D" w:rsidRPr="00CA08DA" w14:paraId="1648D457" w14:textId="77777777" w:rsidTr="007A0A2D">
        <w:tc>
          <w:tcPr>
            <w:tcW w:w="1195" w:type="dxa"/>
          </w:tcPr>
          <w:p w14:paraId="3F4CB711" w14:textId="77777777" w:rsidR="007A0A2D" w:rsidRPr="00E76A5C" w:rsidRDefault="007A0A2D" w:rsidP="007A0A2D">
            <w:pPr>
              <w:rPr>
                <w:i/>
                <w:sz w:val="20"/>
              </w:rPr>
            </w:pPr>
          </w:p>
        </w:tc>
        <w:tc>
          <w:tcPr>
            <w:tcW w:w="8381" w:type="dxa"/>
          </w:tcPr>
          <w:p w14:paraId="7D17D4BA" w14:textId="77777777" w:rsidR="007A0A2D" w:rsidRPr="00E76A5C" w:rsidRDefault="007A0A2D" w:rsidP="007A0A2D">
            <w:pPr>
              <w:tabs>
                <w:tab w:val="left" w:pos="245"/>
              </w:tabs>
              <w:rPr>
                <w:i/>
                <w:sz w:val="20"/>
              </w:rPr>
            </w:pPr>
            <w:r w:rsidRPr="00E76A5C">
              <w:rPr>
                <w:i/>
                <w:sz w:val="20"/>
              </w:rPr>
              <w:t>the fight for Patroklos’ body</w:t>
            </w:r>
          </w:p>
        </w:tc>
      </w:tr>
      <w:tr w:rsidR="007A0A2D" w:rsidRPr="00CA08DA" w14:paraId="029C3E98" w14:textId="77777777" w:rsidTr="007A0A2D">
        <w:tc>
          <w:tcPr>
            <w:tcW w:w="1195" w:type="dxa"/>
          </w:tcPr>
          <w:p w14:paraId="0306CF52" w14:textId="77777777" w:rsidR="007A0A2D" w:rsidRPr="00E76A5C" w:rsidRDefault="007A0A2D" w:rsidP="007A0A2D">
            <w:pPr>
              <w:rPr>
                <w:i/>
                <w:sz w:val="20"/>
              </w:rPr>
            </w:pPr>
            <w:r w:rsidRPr="00E76A5C">
              <w:rPr>
                <w:i/>
                <w:sz w:val="20"/>
              </w:rPr>
              <w:t>17.1-60</w:t>
            </w:r>
          </w:p>
        </w:tc>
        <w:tc>
          <w:tcPr>
            <w:tcW w:w="8381" w:type="dxa"/>
          </w:tcPr>
          <w:p w14:paraId="374C3BBB" w14:textId="77777777" w:rsidR="007A0A2D" w:rsidRPr="00E76A5C" w:rsidRDefault="007A0A2D" w:rsidP="007A0A2D">
            <w:pPr>
              <w:tabs>
                <w:tab w:val="left" w:pos="245"/>
              </w:tabs>
              <w:rPr>
                <w:i/>
                <w:sz w:val="20"/>
              </w:rPr>
            </w:pPr>
            <w:r w:rsidRPr="00E76A5C">
              <w:rPr>
                <w:i/>
                <w:sz w:val="20"/>
              </w:rPr>
              <w:tab/>
              <w:t>Menelaos, defending Patroklos’ body, kills Euphorbos.</w:t>
            </w:r>
          </w:p>
        </w:tc>
      </w:tr>
      <w:tr w:rsidR="007A0A2D" w:rsidRPr="00CA08DA" w14:paraId="2C04DD1C" w14:textId="77777777" w:rsidTr="007A0A2D">
        <w:tc>
          <w:tcPr>
            <w:tcW w:w="1195" w:type="dxa"/>
          </w:tcPr>
          <w:p w14:paraId="3F1A068A" w14:textId="77777777" w:rsidR="007A0A2D" w:rsidRPr="00E76A5C" w:rsidRDefault="007A0A2D" w:rsidP="007A0A2D">
            <w:pPr>
              <w:rPr>
                <w:i/>
                <w:sz w:val="20"/>
              </w:rPr>
            </w:pPr>
            <w:r w:rsidRPr="00E76A5C">
              <w:rPr>
                <w:i/>
                <w:sz w:val="20"/>
              </w:rPr>
              <w:t>17.61-139</w:t>
            </w:r>
          </w:p>
        </w:tc>
        <w:tc>
          <w:tcPr>
            <w:tcW w:w="8381" w:type="dxa"/>
          </w:tcPr>
          <w:p w14:paraId="6479B440" w14:textId="77777777" w:rsidR="007A0A2D" w:rsidRPr="00E76A5C" w:rsidRDefault="007A0A2D" w:rsidP="007A0A2D">
            <w:pPr>
              <w:tabs>
                <w:tab w:val="left" w:pos="245"/>
              </w:tabs>
              <w:rPr>
                <w:i/>
                <w:sz w:val="20"/>
              </w:rPr>
            </w:pPr>
            <w:r w:rsidRPr="00E76A5C">
              <w:rPr>
                <w:i/>
                <w:sz w:val="20"/>
              </w:rPr>
              <w:tab/>
              <w:t>Hektor leads Trojans toward Menelaos, who, retreating, gets Aias; they force Hektor to retreat.</w:t>
            </w:r>
          </w:p>
        </w:tc>
      </w:tr>
      <w:tr w:rsidR="007A0A2D" w:rsidRPr="00CA08DA" w14:paraId="0F99E2C0" w14:textId="77777777" w:rsidTr="007A0A2D">
        <w:tc>
          <w:tcPr>
            <w:tcW w:w="1195" w:type="dxa"/>
          </w:tcPr>
          <w:p w14:paraId="51A33730" w14:textId="77777777" w:rsidR="007A0A2D" w:rsidRPr="00E76A5C" w:rsidRDefault="007A0A2D" w:rsidP="007A0A2D">
            <w:pPr>
              <w:rPr>
                <w:i/>
                <w:sz w:val="20"/>
              </w:rPr>
            </w:pPr>
            <w:r w:rsidRPr="00E76A5C">
              <w:rPr>
                <w:i/>
                <w:sz w:val="20"/>
              </w:rPr>
              <w:t>17.140-235</w:t>
            </w:r>
          </w:p>
        </w:tc>
        <w:tc>
          <w:tcPr>
            <w:tcW w:w="8381" w:type="dxa"/>
          </w:tcPr>
          <w:p w14:paraId="7D89193B" w14:textId="77777777" w:rsidR="007A0A2D" w:rsidRPr="00E76A5C" w:rsidRDefault="007A0A2D" w:rsidP="007A0A2D">
            <w:pPr>
              <w:tabs>
                <w:tab w:val="left" w:pos="245"/>
              </w:tabs>
              <w:rPr>
                <w:i/>
                <w:sz w:val="20"/>
              </w:rPr>
            </w:pPr>
            <w:r w:rsidRPr="00E76A5C">
              <w:rPr>
                <w:i/>
                <w:sz w:val="20"/>
              </w:rPr>
              <w:tab/>
              <w:t>Glaukos chides Hektor (140-168), who puts on Achilleus’ armor and leads the Trojan attack.</w:t>
            </w:r>
          </w:p>
        </w:tc>
      </w:tr>
      <w:tr w:rsidR="007A0A2D" w:rsidRPr="00CA08DA" w14:paraId="4E5441E9" w14:textId="77777777" w:rsidTr="007A0A2D">
        <w:tc>
          <w:tcPr>
            <w:tcW w:w="1195" w:type="dxa"/>
          </w:tcPr>
          <w:p w14:paraId="1D9C8C09" w14:textId="77777777" w:rsidR="007A0A2D" w:rsidRPr="00E76A5C" w:rsidRDefault="007A0A2D" w:rsidP="007A0A2D">
            <w:pPr>
              <w:rPr>
                <w:i/>
                <w:sz w:val="20"/>
              </w:rPr>
            </w:pPr>
            <w:r w:rsidRPr="00E76A5C">
              <w:rPr>
                <w:i/>
                <w:sz w:val="20"/>
              </w:rPr>
              <w:t>17.236-425</w:t>
            </w:r>
          </w:p>
        </w:tc>
        <w:tc>
          <w:tcPr>
            <w:tcW w:w="8381" w:type="dxa"/>
          </w:tcPr>
          <w:p w14:paraId="19B4F629" w14:textId="77777777" w:rsidR="007A0A2D" w:rsidRPr="00E76A5C" w:rsidRDefault="007A0A2D" w:rsidP="007A0A2D">
            <w:pPr>
              <w:tabs>
                <w:tab w:val="left" w:pos="245"/>
              </w:tabs>
              <w:rPr>
                <w:i/>
                <w:sz w:val="20"/>
              </w:rPr>
            </w:pPr>
            <w:r w:rsidRPr="00E76A5C">
              <w:rPr>
                <w:i/>
                <w:sz w:val="20"/>
              </w:rPr>
              <w:tab/>
              <w:t>The Greeks rally around Patroklos’ body, and the fighting is fierce and even.</w:t>
            </w:r>
          </w:p>
        </w:tc>
      </w:tr>
      <w:tr w:rsidR="007A0A2D" w:rsidRPr="00CA08DA" w14:paraId="6881C2AE" w14:textId="77777777" w:rsidTr="007A0A2D">
        <w:tc>
          <w:tcPr>
            <w:tcW w:w="1195" w:type="dxa"/>
          </w:tcPr>
          <w:p w14:paraId="11715845" w14:textId="77777777" w:rsidR="007A0A2D" w:rsidRPr="00E76A5C" w:rsidRDefault="007A0A2D" w:rsidP="007A0A2D">
            <w:pPr>
              <w:rPr>
                <w:i/>
                <w:sz w:val="20"/>
              </w:rPr>
            </w:pPr>
            <w:r w:rsidRPr="00E76A5C">
              <w:rPr>
                <w:i/>
                <w:sz w:val="20"/>
              </w:rPr>
              <w:t>17.426-455</w:t>
            </w:r>
          </w:p>
        </w:tc>
        <w:tc>
          <w:tcPr>
            <w:tcW w:w="8381" w:type="dxa"/>
          </w:tcPr>
          <w:p w14:paraId="445413A0" w14:textId="77777777" w:rsidR="007A0A2D" w:rsidRPr="00E76A5C" w:rsidRDefault="007A0A2D" w:rsidP="007A0A2D">
            <w:pPr>
              <w:tabs>
                <w:tab w:val="left" w:pos="245"/>
              </w:tabs>
              <w:rPr>
                <w:i/>
                <w:sz w:val="20"/>
              </w:rPr>
            </w:pPr>
            <w:r w:rsidRPr="00E76A5C">
              <w:rPr>
                <w:i/>
                <w:sz w:val="20"/>
              </w:rPr>
              <w:tab/>
              <w:t>Achilleus’ horses mourn the death of their charioteer Patroklos.</w:t>
            </w:r>
          </w:p>
        </w:tc>
      </w:tr>
      <w:tr w:rsidR="007A0A2D" w:rsidRPr="00CA08DA" w14:paraId="3C101F4F" w14:textId="77777777" w:rsidTr="007A0A2D">
        <w:tc>
          <w:tcPr>
            <w:tcW w:w="1195" w:type="dxa"/>
          </w:tcPr>
          <w:p w14:paraId="55167A15" w14:textId="77777777" w:rsidR="007A0A2D" w:rsidRPr="00E76A5C" w:rsidRDefault="007A0A2D" w:rsidP="007A0A2D">
            <w:pPr>
              <w:rPr>
                <w:i/>
                <w:sz w:val="20"/>
              </w:rPr>
            </w:pPr>
            <w:r w:rsidRPr="00E76A5C">
              <w:rPr>
                <w:i/>
                <w:sz w:val="20"/>
              </w:rPr>
              <w:t>17.456-542</w:t>
            </w:r>
          </w:p>
        </w:tc>
        <w:tc>
          <w:tcPr>
            <w:tcW w:w="8381" w:type="dxa"/>
          </w:tcPr>
          <w:p w14:paraId="5A564E8B" w14:textId="77777777" w:rsidR="007A0A2D" w:rsidRPr="00E76A5C" w:rsidRDefault="007A0A2D" w:rsidP="007A0A2D">
            <w:pPr>
              <w:tabs>
                <w:tab w:val="left" w:pos="245"/>
              </w:tabs>
              <w:rPr>
                <w:i/>
                <w:sz w:val="20"/>
              </w:rPr>
            </w:pPr>
            <w:r w:rsidRPr="00E76A5C">
              <w:rPr>
                <w:i/>
                <w:sz w:val="20"/>
              </w:rPr>
              <w:tab/>
              <w:t xml:space="preserve">Hektor and Aineias try to take Achilleus’ horses, but Automedon, with help, saves them. </w:t>
            </w:r>
          </w:p>
        </w:tc>
      </w:tr>
      <w:tr w:rsidR="007A0A2D" w:rsidRPr="00CA08DA" w14:paraId="44134A47" w14:textId="77777777" w:rsidTr="007A0A2D">
        <w:tc>
          <w:tcPr>
            <w:tcW w:w="1195" w:type="dxa"/>
          </w:tcPr>
          <w:p w14:paraId="518DFA5B" w14:textId="77777777" w:rsidR="007A0A2D" w:rsidRPr="00E76A5C" w:rsidRDefault="007A0A2D" w:rsidP="007A0A2D">
            <w:pPr>
              <w:rPr>
                <w:i/>
                <w:sz w:val="20"/>
              </w:rPr>
            </w:pPr>
            <w:r w:rsidRPr="00E76A5C">
              <w:rPr>
                <w:i/>
                <w:sz w:val="20"/>
              </w:rPr>
              <w:t>17.543-581</w:t>
            </w:r>
          </w:p>
        </w:tc>
        <w:tc>
          <w:tcPr>
            <w:tcW w:w="8381" w:type="dxa"/>
          </w:tcPr>
          <w:p w14:paraId="4ECA5B09" w14:textId="77777777" w:rsidR="007A0A2D" w:rsidRPr="00E76A5C" w:rsidRDefault="007A0A2D" w:rsidP="007A0A2D">
            <w:pPr>
              <w:tabs>
                <w:tab w:val="left" w:pos="245"/>
              </w:tabs>
              <w:rPr>
                <w:i/>
                <w:sz w:val="20"/>
              </w:rPr>
            </w:pPr>
            <w:r w:rsidRPr="00E76A5C">
              <w:rPr>
                <w:i/>
                <w:sz w:val="20"/>
              </w:rPr>
              <w:tab/>
              <w:t>Athene, disguised as Phoinix, stirs Menelaos.</w:t>
            </w:r>
          </w:p>
        </w:tc>
      </w:tr>
      <w:tr w:rsidR="007A0A2D" w:rsidRPr="00CA08DA" w14:paraId="6AC58C3F" w14:textId="77777777" w:rsidTr="007A0A2D">
        <w:tc>
          <w:tcPr>
            <w:tcW w:w="1195" w:type="dxa"/>
          </w:tcPr>
          <w:p w14:paraId="33154FC0" w14:textId="77777777" w:rsidR="007A0A2D" w:rsidRPr="00E76A5C" w:rsidRDefault="007A0A2D" w:rsidP="007A0A2D">
            <w:pPr>
              <w:rPr>
                <w:i/>
                <w:sz w:val="20"/>
              </w:rPr>
            </w:pPr>
            <w:r w:rsidRPr="00E76A5C">
              <w:rPr>
                <w:i/>
                <w:sz w:val="20"/>
              </w:rPr>
              <w:t>17.582-593</w:t>
            </w:r>
          </w:p>
        </w:tc>
        <w:tc>
          <w:tcPr>
            <w:tcW w:w="8381" w:type="dxa"/>
          </w:tcPr>
          <w:p w14:paraId="53A136F1" w14:textId="77777777" w:rsidR="007A0A2D" w:rsidRPr="00E76A5C" w:rsidRDefault="007A0A2D" w:rsidP="007A0A2D">
            <w:pPr>
              <w:tabs>
                <w:tab w:val="left" w:pos="245"/>
              </w:tabs>
              <w:rPr>
                <w:i/>
                <w:sz w:val="20"/>
              </w:rPr>
            </w:pPr>
            <w:r w:rsidRPr="00E76A5C">
              <w:rPr>
                <w:i/>
                <w:sz w:val="20"/>
              </w:rPr>
              <w:tab/>
              <w:t>Apollo, disguised as Phainops, stirs Hektor.</w:t>
            </w:r>
          </w:p>
        </w:tc>
      </w:tr>
      <w:tr w:rsidR="007A0A2D" w:rsidRPr="00CA08DA" w14:paraId="07CD0DD2" w14:textId="77777777" w:rsidTr="007A0A2D">
        <w:tc>
          <w:tcPr>
            <w:tcW w:w="1195" w:type="dxa"/>
          </w:tcPr>
          <w:p w14:paraId="37A23EC7" w14:textId="77777777" w:rsidR="007A0A2D" w:rsidRPr="00054D5A" w:rsidRDefault="007A0A2D" w:rsidP="007A0A2D">
            <w:pPr>
              <w:rPr>
                <w:i/>
                <w:sz w:val="20"/>
              </w:rPr>
            </w:pPr>
            <w:r w:rsidRPr="00054D5A">
              <w:rPr>
                <w:i/>
                <w:sz w:val="20"/>
              </w:rPr>
              <w:t>17.593-596</w:t>
            </w:r>
          </w:p>
        </w:tc>
        <w:tc>
          <w:tcPr>
            <w:tcW w:w="8381" w:type="dxa"/>
          </w:tcPr>
          <w:p w14:paraId="664F35BA" w14:textId="77777777" w:rsidR="007A0A2D" w:rsidRPr="00CA08DA" w:rsidRDefault="007A0A2D" w:rsidP="007A0A2D">
            <w:pPr>
              <w:tabs>
                <w:tab w:val="left" w:pos="245"/>
              </w:tabs>
              <w:rPr>
                <w:sz w:val="20"/>
              </w:rPr>
            </w:pPr>
            <w:r w:rsidRPr="00054D5A">
              <w:rPr>
                <w:i/>
                <w:sz w:val="20"/>
              </w:rPr>
              <w:tab/>
              <w:t>Zeus shifts victory toward the Trojans</w:t>
            </w:r>
            <w:r>
              <w:rPr>
                <w:sz w:val="20"/>
              </w:rPr>
              <w:t>.</w:t>
            </w:r>
          </w:p>
        </w:tc>
      </w:tr>
      <w:tr w:rsidR="007A0A2D" w:rsidRPr="00CA08DA" w14:paraId="47904C2B" w14:textId="77777777" w:rsidTr="007A0A2D">
        <w:tc>
          <w:tcPr>
            <w:tcW w:w="1195" w:type="dxa"/>
          </w:tcPr>
          <w:p w14:paraId="6097DE52" w14:textId="77777777" w:rsidR="007A0A2D" w:rsidRPr="00054D5A" w:rsidRDefault="007A0A2D" w:rsidP="007A0A2D">
            <w:pPr>
              <w:rPr>
                <w:i/>
                <w:sz w:val="20"/>
              </w:rPr>
            </w:pPr>
            <w:r w:rsidRPr="00054D5A">
              <w:rPr>
                <w:i/>
                <w:sz w:val="20"/>
              </w:rPr>
              <w:t>17.597-625</w:t>
            </w:r>
          </w:p>
        </w:tc>
        <w:tc>
          <w:tcPr>
            <w:tcW w:w="8381" w:type="dxa"/>
          </w:tcPr>
          <w:p w14:paraId="3D38CFFF" w14:textId="77777777" w:rsidR="007A0A2D" w:rsidRPr="00CA08DA" w:rsidRDefault="007A0A2D" w:rsidP="007A0A2D">
            <w:pPr>
              <w:tabs>
                <w:tab w:val="left" w:pos="245"/>
              </w:tabs>
              <w:rPr>
                <w:sz w:val="20"/>
              </w:rPr>
            </w:pPr>
            <w:r w:rsidRPr="00054D5A">
              <w:rPr>
                <w:i/>
                <w:sz w:val="20"/>
              </w:rPr>
              <w:tab/>
              <w:t>The Greeks are routed</w:t>
            </w:r>
            <w:r>
              <w:rPr>
                <w:sz w:val="20"/>
              </w:rPr>
              <w:t>.</w:t>
            </w:r>
          </w:p>
        </w:tc>
      </w:tr>
      <w:tr w:rsidR="007A0A2D" w:rsidRPr="00CA08DA" w14:paraId="44D83481" w14:textId="77777777" w:rsidTr="007A0A2D">
        <w:tc>
          <w:tcPr>
            <w:tcW w:w="1195" w:type="dxa"/>
          </w:tcPr>
          <w:p w14:paraId="05C6E1FF" w14:textId="77777777" w:rsidR="007A0A2D" w:rsidRPr="00054D5A" w:rsidRDefault="007A0A2D" w:rsidP="007A0A2D">
            <w:pPr>
              <w:rPr>
                <w:i/>
                <w:sz w:val="20"/>
              </w:rPr>
            </w:pPr>
            <w:r w:rsidRPr="00054D5A">
              <w:rPr>
                <w:i/>
                <w:sz w:val="20"/>
              </w:rPr>
              <w:t>17.626-655</w:t>
            </w:r>
          </w:p>
        </w:tc>
        <w:tc>
          <w:tcPr>
            <w:tcW w:w="8381" w:type="dxa"/>
          </w:tcPr>
          <w:p w14:paraId="39D894FB" w14:textId="77777777" w:rsidR="007A0A2D" w:rsidRPr="00CA08DA" w:rsidRDefault="007A0A2D" w:rsidP="007A0A2D">
            <w:pPr>
              <w:tabs>
                <w:tab w:val="left" w:pos="245"/>
              </w:tabs>
              <w:rPr>
                <w:sz w:val="20"/>
              </w:rPr>
            </w:pPr>
            <w:r w:rsidRPr="00054D5A">
              <w:rPr>
                <w:i/>
                <w:sz w:val="20"/>
              </w:rPr>
              <w:tab/>
              <w:t>Aias tells Menelaos to send Antilochos to Achilleus, informing him that Patroklos has fallen</w:t>
            </w:r>
            <w:r>
              <w:rPr>
                <w:sz w:val="20"/>
              </w:rPr>
              <w:t>.</w:t>
            </w:r>
          </w:p>
        </w:tc>
      </w:tr>
      <w:tr w:rsidR="007A0A2D" w:rsidRPr="00CA08DA" w14:paraId="6B85D113" w14:textId="77777777" w:rsidTr="007A0A2D">
        <w:tc>
          <w:tcPr>
            <w:tcW w:w="1195" w:type="dxa"/>
          </w:tcPr>
          <w:p w14:paraId="3563121B" w14:textId="77777777" w:rsidR="007A0A2D" w:rsidRPr="00E76A5C" w:rsidRDefault="007A0A2D" w:rsidP="007A0A2D">
            <w:pPr>
              <w:rPr>
                <w:i/>
                <w:sz w:val="20"/>
              </w:rPr>
            </w:pPr>
            <w:r w:rsidRPr="00E76A5C">
              <w:rPr>
                <w:i/>
                <w:sz w:val="20"/>
              </w:rPr>
              <w:t>17.656-714</w:t>
            </w:r>
          </w:p>
        </w:tc>
        <w:tc>
          <w:tcPr>
            <w:tcW w:w="8381" w:type="dxa"/>
          </w:tcPr>
          <w:p w14:paraId="34BA5619" w14:textId="77777777" w:rsidR="007A0A2D" w:rsidRPr="00E76A5C" w:rsidRDefault="007A0A2D" w:rsidP="007A0A2D">
            <w:pPr>
              <w:tabs>
                <w:tab w:val="left" w:pos="245"/>
              </w:tabs>
              <w:rPr>
                <w:i/>
                <w:sz w:val="20"/>
              </w:rPr>
            </w:pPr>
            <w:r w:rsidRPr="00E76A5C">
              <w:rPr>
                <w:i/>
                <w:sz w:val="20"/>
              </w:rPr>
              <w:tab/>
              <w:t>Menelaos finds Antilochos and sends him to Achilleus.</w:t>
            </w:r>
          </w:p>
        </w:tc>
      </w:tr>
      <w:tr w:rsidR="007A0A2D" w:rsidRPr="00CA08DA" w14:paraId="32F65E65" w14:textId="77777777" w:rsidTr="007A0A2D">
        <w:tc>
          <w:tcPr>
            <w:tcW w:w="1195" w:type="dxa"/>
          </w:tcPr>
          <w:p w14:paraId="07B2B77F" w14:textId="77777777" w:rsidR="007A0A2D" w:rsidRPr="00E76A5C" w:rsidRDefault="007A0A2D" w:rsidP="007A0A2D">
            <w:pPr>
              <w:rPr>
                <w:i/>
                <w:sz w:val="20"/>
              </w:rPr>
            </w:pPr>
            <w:r w:rsidRPr="00E76A5C">
              <w:rPr>
                <w:i/>
                <w:sz w:val="20"/>
              </w:rPr>
              <w:t>17.715-761</w:t>
            </w:r>
          </w:p>
        </w:tc>
        <w:tc>
          <w:tcPr>
            <w:tcW w:w="8381" w:type="dxa"/>
          </w:tcPr>
          <w:p w14:paraId="6E3644B2" w14:textId="77777777" w:rsidR="007A0A2D" w:rsidRPr="00E76A5C" w:rsidRDefault="007A0A2D" w:rsidP="007A0A2D">
            <w:pPr>
              <w:tabs>
                <w:tab w:val="left" w:pos="245"/>
              </w:tabs>
              <w:rPr>
                <w:i/>
                <w:sz w:val="20"/>
              </w:rPr>
            </w:pPr>
            <w:r w:rsidRPr="00E76A5C">
              <w:rPr>
                <w:i/>
                <w:sz w:val="20"/>
              </w:rPr>
              <w:tab/>
              <w:t>Menelaos and Meriones retreat with Patroklos’ body while the Aiantes protect them.</w:t>
            </w:r>
          </w:p>
        </w:tc>
      </w:tr>
      <w:tr w:rsidR="007A0A2D" w:rsidRPr="00CA08DA" w14:paraId="7F5B0D06" w14:textId="77777777" w:rsidTr="007A0A2D">
        <w:tc>
          <w:tcPr>
            <w:tcW w:w="1195" w:type="dxa"/>
          </w:tcPr>
          <w:p w14:paraId="30901ABD" w14:textId="77777777" w:rsidR="007A0A2D" w:rsidRPr="00CA08DA" w:rsidRDefault="007A0A2D" w:rsidP="007A0A2D">
            <w:pPr>
              <w:rPr>
                <w:sz w:val="20"/>
              </w:rPr>
            </w:pPr>
          </w:p>
        </w:tc>
        <w:tc>
          <w:tcPr>
            <w:tcW w:w="8381" w:type="dxa"/>
          </w:tcPr>
          <w:p w14:paraId="235E9A88" w14:textId="77777777" w:rsidR="007A0A2D" w:rsidRPr="00CA08DA" w:rsidRDefault="007A0A2D" w:rsidP="007A0A2D">
            <w:pPr>
              <w:tabs>
                <w:tab w:val="left" w:pos="245"/>
              </w:tabs>
              <w:rPr>
                <w:sz w:val="20"/>
              </w:rPr>
            </w:pPr>
          </w:p>
        </w:tc>
      </w:tr>
      <w:tr w:rsidR="007A0A2D" w:rsidRPr="00CA08DA" w14:paraId="430C9EA4" w14:textId="77777777" w:rsidTr="007A0A2D">
        <w:tc>
          <w:tcPr>
            <w:tcW w:w="1195" w:type="dxa"/>
          </w:tcPr>
          <w:p w14:paraId="630F932B" w14:textId="77777777" w:rsidR="007A0A2D" w:rsidRPr="00CA08DA" w:rsidRDefault="007A0A2D" w:rsidP="007A0A2D">
            <w:pPr>
              <w:rPr>
                <w:sz w:val="20"/>
              </w:rPr>
            </w:pPr>
            <w:r>
              <w:rPr>
                <w:sz w:val="20"/>
              </w:rPr>
              <w:t>18.1-21</w:t>
            </w:r>
          </w:p>
        </w:tc>
        <w:tc>
          <w:tcPr>
            <w:tcW w:w="8381" w:type="dxa"/>
          </w:tcPr>
          <w:p w14:paraId="678DB95A" w14:textId="77777777" w:rsidR="007A0A2D" w:rsidRPr="00CA08DA" w:rsidRDefault="007A0A2D" w:rsidP="007A0A2D">
            <w:pPr>
              <w:tabs>
                <w:tab w:val="left" w:pos="245"/>
              </w:tabs>
              <w:rPr>
                <w:sz w:val="20"/>
              </w:rPr>
            </w:pPr>
            <w:r>
              <w:rPr>
                <w:sz w:val="20"/>
              </w:rPr>
              <w:t>Antilochos tells Achilleus of Patroklos’ death.</w:t>
            </w:r>
          </w:p>
        </w:tc>
      </w:tr>
      <w:tr w:rsidR="007A0A2D" w:rsidRPr="00CA08DA" w14:paraId="295DE0FC" w14:textId="77777777" w:rsidTr="007A0A2D">
        <w:tc>
          <w:tcPr>
            <w:tcW w:w="1195" w:type="dxa"/>
          </w:tcPr>
          <w:p w14:paraId="562ED776" w14:textId="77777777" w:rsidR="007A0A2D" w:rsidRPr="00CA08DA" w:rsidRDefault="007A0A2D" w:rsidP="007A0A2D">
            <w:pPr>
              <w:rPr>
                <w:sz w:val="20"/>
              </w:rPr>
            </w:pPr>
            <w:r>
              <w:rPr>
                <w:sz w:val="20"/>
              </w:rPr>
              <w:t>18.22-64</w:t>
            </w:r>
          </w:p>
        </w:tc>
        <w:tc>
          <w:tcPr>
            <w:tcW w:w="8381" w:type="dxa"/>
          </w:tcPr>
          <w:p w14:paraId="5E0CBA8F" w14:textId="77777777" w:rsidR="007A0A2D" w:rsidRPr="00CA08DA" w:rsidRDefault="007A0A2D" w:rsidP="007A0A2D">
            <w:pPr>
              <w:tabs>
                <w:tab w:val="left" w:pos="245"/>
              </w:tabs>
              <w:rPr>
                <w:sz w:val="20"/>
              </w:rPr>
            </w:pPr>
            <w:r>
              <w:rPr>
                <w:sz w:val="20"/>
              </w:rPr>
              <w:t>Achilleus grieves; Thetis and the Nereids grieve.</w:t>
            </w:r>
          </w:p>
        </w:tc>
      </w:tr>
      <w:tr w:rsidR="007A0A2D" w:rsidRPr="00CA08DA" w14:paraId="2D446003" w14:textId="77777777" w:rsidTr="007A0A2D">
        <w:tc>
          <w:tcPr>
            <w:tcW w:w="1195" w:type="dxa"/>
          </w:tcPr>
          <w:p w14:paraId="118CDFA4" w14:textId="77777777" w:rsidR="007A0A2D" w:rsidRPr="00E76A5C" w:rsidRDefault="007A0A2D" w:rsidP="007A0A2D">
            <w:pPr>
              <w:rPr>
                <w:i/>
                <w:sz w:val="20"/>
              </w:rPr>
            </w:pPr>
            <w:r w:rsidRPr="00E76A5C">
              <w:rPr>
                <w:i/>
                <w:sz w:val="20"/>
              </w:rPr>
              <w:t>18.65-126</w:t>
            </w:r>
          </w:p>
        </w:tc>
        <w:tc>
          <w:tcPr>
            <w:tcW w:w="8381" w:type="dxa"/>
          </w:tcPr>
          <w:p w14:paraId="646C63FA" w14:textId="77777777" w:rsidR="007A0A2D" w:rsidRPr="00E76A5C" w:rsidRDefault="007A0A2D" w:rsidP="007A0A2D">
            <w:pPr>
              <w:tabs>
                <w:tab w:val="left" w:pos="245"/>
              </w:tabs>
              <w:rPr>
                <w:i/>
                <w:sz w:val="20"/>
              </w:rPr>
            </w:pPr>
            <w:r w:rsidRPr="00E76A5C">
              <w:rPr>
                <w:i/>
                <w:sz w:val="20"/>
              </w:rPr>
              <w:t>Thetis comes to Achilleus and comforts him.</w:t>
            </w:r>
          </w:p>
        </w:tc>
      </w:tr>
      <w:tr w:rsidR="007A0A2D" w:rsidRPr="00CA08DA" w14:paraId="3CAB7BCD" w14:textId="77777777" w:rsidTr="007A0A2D">
        <w:tc>
          <w:tcPr>
            <w:tcW w:w="1195" w:type="dxa"/>
          </w:tcPr>
          <w:p w14:paraId="33242609" w14:textId="77777777" w:rsidR="007A0A2D" w:rsidRPr="00E76A5C" w:rsidRDefault="007A0A2D" w:rsidP="007A0A2D">
            <w:pPr>
              <w:rPr>
                <w:i/>
                <w:sz w:val="20"/>
              </w:rPr>
            </w:pPr>
            <w:r w:rsidRPr="00E76A5C">
              <w:rPr>
                <w:i/>
                <w:sz w:val="20"/>
              </w:rPr>
              <w:t>18.127-147</w:t>
            </w:r>
          </w:p>
        </w:tc>
        <w:tc>
          <w:tcPr>
            <w:tcW w:w="8381" w:type="dxa"/>
          </w:tcPr>
          <w:p w14:paraId="0CD40409" w14:textId="77777777" w:rsidR="007A0A2D" w:rsidRPr="00E76A5C" w:rsidRDefault="007A0A2D" w:rsidP="007A0A2D">
            <w:pPr>
              <w:tabs>
                <w:tab w:val="left" w:pos="245"/>
              </w:tabs>
              <w:rPr>
                <w:i/>
                <w:sz w:val="20"/>
              </w:rPr>
            </w:pPr>
            <w:r w:rsidRPr="00E76A5C">
              <w:rPr>
                <w:i/>
                <w:sz w:val="20"/>
              </w:rPr>
              <w:t>Thetis tells Achilleus she will be back with new armor for him, and leaves for Olympos.</w:t>
            </w:r>
          </w:p>
        </w:tc>
      </w:tr>
      <w:tr w:rsidR="007A0A2D" w:rsidRPr="00CA08DA" w14:paraId="39DC49F3" w14:textId="77777777" w:rsidTr="007A0A2D">
        <w:tc>
          <w:tcPr>
            <w:tcW w:w="1195" w:type="dxa"/>
          </w:tcPr>
          <w:p w14:paraId="19B93999" w14:textId="77777777" w:rsidR="007A0A2D" w:rsidRPr="00E76A5C" w:rsidRDefault="007A0A2D" w:rsidP="007A0A2D">
            <w:pPr>
              <w:rPr>
                <w:i/>
                <w:sz w:val="20"/>
              </w:rPr>
            </w:pPr>
            <w:r w:rsidRPr="00E76A5C">
              <w:rPr>
                <w:i/>
                <w:sz w:val="20"/>
              </w:rPr>
              <w:lastRenderedPageBreak/>
              <w:t>18.148-164</w:t>
            </w:r>
          </w:p>
        </w:tc>
        <w:tc>
          <w:tcPr>
            <w:tcW w:w="8381" w:type="dxa"/>
          </w:tcPr>
          <w:p w14:paraId="71E3590D" w14:textId="77777777" w:rsidR="007A0A2D" w:rsidRPr="00E76A5C" w:rsidRDefault="007A0A2D" w:rsidP="007A0A2D">
            <w:pPr>
              <w:tabs>
                <w:tab w:val="left" w:pos="245"/>
              </w:tabs>
              <w:rPr>
                <w:i/>
                <w:sz w:val="20"/>
              </w:rPr>
            </w:pPr>
            <w:r w:rsidRPr="00E76A5C">
              <w:rPr>
                <w:i/>
                <w:sz w:val="20"/>
              </w:rPr>
              <w:t>Hektor struggles to capture Patroklos’ body.</w:t>
            </w:r>
          </w:p>
        </w:tc>
      </w:tr>
      <w:tr w:rsidR="007A0A2D" w:rsidRPr="00CA08DA" w14:paraId="299C147D" w14:textId="77777777" w:rsidTr="007A0A2D">
        <w:tc>
          <w:tcPr>
            <w:tcW w:w="1195" w:type="dxa"/>
          </w:tcPr>
          <w:p w14:paraId="530DBD6D" w14:textId="77777777" w:rsidR="007A0A2D" w:rsidRPr="00CA08DA" w:rsidRDefault="007A0A2D" w:rsidP="007A0A2D">
            <w:pPr>
              <w:rPr>
                <w:sz w:val="20"/>
              </w:rPr>
            </w:pPr>
            <w:r>
              <w:rPr>
                <w:sz w:val="20"/>
              </w:rPr>
              <w:t>18.165-201</w:t>
            </w:r>
          </w:p>
        </w:tc>
        <w:tc>
          <w:tcPr>
            <w:tcW w:w="8381" w:type="dxa"/>
          </w:tcPr>
          <w:p w14:paraId="5128E9BF" w14:textId="77777777" w:rsidR="007A0A2D" w:rsidRPr="00CA08DA" w:rsidRDefault="007A0A2D" w:rsidP="007A0A2D">
            <w:pPr>
              <w:tabs>
                <w:tab w:val="left" w:pos="245"/>
              </w:tabs>
              <w:rPr>
                <w:sz w:val="20"/>
              </w:rPr>
            </w:pPr>
            <w:r>
              <w:rPr>
                <w:sz w:val="20"/>
              </w:rPr>
              <w:t>Hera sends Iris to urge Achilleus to retrieve Patroklos’ body.</w:t>
            </w:r>
          </w:p>
        </w:tc>
      </w:tr>
      <w:tr w:rsidR="007A0A2D" w:rsidRPr="00CA08DA" w14:paraId="12E46860" w14:textId="77777777" w:rsidTr="007A0A2D">
        <w:tc>
          <w:tcPr>
            <w:tcW w:w="1195" w:type="dxa"/>
          </w:tcPr>
          <w:p w14:paraId="63CAB98D" w14:textId="77777777" w:rsidR="007A0A2D" w:rsidRPr="00CA08DA" w:rsidRDefault="007A0A2D" w:rsidP="007A0A2D">
            <w:pPr>
              <w:rPr>
                <w:sz w:val="20"/>
              </w:rPr>
            </w:pPr>
            <w:r>
              <w:rPr>
                <w:sz w:val="20"/>
              </w:rPr>
              <w:t>18.202-238</w:t>
            </w:r>
          </w:p>
        </w:tc>
        <w:tc>
          <w:tcPr>
            <w:tcW w:w="8381" w:type="dxa"/>
          </w:tcPr>
          <w:p w14:paraId="733D54A0" w14:textId="77777777" w:rsidR="007A0A2D" w:rsidRPr="00CA08DA" w:rsidRDefault="007A0A2D" w:rsidP="007A0A2D">
            <w:pPr>
              <w:tabs>
                <w:tab w:val="left" w:pos="245"/>
              </w:tabs>
              <w:rPr>
                <w:sz w:val="20"/>
              </w:rPr>
            </w:pPr>
            <w:r>
              <w:rPr>
                <w:sz w:val="20"/>
              </w:rPr>
              <w:t>Achilleus cries out and routs the Trojans, and the Greeks bring Patroklos’ body to the ships.</w:t>
            </w:r>
          </w:p>
        </w:tc>
      </w:tr>
      <w:tr w:rsidR="007A0A2D" w:rsidRPr="00CA08DA" w14:paraId="5CC65B9C" w14:textId="77777777" w:rsidTr="007A0A2D">
        <w:tc>
          <w:tcPr>
            <w:tcW w:w="1195" w:type="dxa"/>
          </w:tcPr>
          <w:p w14:paraId="5F84F43A" w14:textId="77777777" w:rsidR="007A0A2D" w:rsidRPr="00E76A5C" w:rsidRDefault="007A0A2D" w:rsidP="007A0A2D">
            <w:pPr>
              <w:rPr>
                <w:i/>
                <w:sz w:val="20"/>
              </w:rPr>
            </w:pPr>
            <w:r w:rsidRPr="00E76A5C">
              <w:rPr>
                <w:i/>
                <w:sz w:val="20"/>
              </w:rPr>
              <w:t>18.239-314</w:t>
            </w:r>
          </w:p>
        </w:tc>
        <w:tc>
          <w:tcPr>
            <w:tcW w:w="8381" w:type="dxa"/>
          </w:tcPr>
          <w:p w14:paraId="0A9A4E9C" w14:textId="77777777" w:rsidR="007A0A2D" w:rsidRPr="00E76A5C" w:rsidRDefault="007A0A2D" w:rsidP="007A0A2D">
            <w:pPr>
              <w:tabs>
                <w:tab w:val="left" w:pos="245"/>
              </w:tabs>
              <w:rPr>
                <w:i/>
                <w:sz w:val="20"/>
              </w:rPr>
            </w:pPr>
            <w:r w:rsidRPr="00E76A5C">
              <w:rPr>
                <w:i/>
                <w:sz w:val="20"/>
              </w:rPr>
              <w:t>Night falls; Poulydamas wants the Trojans to fight from Troy, but Hektor urges staying by the ships.</w:t>
            </w:r>
          </w:p>
        </w:tc>
      </w:tr>
      <w:tr w:rsidR="007A0A2D" w:rsidRPr="00CA08DA" w14:paraId="6E783701" w14:textId="77777777" w:rsidTr="007A0A2D">
        <w:tc>
          <w:tcPr>
            <w:tcW w:w="1195" w:type="dxa"/>
          </w:tcPr>
          <w:p w14:paraId="40B55E91" w14:textId="77777777" w:rsidR="007A0A2D" w:rsidRPr="00E76A5C" w:rsidRDefault="007A0A2D" w:rsidP="007A0A2D">
            <w:pPr>
              <w:rPr>
                <w:i/>
                <w:sz w:val="20"/>
              </w:rPr>
            </w:pPr>
            <w:r w:rsidRPr="00E76A5C">
              <w:rPr>
                <w:i/>
                <w:sz w:val="20"/>
              </w:rPr>
              <w:t>18.314-355</w:t>
            </w:r>
          </w:p>
        </w:tc>
        <w:tc>
          <w:tcPr>
            <w:tcW w:w="8381" w:type="dxa"/>
          </w:tcPr>
          <w:p w14:paraId="08F9B3ED" w14:textId="77777777" w:rsidR="007A0A2D" w:rsidRPr="00E76A5C" w:rsidRDefault="007A0A2D" w:rsidP="007A0A2D">
            <w:pPr>
              <w:tabs>
                <w:tab w:val="left" w:pos="245"/>
              </w:tabs>
              <w:rPr>
                <w:i/>
                <w:sz w:val="20"/>
              </w:rPr>
            </w:pPr>
            <w:r w:rsidRPr="00E76A5C">
              <w:rPr>
                <w:i/>
                <w:sz w:val="20"/>
              </w:rPr>
              <w:t>Achilleus and the Myrmidons grieve for Patroklos and prepare his body.</w:t>
            </w:r>
          </w:p>
        </w:tc>
      </w:tr>
      <w:tr w:rsidR="007A0A2D" w:rsidRPr="00CA08DA" w14:paraId="197987DD" w14:textId="77777777" w:rsidTr="007A0A2D">
        <w:tc>
          <w:tcPr>
            <w:tcW w:w="1195" w:type="dxa"/>
          </w:tcPr>
          <w:p w14:paraId="14E30C24" w14:textId="77777777" w:rsidR="007A0A2D" w:rsidRPr="00E76A5C" w:rsidRDefault="007A0A2D" w:rsidP="007A0A2D">
            <w:pPr>
              <w:rPr>
                <w:i/>
                <w:sz w:val="20"/>
              </w:rPr>
            </w:pPr>
          </w:p>
        </w:tc>
        <w:tc>
          <w:tcPr>
            <w:tcW w:w="8381" w:type="dxa"/>
          </w:tcPr>
          <w:p w14:paraId="65556E68" w14:textId="77777777" w:rsidR="007A0A2D" w:rsidRPr="00D7690B" w:rsidRDefault="007A0A2D" w:rsidP="007A0A2D">
            <w:pPr>
              <w:tabs>
                <w:tab w:val="left" w:pos="245"/>
              </w:tabs>
              <w:rPr>
                <w:sz w:val="20"/>
              </w:rPr>
            </w:pPr>
            <w:r w:rsidRPr="00D7690B">
              <w:rPr>
                <w:sz w:val="20"/>
              </w:rPr>
              <w:t>Achilleus’ new armor</w:t>
            </w:r>
          </w:p>
        </w:tc>
      </w:tr>
      <w:tr w:rsidR="007A0A2D" w:rsidRPr="00CA08DA" w14:paraId="46389C5F" w14:textId="77777777" w:rsidTr="007A0A2D">
        <w:tc>
          <w:tcPr>
            <w:tcW w:w="1195" w:type="dxa"/>
          </w:tcPr>
          <w:p w14:paraId="665DFB54" w14:textId="77777777" w:rsidR="007A0A2D" w:rsidRPr="00CA08DA" w:rsidRDefault="007A0A2D" w:rsidP="007A0A2D">
            <w:pPr>
              <w:rPr>
                <w:sz w:val="20"/>
              </w:rPr>
            </w:pPr>
            <w:r>
              <w:rPr>
                <w:sz w:val="20"/>
              </w:rPr>
              <w:t>18.356-467</w:t>
            </w:r>
          </w:p>
        </w:tc>
        <w:tc>
          <w:tcPr>
            <w:tcW w:w="8381" w:type="dxa"/>
          </w:tcPr>
          <w:p w14:paraId="3E7FC1BF" w14:textId="77777777" w:rsidR="007A0A2D" w:rsidRPr="00CA08DA" w:rsidRDefault="007A0A2D" w:rsidP="007A0A2D">
            <w:pPr>
              <w:tabs>
                <w:tab w:val="left" w:pos="245"/>
              </w:tabs>
              <w:rPr>
                <w:sz w:val="20"/>
              </w:rPr>
            </w:pPr>
            <w:r>
              <w:rPr>
                <w:sz w:val="20"/>
              </w:rPr>
              <w:tab/>
              <w:t>Zeus and Hera argue; Thetis goes to Hephaistos and asks him to make Achilleus new armor.</w:t>
            </w:r>
          </w:p>
        </w:tc>
      </w:tr>
      <w:tr w:rsidR="007A0A2D" w:rsidRPr="00CA08DA" w14:paraId="02E52B5D" w14:textId="77777777" w:rsidTr="007A0A2D">
        <w:tc>
          <w:tcPr>
            <w:tcW w:w="1195" w:type="dxa"/>
          </w:tcPr>
          <w:p w14:paraId="04D3B624" w14:textId="77777777" w:rsidR="007A0A2D" w:rsidRPr="00CA08DA" w:rsidRDefault="007A0A2D" w:rsidP="007A0A2D">
            <w:pPr>
              <w:rPr>
                <w:sz w:val="20"/>
              </w:rPr>
            </w:pPr>
            <w:r>
              <w:rPr>
                <w:sz w:val="20"/>
              </w:rPr>
              <w:t>18.468-477</w:t>
            </w:r>
          </w:p>
        </w:tc>
        <w:tc>
          <w:tcPr>
            <w:tcW w:w="8381" w:type="dxa"/>
          </w:tcPr>
          <w:p w14:paraId="48FF3D72" w14:textId="77777777" w:rsidR="007A0A2D" w:rsidRPr="00CA08DA" w:rsidRDefault="007A0A2D" w:rsidP="007A0A2D">
            <w:pPr>
              <w:tabs>
                <w:tab w:val="left" w:pos="245"/>
              </w:tabs>
              <w:rPr>
                <w:sz w:val="20"/>
              </w:rPr>
            </w:pPr>
            <w:r>
              <w:rPr>
                <w:sz w:val="20"/>
              </w:rPr>
              <w:tab/>
              <w:t>Hephaistos prepares to make Achilleus’ armor.</w:t>
            </w:r>
          </w:p>
        </w:tc>
      </w:tr>
      <w:tr w:rsidR="007A0A2D" w:rsidRPr="00CA08DA" w14:paraId="32307794" w14:textId="77777777" w:rsidTr="007A0A2D">
        <w:tc>
          <w:tcPr>
            <w:tcW w:w="1195" w:type="dxa"/>
          </w:tcPr>
          <w:p w14:paraId="2CBD464F" w14:textId="77777777" w:rsidR="007A0A2D" w:rsidRPr="00CA08DA" w:rsidRDefault="007A0A2D" w:rsidP="007A0A2D">
            <w:pPr>
              <w:rPr>
                <w:sz w:val="20"/>
              </w:rPr>
            </w:pPr>
            <w:r>
              <w:rPr>
                <w:sz w:val="20"/>
              </w:rPr>
              <w:t>18.478-607</w:t>
            </w:r>
          </w:p>
        </w:tc>
        <w:tc>
          <w:tcPr>
            <w:tcW w:w="8381" w:type="dxa"/>
          </w:tcPr>
          <w:p w14:paraId="743F0F07" w14:textId="77777777" w:rsidR="007A0A2D" w:rsidRPr="00CA08DA" w:rsidRDefault="007A0A2D" w:rsidP="007A0A2D">
            <w:pPr>
              <w:tabs>
                <w:tab w:val="left" w:pos="245"/>
              </w:tabs>
              <w:ind w:left="245"/>
              <w:rPr>
                <w:sz w:val="20"/>
              </w:rPr>
            </w:pPr>
            <w:r w:rsidRPr="00EA486F">
              <w:rPr>
                <w:sz w:val="20"/>
              </w:rPr>
              <w:t>the shield of Achilleus</w:t>
            </w:r>
            <w:r>
              <w:rPr>
                <w:sz w:val="20"/>
              </w:rPr>
              <w:t>, decorated with scenes of</w:t>
            </w:r>
            <w:r w:rsidRPr="00EA486F">
              <w:rPr>
                <w:sz w:val="20"/>
              </w:rPr>
              <w:t xml:space="preserve">: earth and sky </w:t>
            </w:r>
            <w:r w:rsidRPr="00216302">
              <w:rPr>
                <w:sz w:val="16"/>
              </w:rPr>
              <w:t>(483-489)</w:t>
            </w:r>
            <w:r w:rsidRPr="00EA486F">
              <w:rPr>
                <w:sz w:val="20"/>
              </w:rPr>
              <w:t xml:space="preserve">; the two cities (city at peace, </w:t>
            </w:r>
            <w:r w:rsidRPr="00216302">
              <w:rPr>
                <w:sz w:val="16"/>
              </w:rPr>
              <w:t>491-508</w:t>
            </w:r>
            <w:r w:rsidRPr="00EA486F">
              <w:rPr>
                <w:sz w:val="20"/>
              </w:rPr>
              <w:t xml:space="preserve">; city at war, </w:t>
            </w:r>
            <w:r w:rsidRPr="00216302">
              <w:rPr>
                <w:sz w:val="16"/>
              </w:rPr>
              <w:t>509-540</w:t>
            </w:r>
            <w:r w:rsidRPr="00EA486F">
              <w:rPr>
                <w:sz w:val="20"/>
              </w:rPr>
              <w:t xml:space="preserve">); activities of country life (ploughing, </w:t>
            </w:r>
            <w:r w:rsidRPr="00216302">
              <w:rPr>
                <w:sz w:val="16"/>
              </w:rPr>
              <w:t>541-549</w:t>
            </w:r>
            <w:r w:rsidRPr="00EA486F">
              <w:rPr>
                <w:sz w:val="20"/>
              </w:rPr>
              <w:t xml:space="preserve">; reaping, </w:t>
            </w:r>
            <w:r w:rsidRPr="00216302">
              <w:rPr>
                <w:sz w:val="16"/>
              </w:rPr>
              <w:t>550-560</w:t>
            </w:r>
            <w:r w:rsidRPr="00EA486F">
              <w:rPr>
                <w:sz w:val="20"/>
              </w:rPr>
              <w:t xml:space="preserve">; vintage, </w:t>
            </w:r>
            <w:r w:rsidRPr="00216302">
              <w:rPr>
                <w:sz w:val="16"/>
              </w:rPr>
              <w:t>561-571</w:t>
            </w:r>
            <w:r w:rsidRPr="00EA486F">
              <w:rPr>
                <w:sz w:val="20"/>
              </w:rPr>
              <w:t xml:space="preserve">); further scenes of country life (cattle, </w:t>
            </w:r>
            <w:r w:rsidRPr="00216302">
              <w:rPr>
                <w:sz w:val="16"/>
              </w:rPr>
              <w:t>573-586</w:t>
            </w:r>
            <w:r w:rsidRPr="00EA486F">
              <w:rPr>
                <w:sz w:val="20"/>
              </w:rPr>
              <w:t xml:space="preserve">; sheep, </w:t>
            </w:r>
            <w:r w:rsidRPr="00216302">
              <w:rPr>
                <w:sz w:val="16"/>
              </w:rPr>
              <w:t>587-589</w:t>
            </w:r>
            <w:r w:rsidRPr="00EA486F">
              <w:rPr>
                <w:sz w:val="20"/>
              </w:rPr>
              <w:t xml:space="preserve">; dance, </w:t>
            </w:r>
            <w:r w:rsidRPr="00216302">
              <w:rPr>
                <w:sz w:val="16"/>
              </w:rPr>
              <w:t>590-605</w:t>
            </w:r>
            <w:r w:rsidRPr="00EA486F">
              <w:rPr>
                <w:sz w:val="20"/>
              </w:rPr>
              <w:t>; ocean</w:t>
            </w:r>
            <w:r>
              <w:rPr>
                <w:sz w:val="20"/>
              </w:rPr>
              <w:t>,</w:t>
            </w:r>
            <w:r w:rsidRPr="00EA486F">
              <w:rPr>
                <w:sz w:val="20"/>
              </w:rPr>
              <w:t xml:space="preserve"> </w:t>
            </w:r>
            <w:r w:rsidRPr="00216302">
              <w:rPr>
                <w:sz w:val="16"/>
              </w:rPr>
              <w:t>606-607</w:t>
            </w:r>
            <w:r w:rsidRPr="00D7690B">
              <w:rPr>
                <w:sz w:val="20"/>
              </w:rPr>
              <w:t>)</w:t>
            </w:r>
          </w:p>
        </w:tc>
      </w:tr>
      <w:tr w:rsidR="007A0A2D" w:rsidRPr="00CA08DA" w14:paraId="6868A002" w14:textId="77777777" w:rsidTr="007A0A2D">
        <w:tc>
          <w:tcPr>
            <w:tcW w:w="1195" w:type="dxa"/>
          </w:tcPr>
          <w:p w14:paraId="0868424F" w14:textId="77777777" w:rsidR="007A0A2D" w:rsidRPr="00CA08DA" w:rsidRDefault="007A0A2D" w:rsidP="007A0A2D">
            <w:pPr>
              <w:rPr>
                <w:sz w:val="20"/>
              </w:rPr>
            </w:pPr>
            <w:r>
              <w:rPr>
                <w:sz w:val="20"/>
              </w:rPr>
              <w:t>18.608-616</w:t>
            </w:r>
          </w:p>
        </w:tc>
        <w:tc>
          <w:tcPr>
            <w:tcW w:w="8381" w:type="dxa"/>
          </w:tcPr>
          <w:p w14:paraId="22C48680" w14:textId="77777777" w:rsidR="007A0A2D" w:rsidRPr="00CA08DA" w:rsidRDefault="007A0A2D" w:rsidP="007A0A2D">
            <w:pPr>
              <w:tabs>
                <w:tab w:val="left" w:pos="245"/>
              </w:tabs>
              <w:rPr>
                <w:sz w:val="20"/>
              </w:rPr>
            </w:pPr>
            <w:r>
              <w:rPr>
                <w:sz w:val="20"/>
              </w:rPr>
              <w:tab/>
              <w:t>Hephaistos makes Achilleus’ breastplate, helmet, and greaves; Thetis leaves with it all.</w:t>
            </w:r>
          </w:p>
        </w:tc>
      </w:tr>
      <w:tr w:rsidR="007A0A2D" w:rsidRPr="00CA08DA" w14:paraId="358C66E0" w14:textId="77777777" w:rsidTr="007A0A2D">
        <w:tc>
          <w:tcPr>
            <w:tcW w:w="1195" w:type="dxa"/>
          </w:tcPr>
          <w:p w14:paraId="10CF5FD2" w14:textId="77777777" w:rsidR="007A0A2D" w:rsidRPr="00CA08DA" w:rsidRDefault="007A0A2D" w:rsidP="007A0A2D">
            <w:pPr>
              <w:rPr>
                <w:sz w:val="20"/>
              </w:rPr>
            </w:pPr>
          </w:p>
        </w:tc>
        <w:tc>
          <w:tcPr>
            <w:tcW w:w="8381" w:type="dxa"/>
          </w:tcPr>
          <w:p w14:paraId="7E9BAEC3" w14:textId="77777777" w:rsidR="007A0A2D" w:rsidRPr="00CA08DA" w:rsidRDefault="007A0A2D" w:rsidP="007A0A2D">
            <w:pPr>
              <w:tabs>
                <w:tab w:val="left" w:pos="245"/>
              </w:tabs>
              <w:rPr>
                <w:sz w:val="20"/>
              </w:rPr>
            </w:pPr>
          </w:p>
        </w:tc>
      </w:tr>
      <w:tr w:rsidR="007A0A2D" w:rsidRPr="00CA08DA" w14:paraId="17CBAC7F" w14:textId="77777777" w:rsidTr="007A0A2D">
        <w:tc>
          <w:tcPr>
            <w:tcW w:w="1195" w:type="dxa"/>
          </w:tcPr>
          <w:p w14:paraId="665378EA" w14:textId="77777777" w:rsidR="007A0A2D" w:rsidRPr="00CA08DA" w:rsidRDefault="007A0A2D" w:rsidP="007A0A2D">
            <w:pPr>
              <w:rPr>
                <w:sz w:val="20"/>
              </w:rPr>
            </w:pPr>
            <w:r>
              <w:rPr>
                <w:sz w:val="20"/>
              </w:rPr>
              <w:t>19.1-39</w:t>
            </w:r>
          </w:p>
        </w:tc>
        <w:tc>
          <w:tcPr>
            <w:tcW w:w="8381" w:type="dxa"/>
          </w:tcPr>
          <w:p w14:paraId="2B52852C" w14:textId="77777777" w:rsidR="007A0A2D" w:rsidRPr="00CA08DA" w:rsidRDefault="007A0A2D" w:rsidP="007A0A2D">
            <w:pPr>
              <w:tabs>
                <w:tab w:val="left" w:pos="245"/>
              </w:tabs>
              <w:rPr>
                <w:sz w:val="20"/>
              </w:rPr>
            </w:pPr>
            <w:r>
              <w:rPr>
                <w:sz w:val="20"/>
              </w:rPr>
              <w:t>Thetis gives Hephaistos’ armor to Achilleus and urges him to reconcile with Agamemnon.</w:t>
            </w:r>
          </w:p>
        </w:tc>
      </w:tr>
      <w:tr w:rsidR="007A0A2D" w:rsidRPr="00CA08DA" w14:paraId="1E708560" w14:textId="77777777" w:rsidTr="007A0A2D">
        <w:tc>
          <w:tcPr>
            <w:tcW w:w="1195" w:type="dxa"/>
          </w:tcPr>
          <w:p w14:paraId="7BA550DC" w14:textId="77777777" w:rsidR="007A0A2D" w:rsidRPr="00CA08DA" w:rsidRDefault="007A0A2D" w:rsidP="007A0A2D">
            <w:pPr>
              <w:rPr>
                <w:sz w:val="20"/>
              </w:rPr>
            </w:pPr>
            <w:r>
              <w:rPr>
                <w:sz w:val="20"/>
              </w:rPr>
              <w:t>19.40-153</w:t>
            </w:r>
          </w:p>
        </w:tc>
        <w:tc>
          <w:tcPr>
            <w:tcW w:w="8381" w:type="dxa"/>
          </w:tcPr>
          <w:p w14:paraId="101C0821" w14:textId="77777777" w:rsidR="007A0A2D" w:rsidRPr="00CA08DA" w:rsidRDefault="007A0A2D" w:rsidP="007A0A2D">
            <w:pPr>
              <w:tabs>
                <w:tab w:val="left" w:pos="245"/>
              </w:tabs>
              <w:rPr>
                <w:sz w:val="20"/>
              </w:rPr>
            </w:pPr>
            <w:r>
              <w:rPr>
                <w:sz w:val="20"/>
              </w:rPr>
              <w:t>Achilleus and Agamemnon reconcile; Agamemnon attributes his error to Delusion (</w:t>
            </w:r>
            <w:r>
              <w:rPr>
                <w:i/>
                <w:sz w:val="20"/>
              </w:rPr>
              <w:t>Ate</w:t>
            </w:r>
            <w:r>
              <w:rPr>
                <w:sz w:val="20"/>
              </w:rPr>
              <w:t>).</w:t>
            </w:r>
          </w:p>
        </w:tc>
      </w:tr>
      <w:tr w:rsidR="007A0A2D" w:rsidRPr="00CA08DA" w14:paraId="25C82107" w14:textId="77777777" w:rsidTr="007A0A2D">
        <w:tc>
          <w:tcPr>
            <w:tcW w:w="1195" w:type="dxa"/>
          </w:tcPr>
          <w:p w14:paraId="5DB96DDE" w14:textId="77777777" w:rsidR="007A0A2D" w:rsidRPr="00561A0C" w:rsidRDefault="007A0A2D" w:rsidP="007A0A2D">
            <w:pPr>
              <w:rPr>
                <w:i/>
                <w:sz w:val="20"/>
              </w:rPr>
            </w:pPr>
            <w:r w:rsidRPr="00561A0C">
              <w:rPr>
                <w:i/>
                <w:sz w:val="20"/>
              </w:rPr>
              <w:t>19.154-237</w:t>
            </w:r>
          </w:p>
        </w:tc>
        <w:tc>
          <w:tcPr>
            <w:tcW w:w="8381" w:type="dxa"/>
          </w:tcPr>
          <w:p w14:paraId="2DB8CE1E" w14:textId="77777777" w:rsidR="007A0A2D" w:rsidRPr="00561A0C" w:rsidRDefault="007A0A2D" w:rsidP="007A0A2D">
            <w:pPr>
              <w:tabs>
                <w:tab w:val="left" w:pos="245"/>
              </w:tabs>
              <w:rPr>
                <w:i/>
                <w:sz w:val="20"/>
              </w:rPr>
            </w:pPr>
            <w:r w:rsidRPr="00561A0C">
              <w:rPr>
                <w:i/>
                <w:sz w:val="20"/>
              </w:rPr>
              <w:t>Odysseus urges that the Greeks eat before fighting; Agamemnon agrees, but Achilleus is impatient.</w:t>
            </w:r>
          </w:p>
        </w:tc>
      </w:tr>
      <w:tr w:rsidR="007A0A2D" w:rsidRPr="00CA08DA" w14:paraId="7DD3782F" w14:textId="77777777" w:rsidTr="007A0A2D">
        <w:tc>
          <w:tcPr>
            <w:tcW w:w="1195" w:type="dxa"/>
          </w:tcPr>
          <w:p w14:paraId="09A7D201" w14:textId="77777777" w:rsidR="007A0A2D" w:rsidRPr="00561A0C" w:rsidRDefault="007A0A2D" w:rsidP="007A0A2D">
            <w:pPr>
              <w:rPr>
                <w:i/>
                <w:sz w:val="20"/>
              </w:rPr>
            </w:pPr>
            <w:r w:rsidRPr="00561A0C">
              <w:rPr>
                <w:i/>
                <w:sz w:val="20"/>
              </w:rPr>
              <w:t>19.238-249</w:t>
            </w:r>
          </w:p>
        </w:tc>
        <w:tc>
          <w:tcPr>
            <w:tcW w:w="8381" w:type="dxa"/>
          </w:tcPr>
          <w:p w14:paraId="06301648" w14:textId="77777777" w:rsidR="007A0A2D" w:rsidRPr="00561A0C" w:rsidRDefault="007A0A2D" w:rsidP="007A0A2D">
            <w:pPr>
              <w:tabs>
                <w:tab w:val="left" w:pos="245"/>
              </w:tabs>
              <w:rPr>
                <w:i/>
                <w:sz w:val="20"/>
              </w:rPr>
            </w:pPr>
            <w:r w:rsidRPr="00561A0C">
              <w:rPr>
                <w:i/>
                <w:sz w:val="20"/>
              </w:rPr>
              <w:t>Odysseus and Nestor’s sons bring Agamemnon’s promised gifts to Achilleus.</w:t>
            </w:r>
          </w:p>
        </w:tc>
      </w:tr>
      <w:tr w:rsidR="007A0A2D" w:rsidRPr="00CA08DA" w14:paraId="6AB4CC6F" w14:textId="77777777" w:rsidTr="007A0A2D">
        <w:tc>
          <w:tcPr>
            <w:tcW w:w="1195" w:type="dxa"/>
          </w:tcPr>
          <w:p w14:paraId="34B68D79" w14:textId="77777777" w:rsidR="007A0A2D" w:rsidRPr="00561A0C" w:rsidRDefault="007A0A2D" w:rsidP="007A0A2D">
            <w:pPr>
              <w:rPr>
                <w:i/>
                <w:sz w:val="20"/>
              </w:rPr>
            </w:pPr>
            <w:r w:rsidRPr="00561A0C">
              <w:rPr>
                <w:i/>
                <w:sz w:val="20"/>
              </w:rPr>
              <w:t>19.249-268</w:t>
            </w:r>
          </w:p>
        </w:tc>
        <w:tc>
          <w:tcPr>
            <w:tcW w:w="8381" w:type="dxa"/>
          </w:tcPr>
          <w:p w14:paraId="5A5E3219" w14:textId="77777777" w:rsidR="007A0A2D" w:rsidRPr="00561A0C" w:rsidRDefault="007A0A2D" w:rsidP="007A0A2D">
            <w:pPr>
              <w:tabs>
                <w:tab w:val="left" w:pos="245"/>
              </w:tabs>
              <w:rPr>
                <w:i/>
                <w:sz w:val="20"/>
              </w:rPr>
            </w:pPr>
            <w:r w:rsidRPr="00561A0C">
              <w:rPr>
                <w:i/>
                <w:sz w:val="20"/>
              </w:rPr>
              <w:t>Agamemnon, sacrificing a boar, swears he has not touched Briseis.</w:t>
            </w:r>
          </w:p>
        </w:tc>
      </w:tr>
      <w:tr w:rsidR="007A0A2D" w:rsidRPr="00CA08DA" w14:paraId="7F5D33F5" w14:textId="77777777" w:rsidTr="007A0A2D">
        <w:tc>
          <w:tcPr>
            <w:tcW w:w="1195" w:type="dxa"/>
          </w:tcPr>
          <w:p w14:paraId="3513B8FC" w14:textId="77777777" w:rsidR="007A0A2D" w:rsidRPr="00561A0C" w:rsidRDefault="007A0A2D" w:rsidP="007A0A2D">
            <w:pPr>
              <w:rPr>
                <w:i/>
                <w:sz w:val="20"/>
              </w:rPr>
            </w:pPr>
            <w:r w:rsidRPr="00561A0C">
              <w:rPr>
                <w:i/>
                <w:sz w:val="20"/>
              </w:rPr>
              <w:t>19.268-281</w:t>
            </w:r>
          </w:p>
        </w:tc>
        <w:tc>
          <w:tcPr>
            <w:tcW w:w="8381" w:type="dxa"/>
          </w:tcPr>
          <w:p w14:paraId="50AC5C49" w14:textId="77777777" w:rsidR="007A0A2D" w:rsidRPr="00561A0C" w:rsidRDefault="007A0A2D" w:rsidP="007A0A2D">
            <w:pPr>
              <w:tabs>
                <w:tab w:val="left" w:pos="245"/>
              </w:tabs>
              <w:rPr>
                <w:i/>
                <w:sz w:val="20"/>
              </w:rPr>
            </w:pPr>
            <w:r w:rsidRPr="00561A0C">
              <w:rPr>
                <w:i/>
                <w:sz w:val="20"/>
              </w:rPr>
              <w:t>Achilleus accepts the gifts.</w:t>
            </w:r>
          </w:p>
        </w:tc>
      </w:tr>
      <w:tr w:rsidR="007A0A2D" w:rsidRPr="00CA08DA" w14:paraId="59C6E4A6" w14:textId="77777777" w:rsidTr="007A0A2D">
        <w:tc>
          <w:tcPr>
            <w:tcW w:w="1195" w:type="dxa"/>
          </w:tcPr>
          <w:p w14:paraId="359F3D3C" w14:textId="77777777" w:rsidR="007A0A2D" w:rsidRPr="00561A0C" w:rsidRDefault="007A0A2D" w:rsidP="007A0A2D">
            <w:pPr>
              <w:rPr>
                <w:i/>
                <w:sz w:val="20"/>
              </w:rPr>
            </w:pPr>
            <w:r w:rsidRPr="00561A0C">
              <w:rPr>
                <w:i/>
                <w:sz w:val="20"/>
              </w:rPr>
              <w:t>19.282-302</w:t>
            </w:r>
          </w:p>
        </w:tc>
        <w:tc>
          <w:tcPr>
            <w:tcW w:w="8381" w:type="dxa"/>
          </w:tcPr>
          <w:p w14:paraId="38FCEAC2" w14:textId="77777777" w:rsidR="007A0A2D" w:rsidRPr="00561A0C" w:rsidRDefault="007A0A2D" w:rsidP="007A0A2D">
            <w:pPr>
              <w:tabs>
                <w:tab w:val="left" w:pos="245"/>
              </w:tabs>
              <w:rPr>
                <w:i/>
                <w:sz w:val="20"/>
              </w:rPr>
            </w:pPr>
            <w:r w:rsidRPr="00561A0C">
              <w:rPr>
                <w:i/>
                <w:sz w:val="20"/>
              </w:rPr>
              <w:t>Briseis mourns Patroklos.</w:t>
            </w:r>
          </w:p>
        </w:tc>
      </w:tr>
      <w:tr w:rsidR="007A0A2D" w:rsidRPr="00CA08DA" w14:paraId="108DC107" w14:textId="77777777" w:rsidTr="007A0A2D">
        <w:tc>
          <w:tcPr>
            <w:tcW w:w="1195" w:type="dxa"/>
          </w:tcPr>
          <w:p w14:paraId="3E3E9BC8" w14:textId="77777777" w:rsidR="007A0A2D" w:rsidRPr="00561A0C" w:rsidRDefault="007A0A2D" w:rsidP="007A0A2D">
            <w:pPr>
              <w:rPr>
                <w:i/>
                <w:sz w:val="20"/>
              </w:rPr>
            </w:pPr>
            <w:r w:rsidRPr="00561A0C">
              <w:rPr>
                <w:i/>
                <w:sz w:val="20"/>
              </w:rPr>
              <w:t>19.302-339</w:t>
            </w:r>
          </w:p>
        </w:tc>
        <w:tc>
          <w:tcPr>
            <w:tcW w:w="8381" w:type="dxa"/>
          </w:tcPr>
          <w:p w14:paraId="02EB1B94" w14:textId="77777777" w:rsidR="007A0A2D" w:rsidRPr="00561A0C" w:rsidRDefault="007A0A2D" w:rsidP="007A0A2D">
            <w:pPr>
              <w:tabs>
                <w:tab w:val="left" w:pos="245"/>
              </w:tabs>
              <w:rPr>
                <w:i/>
                <w:sz w:val="20"/>
              </w:rPr>
            </w:pPr>
            <w:r w:rsidRPr="00561A0C">
              <w:rPr>
                <w:i/>
                <w:sz w:val="20"/>
              </w:rPr>
              <w:t>Achilleus refuses to eat and mourns Patroklos.</w:t>
            </w:r>
          </w:p>
        </w:tc>
      </w:tr>
      <w:tr w:rsidR="007A0A2D" w:rsidRPr="00CA08DA" w14:paraId="6BF4C286" w14:textId="77777777" w:rsidTr="007A0A2D">
        <w:tc>
          <w:tcPr>
            <w:tcW w:w="1195" w:type="dxa"/>
          </w:tcPr>
          <w:p w14:paraId="2932EF3B" w14:textId="77777777" w:rsidR="007A0A2D" w:rsidRPr="00561A0C" w:rsidRDefault="007A0A2D" w:rsidP="007A0A2D">
            <w:pPr>
              <w:rPr>
                <w:i/>
                <w:sz w:val="20"/>
              </w:rPr>
            </w:pPr>
            <w:r w:rsidRPr="00561A0C">
              <w:rPr>
                <w:i/>
                <w:sz w:val="20"/>
              </w:rPr>
              <w:t>19.340-355</w:t>
            </w:r>
          </w:p>
        </w:tc>
        <w:tc>
          <w:tcPr>
            <w:tcW w:w="8381" w:type="dxa"/>
          </w:tcPr>
          <w:p w14:paraId="22107211" w14:textId="77777777" w:rsidR="007A0A2D" w:rsidRPr="00561A0C" w:rsidRDefault="007A0A2D" w:rsidP="007A0A2D">
            <w:pPr>
              <w:tabs>
                <w:tab w:val="left" w:pos="245"/>
              </w:tabs>
              <w:rPr>
                <w:i/>
                <w:sz w:val="20"/>
              </w:rPr>
            </w:pPr>
            <w:r w:rsidRPr="00561A0C">
              <w:rPr>
                <w:i/>
                <w:sz w:val="20"/>
              </w:rPr>
              <w:t>Zeus has Athene put nectar and ambrosia in Achilleus’ breast, to prevent weakness.</w:t>
            </w:r>
          </w:p>
        </w:tc>
      </w:tr>
      <w:tr w:rsidR="007A0A2D" w:rsidRPr="00CA08DA" w14:paraId="0621C6ED" w14:textId="77777777" w:rsidTr="007A0A2D">
        <w:tc>
          <w:tcPr>
            <w:tcW w:w="1195" w:type="dxa"/>
          </w:tcPr>
          <w:p w14:paraId="27D79268" w14:textId="77777777" w:rsidR="007A0A2D" w:rsidRPr="00561A0C" w:rsidRDefault="007A0A2D" w:rsidP="007A0A2D">
            <w:pPr>
              <w:rPr>
                <w:i/>
                <w:sz w:val="20"/>
              </w:rPr>
            </w:pPr>
            <w:r w:rsidRPr="00561A0C">
              <w:rPr>
                <w:i/>
                <w:sz w:val="20"/>
              </w:rPr>
              <w:t>19.355-364</w:t>
            </w:r>
          </w:p>
        </w:tc>
        <w:tc>
          <w:tcPr>
            <w:tcW w:w="8381" w:type="dxa"/>
          </w:tcPr>
          <w:p w14:paraId="14185FD9" w14:textId="77777777" w:rsidR="007A0A2D" w:rsidRPr="00561A0C" w:rsidRDefault="007A0A2D" w:rsidP="007A0A2D">
            <w:pPr>
              <w:tabs>
                <w:tab w:val="left" w:pos="245"/>
              </w:tabs>
              <w:rPr>
                <w:i/>
                <w:sz w:val="20"/>
              </w:rPr>
            </w:pPr>
            <w:r w:rsidRPr="00561A0C">
              <w:rPr>
                <w:i/>
                <w:sz w:val="20"/>
              </w:rPr>
              <w:t>The Greeks move out from the ships.</w:t>
            </w:r>
          </w:p>
        </w:tc>
      </w:tr>
      <w:tr w:rsidR="007A0A2D" w:rsidRPr="00CA08DA" w14:paraId="647D2B92" w14:textId="77777777" w:rsidTr="007A0A2D">
        <w:tc>
          <w:tcPr>
            <w:tcW w:w="1195" w:type="dxa"/>
          </w:tcPr>
          <w:p w14:paraId="58D92353" w14:textId="77777777" w:rsidR="007A0A2D" w:rsidRPr="002C3C9D" w:rsidRDefault="007A0A2D" w:rsidP="007A0A2D">
            <w:pPr>
              <w:rPr>
                <w:i/>
                <w:sz w:val="20"/>
              </w:rPr>
            </w:pPr>
            <w:r w:rsidRPr="002C3C9D">
              <w:rPr>
                <w:i/>
                <w:sz w:val="20"/>
              </w:rPr>
              <w:t>19.364-391</w:t>
            </w:r>
          </w:p>
        </w:tc>
        <w:tc>
          <w:tcPr>
            <w:tcW w:w="8381" w:type="dxa"/>
          </w:tcPr>
          <w:p w14:paraId="1D2D0DF5" w14:textId="77777777" w:rsidR="007A0A2D" w:rsidRPr="00CA08DA" w:rsidRDefault="007A0A2D" w:rsidP="007A0A2D">
            <w:pPr>
              <w:tabs>
                <w:tab w:val="left" w:pos="245"/>
              </w:tabs>
              <w:rPr>
                <w:sz w:val="20"/>
              </w:rPr>
            </w:pPr>
            <w:r w:rsidRPr="002C3C9D">
              <w:rPr>
                <w:i/>
                <w:sz w:val="20"/>
              </w:rPr>
              <w:t>Achilleus puts on Hephaistos’ armor</w:t>
            </w:r>
            <w:r>
              <w:rPr>
                <w:sz w:val="20"/>
              </w:rPr>
              <w:t>.</w:t>
            </w:r>
          </w:p>
        </w:tc>
      </w:tr>
      <w:tr w:rsidR="007A0A2D" w:rsidRPr="00CA08DA" w14:paraId="76E9DAE6" w14:textId="77777777" w:rsidTr="007A0A2D">
        <w:tc>
          <w:tcPr>
            <w:tcW w:w="1195" w:type="dxa"/>
          </w:tcPr>
          <w:p w14:paraId="30FD6964" w14:textId="77777777" w:rsidR="007A0A2D" w:rsidRPr="00DE7EA8" w:rsidRDefault="007A0A2D" w:rsidP="007A0A2D">
            <w:pPr>
              <w:rPr>
                <w:i/>
                <w:sz w:val="20"/>
              </w:rPr>
            </w:pPr>
            <w:r w:rsidRPr="00DE7EA8">
              <w:rPr>
                <w:i/>
                <w:sz w:val="20"/>
              </w:rPr>
              <w:t>19.392-424</w:t>
            </w:r>
          </w:p>
        </w:tc>
        <w:tc>
          <w:tcPr>
            <w:tcW w:w="8381" w:type="dxa"/>
          </w:tcPr>
          <w:p w14:paraId="04C0E3A5" w14:textId="77777777" w:rsidR="007A0A2D" w:rsidRPr="00CA08DA" w:rsidRDefault="007A0A2D" w:rsidP="007A0A2D">
            <w:pPr>
              <w:tabs>
                <w:tab w:val="left" w:pos="245"/>
              </w:tabs>
              <w:rPr>
                <w:sz w:val="20"/>
              </w:rPr>
            </w:pPr>
            <w:r w:rsidRPr="00DE7EA8">
              <w:rPr>
                <w:i/>
                <w:sz w:val="20"/>
              </w:rPr>
              <w:t>Achilleus’ chariot is readied, and Achilleus converses with his horse Xanthos</w:t>
            </w:r>
            <w:r>
              <w:rPr>
                <w:sz w:val="20"/>
              </w:rPr>
              <w:t>.</w:t>
            </w:r>
          </w:p>
        </w:tc>
      </w:tr>
      <w:tr w:rsidR="007A0A2D" w:rsidRPr="00CA08DA" w14:paraId="088A5FD0" w14:textId="77777777" w:rsidTr="007A0A2D">
        <w:tc>
          <w:tcPr>
            <w:tcW w:w="1195" w:type="dxa"/>
          </w:tcPr>
          <w:p w14:paraId="047F9EF9" w14:textId="77777777" w:rsidR="007A0A2D" w:rsidRPr="00CA08DA" w:rsidRDefault="007A0A2D" w:rsidP="007A0A2D">
            <w:pPr>
              <w:rPr>
                <w:sz w:val="20"/>
              </w:rPr>
            </w:pPr>
          </w:p>
        </w:tc>
        <w:tc>
          <w:tcPr>
            <w:tcW w:w="8381" w:type="dxa"/>
          </w:tcPr>
          <w:p w14:paraId="2F025BD9" w14:textId="77777777" w:rsidR="007A0A2D" w:rsidRPr="00CA08DA" w:rsidRDefault="007A0A2D" w:rsidP="007A0A2D">
            <w:pPr>
              <w:tabs>
                <w:tab w:val="left" w:pos="245"/>
              </w:tabs>
              <w:rPr>
                <w:sz w:val="20"/>
              </w:rPr>
            </w:pPr>
          </w:p>
        </w:tc>
      </w:tr>
      <w:tr w:rsidR="007A0A2D" w:rsidRPr="00CA08DA" w14:paraId="392DCA73" w14:textId="77777777" w:rsidTr="007A0A2D">
        <w:tc>
          <w:tcPr>
            <w:tcW w:w="1195" w:type="dxa"/>
          </w:tcPr>
          <w:p w14:paraId="3F8A6915" w14:textId="77777777" w:rsidR="007A0A2D" w:rsidRPr="00CA08DA" w:rsidRDefault="007A0A2D" w:rsidP="007A0A2D">
            <w:pPr>
              <w:rPr>
                <w:sz w:val="20"/>
              </w:rPr>
            </w:pPr>
            <w:r>
              <w:rPr>
                <w:sz w:val="20"/>
              </w:rPr>
              <w:t>20.1-40</w:t>
            </w:r>
          </w:p>
        </w:tc>
        <w:tc>
          <w:tcPr>
            <w:tcW w:w="8381" w:type="dxa"/>
          </w:tcPr>
          <w:p w14:paraId="3BEE1F26" w14:textId="77777777" w:rsidR="007A0A2D" w:rsidRPr="00CA08DA" w:rsidRDefault="007A0A2D" w:rsidP="007A0A2D">
            <w:pPr>
              <w:tabs>
                <w:tab w:val="left" w:pos="245"/>
              </w:tabs>
              <w:rPr>
                <w:sz w:val="20"/>
              </w:rPr>
            </w:pPr>
            <w:r>
              <w:rPr>
                <w:sz w:val="20"/>
              </w:rPr>
              <w:t>Zeus tells the gods they can help Greeks or Trojans as they please.</w:t>
            </w:r>
          </w:p>
        </w:tc>
      </w:tr>
      <w:tr w:rsidR="007A0A2D" w:rsidRPr="00CA08DA" w14:paraId="12D0A179" w14:textId="77777777" w:rsidTr="007A0A2D">
        <w:tc>
          <w:tcPr>
            <w:tcW w:w="1195" w:type="dxa"/>
          </w:tcPr>
          <w:p w14:paraId="2CBC68DB" w14:textId="77777777" w:rsidR="007A0A2D" w:rsidRPr="00CA08DA" w:rsidRDefault="007A0A2D" w:rsidP="007A0A2D">
            <w:pPr>
              <w:rPr>
                <w:sz w:val="20"/>
              </w:rPr>
            </w:pPr>
            <w:r>
              <w:rPr>
                <w:sz w:val="20"/>
              </w:rPr>
              <w:t>20.41-74</w:t>
            </w:r>
          </w:p>
        </w:tc>
        <w:tc>
          <w:tcPr>
            <w:tcW w:w="8381" w:type="dxa"/>
          </w:tcPr>
          <w:p w14:paraId="530F738C" w14:textId="77777777" w:rsidR="007A0A2D" w:rsidRPr="00CA08DA" w:rsidRDefault="007A0A2D" w:rsidP="007A0A2D">
            <w:pPr>
              <w:tabs>
                <w:tab w:val="left" w:pos="245"/>
              </w:tabs>
              <w:rPr>
                <w:sz w:val="20"/>
              </w:rPr>
            </w:pPr>
            <w:r>
              <w:rPr>
                <w:sz w:val="20"/>
              </w:rPr>
              <w:t>After joining the Greeks and Trojans, the gods pair off in combat.</w:t>
            </w:r>
          </w:p>
        </w:tc>
      </w:tr>
      <w:tr w:rsidR="007A0A2D" w:rsidRPr="00CA08DA" w14:paraId="64613DB5" w14:textId="77777777" w:rsidTr="007A0A2D">
        <w:tc>
          <w:tcPr>
            <w:tcW w:w="1195" w:type="dxa"/>
          </w:tcPr>
          <w:p w14:paraId="68CF49BD" w14:textId="77777777" w:rsidR="007A0A2D" w:rsidRPr="00DE7EA8" w:rsidRDefault="007A0A2D" w:rsidP="007A0A2D">
            <w:pPr>
              <w:rPr>
                <w:i/>
                <w:sz w:val="20"/>
              </w:rPr>
            </w:pPr>
            <w:r w:rsidRPr="00DE7EA8">
              <w:rPr>
                <w:i/>
                <w:sz w:val="20"/>
              </w:rPr>
              <w:t>20.75-111</w:t>
            </w:r>
          </w:p>
        </w:tc>
        <w:tc>
          <w:tcPr>
            <w:tcW w:w="8381" w:type="dxa"/>
          </w:tcPr>
          <w:p w14:paraId="734CCCFF" w14:textId="77777777" w:rsidR="007A0A2D" w:rsidRPr="00CA08DA" w:rsidRDefault="007A0A2D" w:rsidP="007A0A2D">
            <w:pPr>
              <w:tabs>
                <w:tab w:val="left" w:pos="245"/>
              </w:tabs>
              <w:rPr>
                <w:sz w:val="20"/>
              </w:rPr>
            </w:pPr>
            <w:r w:rsidRPr="00DE7EA8">
              <w:rPr>
                <w:i/>
                <w:sz w:val="20"/>
              </w:rPr>
              <w:t>Apollo, disguised as Lykaon, strengthens Aineias against Achilleus</w:t>
            </w:r>
            <w:r>
              <w:rPr>
                <w:sz w:val="20"/>
              </w:rPr>
              <w:t>.</w:t>
            </w:r>
          </w:p>
        </w:tc>
      </w:tr>
      <w:tr w:rsidR="007A0A2D" w:rsidRPr="00CA08DA" w14:paraId="7C36E282" w14:textId="77777777" w:rsidTr="007A0A2D">
        <w:tc>
          <w:tcPr>
            <w:tcW w:w="1195" w:type="dxa"/>
          </w:tcPr>
          <w:p w14:paraId="01893854" w14:textId="77777777" w:rsidR="007A0A2D" w:rsidRPr="00DE7EA8" w:rsidRDefault="007A0A2D" w:rsidP="007A0A2D">
            <w:pPr>
              <w:rPr>
                <w:i/>
                <w:sz w:val="20"/>
              </w:rPr>
            </w:pPr>
            <w:r w:rsidRPr="00DE7EA8">
              <w:rPr>
                <w:i/>
                <w:sz w:val="20"/>
              </w:rPr>
              <w:t>20.112-155</w:t>
            </w:r>
          </w:p>
        </w:tc>
        <w:tc>
          <w:tcPr>
            <w:tcW w:w="8381" w:type="dxa"/>
          </w:tcPr>
          <w:p w14:paraId="08428D64" w14:textId="77777777" w:rsidR="007A0A2D" w:rsidRPr="00CA08DA" w:rsidRDefault="007A0A2D" w:rsidP="007A0A2D">
            <w:pPr>
              <w:tabs>
                <w:tab w:val="left" w:pos="245"/>
              </w:tabs>
              <w:rPr>
                <w:sz w:val="20"/>
              </w:rPr>
            </w:pPr>
            <w:r w:rsidRPr="00DE7EA8">
              <w:rPr>
                <w:i/>
                <w:sz w:val="20"/>
              </w:rPr>
              <w:t>Hera wants to fight for Achilleus, but Poseidon advises watching; the gods all take their seats</w:t>
            </w:r>
            <w:r>
              <w:rPr>
                <w:sz w:val="20"/>
              </w:rPr>
              <w:t>.</w:t>
            </w:r>
          </w:p>
        </w:tc>
      </w:tr>
      <w:tr w:rsidR="007A0A2D" w:rsidRPr="00CA08DA" w14:paraId="3D1A54BE" w14:textId="77777777" w:rsidTr="007A0A2D">
        <w:tc>
          <w:tcPr>
            <w:tcW w:w="1195" w:type="dxa"/>
          </w:tcPr>
          <w:p w14:paraId="609C8EDF" w14:textId="77777777" w:rsidR="007A0A2D" w:rsidRPr="002C3C9D" w:rsidRDefault="007A0A2D" w:rsidP="007A0A2D">
            <w:pPr>
              <w:rPr>
                <w:i/>
                <w:sz w:val="20"/>
              </w:rPr>
            </w:pPr>
            <w:r w:rsidRPr="002C3C9D">
              <w:rPr>
                <w:i/>
                <w:sz w:val="20"/>
              </w:rPr>
              <w:t>20.156-258</w:t>
            </w:r>
          </w:p>
        </w:tc>
        <w:tc>
          <w:tcPr>
            <w:tcW w:w="8381" w:type="dxa"/>
          </w:tcPr>
          <w:p w14:paraId="7121E9FC" w14:textId="77777777" w:rsidR="007A0A2D" w:rsidRPr="00CA08DA" w:rsidRDefault="007A0A2D" w:rsidP="007A0A2D">
            <w:pPr>
              <w:tabs>
                <w:tab w:val="left" w:pos="245"/>
              </w:tabs>
              <w:rPr>
                <w:sz w:val="20"/>
              </w:rPr>
            </w:pPr>
            <w:r w:rsidRPr="002C3C9D">
              <w:rPr>
                <w:i/>
                <w:sz w:val="20"/>
              </w:rPr>
              <w:t>Achilleus and Aineias trade speeches</w:t>
            </w:r>
            <w:r>
              <w:rPr>
                <w:sz w:val="20"/>
              </w:rPr>
              <w:t>.</w:t>
            </w:r>
          </w:p>
        </w:tc>
      </w:tr>
      <w:tr w:rsidR="007A0A2D" w:rsidRPr="00CA08DA" w14:paraId="0F2FA137" w14:textId="77777777" w:rsidTr="007A0A2D">
        <w:tc>
          <w:tcPr>
            <w:tcW w:w="1195" w:type="dxa"/>
          </w:tcPr>
          <w:p w14:paraId="3631E1F4" w14:textId="77777777" w:rsidR="007A0A2D" w:rsidRPr="002C3C9D" w:rsidRDefault="007A0A2D" w:rsidP="007A0A2D">
            <w:pPr>
              <w:rPr>
                <w:i/>
                <w:sz w:val="20"/>
              </w:rPr>
            </w:pPr>
            <w:r w:rsidRPr="002C3C9D">
              <w:rPr>
                <w:i/>
                <w:sz w:val="20"/>
              </w:rPr>
              <w:t>20.259-287</w:t>
            </w:r>
          </w:p>
        </w:tc>
        <w:tc>
          <w:tcPr>
            <w:tcW w:w="8381" w:type="dxa"/>
          </w:tcPr>
          <w:p w14:paraId="32B61AD1" w14:textId="77777777" w:rsidR="007A0A2D" w:rsidRPr="00CA08DA" w:rsidRDefault="007A0A2D" w:rsidP="007A0A2D">
            <w:pPr>
              <w:tabs>
                <w:tab w:val="left" w:pos="245"/>
              </w:tabs>
              <w:rPr>
                <w:sz w:val="20"/>
              </w:rPr>
            </w:pPr>
            <w:r w:rsidRPr="002C3C9D">
              <w:rPr>
                <w:i/>
                <w:sz w:val="20"/>
              </w:rPr>
              <w:t>Achilleus and Aineias trade spear casts</w:t>
            </w:r>
            <w:r>
              <w:rPr>
                <w:sz w:val="20"/>
              </w:rPr>
              <w:t>.</w:t>
            </w:r>
          </w:p>
        </w:tc>
      </w:tr>
      <w:tr w:rsidR="007A0A2D" w:rsidRPr="00CA08DA" w14:paraId="259ED9C2" w14:textId="77777777" w:rsidTr="007A0A2D">
        <w:tc>
          <w:tcPr>
            <w:tcW w:w="1195" w:type="dxa"/>
          </w:tcPr>
          <w:p w14:paraId="314873ED" w14:textId="77777777" w:rsidR="007A0A2D" w:rsidRPr="002C3C9D" w:rsidRDefault="007A0A2D" w:rsidP="007A0A2D">
            <w:pPr>
              <w:rPr>
                <w:i/>
                <w:sz w:val="20"/>
              </w:rPr>
            </w:pPr>
            <w:r w:rsidRPr="002C3C9D">
              <w:rPr>
                <w:i/>
                <w:sz w:val="20"/>
              </w:rPr>
              <w:t>20.289-339</w:t>
            </w:r>
          </w:p>
        </w:tc>
        <w:tc>
          <w:tcPr>
            <w:tcW w:w="8381" w:type="dxa"/>
          </w:tcPr>
          <w:p w14:paraId="439426BC" w14:textId="77777777" w:rsidR="007A0A2D" w:rsidRPr="00CA08DA" w:rsidRDefault="007A0A2D" w:rsidP="007A0A2D">
            <w:pPr>
              <w:tabs>
                <w:tab w:val="left" w:pos="245"/>
              </w:tabs>
              <w:rPr>
                <w:sz w:val="20"/>
              </w:rPr>
            </w:pPr>
            <w:r w:rsidRPr="002C3C9D">
              <w:rPr>
                <w:i/>
                <w:sz w:val="20"/>
              </w:rPr>
              <w:t>Poseidon rescues Aineias</w:t>
            </w:r>
            <w:r>
              <w:rPr>
                <w:sz w:val="20"/>
              </w:rPr>
              <w:t>.</w:t>
            </w:r>
          </w:p>
        </w:tc>
      </w:tr>
      <w:tr w:rsidR="007A0A2D" w:rsidRPr="00CA08DA" w14:paraId="1C37377E" w14:textId="77777777" w:rsidTr="007A0A2D">
        <w:tc>
          <w:tcPr>
            <w:tcW w:w="1195" w:type="dxa"/>
          </w:tcPr>
          <w:p w14:paraId="5A14AAB0" w14:textId="77777777" w:rsidR="007A0A2D" w:rsidRPr="00561A0C" w:rsidRDefault="007A0A2D" w:rsidP="007A0A2D">
            <w:pPr>
              <w:rPr>
                <w:i/>
                <w:sz w:val="20"/>
              </w:rPr>
            </w:pPr>
            <w:r w:rsidRPr="00561A0C">
              <w:rPr>
                <w:i/>
                <w:sz w:val="20"/>
              </w:rPr>
              <w:t>20.340-362</w:t>
            </w:r>
          </w:p>
        </w:tc>
        <w:tc>
          <w:tcPr>
            <w:tcW w:w="8381" w:type="dxa"/>
          </w:tcPr>
          <w:p w14:paraId="65E4F927" w14:textId="77777777" w:rsidR="007A0A2D" w:rsidRPr="00561A0C" w:rsidRDefault="007A0A2D" w:rsidP="007A0A2D">
            <w:pPr>
              <w:tabs>
                <w:tab w:val="left" w:pos="245"/>
              </w:tabs>
              <w:rPr>
                <w:i/>
                <w:sz w:val="20"/>
              </w:rPr>
            </w:pPr>
            <w:r w:rsidRPr="00561A0C">
              <w:rPr>
                <w:i/>
                <w:sz w:val="20"/>
              </w:rPr>
              <w:t>Achilleus rallies the Greeks.</w:t>
            </w:r>
          </w:p>
        </w:tc>
      </w:tr>
      <w:tr w:rsidR="007A0A2D" w:rsidRPr="00CA08DA" w14:paraId="0DF57B40" w14:textId="77777777" w:rsidTr="007A0A2D">
        <w:tc>
          <w:tcPr>
            <w:tcW w:w="1195" w:type="dxa"/>
          </w:tcPr>
          <w:p w14:paraId="0D58ACF3" w14:textId="77777777" w:rsidR="007A0A2D" w:rsidRPr="00561A0C" w:rsidRDefault="007A0A2D" w:rsidP="007A0A2D">
            <w:pPr>
              <w:rPr>
                <w:i/>
                <w:sz w:val="20"/>
              </w:rPr>
            </w:pPr>
            <w:r w:rsidRPr="00561A0C">
              <w:rPr>
                <w:i/>
                <w:sz w:val="20"/>
              </w:rPr>
              <w:t>20.363-380</w:t>
            </w:r>
          </w:p>
        </w:tc>
        <w:tc>
          <w:tcPr>
            <w:tcW w:w="8381" w:type="dxa"/>
          </w:tcPr>
          <w:p w14:paraId="1DEFA764" w14:textId="77777777" w:rsidR="007A0A2D" w:rsidRPr="00561A0C" w:rsidRDefault="007A0A2D" w:rsidP="007A0A2D">
            <w:pPr>
              <w:tabs>
                <w:tab w:val="left" w:pos="245"/>
              </w:tabs>
              <w:rPr>
                <w:i/>
                <w:sz w:val="20"/>
              </w:rPr>
            </w:pPr>
            <w:r w:rsidRPr="00561A0C">
              <w:rPr>
                <w:i/>
                <w:sz w:val="20"/>
              </w:rPr>
              <w:t>Hektor rallies the Trojans.</w:t>
            </w:r>
          </w:p>
        </w:tc>
      </w:tr>
      <w:tr w:rsidR="007A0A2D" w:rsidRPr="00CA08DA" w14:paraId="5EC6996B" w14:textId="77777777" w:rsidTr="007A0A2D">
        <w:tc>
          <w:tcPr>
            <w:tcW w:w="1195" w:type="dxa"/>
          </w:tcPr>
          <w:p w14:paraId="1D860A83" w14:textId="77777777" w:rsidR="007A0A2D" w:rsidRPr="00561A0C" w:rsidRDefault="007A0A2D" w:rsidP="007A0A2D">
            <w:pPr>
              <w:rPr>
                <w:i/>
                <w:sz w:val="20"/>
              </w:rPr>
            </w:pPr>
          </w:p>
        </w:tc>
        <w:tc>
          <w:tcPr>
            <w:tcW w:w="8381" w:type="dxa"/>
          </w:tcPr>
          <w:p w14:paraId="3A4E0946" w14:textId="77777777" w:rsidR="007A0A2D" w:rsidRPr="00561A0C" w:rsidRDefault="007A0A2D" w:rsidP="007A0A2D">
            <w:pPr>
              <w:tabs>
                <w:tab w:val="left" w:pos="245"/>
              </w:tabs>
              <w:rPr>
                <w:i/>
                <w:sz w:val="20"/>
              </w:rPr>
            </w:pPr>
            <w:r w:rsidRPr="00561A0C">
              <w:rPr>
                <w:i/>
                <w:sz w:val="20"/>
              </w:rPr>
              <w:t xml:space="preserve">an </w:t>
            </w:r>
            <w:r w:rsidRPr="00764B3D">
              <w:rPr>
                <w:sz w:val="20"/>
              </w:rPr>
              <w:t xml:space="preserve">aristeia </w:t>
            </w:r>
            <w:r w:rsidRPr="00561A0C">
              <w:rPr>
                <w:i/>
                <w:sz w:val="20"/>
              </w:rPr>
              <w:t>of Achilleus</w:t>
            </w:r>
          </w:p>
        </w:tc>
      </w:tr>
      <w:tr w:rsidR="007A0A2D" w:rsidRPr="00CA08DA" w14:paraId="65AF493E" w14:textId="77777777" w:rsidTr="007A0A2D">
        <w:tc>
          <w:tcPr>
            <w:tcW w:w="1195" w:type="dxa"/>
          </w:tcPr>
          <w:p w14:paraId="03F899A8" w14:textId="77777777" w:rsidR="007A0A2D" w:rsidRPr="00561A0C" w:rsidRDefault="007A0A2D" w:rsidP="007A0A2D">
            <w:pPr>
              <w:rPr>
                <w:i/>
                <w:sz w:val="20"/>
              </w:rPr>
            </w:pPr>
            <w:r w:rsidRPr="00561A0C">
              <w:rPr>
                <w:i/>
                <w:sz w:val="20"/>
              </w:rPr>
              <w:t>20.381-418</w:t>
            </w:r>
          </w:p>
        </w:tc>
        <w:tc>
          <w:tcPr>
            <w:tcW w:w="8381" w:type="dxa"/>
          </w:tcPr>
          <w:p w14:paraId="732B7834" w14:textId="77777777" w:rsidR="007A0A2D" w:rsidRPr="00561A0C" w:rsidRDefault="007A0A2D" w:rsidP="007A0A2D">
            <w:pPr>
              <w:tabs>
                <w:tab w:val="left" w:pos="245"/>
              </w:tabs>
              <w:rPr>
                <w:i/>
                <w:sz w:val="20"/>
              </w:rPr>
            </w:pPr>
            <w:r w:rsidRPr="00561A0C">
              <w:rPr>
                <w:i/>
                <w:sz w:val="20"/>
              </w:rPr>
              <w:tab/>
              <w:t>Achilleus kills 4 Trojans, including Hektor’s youngest brother.</w:t>
            </w:r>
          </w:p>
        </w:tc>
      </w:tr>
      <w:tr w:rsidR="007A0A2D" w:rsidRPr="00CA08DA" w14:paraId="0F81A8E6" w14:textId="77777777" w:rsidTr="007A0A2D">
        <w:tc>
          <w:tcPr>
            <w:tcW w:w="1195" w:type="dxa"/>
          </w:tcPr>
          <w:p w14:paraId="1099AE29" w14:textId="77777777" w:rsidR="007A0A2D" w:rsidRPr="00561A0C" w:rsidRDefault="007A0A2D" w:rsidP="007A0A2D">
            <w:pPr>
              <w:rPr>
                <w:i/>
                <w:sz w:val="20"/>
              </w:rPr>
            </w:pPr>
            <w:r w:rsidRPr="00561A0C">
              <w:rPr>
                <w:i/>
                <w:sz w:val="20"/>
              </w:rPr>
              <w:t>20.419-454</w:t>
            </w:r>
          </w:p>
        </w:tc>
        <w:tc>
          <w:tcPr>
            <w:tcW w:w="8381" w:type="dxa"/>
          </w:tcPr>
          <w:p w14:paraId="72BB1E2D" w14:textId="77777777" w:rsidR="007A0A2D" w:rsidRPr="00561A0C" w:rsidRDefault="007A0A2D" w:rsidP="007A0A2D">
            <w:pPr>
              <w:tabs>
                <w:tab w:val="left" w:pos="245"/>
              </w:tabs>
              <w:rPr>
                <w:i/>
                <w:sz w:val="20"/>
              </w:rPr>
            </w:pPr>
            <w:r w:rsidRPr="00561A0C">
              <w:rPr>
                <w:i/>
                <w:sz w:val="20"/>
              </w:rPr>
              <w:tab/>
              <w:t>Hektor faces Achilleus, but Apollo rescues him.</w:t>
            </w:r>
          </w:p>
        </w:tc>
      </w:tr>
      <w:tr w:rsidR="007A0A2D" w:rsidRPr="00CA08DA" w14:paraId="560B3001" w14:textId="77777777" w:rsidTr="007A0A2D">
        <w:tc>
          <w:tcPr>
            <w:tcW w:w="1195" w:type="dxa"/>
          </w:tcPr>
          <w:p w14:paraId="7C393F77" w14:textId="77777777" w:rsidR="007A0A2D" w:rsidRPr="00561A0C" w:rsidRDefault="007A0A2D" w:rsidP="007A0A2D">
            <w:pPr>
              <w:rPr>
                <w:i/>
                <w:sz w:val="20"/>
              </w:rPr>
            </w:pPr>
            <w:r w:rsidRPr="00561A0C">
              <w:rPr>
                <w:i/>
                <w:sz w:val="20"/>
              </w:rPr>
              <w:t>20.455-489</w:t>
            </w:r>
          </w:p>
        </w:tc>
        <w:tc>
          <w:tcPr>
            <w:tcW w:w="8381" w:type="dxa"/>
          </w:tcPr>
          <w:p w14:paraId="3B44B61C" w14:textId="77777777" w:rsidR="007A0A2D" w:rsidRPr="00561A0C" w:rsidRDefault="007A0A2D" w:rsidP="007A0A2D">
            <w:pPr>
              <w:tabs>
                <w:tab w:val="left" w:pos="245"/>
              </w:tabs>
              <w:rPr>
                <w:i/>
                <w:sz w:val="20"/>
              </w:rPr>
            </w:pPr>
            <w:r w:rsidRPr="00561A0C">
              <w:rPr>
                <w:i/>
                <w:sz w:val="20"/>
              </w:rPr>
              <w:tab/>
              <w:t>Achilleus kills 10 Trojans.</w:t>
            </w:r>
          </w:p>
        </w:tc>
      </w:tr>
      <w:tr w:rsidR="007A0A2D" w:rsidRPr="00CA08DA" w14:paraId="098975E2" w14:textId="77777777" w:rsidTr="007A0A2D">
        <w:tc>
          <w:tcPr>
            <w:tcW w:w="1195" w:type="dxa"/>
          </w:tcPr>
          <w:p w14:paraId="063D7C6B" w14:textId="77777777" w:rsidR="007A0A2D" w:rsidRPr="00561A0C" w:rsidRDefault="007A0A2D" w:rsidP="007A0A2D">
            <w:pPr>
              <w:rPr>
                <w:i/>
                <w:sz w:val="20"/>
              </w:rPr>
            </w:pPr>
            <w:r w:rsidRPr="00561A0C">
              <w:rPr>
                <w:i/>
                <w:sz w:val="20"/>
              </w:rPr>
              <w:t>20.490-503</w:t>
            </w:r>
          </w:p>
        </w:tc>
        <w:tc>
          <w:tcPr>
            <w:tcW w:w="8381" w:type="dxa"/>
          </w:tcPr>
          <w:p w14:paraId="7FDAD77B" w14:textId="77777777" w:rsidR="007A0A2D" w:rsidRPr="00561A0C" w:rsidRDefault="007A0A2D" w:rsidP="007A0A2D">
            <w:pPr>
              <w:tabs>
                <w:tab w:val="left" w:pos="245"/>
              </w:tabs>
              <w:rPr>
                <w:i/>
                <w:sz w:val="20"/>
              </w:rPr>
            </w:pPr>
            <w:r w:rsidRPr="00561A0C">
              <w:rPr>
                <w:i/>
                <w:sz w:val="20"/>
              </w:rPr>
              <w:tab/>
              <w:t>general description of Achilleus’ attack</w:t>
            </w:r>
          </w:p>
        </w:tc>
      </w:tr>
      <w:tr w:rsidR="007A0A2D" w:rsidRPr="00CA08DA" w14:paraId="53179F0B" w14:textId="77777777" w:rsidTr="007A0A2D">
        <w:tc>
          <w:tcPr>
            <w:tcW w:w="1195" w:type="dxa"/>
          </w:tcPr>
          <w:p w14:paraId="797C1DAA" w14:textId="77777777" w:rsidR="007A0A2D" w:rsidRPr="00CA08DA" w:rsidRDefault="007A0A2D" w:rsidP="007A0A2D">
            <w:pPr>
              <w:rPr>
                <w:sz w:val="20"/>
              </w:rPr>
            </w:pPr>
          </w:p>
        </w:tc>
        <w:tc>
          <w:tcPr>
            <w:tcW w:w="8381" w:type="dxa"/>
          </w:tcPr>
          <w:p w14:paraId="298AF64D" w14:textId="77777777" w:rsidR="007A0A2D" w:rsidRPr="00CA08DA" w:rsidRDefault="007A0A2D" w:rsidP="007A0A2D">
            <w:pPr>
              <w:tabs>
                <w:tab w:val="left" w:pos="245"/>
              </w:tabs>
              <w:rPr>
                <w:sz w:val="20"/>
              </w:rPr>
            </w:pPr>
          </w:p>
        </w:tc>
      </w:tr>
      <w:tr w:rsidR="007A0A2D" w:rsidRPr="00CA08DA" w14:paraId="092D2695" w14:textId="77777777" w:rsidTr="007A0A2D">
        <w:tc>
          <w:tcPr>
            <w:tcW w:w="1195" w:type="dxa"/>
          </w:tcPr>
          <w:p w14:paraId="4C3D563E" w14:textId="77777777" w:rsidR="007A0A2D" w:rsidRPr="00DE7EA8" w:rsidRDefault="007A0A2D" w:rsidP="007A0A2D">
            <w:pPr>
              <w:rPr>
                <w:i/>
                <w:sz w:val="20"/>
              </w:rPr>
            </w:pPr>
            <w:r w:rsidRPr="00DE7EA8">
              <w:rPr>
                <w:i/>
                <w:sz w:val="20"/>
              </w:rPr>
              <w:t>21.1-33</w:t>
            </w:r>
          </w:p>
        </w:tc>
        <w:tc>
          <w:tcPr>
            <w:tcW w:w="8381" w:type="dxa"/>
          </w:tcPr>
          <w:p w14:paraId="68225BEB" w14:textId="77777777" w:rsidR="007A0A2D" w:rsidRPr="00CA08DA" w:rsidRDefault="007A0A2D" w:rsidP="007A0A2D">
            <w:pPr>
              <w:tabs>
                <w:tab w:val="left" w:pos="245"/>
              </w:tabs>
              <w:rPr>
                <w:sz w:val="20"/>
              </w:rPr>
            </w:pPr>
            <w:r w:rsidRPr="00DE7EA8">
              <w:rPr>
                <w:i/>
                <w:sz w:val="20"/>
              </w:rPr>
              <w:t>Achilleus pursues half of the Trojans into the river Skamandros; he kills many and captures 12 youths as a later sacrifice for Patroklos’ death</w:t>
            </w:r>
            <w:r w:rsidRPr="0085747C">
              <w:rPr>
                <w:sz w:val="20"/>
              </w:rPr>
              <w:t>.</w:t>
            </w:r>
          </w:p>
        </w:tc>
      </w:tr>
      <w:tr w:rsidR="007A0A2D" w:rsidRPr="00CA08DA" w14:paraId="7211ADE3" w14:textId="77777777" w:rsidTr="007A0A2D">
        <w:tc>
          <w:tcPr>
            <w:tcW w:w="1195" w:type="dxa"/>
          </w:tcPr>
          <w:p w14:paraId="242DDE4C" w14:textId="77777777" w:rsidR="007A0A2D" w:rsidRPr="00DE7EA8" w:rsidRDefault="007A0A2D" w:rsidP="007A0A2D">
            <w:pPr>
              <w:rPr>
                <w:i/>
                <w:sz w:val="20"/>
              </w:rPr>
            </w:pPr>
            <w:r w:rsidRPr="00DE7EA8">
              <w:rPr>
                <w:i/>
                <w:sz w:val="20"/>
              </w:rPr>
              <w:t>21.34-135</w:t>
            </w:r>
          </w:p>
        </w:tc>
        <w:tc>
          <w:tcPr>
            <w:tcW w:w="8381" w:type="dxa"/>
          </w:tcPr>
          <w:p w14:paraId="0EB5DDFB" w14:textId="77777777" w:rsidR="007A0A2D" w:rsidRPr="00CA08DA" w:rsidRDefault="007A0A2D" w:rsidP="007A0A2D">
            <w:pPr>
              <w:tabs>
                <w:tab w:val="left" w:pos="245"/>
              </w:tabs>
              <w:rPr>
                <w:sz w:val="20"/>
              </w:rPr>
            </w:pPr>
            <w:r w:rsidRPr="00DE7EA8">
              <w:rPr>
                <w:i/>
                <w:sz w:val="20"/>
              </w:rPr>
              <w:t>Achilleus kills Lykaon</w:t>
            </w:r>
            <w:r>
              <w:rPr>
                <w:sz w:val="20"/>
              </w:rPr>
              <w:t>.</w:t>
            </w:r>
          </w:p>
        </w:tc>
      </w:tr>
      <w:tr w:rsidR="007A0A2D" w:rsidRPr="00CA08DA" w14:paraId="5D58DAA5" w14:textId="77777777" w:rsidTr="007A0A2D">
        <w:tc>
          <w:tcPr>
            <w:tcW w:w="1195" w:type="dxa"/>
          </w:tcPr>
          <w:p w14:paraId="2B48D726" w14:textId="77777777" w:rsidR="007A0A2D" w:rsidRPr="00DE7EA8" w:rsidRDefault="007A0A2D" w:rsidP="007A0A2D">
            <w:pPr>
              <w:rPr>
                <w:i/>
                <w:sz w:val="20"/>
              </w:rPr>
            </w:pPr>
            <w:r w:rsidRPr="00DE7EA8">
              <w:rPr>
                <w:i/>
                <w:sz w:val="20"/>
              </w:rPr>
              <w:t>21.136-204</w:t>
            </w:r>
          </w:p>
        </w:tc>
        <w:tc>
          <w:tcPr>
            <w:tcW w:w="8381" w:type="dxa"/>
          </w:tcPr>
          <w:p w14:paraId="2472A60C" w14:textId="77777777" w:rsidR="007A0A2D" w:rsidRPr="006353C6" w:rsidRDefault="007A0A2D" w:rsidP="007A0A2D">
            <w:pPr>
              <w:tabs>
                <w:tab w:val="left" w:pos="245"/>
              </w:tabs>
              <w:rPr>
                <w:sz w:val="20"/>
              </w:rPr>
            </w:pPr>
            <w:r w:rsidRPr="00DE7EA8">
              <w:rPr>
                <w:i/>
                <w:sz w:val="20"/>
              </w:rPr>
              <w:t>Achilleus kills Asteropaios</w:t>
            </w:r>
            <w:r w:rsidRPr="006353C6">
              <w:rPr>
                <w:sz w:val="20"/>
              </w:rPr>
              <w:t>.</w:t>
            </w:r>
          </w:p>
        </w:tc>
      </w:tr>
      <w:tr w:rsidR="007A0A2D" w:rsidRPr="00CA08DA" w14:paraId="6D140373" w14:textId="77777777" w:rsidTr="007A0A2D">
        <w:tc>
          <w:tcPr>
            <w:tcW w:w="1195" w:type="dxa"/>
          </w:tcPr>
          <w:p w14:paraId="34C8E64D" w14:textId="77777777" w:rsidR="007A0A2D" w:rsidRPr="00DE7EA8" w:rsidRDefault="007A0A2D" w:rsidP="007A0A2D">
            <w:pPr>
              <w:rPr>
                <w:i/>
                <w:sz w:val="20"/>
              </w:rPr>
            </w:pPr>
            <w:r w:rsidRPr="00DE7EA8">
              <w:rPr>
                <w:i/>
                <w:sz w:val="20"/>
              </w:rPr>
              <w:t>21.205-210</w:t>
            </w:r>
          </w:p>
        </w:tc>
        <w:tc>
          <w:tcPr>
            <w:tcW w:w="8381" w:type="dxa"/>
          </w:tcPr>
          <w:p w14:paraId="1A37E334" w14:textId="77777777" w:rsidR="007A0A2D" w:rsidRPr="00850675" w:rsidRDefault="007A0A2D" w:rsidP="007A0A2D">
            <w:pPr>
              <w:tabs>
                <w:tab w:val="left" w:pos="245"/>
              </w:tabs>
              <w:rPr>
                <w:sz w:val="20"/>
              </w:rPr>
            </w:pPr>
            <w:r w:rsidRPr="00DE7EA8">
              <w:rPr>
                <w:i/>
                <w:sz w:val="20"/>
              </w:rPr>
              <w:t>Achilleus kills 7 Paionians</w:t>
            </w:r>
            <w:r w:rsidRPr="00850675">
              <w:rPr>
                <w:sz w:val="20"/>
              </w:rPr>
              <w:t>.</w:t>
            </w:r>
          </w:p>
        </w:tc>
      </w:tr>
      <w:tr w:rsidR="007A0A2D" w:rsidRPr="00CA08DA" w14:paraId="1FCD1C4D" w14:textId="77777777" w:rsidTr="007A0A2D">
        <w:tc>
          <w:tcPr>
            <w:tcW w:w="1195" w:type="dxa"/>
          </w:tcPr>
          <w:p w14:paraId="33D55082" w14:textId="77777777" w:rsidR="007A0A2D" w:rsidRPr="00CA08DA" w:rsidRDefault="007A0A2D" w:rsidP="007A0A2D">
            <w:pPr>
              <w:rPr>
                <w:sz w:val="20"/>
              </w:rPr>
            </w:pPr>
            <w:r>
              <w:rPr>
                <w:sz w:val="20"/>
              </w:rPr>
              <w:t>21.</w:t>
            </w:r>
            <w:r w:rsidRPr="0085747C">
              <w:rPr>
                <w:sz w:val="20"/>
              </w:rPr>
              <w:t>2</w:t>
            </w:r>
            <w:r>
              <w:rPr>
                <w:sz w:val="20"/>
              </w:rPr>
              <w:t>11-327</w:t>
            </w:r>
          </w:p>
        </w:tc>
        <w:tc>
          <w:tcPr>
            <w:tcW w:w="8381" w:type="dxa"/>
          </w:tcPr>
          <w:p w14:paraId="197E5D47" w14:textId="77777777" w:rsidR="007A0A2D" w:rsidRPr="00CA08DA" w:rsidRDefault="007A0A2D" w:rsidP="007A0A2D">
            <w:pPr>
              <w:tabs>
                <w:tab w:val="left" w:pos="245"/>
              </w:tabs>
              <w:rPr>
                <w:sz w:val="20"/>
              </w:rPr>
            </w:pPr>
            <w:r>
              <w:rPr>
                <w:sz w:val="20"/>
              </w:rPr>
              <w:t>T</w:t>
            </w:r>
            <w:r w:rsidRPr="0085747C">
              <w:rPr>
                <w:sz w:val="20"/>
              </w:rPr>
              <w:t>he river</w:t>
            </w:r>
            <w:r>
              <w:rPr>
                <w:sz w:val="20"/>
              </w:rPr>
              <w:t xml:space="preserve"> Skamandros attacks Achilleus</w:t>
            </w:r>
            <w:r w:rsidRPr="0085747C">
              <w:rPr>
                <w:sz w:val="20"/>
              </w:rPr>
              <w:t>.</w:t>
            </w:r>
          </w:p>
        </w:tc>
      </w:tr>
      <w:tr w:rsidR="007A0A2D" w:rsidRPr="00CA08DA" w14:paraId="5C772A33" w14:textId="77777777" w:rsidTr="007A0A2D">
        <w:tc>
          <w:tcPr>
            <w:tcW w:w="1195" w:type="dxa"/>
          </w:tcPr>
          <w:p w14:paraId="1AC36F98" w14:textId="77777777" w:rsidR="007A0A2D" w:rsidRPr="00CA08DA" w:rsidRDefault="007A0A2D" w:rsidP="007A0A2D">
            <w:pPr>
              <w:rPr>
                <w:sz w:val="20"/>
              </w:rPr>
            </w:pPr>
            <w:r>
              <w:rPr>
                <w:sz w:val="20"/>
              </w:rPr>
              <w:t>21.</w:t>
            </w:r>
            <w:r w:rsidRPr="0085747C">
              <w:rPr>
                <w:sz w:val="20"/>
              </w:rPr>
              <w:t>328-</w:t>
            </w:r>
            <w:r>
              <w:rPr>
                <w:sz w:val="20"/>
              </w:rPr>
              <w:t>3</w:t>
            </w:r>
            <w:r w:rsidRPr="0085747C">
              <w:rPr>
                <w:sz w:val="20"/>
              </w:rPr>
              <w:t>82</w:t>
            </w:r>
          </w:p>
        </w:tc>
        <w:tc>
          <w:tcPr>
            <w:tcW w:w="8381" w:type="dxa"/>
          </w:tcPr>
          <w:p w14:paraId="569CE7D8" w14:textId="77777777" w:rsidR="007A0A2D" w:rsidRPr="00CA08DA" w:rsidRDefault="007A0A2D" w:rsidP="007A0A2D">
            <w:pPr>
              <w:tabs>
                <w:tab w:val="left" w:pos="245"/>
              </w:tabs>
              <w:rPr>
                <w:sz w:val="20"/>
              </w:rPr>
            </w:pPr>
            <w:r>
              <w:rPr>
                <w:sz w:val="20"/>
              </w:rPr>
              <w:t xml:space="preserve">At Hera’s bidding, </w:t>
            </w:r>
            <w:r w:rsidRPr="00FC5459">
              <w:rPr>
                <w:sz w:val="20"/>
              </w:rPr>
              <w:t>Hephaistos</w:t>
            </w:r>
            <w:r>
              <w:rPr>
                <w:sz w:val="20"/>
              </w:rPr>
              <w:t xml:space="preserve"> aims fire on the Trojan corpses, then Skamandros; Skamandros yields. </w:t>
            </w:r>
          </w:p>
        </w:tc>
      </w:tr>
      <w:tr w:rsidR="007A0A2D" w:rsidRPr="00CA08DA" w14:paraId="35A076CC" w14:textId="77777777" w:rsidTr="007A0A2D">
        <w:tc>
          <w:tcPr>
            <w:tcW w:w="1195" w:type="dxa"/>
          </w:tcPr>
          <w:p w14:paraId="629AD379" w14:textId="77777777" w:rsidR="007A0A2D" w:rsidRPr="00CA08DA" w:rsidRDefault="007A0A2D" w:rsidP="007A0A2D">
            <w:pPr>
              <w:rPr>
                <w:sz w:val="20"/>
              </w:rPr>
            </w:pPr>
          </w:p>
        </w:tc>
        <w:tc>
          <w:tcPr>
            <w:tcW w:w="8381" w:type="dxa"/>
          </w:tcPr>
          <w:p w14:paraId="68AFA6D7" w14:textId="77777777" w:rsidR="007A0A2D" w:rsidRPr="00CA08DA" w:rsidRDefault="007A0A2D" w:rsidP="007A0A2D">
            <w:pPr>
              <w:tabs>
                <w:tab w:val="left" w:pos="245"/>
              </w:tabs>
              <w:rPr>
                <w:sz w:val="20"/>
              </w:rPr>
            </w:pPr>
            <w:r>
              <w:rPr>
                <w:sz w:val="20"/>
              </w:rPr>
              <w:t xml:space="preserve">the </w:t>
            </w:r>
            <w:r w:rsidRPr="00E0721F">
              <w:rPr>
                <w:sz w:val="20"/>
              </w:rPr>
              <w:t>theomachy</w:t>
            </w:r>
            <w:r w:rsidRPr="00766980">
              <w:rPr>
                <w:sz w:val="20"/>
              </w:rPr>
              <w:t xml:space="preserve"> (the fight between the pro-Greek and the pro-Trojan gods)</w:t>
            </w:r>
          </w:p>
        </w:tc>
      </w:tr>
      <w:tr w:rsidR="007A0A2D" w:rsidRPr="00CA08DA" w14:paraId="07A5B92D" w14:textId="77777777" w:rsidTr="007A0A2D">
        <w:tc>
          <w:tcPr>
            <w:tcW w:w="1195" w:type="dxa"/>
          </w:tcPr>
          <w:p w14:paraId="67FA5124" w14:textId="77777777" w:rsidR="007A0A2D" w:rsidRDefault="007A0A2D" w:rsidP="007A0A2D">
            <w:pPr>
              <w:rPr>
                <w:sz w:val="20"/>
              </w:rPr>
            </w:pPr>
            <w:r>
              <w:rPr>
                <w:sz w:val="20"/>
              </w:rPr>
              <w:t>21.</w:t>
            </w:r>
            <w:r w:rsidRPr="0085747C">
              <w:rPr>
                <w:sz w:val="20"/>
              </w:rPr>
              <w:t>383-</w:t>
            </w:r>
            <w:r>
              <w:rPr>
                <w:sz w:val="20"/>
              </w:rPr>
              <w:t>414</w:t>
            </w:r>
          </w:p>
        </w:tc>
        <w:tc>
          <w:tcPr>
            <w:tcW w:w="8381" w:type="dxa"/>
          </w:tcPr>
          <w:p w14:paraId="0907B48A" w14:textId="77777777" w:rsidR="007A0A2D" w:rsidRPr="0085747C" w:rsidRDefault="007A0A2D" w:rsidP="007A0A2D">
            <w:pPr>
              <w:tabs>
                <w:tab w:val="left" w:pos="245"/>
              </w:tabs>
              <w:rPr>
                <w:sz w:val="20"/>
              </w:rPr>
            </w:pPr>
            <w:r>
              <w:rPr>
                <w:sz w:val="20"/>
              </w:rPr>
              <w:tab/>
              <w:t>Athene bests Ares.</w:t>
            </w:r>
          </w:p>
        </w:tc>
      </w:tr>
      <w:tr w:rsidR="007A0A2D" w:rsidRPr="00CA08DA" w14:paraId="0AE3F611" w14:textId="77777777" w:rsidTr="007A0A2D">
        <w:tc>
          <w:tcPr>
            <w:tcW w:w="1195" w:type="dxa"/>
          </w:tcPr>
          <w:p w14:paraId="7BBD98CF" w14:textId="77777777" w:rsidR="007A0A2D" w:rsidRDefault="007A0A2D" w:rsidP="007A0A2D">
            <w:pPr>
              <w:rPr>
                <w:sz w:val="20"/>
              </w:rPr>
            </w:pPr>
            <w:r>
              <w:rPr>
                <w:sz w:val="20"/>
              </w:rPr>
              <w:t>21.415-434</w:t>
            </w:r>
          </w:p>
        </w:tc>
        <w:tc>
          <w:tcPr>
            <w:tcW w:w="8381" w:type="dxa"/>
          </w:tcPr>
          <w:p w14:paraId="339C3682" w14:textId="77777777" w:rsidR="007A0A2D" w:rsidRPr="0085747C" w:rsidRDefault="007A0A2D" w:rsidP="007A0A2D">
            <w:pPr>
              <w:tabs>
                <w:tab w:val="left" w:pos="245"/>
              </w:tabs>
              <w:rPr>
                <w:sz w:val="20"/>
              </w:rPr>
            </w:pPr>
            <w:r>
              <w:rPr>
                <w:sz w:val="20"/>
              </w:rPr>
              <w:tab/>
              <w:t>Aphrodite helps Ares, and Athene chastises Aphrodite</w:t>
            </w:r>
          </w:p>
        </w:tc>
      </w:tr>
      <w:tr w:rsidR="007A0A2D" w:rsidRPr="00CA08DA" w14:paraId="4975CB0B" w14:textId="77777777" w:rsidTr="007A0A2D">
        <w:tc>
          <w:tcPr>
            <w:tcW w:w="1195" w:type="dxa"/>
          </w:tcPr>
          <w:p w14:paraId="66639FAC" w14:textId="77777777" w:rsidR="007A0A2D" w:rsidRDefault="007A0A2D" w:rsidP="007A0A2D">
            <w:pPr>
              <w:rPr>
                <w:sz w:val="20"/>
              </w:rPr>
            </w:pPr>
            <w:r>
              <w:rPr>
                <w:sz w:val="20"/>
              </w:rPr>
              <w:t>21.435-469</w:t>
            </w:r>
          </w:p>
        </w:tc>
        <w:tc>
          <w:tcPr>
            <w:tcW w:w="8381" w:type="dxa"/>
          </w:tcPr>
          <w:p w14:paraId="16F17DDA" w14:textId="77777777" w:rsidR="007A0A2D" w:rsidRPr="0085747C" w:rsidRDefault="007A0A2D" w:rsidP="007A0A2D">
            <w:pPr>
              <w:tabs>
                <w:tab w:val="left" w:pos="245"/>
              </w:tabs>
              <w:rPr>
                <w:sz w:val="20"/>
              </w:rPr>
            </w:pPr>
            <w:r>
              <w:rPr>
                <w:sz w:val="20"/>
              </w:rPr>
              <w:tab/>
              <w:t xml:space="preserve">Poseidon challenges Apollo, who declines; </w:t>
            </w:r>
            <w:r w:rsidRPr="002878B3">
              <w:rPr>
                <w:sz w:val="20"/>
              </w:rPr>
              <w:t>Artemis</w:t>
            </w:r>
            <w:r>
              <w:rPr>
                <w:sz w:val="20"/>
              </w:rPr>
              <w:t xml:space="preserve"> chastises him.</w:t>
            </w:r>
          </w:p>
        </w:tc>
      </w:tr>
      <w:tr w:rsidR="007A0A2D" w:rsidRPr="00CA08DA" w14:paraId="00A69B17" w14:textId="77777777" w:rsidTr="007A0A2D">
        <w:tc>
          <w:tcPr>
            <w:tcW w:w="1195" w:type="dxa"/>
          </w:tcPr>
          <w:p w14:paraId="46FB3D56" w14:textId="77777777" w:rsidR="007A0A2D" w:rsidRDefault="007A0A2D" w:rsidP="007A0A2D">
            <w:pPr>
              <w:rPr>
                <w:sz w:val="20"/>
              </w:rPr>
            </w:pPr>
            <w:r>
              <w:rPr>
                <w:sz w:val="20"/>
              </w:rPr>
              <w:t>21.470-496</w:t>
            </w:r>
          </w:p>
        </w:tc>
        <w:tc>
          <w:tcPr>
            <w:tcW w:w="8381" w:type="dxa"/>
          </w:tcPr>
          <w:p w14:paraId="2F6CEC00" w14:textId="77777777" w:rsidR="007A0A2D" w:rsidRPr="0085747C" w:rsidRDefault="007A0A2D" w:rsidP="007A0A2D">
            <w:pPr>
              <w:tabs>
                <w:tab w:val="left" w:pos="245"/>
              </w:tabs>
              <w:rPr>
                <w:sz w:val="20"/>
              </w:rPr>
            </w:pPr>
            <w:r>
              <w:rPr>
                <w:sz w:val="20"/>
              </w:rPr>
              <w:tab/>
              <w:t>Hera boxes Artemis’ ears, and she flees.</w:t>
            </w:r>
          </w:p>
        </w:tc>
      </w:tr>
      <w:tr w:rsidR="007A0A2D" w:rsidRPr="00CA08DA" w14:paraId="79911A7E" w14:textId="77777777" w:rsidTr="007A0A2D">
        <w:tc>
          <w:tcPr>
            <w:tcW w:w="1195" w:type="dxa"/>
          </w:tcPr>
          <w:p w14:paraId="129861BA" w14:textId="77777777" w:rsidR="007A0A2D" w:rsidRDefault="007A0A2D" w:rsidP="007A0A2D">
            <w:pPr>
              <w:rPr>
                <w:sz w:val="20"/>
              </w:rPr>
            </w:pPr>
            <w:r>
              <w:rPr>
                <w:sz w:val="20"/>
              </w:rPr>
              <w:lastRenderedPageBreak/>
              <w:t>21.497-504</w:t>
            </w:r>
          </w:p>
        </w:tc>
        <w:tc>
          <w:tcPr>
            <w:tcW w:w="8381" w:type="dxa"/>
          </w:tcPr>
          <w:p w14:paraId="7AE9E207" w14:textId="77777777" w:rsidR="007A0A2D" w:rsidRPr="0085747C" w:rsidRDefault="007A0A2D" w:rsidP="007A0A2D">
            <w:pPr>
              <w:tabs>
                <w:tab w:val="left" w:pos="245"/>
              </w:tabs>
              <w:rPr>
                <w:sz w:val="20"/>
              </w:rPr>
            </w:pPr>
            <w:r>
              <w:rPr>
                <w:sz w:val="20"/>
              </w:rPr>
              <w:tab/>
              <w:t xml:space="preserve">Hermes suggests to </w:t>
            </w:r>
            <w:r w:rsidRPr="00197A13">
              <w:rPr>
                <w:sz w:val="20"/>
              </w:rPr>
              <w:t>Leto</w:t>
            </w:r>
            <w:r>
              <w:rPr>
                <w:sz w:val="20"/>
              </w:rPr>
              <w:t xml:space="preserve"> that they not fight; Leto retrieves Artemis’ bow and arrows.</w:t>
            </w:r>
          </w:p>
        </w:tc>
      </w:tr>
      <w:tr w:rsidR="007A0A2D" w:rsidRPr="00CA08DA" w14:paraId="5B9E10FE" w14:textId="77777777" w:rsidTr="007A0A2D">
        <w:tc>
          <w:tcPr>
            <w:tcW w:w="1195" w:type="dxa"/>
          </w:tcPr>
          <w:p w14:paraId="4EB2443E" w14:textId="77777777" w:rsidR="007A0A2D" w:rsidRDefault="007A0A2D" w:rsidP="007A0A2D">
            <w:pPr>
              <w:rPr>
                <w:sz w:val="20"/>
              </w:rPr>
            </w:pPr>
            <w:r>
              <w:rPr>
                <w:sz w:val="20"/>
              </w:rPr>
              <w:t>21.505-513</w:t>
            </w:r>
          </w:p>
        </w:tc>
        <w:tc>
          <w:tcPr>
            <w:tcW w:w="8381" w:type="dxa"/>
          </w:tcPr>
          <w:p w14:paraId="27F0CABA" w14:textId="77777777" w:rsidR="007A0A2D" w:rsidRPr="0085747C" w:rsidRDefault="007A0A2D" w:rsidP="007A0A2D">
            <w:pPr>
              <w:tabs>
                <w:tab w:val="left" w:pos="245"/>
              </w:tabs>
              <w:rPr>
                <w:sz w:val="20"/>
              </w:rPr>
            </w:pPr>
            <w:r>
              <w:rPr>
                <w:sz w:val="20"/>
              </w:rPr>
              <w:tab/>
              <w:t>Artemis goes to Zeus on Olympos to complain about Hera, but he is only amused.</w:t>
            </w:r>
          </w:p>
        </w:tc>
      </w:tr>
      <w:tr w:rsidR="007A0A2D" w:rsidRPr="00CA08DA" w14:paraId="5EC94077" w14:textId="77777777" w:rsidTr="007A0A2D">
        <w:tc>
          <w:tcPr>
            <w:tcW w:w="1195" w:type="dxa"/>
          </w:tcPr>
          <w:p w14:paraId="59FECECB" w14:textId="77777777" w:rsidR="007A0A2D" w:rsidRDefault="007A0A2D" w:rsidP="007A0A2D">
            <w:pPr>
              <w:rPr>
                <w:sz w:val="20"/>
              </w:rPr>
            </w:pPr>
            <w:r>
              <w:rPr>
                <w:sz w:val="20"/>
              </w:rPr>
              <w:t>21.514-520</w:t>
            </w:r>
          </w:p>
        </w:tc>
        <w:tc>
          <w:tcPr>
            <w:tcW w:w="8381" w:type="dxa"/>
          </w:tcPr>
          <w:p w14:paraId="1F501884" w14:textId="77777777" w:rsidR="007A0A2D" w:rsidRPr="0085747C" w:rsidRDefault="007A0A2D" w:rsidP="007A0A2D">
            <w:pPr>
              <w:tabs>
                <w:tab w:val="left" w:pos="245"/>
              </w:tabs>
              <w:rPr>
                <w:sz w:val="20"/>
              </w:rPr>
            </w:pPr>
            <w:r>
              <w:rPr>
                <w:sz w:val="20"/>
              </w:rPr>
              <w:tab/>
              <w:t>Apollo goes to Troy and the other gods return to Olympos.</w:t>
            </w:r>
          </w:p>
        </w:tc>
      </w:tr>
      <w:tr w:rsidR="007A0A2D" w:rsidRPr="00CA08DA" w14:paraId="29D1B008" w14:textId="77777777" w:rsidTr="007A0A2D">
        <w:tc>
          <w:tcPr>
            <w:tcW w:w="1195" w:type="dxa"/>
          </w:tcPr>
          <w:p w14:paraId="69BAFE21" w14:textId="77777777" w:rsidR="007A0A2D" w:rsidRPr="00DB5F17" w:rsidRDefault="007A0A2D" w:rsidP="007A0A2D">
            <w:pPr>
              <w:rPr>
                <w:i/>
                <w:sz w:val="20"/>
              </w:rPr>
            </w:pPr>
            <w:r w:rsidRPr="00DB5F17">
              <w:rPr>
                <w:i/>
                <w:sz w:val="20"/>
              </w:rPr>
              <w:t>21.520-525</w:t>
            </w:r>
          </w:p>
        </w:tc>
        <w:tc>
          <w:tcPr>
            <w:tcW w:w="8381" w:type="dxa"/>
          </w:tcPr>
          <w:p w14:paraId="45B41D37" w14:textId="77777777" w:rsidR="007A0A2D" w:rsidRPr="0085747C" w:rsidRDefault="007A0A2D" w:rsidP="007A0A2D">
            <w:pPr>
              <w:tabs>
                <w:tab w:val="left" w:pos="245"/>
              </w:tabs>
              <w:rPr>
                <w:sz w:val="20"/>
              </w:rPr>
            </w:pPr>
            <w:r w:rsidRPr="00DB5F17">
              <w:rPr>
                <w:i/>
                <w:sz w:val="20"/>
              </w:rPr>
              <w:t>Achilleus continues to rout the Trojans</w:t>
            </w:r>
            <w:r>
              <w:rPr>
                <w:sz w:val="20"/>
              </w:rPr>
              <w:t>.</w:t>
            </w:r>
          </w:p>
        </w:tc>
      </w:tr>
      <w:tr w:rsidR="007A0A2D" w:rsidRPr="00CA08DA" w14:paraId="6F8308DC" w14:textId="77777777" w:rsidTr="007A0A2D">
        <w:tc>
          <w:tcPr>
            <w:tcW w:w="1195" w:type="dxa"/>
          </w:tcPr>
          <w:p w14:paraId="6C5AEFB5" w14:textId="77777777" w:rsidR="007A0A2D" w:rsidRPr="00DB5F17" w:rsidRDefault="007A0A2D" w:rsidP="007A0A2D">
            <w:pPr>
              <w:rPr>
                <w:i/>
                <w:sz w:val="20"/>
              </w:rPr>
            </w:pPr>
            <w:r w:rsidRPr="00DB5F17">
              <w:rPr>
                <w:i/>
                <w:sz w:val="20"/>
              </w:rPr>
              <w:t>21.526-543</w:t>
            </w:r>
          </w:p>
        </w:tc>
        <w:tc>
          <w:tcPr>
            <w:tcW w:w="8381" w:type="dxa"/>
          </w:tcPr>
          <w:p w14:paraId="77AAD38F" w14:textId="77777777" w:rsidR="007A0A2D" w:rsidRPr="0085747C" w:rsidRDefault="007A0A2D" w:rsidP="007A0A2D">
            <w:pPr>
              <w:tabs>
                <w:tab w:val="left" w:pos="245"/>
              </w:tabs>
              <w:rPr>
                <w:sz w:val="20"/>
              </w:rPr>
            </w:pPr>
            <w:r w:rsidRPr="00DB5F17">
              <w:rPr>
                <w:i/>
                <w:sz w:val="20"/>
              </w:rPr>
              <w:t>Priam has the gates opened as Achilleus presses the Trojans toward Troy</w:t>
            </w:r>
            <w:r>
              <w:rPr>
                <w:sz w:val="20"/>
              </w:rPr>
              <w:t>.</w:t>
            </w:r>
          </w:p>
        </w:tc>
      </w:tr>
      <w:tr w:rsidR="007A0A2D" w:rsidRPr="00CA08DA" w14:paraId="00CE05E0" w14:textId="77777777" w:rsidTr="007A0A2D">
        <w:tc>
          <w:tcPr>
            <w:tcW w:w="1195" w:type="dxa"/>
          </w:tcPr>
          <w:p w14:paraId="10F7E021" w14:textId="77777777" w:rsidR="007A0A2D" w:rsidRPr="006353C6" w:rsidRDefault="007A0A2D" w:rsidP="007A0A2D">
            <w:pPr>
              <w:rPr>
                <w:i/>
                <w:sz w:val="20"/>
              </w:rPr>
            </w:pPr>
            <w:r w:rsidRPr="006353C6">
              <w:rPr>
                <w:i/>
                <w:sz w:val="20"/>
              </w:rPr>
              <w:t>21.544-598</w:t>
            </w:r>
          </w:p>
        </w:tc>
        <w:tc>
          <w:tcPr>
            <w:tcW w:w="8381" w:type="dxa"/>
          </w:tcPr>
          <w:p w14:paraId="105DFD60" w14:textId="77777777" w:rsidR="007A0A2D" w:rsidRPr="006353C6" w:rsidRDefault="007A0A2D" w:rsidP="007A0A2D">
            <w:pPr>
              <w:tabs>
                <w:tab w:val="left" w:pos="245"/>
              </w:tabs>
              <w:rPr>
                <w:i/>
                <w:sz w:val="20"/>
              </w:rPr>
            </w:pPr>
            <w:r w:rsidRPr="006353C6">
              <w:rPr>
                <w:i/>
                <w:sz w:val="20"/>
              </w:rPr>
              <w:t>Agenor turns and casts at Achilleus, but Apollo rescues Agenor.</w:t>
            </w:r>
          </w:p>
        </w:tc>
      </w:tr>
      <w:tr w:rsidR="007A0A2D" w:rsidRPr="00CA08DA" w14:paraId="17CED58A" w14:textId="77777777" w:rsidTr="007A0A2D">
        <w:tc>
          <w:tcPr>
            <w:tcW w:w="1195" w:type="dxa"/>
          </w:tcPr>
          <w:p w14:paraId="7AC4061D" w14:textId="77777777" w:rsidR="007A0A2D" w:rsidRPr="00DB5F17" w:rsidRDefault="007A0A2D" w:rsidP="007A0A2D">
            <w:pPr>
              <w:rPr>
                <w:i/>
                <w:sz w:val="20"/>
              </w:rPr>
            </w:pPr>
            <w:r w:rsidRPr="00DB5F17">
              <w:rPr>
                <w:i/>
                <w:sz w:val="20"/>
              </w:rPr>
              <w:t>21.599-611</w:t>
            </w:r>
          </w:p>
        </w:tc>
        <w:tc>
          <w:tcPr>
            <w:tcW w:w="8381" w:type="dxa"/>
          </w:tcPr>
          <w:p w14:paraId="4D2B7907" w14:textId="77777777" w:rsidR="007A0A2D" w:rsidRPr="0085747C" w:rsidRDefault="007A0A2D" w:rsidP="007A0A2D">
            <w:pPr>
              <w:tabs>
                <w:tab w:val="left" w:pos="245"/>
              </w:tabs>
              <w:rPr>
                <w:sz w:val="20"/>
              </w:rPr>
            </w:pPr>
            <w:r w:rsidRPr="00DB5F17">
              <w:rPr>
                <w:i/>
                <w:sz w:val="20"/>
              </w:rPr>
              <w:t>Achilleus chases Apollo, disguised as Agenor, allowing the Trojans to escape inside the city</w:t>
            </w:r>
            <w:r>
              <w:rPr>
                <w:sz w:val="20"/>
              </w:rPr>
              <w:t>.</w:t>
            </w:r>
          </w:p>
        </w:tc>
      </w:tr>
      <w:tr w:rsidR="007A0A2D" w:rsidRPr="00CA08DA" w14:paraId="5121A4C6" w14:textId="77777777" w:rsidTr="007A0A2D">
        <w:tc>
          <w:tcPr>
            <w:tcW w:w="1195" w:type="dxa"/>
          </w:tcPr>
          <w:p w14:paraId="74E2DA5C" w14:textId="77777777" w:rsidR="007A0A2D" w:rsidRDefault="007A0A2D" w:rsidP="007A0A2D">
            <w:pPr>
              <w:rPr>
                <w:sz w:val="20"/>
              </w:rPr>
            </w:pPr>
          </w:p>
        </w:tc>
        <w:tc>
          <w:tcPr>
            <w:tcW w:w="8381" w:type="dxa"/>
          </w:tcPr>
          <w:p w14:paraId="3DDFE359" w14:textId="77777777" w:rsidR="007A0A2D" w:rsidRPr="0085747C" w:rsidRDefault="007A0A2D" w:rsidP="007A0A2D">
            <w:pPr>
              <w:tabs>
                <w:tab w:val="left" w:pos="245"/>
              </w:tabs>
              <w:rPr>
                <w:sz w:val="20"/>
              </w:rPr>
            </w:pPr>
          </w:p>
        </w:tc>
      </w:tr>
      <w:tr w:rsidR="007A0A2D" w:rsidRPr="00CA08DA" w14:paraId="2629D8F9" w14:textId="77777777" w:rsidTr="007A0A2D">
        <w:tc>
          <w:tcPr>
            <w:tcW w:w="1195" w:type="dxa"/>
          </w:tcPr>
          <w:p w14:paraId="12BB18CC" w14:textId="77777777" w:rsidR="007A0A2D" w:rsidRPr="00CA08DA" w:rsidRDefault="007A0A2D" w:rsidP="007A0A2D">
            <w:pPr>
              <w:rPr>
                <w:sz w:val="20"/>
              </w:rPr>
            </w:pPr>
            <w:r>
              <w:rPr>
                <w:sz w:val="20"/>
              </w:rPr>
              <w:t>22.1-6</w:t>
            </w:r>
          </w:p>
        </w:tc>
        <w:tc>
          <w:tcPr>
            <w:tcW w:w="8381" w:type="dxa"/>
          </w:tcPr>
          <w:p w14:paraId="2EB30DEC" w14:textId="77777777" w:rsidR="007A0A2D" w:rsidRPr="00CA08DA" w:rsidRDefault="007A0A2D" w:rsidP="007A0A2D">
            <w:pPr>
              <w:tabs>
                <w:tab w:val="left" w:pos="245"/>
              </w:tabs>
              <w:rPr>
                <w:sz w:val="20"/>
              </w:rPr>
            </w:pPr>
            <w:r>
              <w:rPr>
                <w:sz w:val="20"/>
              </w:rPr>
              <w:t>The Trojans recover in the city, but Hektor remains outside the gates.</w:t>
            </w:r>
          </w:p>
        </w:tc>
      </w:tr>
      <w:tr w:rsidR="007A0A2D" w:rsidRPr="00CA08DA" w14:paraId="77341699" w14:textId="77777777" w:rsidTr="007A0A2D">
        <w:tc>
          <w:tcPr>
            <w:tcW w:w="1195" w:type="dxa"/>
          </w:tcPr>
          <w:p w14:paraId="2E7591D0" w14:textId="77777777" w:rsidR="007A0A2D" w:rsidRPr="00CA08DA" w:rsidRDefault="007A0A2D" w:rsidP="007A0A2D">
            <w:pPr>
              <w:rPr>
                <w:sz w:val="20"/>
              </w:rPr>
            </w:pPr>
            <w:r>
              <w:rPr>
                <w:sz w:val="20"/>
              </w:rPr>
              <w:t>22.6-24</w:t>
            </w:r>
          </w:p>
        </w:tc>
        <w:tc>
          <w:tcPr>
            <w:tcW w:w="8381" w:type="dxa"/>
          </w:tcPr>
          <w:p w14:paraId="6F67ABBB" w14:textId="77777777" w:rsidR="007A0A2D" w:rsidRPr="00CA08DA" w:rsidRDefault="007A0A2D" w:rsidP="007A0A2D">
            <w:pPr>
              <w:tabs>
                <w:tab w:val="left" w:pos="245"/>
              </w:tabs>
              <w:rPr>
                <w:sz w:val="20"/>
              </w:rPr>
            </w:pPr>
            <w:r>
              <w:rPr>
                <w:sz w:val="20"/>
              </w:rPr>
              <w:t>Apollo reveals himself to Achilleus, who returns to Troy.</w:t>
            </w:r>
          </w:p>
        </w:tc>
      </w:tr>
      <w:tr w:rsidR="007A0A2D" w:rsidRPr="00CA08DA" w14:paraId="1582CFB6" w14:textId="77777777" w:rsidTr="007A0A2D">
        <w:tc>
          <w:tcPr>
            <w:tcW w:w="1195" w:type="dxa"/>
          </w:tcPr>
          <w:p w14:paraId="2453DA8E" w14:textId="77777777" w:rsidR="007A0A2D" w:rsidRPr="00CA08DA" w:rsidRDefault="007A0A2D" w:rsidP="007A0A2D">
            <w:pPr>
              <w:rPr>
                <w:sz w:val="20"/>
              </w:rPr>
            </w:pPr>
            <w:r>
              <w:rPr>
                <w:sz w:val="20"/>
              </w:rPr>
              <w:t>22.25-78</w:t>
            </w:r>
          </w:p>
        </w:tc>
        <w:tc>
          <w:tcPr>
            <w:tcW w:w="8381" w:type="dxa"/>
          </w:tcPr>
          <w:p w14:paraId="3FF42D83" w14:textId="77777777" w:rsidR="007A0A2D" w:rsidRPr="00CA08DA" w:rsidRDefault="007A0A2D" w:rsidP="007A0A2D">
            <w:pPr>
              <w:tabs>
                <w:tab w:val="left" w:pos="245"/>
              </w:tabs>
              <w:rPr>
                <w:sz w:val="20"/>
              </w:rPr>
            </w:pPr>
            <w:r>
              <w:rPr>
                <w:sz w:val="20"/>
              </w:rPr>
              <w:t>Priam entreats Hektor not to fight Achilleus.</w:t>
            </w:r>
          </w:p>
        </w:tc>
      </w:tr>
      <w:tr w:rsidR="007A0A2D" w:rsidRPr="00CA08DA" w14:paraId="669394F9" w14:textId="77777777" w:rsidTr="007A0A2D">
        <w:tc>
          <w:tcPr>
            <w:tcW w:w="1195" w:type="dxa"/>
          </w:tcPr>
          <w:p w14:paraId="566739C7" w14:textId="77777777" w:rsidR="007A0A2D" w:rsidRPr="00CA08DA" w:rsidRDefault="007A0A2D" w:rsidP="007A0A2D">
            <w:pPr>
              <w:rPr>
                <w:sz w:val="20"/>
              </w:rPr>
            </w:pPr>
            <w:r>
              <w:rPr>
                <w:sz w:val="20"/>
              </w:rPr>
              <w:t>22.79-89</w:t>
            </w:r>
          </w:p>
        </w:tc>
        <w:tc>
          <w:tcPr>
            <w:tcW w:w="8381" w:type="dxa"/>
          </w:tcPr>
          <w:p w14:paraId="51207E21" w14:textId="77777777" w:rsidR="007A0A2D" w:rsidRPr="00CA08DA" w:rsidRDefault="007A0A2D" w:rsidP="007A0A2D">
            <w:pPr>
              <w:tabs>
                <w:tab w:val="left" w:pos="245"/>
              </w:tabs>
              <w:rPr>
                <w:sz w:val="20"/>
              </w:rPr>
            </w:pPr>
            <w:r>
              <w:rPr>
                <w:sz w:val="20"/>
              </w:rPr>
              <w:t>Hekabe entreats Hektor.</w:t>
            </w:r>
          </w:p>
        </w:tc>
      </w:tr>
      <w:tr w:rsidR="007A0A2D" w:rsidRPr="00CA08DA" w14:paraId="4D3DDD42" w14:textId="77777777" w:rsidTr="007A0A2D">
        <w:tc>
          <w:tcPr>
            <w:tcW w:w="1195" w:type="dxa"/>
          </w:tcPr>
          <w:p w14:paraId="46C6FE41" w14:textId="77777777" w:rsidR="007A0A2D" w:rsidRPr="00CA08DA" w:rsidRDefault="007A0A2D" w:rsidP="007A0A2D">
            <w:pPr>
              <w:rPr>
                <w:sz w:val="20"/>
              </w:rPr>
            </w:pPr>
            <w:r>
              <w:rPr>
                <w:sz w:val="20"/>
              </w:rPr>
              <w:t>22.90-130</w:t>
            </w:r>
          </w:p>
        </w:tc>
        <w:tc>
          <w:tcPr>
            <w:tcW w:w="8381" w:type="dxa"/>
          </w:tcPr>
          <w:p w14:paraId="5B14EFBC" w14:textId="77777777" w:rsidR="007A0A2D" w:rsidRPr="00CA08DA" w:rsidRDefault="007A0A2D" w:rsidP="007A0A2D">
            <w:pPr>
              <w:tabs>
                <w:tab w:val="left" w:pos="245"/>
              </w:tabs>
              <w:rPr>
                <w:sz w:val="20"/>
              </w:rPr>
            </w:pPr>
            <w:r>
              <w:rPr>
                <w:sz w:val="20"/>
              </w:rPr>
              <w:t>Hektor debates whether to retreat to the city, make a deal with Achilleus, or fight; he chooses to fight.</w:t>
            </w:r>
          </w:p>
        </w:tc>
      </w:tr>
      <w:tr w:rsidR="007A0A2D" w:rsidRPr="00CA08DA" w14:paraId="7B440C6F" w14:textId="77777777" w:rsidTr="007A0A2D">
        <w:tc>
          <w:tcPr>
            <w:tcW w:w="1195" w:type="dxa"/>
          </w:tcPr>
          <w:p w14:paraId="595DFE46" w14:textId="77777777" w:rsidR="007A0A2D" w:rsidRPr="00CA08DA" w:rsidRDefault="007A0A2D" w:rsidP="007A0A2D">
            <w:pPr>
              <w:rPr>
                <w:sz w:val="20"/>
              </w:rPr>
            </w:pPr>
            <w:r>
              <w:rPr>
                <w:sz w:val="20"/>
              </w:rPr>
              <w:t>22.131-138</w:t>
            </w:r>
          </w:p>
        </w:tc>
        <w:tc>
          <w:tcPr>
            <w:tcW w:w="8381" w:type="dxa"/>
          </w:tcPr>
          <w:p w14:paraId="05F0A058" w14:textId="77777777" w:rsidR="007A0A2D" w:rsidRPr="00CA08DA" w:rsidRDefault="007A0A2D" w:rsidP="007A0A2D">
            <w:pPr>
              <w:tabs>
                <w:tab w:val="left" w:pos="245"/>
              </w:tabs>
              <w:rPr>
                <w:sz w:val="20"/>
              </w:rPr>
            </w:pPr>
            <w:r>
              <w:rPr>
                <w:sz w:val="20"/>
              </w:rPr>
              <w:t>As Achilleus approaches, Hektor flees.</w:t>
            </w:r>
          </w:p>
        </w:tc>
      </w:tr>
      <w:tr w:rsidR="007A0A2D" w:rsidRPr="00CA08DA" w14:paraId="1BF3B4FA" w14:textId="77777777" w:rsidTr="007A0A2D">
        <w:tc>
          <w:tcPr>
            <w:tcW w:w="1195" w:type="dxa"/>
          </w:tcPr>
          <w:p w14:paraId="7C9DEE90" w14:textId="77777777" w:rsidR="007A0A2D" w:rsidRPr="00CA08DA" w:rsidRDefault="007A0A2D" w:rsidP="007A0A2D">
            <w:pPr>
              <w:rPr>
                <w:sz w:val="20"/>
              </w:rPr>
            </w:pPr>
            <w:r>
              <w:rPr>
                <w:sz w:val="20"/>
              </w:rPr>
              <w:t>22.139-166</w:t>
            </w:r>
          </w:p>
        </w:tc>
        <w:tc>
          <w:tcPr>
            <w:tcW w:w="8381" w:type="dxa"/>
          </w:tcPr>
          <w:p w14:paraId="51D60E69" w14:textId="77777777" w:rsidR="007A0A2D" w:rsidRPr="00CA08DA" w:rsidRDefault="007A0A2D" w:rsidP="007A0A2D">
            <w:pPr>
              <w:tabs>
                <w:tab w:val="left" w:pos="245"/>
              </w:tabs>
              <w:rPr>
                <w:sz w:val="20"/>
              </w:rPr>
            </w:pPr>
            <w:r>
              <w:rPr>
                <w:sz w:val="20"/>
              </w:rPr>
              <w:t>Achilleus chases Hektor around the city three times (“three times” is accidentally omitted from 165).</w:t>
            </w:r>
          </w:p>
        </w:tc>
      </w:tr>
      <w:tr w:rsidR="007A0A2D" w:rsidRPr="00CA08DA" w14:paraId="5CC60FED" w14:textId="77777777" w:rsidTr="007A0A2D">
        <w:tc>
          <w:tcPr>
            <w:tcW w:w="1195" w:type="dxa"/>
          </w:tcPr>
          <w:p w14:paraId="6F72A4B2" w14:textId="77777777" w:rsidR="007A0A2D" w:rsidRPr="00CA08DA" w:rsidRDefault="007A0A2D" w:rsidP="007A0A2D">
            <w:pPr>
              <w:rPr>
                <w:sz w:val="20"/>
              </w:rPr>
            </w:pPr>
            <w:r>
              <w:rPr>
                <w:sz w:val="20"/>
              </w:rPr>
              <w:t>22.167-187</w:t>
            </w:r>
          </w:p>
        </w:tc>
        <w:tc>
          <w:tcPr>
            <w:tcW w:w="8381" w:type="dxa"/>
          </w:tcPr>
          <w:p w14:paraId="1C25449E" w14:textId="77777777" w:rsidR="007A0A2D" w:rsidRPr="00CA08DA" w:rsidRDefault="007A0A2D" w:rsidP="007A0A2D">
            <w:pPr>
              <w:tabs>
                <w:tab w:val="left" w:pos="245"/>
              </w:tabs>
              <w:rPr>
                <w:sz w:val="20"/>
              </w:rPr>
            </w:pPr>
            <w:r>
              <w:rPr>
                <w:sz w:val="20"/>
              </w:rPr>
              <w:t>Zeus wants to rescue Hektor, but permits Athene to do as she wills.</w:t>
            </w:r>
          </w:p>
        </w:tc>
      </w:tr>
      <w:tr w:rsidR="007A0A2D" w:rsidRPr="00CA08DA" w14:paraId="414DF698" w14:textId="77777777" w:rsidTr="007A0A2D">
        <w:tc>
          <w:tcPr>
            <w:tcW w:w="1195" w:type="dxa"/>
          </w:tcPr>
          <w:p w14:paraId="355DEF95" w14:textId="77777777" w:rsidR="007A0A2D" w:rsidRPr="00CA08DA" w:rsidRDefault="007A0A2D" w:rsidP="007A0A2D">
            <w:pPr>
              <w:rPr>
                <w:sz w:val="20"/>
              </w:rPr>
            </w:pPr>
            <w:r>
              <w:rPr>
                <w:sz w:val="20"/>
              </w:rPr>
              <w:t>22.188-223</w:t>
            </w:r>
          </w:p>
        </w:tc>
        <w:tc>
          <w:tcPr>
            <w:tcW w:w="8381" w:type="dxa"/>
          </w:tcPr>
          <w:p w14:paraId="6FBD03F6" w14:textId="77777777" w:rsidR="007A0A2D" w:rsidRPr="00CA08DA" w:rsidRDefault="007A0A2D" w:rsidP="007A0A2D">
            <w:pPr>
              <w:tabs>
                <w:tab w:val="left" w:pos="245"/>
              </w:tabs>
              <w:rPr>
                <w:sz w:val="20"/>
              </w:rPr>
            </w:pPr>
            <w:r>
              <w:rPr>
                <w:sz w:val="20"/>
              </w:rPr>
              <w:t>Achilleus continues chasing Hektor. Zeus weighs their lives: Hektor’s sinks toward death.</w:t>
            </w:r>
          </w:p>
        </w:tc>
      </w:tr>
      <w:tr w:rsidR="007A0A2D" w:rsidRPr="00CA08DA" w14:paraId="25B45BB6" w14:textId="77777777" w:rsidTr="007A0A2D">
        <w:tc>
          <w:tcPr>
            <w:tcW w:w="1195" w:type="dxa"/>
          </w:tcPr>
          <w:p w14:paraId="66F9F35E" w14:textId="77777777" w:rsidR="007A0A2D" w:rsidRPr="00CA08DA" w:rsidRDefault="007A0A2D" w:rsidP="007A0A2D">
            <w:pPr>
              <w:rPr>
                <w:sz w:val="20"/>
              </w:rPr>
            </w:pPr>
            <w:r>
              <w:rPr>
                <w:sz w:val="20"/>
              </w:rPr>
              <w:t>22.224-247</w:t>
            </w:r>
          </w:p>
        </w:tc>
        <w:tc>
          <w:tcPr>
            <w:tcW w:w="8381" w:type="dxa"/>
          </w:tcPr>
          <w:p w14:paraId="1DFA484C" w14:textId="77777777" w:rsidR="007A0A2D" w:rsidRPr="00CA08DA" w:rsidRDefault="007A0A2D" w:rsidP="007A0A2D">
            <w:pPr>
              <w:tabs>
                <w:tab w:val="left" w:pos="245"/>
              </w:tabs>
              <w:rPr>
                <w:sz w:val="20"/>
              </w:rPr>
            </w:pPr>
            <w:r>
              <w:rPr>
                <w:sz w:val="20"/>
              </w:rPr>
              <w:t xml:space="preserve">Athene, disguised as Hektor’s brother </w:t>
            </w:r>
            <w:r w:rsidRPr="00F55C59">
              <w:rPr>
                <w:sz w:val="20"/>
              </w:rPr>
              <w:t>Deïphobos</w:t>
            </w:r>
            <w:r>
              <w:rPr>
                <w:sz w:val="20"/>
              </w:rPr>
              <w:t>, persuades Hektor they can stand against Achilleus.</w:t>
            </w:r>
          </w:p>
        </w:tc>
      </w:tr>
      <w:tr w:rsidR="007A0A2D" w:rsidRPr="00CA08DA" w14:paraId="56FD547C" w14:textId="77777777" w:rsidTr="007A0A2D">
        <w:tc>
          <w:tcPr>
            <w:tcW w:w="1195" w:type="dxa"/>
          </w:tcPr>
          <w:p w14:paraId="132F0F44" w14:textId="77777777" w:rsidR="007A0A2D" w:rsidRPr="00CA08DA" w:rsidRDefault="007A0A2D" w:rsidP="007A0A2D">
            <w:pPr>
              <w:rPr>
                <w:sz w:val="20"/>
              </w:rPr>
            </w:pPr>
            <w:r>
              <w:rPr>
                <w:sz w:val="20"/>
              </w:rPr>
              <w:t>22.248-259</w:t>
            </w:r>
          </w:p>
        </w:tc>
        <w:tc>
          <w:tcPr>
            <w:tcW w:w="8381" w:type="dxa"/>
          </w:tcPr>
          <w:p w14:paraId="0F695562" w14:textId="77777777" w:rsidR="007A0A2D" w:rsidRPr="00CA08DA" w:rsidRDefault="007A0A2D" w:rsidP="007A0A2D">
            <w:pPr>
              <w:tabs>
                <w:tab w:val="left" w:pos="245"/>
              </w:tabs>
              <w:rPr>
                <w:sz w:val="20"/>
              </w:rPr>
            </w:pPr>
            <w:r>
              <w:rPr>
                <w:sz w:val="20"/>
              </w:rPr>
              <w:t>Hektor swears to Achilleus that, if he wins, he will give Achilleus’ body to the Greeks.</w:t>
            </w:r>
          </w:p>
        </w:tc>
      </w:tr>
      <w:tr w:rsidR="007A0A2D" w:rsidRPr="00CA08DA" w14:paraId="4513CC66" w14:textId="77777777" w:rsidTr="007A0A2D">
        <w:tc>
          <w:tcPr>
            <w:tcW w:w="1195" w:type="dxa"/>
          </w:tcPr>
          <w:p w14:paraId="4F9F089D" w14:textId="77777777" w:rsidR="007A0A2D" w:rsidRPr="00CA08DA" w:rsidRDefault="007A0A2D" w:rsidP="007A0A2D">
            <w:pPr>
              <w:rPr>
                <w:sz w:val="20"/>
              </w:rPr>
            </w:pPr>
            <w:r>
              <w:rPr>
                <w:sz w:val="20"/>
              </w:rPr>
              <w:t>22.260-272</w:t>
            </w:r>
          </w:p>
        </w:tc>
        <w:tc>
          <w:tcPr>
            <w:tcW w:w="8381" w:type="dxa"/>
          </w:tcPr>
          <w:p w14:paraId="231A5AA2" w14:textId="77777777" w:rsidR="007A0A2D" w:rsidRPr="00CA08DA" w:rsidRDefault="007A0A2D" w:rsidP="007A0A2D">
            <w:pPr>
              <w:tabs>
                <w:tab w:val="left" w:pos="245"/>
              </w:tabs>
              <w:rPr>
                <w:sz w:val="20"/>
              </w:rPr>
            </w:pPr>
            <w:r>
              <w:rPr>
                <w:sz w:val="20"/>
              </w:rPr>
              <w:t>Achilleus refuses to make the same oath.</w:t>
            </w:r>
          </w:p>
        </w:tc>
      </w:tr>
      <w:tr w:rsidR="007A0A2D" w:rsidRPr="00CA08DA" w14:paraId="0B035007" w14:textId="77777777" w:rsidTr="007A0A2D">
        <w:tc>
          <w:tcPr>
            <w:tcW w:w="1195" w:type="dxa"/>
          </w:tcPr>
          <w:p w14:paraId="23952CD7" w14:textId="77777777" w:rsidR="007A0A2D" w:rsidRPr="00CA08DA" w:rsidRDefault="007A0A2D" w:rsidP="007A0A2D">
            <w:pPr>
              <w:rPr>
                <w:sz w:val="20"/>
              </w:rPr>
            </w:pPr>
            <w:r>
              <w:rPr>
                <w:sz w:val="20"/>
              </w:rPr>
              <w:t>22.273-277</w:t>
            </w:r>
          </w:p>
        </w:tc>
        <w:tc>
          <w:tcPr>
            <w:tcW w:w="8381" w:type="dxa"/>
          </w:tcPr>
          <w:p w14:paraId="2CE5E808" w14:textId="77777777" w:rsidR="007A0A2D" w:rsidRPr="00CA08DA" w:rsidRDefault="007A0A2D" w:rsidP="007A0A2D">
            <w:pPr>
              <w:tabs>
                <w:tab w:val="left" w:pos="245"/>
              </w:tabs>
              <w:rPr>
                <w:sz w:val="20"/>
              </w:rPr>
            </w:pPr>
            <w:r>
              <w:rPr>
                <w:sz w:val="20"/>
              </w:rPr>
              <w:t>Achilleus make a vain spearcast, but Athene returns Achilleus’ spear without Hektor’s knowledge.</w:t>
            </w:r>
          </w:p>
        </w:tc>
      </w:tr>
      <w:tr w:rsidR="007A0A2D" w:rsidRPr="00CA08DA" w14:paraId="25185E8F" w14:textId="77777777" w:rsidTr="007A0A2D">
        <w:tc>
          <w:tcPr>
            <w:tcW w:w="1195" w:type="dxa"/>
          </w:tcPr>
          <w:p w14:paraId="1921DD35" w14:textId="77777777" w:rsidR="007A0A2D" w:rsidRPr="00CA08DA" w:rsidRDefault="007A0A2D" w:rsidP="007A0A2D">
            <w:pPr>
              <w:rPr>
                <w:sz w:val="20"/>
              </w:rPr>
            </w:pPr>
            <w:r>
              <w:rPr>
                <w:sz w:val="20"/>
              </w:rPr>
              <w:t>22.278-305</w:t>
            </w:r>
          </w:p>
        </w:tc>
        <w:tc>
          <w:tcPr>
            <w:tcW w:w="8381" w:type="dxa"/>
          </w:tcPr>
          <w:p w14:paraId="43300ABA" w14:textId="77777777" w:rsidR="007A0A2D" w:rsidRPr="00CA08DA" w:rsidRDefault="007A0A2D" w:rsidP="007A0A2D">
            <w:pPr>
              <w:tabs>
                <w:tab w:val="left" w:pos="245"/>
              </w:tabs>
              <w:rPr>
                <w:sz w:val="20"/>
              </w:rPr>
            </w:pPr>
            <w:r>
              <w:rPr>
                <w:sz w:val="20"/>
              </w:rPr>
              <w:t xml:space="preserve">Hektor makes a vain spearcast, turns to </w:t>
            </w:r>
            <w:r w:rsidRPr="00F55C59">
              <w:rPr>
                <w:sz w:val="20"/>
              </w:rPr>
              <w:t>Deïphobos</w:t>
            </w:r>
            <w:r>
              <w:rPr>
                <w:sz w:val="20"/>
              </w:rPr>
              <w:t xml:space="preserve"> for another, and realizes Athene has tricked him.</w:t>
            </w:r>
          </w:p>
        </w:tc>
      </w:tr>
      <w:tr w:rsidR="007A0A2D" w:rsidRPr="00CA08DA" w14:paraId="6521352A" w14:textId="77777777" w:rsidTr="007A0A2D">
        <w:tc>
          <w:tcPr>
            <w:tcW w:w="1195" w:type="dxa"/>
          </w:tcPr>
          <w:p w14:paraId="32F05763" w14:textId="77777777" w:rsidR="007A0A2D" w:rsidRPr="00CA08DA" w:rsidRDefault="007A0A2D" w:rsidP="007A0A2D">
            <w:pPr>
              <w:rPr>
                <w:sz w:val="20"/>
              </w:rPr>
            </w:pPr>
            <w:r>
              <w:rPr>
                <w:sz w:val="20"/>
              </w:rPr>
              <w:t>22.306-329</w:t>
            </w:r>
          </w:p>
        </w:tc>
        <w:tc>
          <w:tcPr>
            <w:tcW w:w="8381" w:type="dxa"/>
          </w:tcPr>
          <w:p w14:paraId="495536B9" w14:textId="77777777" w:rsidR="007A0A2D" w:rsidRPr="00CA08DA" w:rsidRDefault="007A0A2D" w:rsidP="007A0A2D">
            <w:pPr>
              <w:tabs>
                <w:tab w:val="left" w:pos="245"/>
              </w:tabs>
              <w:rPr>
                <w:sz w:val="20"/>
              </w:rPr>
            </w:pPr>
            <w:r>
              <w:rPr>
                <w:sz w:val="20"/>
              </w:rPr>
              <w:t>Achilleus and Hektor close, and Achilleus spears Hektor through the neck.</w:t>
            </w:r>
          </w:p>
        </w:tc>
      </w:tr>
      <w:tr w:rsidR="007A0A2D" w:rsidRPr="00CA08DA" w14:paraId="706DCBFC" w14:textId="77777777" w:rsidTr="007A0A2D">
        <w:tc>
          <w:tcPr>
            <w:tcW w:w="1195" w:type="dxa"/>
          </w:tcPr>
          <w:p w14:paraId="460183EB" w14:textId="77777777" w:rsidR="007A0A2D" w:rsidRPr="00CA08DA" w:rsidRDefault="007A0A2D" w:rsidP="007A0A2D">
            <w:pPr>
              <w:rPr>
                <w:sz w:val="20"/>
              </w:rPr>
            </w:pPr>
            <w:r>
              <w:rPr>
                <w:sz w:val="20"/>
              </w:rPr>
              <w:t>22.330-354</w:t>
            </w:r>
          </w:p>
        </w:tc>
        <w:tc>
          <w:tcPr>
            <w:tcW w:w="8381" w:type="dxa"/>
          </w:tcPr>
          <w:p w14:paraId="432EAB48" w14:textId="77777777" w:rsidR="007A0A2D" w:rsidRPr="00CA08DA" w:rsidRDefault="007A0A2D" w:rsidP="007A0A2D">
            <w:pPr>
              <w:tabs>
                <w:tab w:val="left" w:pos="245"/>
              </w:tabs>
              <w:rPr>
                <w:sz w:val="20"/>
              </w:rPr>
            </w:pPr>
            <w:r>
              <w:rPr>
                <w:sz w:val="20"/>
              </w:rPr>
              <w:t>Hektor pleads that his body be sold to Priam for ransom, but Achilleus refuses.</w:t>
            </w:r>
          </w:p>
        </w:tc>
      </w:tr>
      <w:tr w:rsidR="007A0A2D" w:rsidRPr="00CA08DA" w14:paraId="00A19AA8" w14:textId="77777777" w:rsidTr="007A0A2D">
        <w:tc>
          <w:tcPr>
            <w:tcW w:w="1195" w:type="dxa"/>
          </w:tcPr>
          <w:p w14:paraId="3F3772CA" w14:textId="77777777" w:rsidR="007A0A2D" w:rsidRPr="00CA08DA" w:rsidRDefault="007A0A2D" w:rsidP="007A0A2D">
            <w:pPr>
              <w:rPr>
                <w:sz w:val="20"/>
              </w:rPr>
            </w:pPr>
            <w:r>
              <w:rPr>
                <w:sz w:val="20"/>
              </w:rPr>
              <w:t>22.355-375</w:t>
            </w:r>
          </w:p>
        </w:tc>
        <w:tc>
          <w:tcPr>
            <w:tcW w:w="8381" w:type="dxa"/>
          </w:tcPr>
          <w:p w14:paraId="4D3B8D1E" w14:textId="77777777" w:rsidR="007A0A2D" w:rsidRPr="00CA08DA" w:rsidRDefault="007A0A2D" w:rsidP="007A0A2D">
            <w:pPr>
              <w:tabs>
                <w:tab w:val="left" w:pos="245"/>
              </w:tabs>
              <w:rPr>
                <w:sz w:val="20"/>
              </w:rPr>
            </w:pPr>
            <w:r>
              <w:rPr>
                <w:sz w:val="20"/>
              </w:rPr>
              <w:t>Hektor dies, and many Greeks stab him and mock him.</w:t>
            </w:r>
          </w:p>
        </w:tc>
      </w:tr>
      <w:tr w:rsidR="007A0A2D" w:rsidRPr="00CA08DA" w14:paraId="16710FE3" w14:textId="77777777" w:rsidTr="007A0A2D">
        <w:tc>
          <w:tcPr>
            <w:tcW w:w="1195" w:type="dxa"/>
          </w:tcPr>
          <w:p w14:paraId="52B6E1F1" w14:textId="77777777" w:rsidR="007A0A2D" w:rsidRPr="00CA08DA" w:rsidRDefault="007A0A2D" w:rsidP="007A0A2D">
            <w:pPr>
              <w:rPr>
                <w:sz w:val="20"/>
              </w:rPr>
            </w:pPr>
            <w:r>
              <w:rPr>
                <w:sz w:val="20"/>
              </w:rPr>
              <w:t>22.376-394</w:t>
            </w:r>
          </w:p>
        </w:tc>
        <w:tc>
          <w:tcPr>
            <w:tcW w:w="8381" w:type="dxa"/>
          </w:tcPr>
          <w:p w14:paraId="4D06BC42" w14:textId="77777777" w:rsidR="007A0A2D" w:rsidRPr="00CA08DA" w:rsidRDefault="007A0A2D" w:rsidP="007A0A2D">
            <w:pPr>
              <w:tabs>
                <w:tab w:val="left" w:pos="245"/>
              </w:tabs>
              <w:rPr>
                <w:sz w:val="20"/>
              </w:rPr>
            </w:pPr>
            <w:r>
              <w:rPr>
                <w:sz w:val="20"/>
              </w:rPr>
              <w:t>Achilleus proposes attacking the Trojans, but decides to bury Patroklos first.</w:t>
            </w:r>
          </w:p>
        </w:tc>
      </w:tr>
      <w:tr w:rsidR="007A0A2D" w:rsidRPr="00CA08DA" w14:paraId="0476151C" w14:textId="77777777" w:rsidTr="007A0A2D">
        <w:tc>
          <w:tcPr>
            <w:tcW w:w="1195" w:type="dxa"/>
          </w:tcPr>
          <w:p w14:paraId="0A7B3E20" w14:textId="77777777" w:rsidR="007A0A2D" w:rsidRPr="00CA08DA" w:rsidRDefault="007A0A2D" w:rsidP="007A0A2D">
            <w:pPr>
              <w:rPr>
                <w:sz w:val="20"/>
              </w:rPr>
            </w:pPr>
            <w:r>
              <w:rPr>
                <w:sz w:val="20"/>
              </w:rPr>
              <w:t>22.395-404</w:t>
            </w:r>
          </w:p>
        </w:tc>
        <w:tc>
          <w:tcPr>
            <w:tcW w:w="8381" w:type="dxa"/>
          </w:tcPr>
          <w:p w14:paraId="350B101E" w14:textId="77777777" w:rsidR="007A0A2D" w:rsidRPr="00CA08DA" w:rsidRDefault="007A0A2D" w:rsidP="007A0A2D">
            <w:pPr>
              <w:tabs>
                <w:tab w:val="left" w:pos="245"/>
              </w:tabs>
              <w:rPr>
                <w:sz w:val="20"/>
              </w:rPr>
            </w:pPr>
            <w:r>
              <w:rPr>
                <w:sz w:val="20"/>
              </w:rPr>
              <w:t>Achilleus decides to drag Hektor by the heels behind a chariot.</w:t>
            </w:r>
          </w:p>
        </w:tc>
      </w:tr>
      <w:tr w:rsidR="007A0A2D" w:rsidRPr="00CA08DA" w14:paraId="4BFC9A2B" w14:textId="77777777" w:rsidTr="007A0A2D">
        <w:tc>
          <w:tcPr>
            <w:tcW w:w="1195" w:type="dxa"/>
          </w:tcPr>
          <w:p w14:paraId="41148E37" w14:textId="77777777" w:rsidR="007A0A2D" w:rsidRPr="00CA08DA" w:rsidRDefault="007A0A2D" w:rsidP="007A0A2D">
            <w:pPr>
              <w:rPr>
                <w:sz w:val="20"/>
              </w:rPr>
            </w:pPr>
            <w:r>
              <w:rPr>
                <w:sz w:val="20"/>
              </w:rPr>
              <w:t>22.405-429</w:t>
            </w:r>
          </w:p>
        </w:tc>
        <w:tc>
          <w:tcPr>
            <w:tcW w:w="8381" w:type="dxa"/>
          </w:tcPr>
          <w:p w14:paraId="4CA0B2EA" w14:textId="77777777" w:rsidR="007A0A2D" w:rsidRPr="00CA08DA" w:rsidRDefault="007A0A2D" w:rsidP="007A0A2D">
            <w:pPr>
              <w:tabs>
                <w:tab w:val="left" w:pos="245"/>
              </w:tabs>
              <w:rPr>
                <w:sz w:val="20"/>
              </w:rPr>
            </w:pPr>
            <w:r>
              <w:rPr>
                <w:sz w:val="20"/>
              </w:rPr>
              <w:t>Priam mourns Hektor.</w:t>
            </w:r>
          </w:p>
        </w:tc>
      </w:tr>
      <w:tr w:rsidR="007A0A2D" w:rsidRPr="00CA08DA" w14:paraId="6B6AEA3C" w14:textId="77777777" w:rsidTr="007A0A2D">
        <w:tc>
          <w:tcPr>
            <w:tcW w:w="1195" w:type="dxa"/>
          </w:tcPr>
          <w:p w14:paraId="34B33153" w14:textId="77777777" w:rsidR="007A0A2D" w:rsidRPr="00CA08DA" w:rsidRDefault="007A0A2D" w:rsidP="007A0A2D">
            <w:pPr>
              <w:rPr>
                <w:sz w:val="20"/>
              </w:rPr>
            </w:pPr>
            <w:r>
              <w:rPr>
                <w:sz w:val="20"/>
              </w:rPr>
              <w:t>22.430-436</w:t>
            </w:r>
          </w:p>
        </w:tc>
        <w:tc>
          <w:tcPr>
            <w:tcW w:w="8381" w:type="dxa"/>
          </w:tcPr>
          <w:p w14:paraId="5977FE7D" w14:textId="77777777" w:rsidR="007A0A2D" w:rsidRPr="00CA08DA" w:rsidRDefault="007A0A2D" w:rsidP="007A0A2D">
            <w:pPr>
              <w:tabs>
                <w:tab w:val="left" w:pos="245"/>
              </w:tabs>
              <w:rPr>
                <w:sz w:val="20"/>
              </w:rPr>
            </w:pPr>
            <w:r>
              <w:rPr>
                <w:sz w:val="20"/>
              </w:rPr>
              <w:t>Hekabe mourns Hektor.</w:t>
            </w:r>
          </w:p>
        </w:tc>
      </w:tr>
      <w:tr w:rsidR="007A0A2D" w:rsidRPr="00CA08DA" w14:paraId="33F1EC39" w14:textId="77777777" w:rsidTr="007A0A2D">
        <w:tc>
          <w:tcPr>
            <w:tcW w:w="1195" w:type="dxa"/>
          </w:tcPr>
          <w:p w14:paraId="7FA8DE0E" w14:textId="77777777" w:rsidR="007A0A2D" w:rsidRPr="00CA08DA" w:rsidRDefault="007A0A2D" w:rsidP="007A0A2D">
            <w:pPr>
              <w:rPr>
                <w:sz w:val="20"/>
              </w:rPr>
            </w:pPr>
            <w:r>
              <w:rPr>
                <w:sz w:val="20"/>
              </w:rPr>
              <w:t>22.437-505</w:t>
            </w:r>
          </w:p>
        </w:tc>
        <w:tc>
          <w:tcPr>
            <w:tcW w:w="8381" w:type="dxa"/>
          </w:tcPr>
          <w:p w14:paraId="0C5BAC69" w14:textId="77777777" w:rsidR="007A0A2D" w:rsidRPr="00CA08DA" w:rsidRDefault="007A0A2D" w:rsidP="007A0A2D">
            <w:pPr>
              <w:tabs>
                <w:tab w:val="left" w:pos="245"/>
              </w:tabs>
              <w:rPr>
                <w:sz w:val="20"/>
              </w:rPr>
            </w:pPr>
            <w:r>
              <w:rPr>
                <w:sz w:val="20"/>
              </w:rPr>
              <w:t>Andromache learns of the tragedy and mourns Hektor.</w:t>
            </w:r>
          </w:p>
        </w:tc>
      </w:tr>
      <w:tr w:rsidR="007A0A2D" w:rsidRPr="00CA08DA" w14:paraId="1C6A8F55" w14:textId="77777777" w:rsidTr="007A0A2D">
        <w:tc>
          <w:tcPr>
            <w:tcW w:w="1195" w:type="dxa"/>
          </w:tcPr>
          <w:p w14:paraId="63000366" w14:textId="77777777" w:rsidR="007A0A2D" w:rsidRPr="00CA08DA" w:rsidRDefault="007A0A2D" w:rsidP="007A0A2D">
            <w:pPr>
              <w:rPr>
                <w:sz w:val="20"/>
              </w:rPr>
            </w:pPr>
          </w:p>
        </w:tc>
        <w:tc>
          <w:tcPr>
            <w:tcW w:w="8381" w:type="dxa"/>
          </w:tcPr>
          <w:p w14:paraId="128F3ED8" w14:textId="77777777" w:rsidR="007A0A2D" w:rsidRPr="00CA08DA" w:rsidRDefault="007A0A2D" w:rsidP="007A0A2D">
            <w:pPr>
              <w:tabs>
                <w:tab w:val="left" w:pos="245"/>
              </w:tabs>
              <w:rPr>
                <w:sz w:val="20"/>
              </w:rPr>
            </w:pPr>
          </w:p>
        </w:tc>
      </w:tr>
      <w:tr w:rsidR="007A0A2D" w:rsidRPr="00CA08DA" w14:paraId="44253C02" w14:textId="77777777" w:rsidTr="007A0A2D">
        <w:tc>
          <w:tcPr>
            <w:tcW w:w="1195" w:type="dxa"/>
          </w:tcPr>
          <w:p w14:paraId="3F095F75" w14:textId="77777777" w:rsidR="007A0A2D" w:rsidRPr="00DE7EA8" w:rsidRDefault="007A0A2D" w:rsidP="007A0A2D">
            <w:pPr>
              <w:rPr>
                <w:sz w:val="20"/>
              </w:rPr>
            </w:pPr>
          </w:p>
        </w:tc>
        <w:tc>
          <w:tcPr>
            <w:tcW w:w="8381" w:type="dxa"/>
          </w:tcPr>
          <w:p w14:paraId="659FF274" w14:textId="77777777" w:rsidR="007A0A2D" w:rsidRPr="00DE7EA8" w:rsidRDefault="007A0A2D" w:rsidP="007A0A2D">
            <w:pPr>
              <w:tabs>
                <w:tab w:val="left" w:pos="245"/>
              </w:tabs>
              <w:rPr>
                <w:sz w:val="20"/>
              </w:rPr>
            </w:pPr>
            <w:r w:rsidRPr="00DE7EA8">
              <w:rPr>
                <w:sz w:val="20"/>
              </w:rPr>
              <w:t>funeral rites for Patroklos</w:t>
            </w:r>
          </w:p>
        </w:tc>
      </w:tr>
      <w:tr w:rsidR="007A0A2D" w:rsidRPr="00CA08DA" w14:paraId="0C182D1F" w14:textId="77777777" w:rsidTr="007A0A2D">
        <w:tc>
          <w:tcPr>
            <w:tcW w:w="1195" w:type="dxa"/>
          </w:tcPr>
          <w:p w14:paraId="637BF9D5" w14:textId="77777777" w:rsidR="007A0A2D" w:rsidRPr="006353C6" w:rsidRDefault="007A0A2D" w:rsidP="007A0A2D">
            <w:pPr>
              <w:rPr>
                <w:i/>
                <w:sz w:val="20"/>
              </w:rPr>
            </w:pPr>
            <w:r w:rsidRPr="006353C6">
              <w:rPr>
                <w:i/>
                <w:sz w:val="20"/>
              </w:rPr>
              <w:t>23.1-23</w:t>
            </w:r>
          </w:p>
        </w:tc>
        <w:tc>
          <w:tcPr>
            <w:tcW w:w="8381" w:type="dxa"/>
          </w:tcPr>
          <w:p w14:paraId="262C49CE" w14:textId="77777777" w:rsidR="007A0A2D" w:rsidRPr="006353C6" w:rsidRDefault="007A0A2D" w:rsidP="007A0A2D">
            <w:pPr>
              <w:tabs>
                <w:tab w:val="left" w:pos="245"/>
              </w:tabs>
              <w:rPr>
                <w:i/>
                <w:sz w:val="20"/>
              </w:rPr>
            </w:pPr>
            <w:r w:rsidRPr="006353C6">
              <w:rPr>
                <w:i/>
                <w:sz w:val="20"/>
              </w:rPr>
              <w:tab/>
              <w:t>Achilleus and the Myrmidons ride round Patroklos’ body three times.</w:t>
            </w:r>
          </w:p>
        </w:tc>
      </w:tr>
      <w:tr w:rsidR="007A0A2D" w:rsidRPr="00CA08DA" w14:paraId="1B8B5B2C" w14:textId="77777777" w:rsidTr="007A0A2D">
        <w:tc>
          <w:tcPr>
            <w:tcW w:w="1195" w:type="dxa"/>
          </w:tcPr>
          <w:p w14:paraId="1687A41A" w14:textId="77777777" w:rsidR="007A0A2D" w:rsidRPr="006353C6" w:rsidRDefault="007A0A2D" w:rsidP="007A0A2D">
            <w:pPr>
              <w:rPr>
                <w:i/>
                <w:sz w:val="20"/>
              </w:rPr>
            </w:pPr>
            <w:r w:rsidRPr="006353C6">
              <w:rPr>
                <w:i/>
                <w:sz w:val="20"/>
              </w:rPr>
              <w:t>23.24-56</w:t>
            </w:r>
          </w:p>
        </w:tc>
        <w:tc>
          <w:tcPr>
            <w:tcW w:w="8381" w:type="dxa"/>
          </w:tcPr>
          <w:p w14:paraId="6CAF48DE" w14:textId="77777777" w:rsidR="007A0A2D" w:rsidRPr="006353C6" w:rsidRDefault="007A0A2D" w:rsidP="007A0A2D">
            <w:pPr>
              <w:tabs>
                <w:tab w:val="left" w:pos="245"/>
              </w:tabs>
              <w:ind w:left="245" w:hanging="245"/>
              <w:rPr>
                <w:i/>
                <w:sz w:val="20"/>
              </w:rPr>
            </w:pPr>
            <w:r w:rsidRPr="006353C6">
              <w:rPr>
                <w:i/>
                <w:sz w:val="20"/>
              </w:rPr>
              <w:tab/>
              <w:t>Achilleus lays Hektor beside Patroklos’ bier. At Agamemnon’s hut, Achilleus refuses bathing till Patroklos’ burning the next morning; he provides the funeral feast.</w:t>
            </w:r>
          </w:p>
        </w:tc>
      </w:tr>
      <w:tr w:rsidR="007A0A2D" w:rsidRPr="00CA08DA" w14:paraId="208B25E6" w14:textId="77777777" w:rsidTr="007A0A2D">
        <w:tc>
          <w:tcPr>
            <w:tcW w:w="1195" w:type="dxa"/>
          </w:tcPr>
          <w:p w14:paraId="4C355776" w14:textId="77777777" w:rsidR="007A0A2D" w:rsidRPr="006353C6" w:rsidRDefault="007A0A2D" w:rsidP="007A0A2D">
            <w:pPr>
              <w:rPr>
                <w:i/>
                <w:sz w:val="20"/>
              </w:rPr>
            </w:pPr>
            <w:r w:rsidRPr="006353C6">
              <w:rPr>
                <w:i/>
                <w:sz w:val="20"/>
              </w:rPr>
              <w:t>23.57-107</w:t>
            </w:r>
          </w:p>
        </w:tc>
        <w:tc>
          <w:tcPr>
            <w:tcW w:w="8381" w:type="dxa"/>
          </w:tcPr>
          <w:p w14:paraId="356937B7" w14:textId="77777777" w:rsidR="007A0A2D" w:rsidRPr="006353C6" w:rsidRDefault="007A0A2D" w:rsidP="007A0A2D">
            <w:pPr>
              <w:tabs>
                <w:tab w:val="left" w:pos="245"/>
              </w:tabs>
              <w:ind w:left="245" w:hanging="245"/>
              <w:rPr>
                <w:i/>
                <w:sz w:val="20"/>
              </w:rPr>
            </w:pPr>
            <w:r w:rsidRPr="006353C6">
              <w:rPr>
                <w:i/>
                <w:sz w:val="20"/>
              </w:rPr>
              <w:tab/>
              <w:t>Patroklos’ ghost appears to Achilleus, sleeping on the beach, and asks that his burial be quick and that his ashes be in the same urn as Achilleus’.</w:t>
            </w:r>
          </w:p>
        </w:tc>
      </w:tr>
      <w:tr w:rsidR="007A0A2D" w:rsidRPr="00CA08DA" w14:paraId="3B68E7FD" w14:textId="77777777" w:rsidTr="007A0A2D">
        <w:tc>
          <w:tcPr>
            <w:tcW w:w="1195" w:type="dxa"/>
          </w:tcPr>
          <w:p w14:paraId="1539A7CC" w14:textId="77777777" w:rsidR="007A0A2D" w:rsidRPr="006353C6" w:rsidRDefault="007A0A2D" w:rsidP="007A0A2D">
            <w:pPr>
              <w:rPr>
                <w:i/>
                <w:sz w:val="20"/>
              </w:rPr>
            </w:pPr>
            <w:r w:rsidRPr="006353C6">
              <w:rPr>
                <w:i/>
                <w:sz w:val="20"/>
              </w:rPr>
              <w:t>23.108-126</w:t>
            </w:r>
          </w:p>
        </w:tc>
        <w:tc>
          <w:tcPr>
            <w:tcW w:w="8381" w:type="dxa"/>
          </w:tcPr>
          <w:p w14:paraId="5FE6FC46" w14:textId="77777777" w:rsidR="007A0A2D" w:rsidRPr="006353C6" w:rsidRDefault="007A0A2D" w:rsidP="007A0A2D">
            <w:pPr>
              <w:tabs>
                <w:tab w:val="left" w:pos="245"/>
              </w:tabs>
              <w:rPr>
                <w:i/>
                <w:sz w:val="20"/>
              </w:rPr>
            </w:pPr>
            <w:r w:rsidRPr="006353C6">
              <w:rPr>
                <w:i/>
                <w:sz w:val="20"/>
              </w:rPr>
              <w:tab/>
              <w:t>In the morning, the Greeks hew down trees for the pyre.</w:t>
            </w:r>
          </w:p>
        </w:tc>
      </w:tr>
      <w:tr w:rsidR="007A0A2D" w:rsidRPr="00CA08DA" w14:paraId="4E6E50B9" w14:textId="77777777" w:rsidTr="007A0A2D">
        <w:tc>
          <w:tcPr>
            <w:tcW w:w="1195" w:type="dxa"/>
          </w:tcPr>
          <w:p w14:paraId="4298B797" w14:textId="77777777" w:rsidR="007A0A2D" w:rsidRPr="006353C6" w:rsidRDefault="007A0A2D" w:rsidP="007A0A2D">
            <w:pPr>
              <w:rPr>
                <w:i/>
                <w:sz w:val="20"/>
              </w:rPr>
            </w:pPr>
            <w:r w:rsidRPr="006353C6">
              <w:rPr>
                <w:i/>
                <w:sz w:val="20"/>
              </w:rPr>
              <w:t>23.127-137</w:t>
            </w:r>
          </w:p>
        </w:tc>
        <w:tc>
          <w:tcPr>
            <w:tcW w:w="8381" w:type="dxa"/>
          </w:tcPr>
          <w:p w14:paraId="77C7FE29" w14:textId="77777777" w:rsidR="007A0A2D" w:rsidRPr="006353C6" w:rsidRDefault="007A0A2D" w:rsidP="007A0A2D">
            <w:pPr>
              <w:tabs>
                <w:tab w:val="left" w:pos="245"/>
              </w:tabs>
              <w:rPr>
                <w:i/>
                <w:sz w:val="20"/>
              </w:rPr>
            </w:pPr>
            <w:r w:rsidRPr="006353C6">
              <w:rPr>
                <w:i/>
                <w:sz w:val="20"/>
              </w:rPr>
              <w:tab/>
              <w:t>The Myrmidons carry Patroklos in procession, putting locks of their hair on him.</w:t>
            </w:r>
          </w:p>
        </w:tc>
      </w:tr>
      <w:tr w:rsidR="007A0A2D" w:rsidRPr="00CA08DA" w14:paraId="78F3FDC1" w14:textId="77777777" w:rsidTr="007A0A2D">
        <w:tc>
          <w:tcPr>
            <w:tcW w:w="1195" w:type="dxa"/>
          </w:tcPr>
          <w:p w14:paraId="791B9D59" w14:textId="77777777" w:rsidR="007A0A2D" w:rsidRPr="006353C6" w:rsidRDefault="007A0A2D" w:rsidP="007A0A2D">
            <w:pPr>
              <w:rPr>
                <w:i/>
                <w:sz w:val="20"/>
              </w:rPr>
            </w:pPr>
            <w:r w:rsidRPr="006353C6">
              <w:rPr>
                <w:i/>
                <w:sz w:val="20"/>
              </w:rPr>
              <w:t>23.138-153</w:t>
            </w:r>
          </w:p>
        </w:tc>
        <w:tc>
          <w:tcPr>
            <w:tcW w:w="8381" w:type="dxa"/>
          </w:tcPr>
          <w:p w14:paraId="33705EDC" w14:textId="77777777" w:rsidR="007A0A2D" w:rsidRPr="006353C6" w:rsidRDefault="007A0A2D" w:rsidP="007A0A2D">
            <w:pPr>
              <w:tabs>
                <w:tab w:val="left" w:pos="245"/>
              </w:tabs>
              <w:rPr>
                <w:i/>
                <w:sz w:val="20"/>
              </w:rPr>
            </w:pPr>
            <w:r w:rsidRPr="006353C6">
              <w:rPr>
                <w:i/>
                <w:sz w:val="20"/>
              </w:rPr>
              <w:tab/>
              <w:t>Achilleus cuts a long lock and puts it in Patroklos’ hands.</w:t>
            </w:r>
          </w:p>
        </w:tc>
      </w:tr>
      <w:tr w:rsidR="007A0A2D" w:rsidRPr="00CA08DA" w14:paraId="2E193A5F" w14:textId="77777777" w:rsidTr="007A0A2D">
        <w:tc>
          <w:tcPr>
            <w:tcW w:w="1195" w:type="dxa"/>
          </w:tcPr>
          <w:p w14:paraId="435ABB2A" w14:textId="77777777" w:rsidR="007A0A2D" w:rsidRPr="006353C6" w:rsidRDefault="007A0A2D" w:rsidP="007A0A2D">
            <w:pPr>
              <w:rPr>
                <w:i/>
                <w:sz w:val="20"/>
              </w:rPr>
            </w:pPr>
            <w:r w:rsidRPr="006353C6">
              <w:rPr>
                <w:i/>
                <w:sz w:val="20"/>
              </w:rPr>
              <w:t>23.154-163</w:t>
            </w:r>
          </w:p>
        </w:tc>
        <w:tc>
          <w:tcPr>
            <w:tcW w:w="8381" w:type="dxa"/>
          </w:tcPr>
          <w:p w14:paraId="0ACB2363" w14:textId="77777777" w:rsidR="007A0A2D" w:rsidRPr="006353C6" w:rsidRDefault="007A0A2D" w:rsidP="007A0A2D">
            <w:pPr>
              <w:tabs>
                <w:tab w:val="left" w:pos="245"/>
              </w:tabs>
              <w:rPr>
                <w:i/>
                <w:sz w:val="20"/>
              </w:rPr>
            </w:pPr>
            <w:r w:rsidRPr="006353C6">
              <w:rPr>
                <w:i/>
                <w:sz w:val="20"/>
              </w:rPr>
              <w:tab/>
              <w:t>At Achilleus’ prompting, Agamemnon dismisses all but the Myrmidons and the Greek leaders.</w:t>
            </w:r>
          </w:p>
        </w:tc>
      </w:tr>
      <w:tr w:rsidR="007A0A2D" w:rsidRPr="00CA08DA" w14:paraId="55016562" w14:textId="77777777" w:rsidTr="007A0A2D">
        <w:tc>
          <w:tcPr>
            <w:tcW w:w="1195" w:type="dxa"/>
          </w:tcPr>
          <w:p w14:paraId="18E12B33" w14:textId="77777777" w:rsidR="007A0A2D" w:rsidRPr="006353C6" w:rsidRDefault="007A0A2D" w:rsidP="007A0A2D">
            <w:pPr>
              <w:rPr>
                <w:i/>
                <w:sz w:val="20"/>
              </w:rPr>
            </w:pPr>
            <w:r w:rsidRPr="006353C6">
              <w:rPr>
                <w:i/>
                <w:sz w:val="20"/>
              </w:rPr>
              <w:t>23.164-183</w:t>
            </w:r>
          </w:p>
        </w:tc>
        <w:tc>
          <w:tcPr>
            <w:tcW w:w="8381" w:type="dxa"/>
          </w:tcPr>
          <w:p w14:paraId="11431175" w14:textId="77777777" w:rsidR="007A0A2D" w:rsidRPr="006353C6" w:rsidRDefault="007A0A2D" w:rsidP="007A0A2D">
            <w:pPr>
              <w:tabs>
                <w:tab w:val="left" w:pos="245"/>
              </w:tabs>
              <w:ind w:left="245" w:hanging="245"/>
              <w:rPr>
                <w:i/>
                <w:sz w:val="20"/>
              </w:rPr>
            </w:pPr>
            <w:r w:rsidRPr="006353C6">
              <w:rPr>
                <w:i/>
                <w:sz w:val="20"/>
              </w:rPr>
              <w:tab/>
              <w:t>The pyre is built, and Achilleus loads it with sacrifices: oil, honey, dogs, sheep, cattle, horses, and twelve Trojan youths.</w:t>
            </w:r>
          </w:p>
        </w:tc>
      </w:tr>
      <w:tr w:rsidR="007A0A2D" w:rsidRPr="00CA08DA" w14:paraId="45CA56C5" w14:textId="77777777" w:rsidTr="007A0A2D">
        <w:tc>
          <w:tcPr>
            <w:tcW w:w="1195" w:type="dxa"/>
          </w:tcPr>
          <w:p w14:paraId="319B3D10" w14:textId="77777777" w:rsidR="007A0A2D" w:rsidRPr="006353C6" w:rsidRDefault="007A0A2D" w:rsidP="007A0A2D">
            <w:pPr>
              <w:rPr>
                <w:i/>
                <w:sz w:val="20"/>
              </w:rPr>
            </w:pPr>
            <w:r w:rsidRPr="006353C6">
              <w:rPr>
                <w:i/>
                <w:sz w:val="20"/>
              </w:rPr>
              <w:t>23.184-191</w:t>
            </w:r>
          </w:p>
        </w:tc>
        <w:tc>
          <w:tcPr>
            <w:tcW w:w="8381" w:type="dxa"/>
          </w:tcPr>
          <w:p w14:paraId="2B826E33" w14:textId="77777777" w:rsidR="007A0A2D" w:rsidRPr="006353C6" w:rsidRDefault="007A0A2D" w:rsidP="007A0A2D">
            <w:pPr>
              <w:tabs>
                <w:tab w:val="left" w:pos="245"/>
              </w:tabs>
              <w:rPr>
                <w:i/>
                <w:sz w:val="20"/>
              </w:rPr>
            </w:pPr>
            <w:r w:rsidRPr="006353C6">
              <w:rPr>
                <w:i/>
                <w:sz w:val="20"/>
              </w:rPr>
              <w:tab/>
              <w:t>Aphrodite and Apollo protect Hektor’s corpse from being eaten or decomposing.</w:t>
            </w:r>
          </w:p>
        </w:tc>
      </w:tr>
      <w:tr w:rsidR="007A0A2D" w:rsidRPr="00CA08DA" w14:paraId="18C5317F" w14:textId="77777777" w:rsidTr="007A0A2D">
        <w:tc>
          <w:tcPr>
            <w:tcW w:w="1195" w:type="dxa"/>
          </w:tcPr>
          <w:p w14:paraId="7E6F9EE7" w14:textId="77777777" w:rsidR="007A0A2D" w:rsidRPr="006353C6" w:rsidRDefault="007A0A2D" w:rsidP="007A0A2D">
            <w:pPr>
              <w:rPr>
                <w:i/>
                <w:sz w:val="20"/>
              </w:rPr>
            </w:pPr>
            <w:r w:rsidRPr="006353C6">
              <w:rPr>
                <w:i/>
                <w:sz w:val="20"/>
              </w:rPr>
              <w:t>23.192-215</w:t>
            </w:r>
          </w:p>
        </w:tc>
        <w:tc>
          <w:tcPr>
            <w:tcW w:w="8381" w:type="dxa"/>
          </w:tcPr>
          <w:p w14:paraId="1B2FEDDF" w14:textId="77777777" w:rsidR="007A0A2D" w:rsidRPr="006353C6" w:rsidRDefault="007A0A2D" w:rsidP="007A0A2D">
            <w:pPr>
              <w:tabs>
                <w:tab w:val="left" w:pos="245"/>
              </w:tabs>
              <w:rPr>
                <w:i/>
                <w:sz w:val="20"/>
              </w:rPr>
            </w:pPr>
            <w:r w:rsidRPr="006353C6">
              <w:rPr>
                <w:i/>
                <w:sz w:val="20"/>
              </w:rPr>
              <w:tab/>
              <w:t>Iris takes Achilleus’ prayer to the winds Boreas and Zephyros, and they make the pyre blaze.</w:t>
            </w:r>
          </w:p>
        </w:tc>
      </w:tr>
      <w:tr w:rsidR="007A0A2D" w:rsidRPr="00CA08DA" w14:paraId="758EE8D1" w14:textId="77777777" w:rsidTr="007A0A2D">
        <w:tc>
          <w:tcPr>
            <w:tcW w:w="1195" w:type="dxa"/>
          </w:tcPr>
          <w:p w14:paraId="6008926D" w14:textId="77777777" w:rsidR="007A0A2D" w:rsidRPr="006353C6" w:rsidRDefault="007A0A2D" w:rsidP="007A0A2D">
            <w:pPr>
              <w:rPr>
                <w:i/>
                <w:sz w:val="20"/>
              </w:rPr>
            </w:pPr>
            <w:r w:rsidRPr="006353C6">
              <w:rPr>
                <w:i/>
                <w:sz w:val="20"/>
              </w:rPr>
              <w:t>23.216-225</w:t>
            </w:r>
          </w:p>
        </w:tc>
        <w:tc>
          <w:tcPr>
            <w:tcW w:w="8381" w:type="dxa"/>
          </w:tcPr>
          <w:p w14:paraId="43E64FC4" w14:textId="77777777" w:rsidR="007A0A2D" w:rsidRPr="006353C6" w:rsidRDefault="007A0A2D" w:rsidP="007A0A2D">
            <w:pPr>
              <w:tabs>
                <w:tab w:val="left" w:pos="245"/>
              </w:tabs>
              <w:rPr>
                <w:i/>
                <w:sz w:val="20"/>
              </w:rPr>
            </w:pPr>
            <w:r w:rsidRPr="006353C6">
              <w:rPr>
                <w:i/>
                <w:sz w:val="20"/>
              </w:rPr>
              <w:tab/>
              <w:t>Achilleus pour libations of wine by the blaze throughout the night.</w:t>
            </w:r>
          </w:p>
        </w:tc>
      </w:tr>
      <w:tr w:rsidR="007A0A2D" w:rsidRPr="00CA08DA" w14:paraId="4DA2D6F7" w14:textId="77777777" w:rsidTr="007A0A2D">
        <w:tc>
          <w:tcPr>
            <w:tcW w:w="1195" w:type="dxa"/>
          </w:tcPr>
          <w:p w14:paraId="0686993C" w14:textId="77777777" w:rsidR="007A0A2D" w:rsidRPr="006353C6" w:rsidRDefault="007A0A2D" w:rsidP="007A0A2D">
            <w:pPr>
              <w:rPr>
                <w:i/>
                <w:sz w:val="20"/>
              </w:rPr>
            </w:pPr>
            <w:r w:rsidRPr="006353C6">
              <w:rPr>
                <w:i/>
                <w:sz w:val="20"/>
              </w:rPr>
              <w:t>23.226-257</w:t>
            </w:r>
          </w:p>
        </w:tc>
        <w:tc>
          <w:tcPr>
            <w:tcW w:w="8381" w:type="dxa"/>
          </w:tcPr>
          <w:p w14:paraId="74B13749" w14:textId="77777777" w:rsidR="007A0A2D" w:rsidRPr="006353C6" w:rsidRDefault="007A0A2D" w:rsidP="007A0A2D">
            <w:pPr>
              <w:tabs>
                <w:tab w:val="left" w:pos="245"/>
              </w:tabs>
              <w:ind w:left="245" w:hanging="245"/>
              <w:rPr>
                <w:i/>
                <w:sz w:val="20"/>
              </w:rPr>
            </w:pPr>
            <w:r w:rsidRPr="006353C6">
              <w:rPr>
                <w:i/>
                <w:sz w:val="20"/>
              </w:rPr>
              <w:tab/>
              <w:t>At dawn the blaze dies down; Achilleus, after a brief sleep, has the leaders put Patroklos’ ashes in a golden urn and build a burial mound over the pyre.</w:t>
            </w:r>
          </w:p>
        </w:tc>
      </w:tr>
      <w:tr w:rsidR="007A0A2D" w:rsidRPr="00CA08DA" w14:paraId="62F969FA" w14:textId="77777777" w:rsidTr="007A0A2D">
        <w:tc>
          <w:tcPr>
            <w:tcW w:w="1195" w:type="dxa"/>
          </w:tcPr>
          <w:p w14:paraId="7B1DADD9" w14:textId="77777777" w:rsidR="007A0A2D" w:rsidRDefault="007A0A2D" w:rsidP="007A0A2D">
            <w:pPr>
              <w:rPr>
                <w:sz w:val="20"/>
              </w:rPr>
            </w:pPr>
          </w:p>
        </w:tc>
        <w:tc>
          <w:tcPr>
            <w:tcW w:w="8381" w:type="dxa"/>
          </w:tcPr>
          <w:p w14:paraId="3CA36228" w14:textId="77777777" w:rsidR="007A0A2D" w:rsidRDefault="007A0A2D" w:rsidP="007A0A2D">
            <w:pPr>
              <w:tabs>
                <w:tab w:val="left" w:pos="245"/>
              </w:tabs>
              <w:rPr>
                <w:sz w:val="20"/>
              </w:rPr>
            </w:pPr>
            <w:r>
              <w:rPr>
                <w:sz w:val="20"/>
              </w:rPr>
              <w:t>funeral games for Patroklos</w:t>
            </w:r>
          </w:p>
        </w:tc>
      </w:tr>
      <w:tr w:rsidR="007A0A2D" w:rsidRPr="00CA08DA" w14:paraId="6D5098BE" w14:textId="77777777" w:rsidTr="007A0A2D">
        <w:tc>
          <w:tcPr>
            <w:tcW w:w="1195" w:type="dxa"/>
          </w:tcPr>
          <w:p w14:paraId="156386AC" w14:textId="77777777" w:rsidR="007A0A2D" w:rsidRPr="00DE7EA8" w:rsidRDefault="007A0A2D" w:rsidP="007A0A2D">
            <w:pPr>
              <w:rPr>
                <w:i/>
                <w:sz w:val="20"/>
              </w:rPr>
            </w:pPr>
            <w:r w:rsidRPr="00DE7EA8">
              <w:rPr>
                <w:i/>
                <w:sz w:val="20"/>
              </w:rPr>
              <w:t>23.257-61</w:t>
            </w:r>
          </w:p>
        </w:tc>
        <w:tc>
          <w:tcPr>
            <w:tcW w:w="8381" w:type="dxa"/>
          </w:tcPr>
          <w:p w14:paraId="263228B6" w14:textId="77777777" w:rsidR="007A0A2D" w:rsidRDefault="007A0A2D" w:rsidP="007A0A2D">
            <w:pPr>
              <w:tabs>
                <w:tab w:val="left" w:pos="245"/>
              </w:tabs>
              <w:rPr>
                <w:sz w:val="20"/>
              </w:rPr>
            </w:pPr>
            <w:r>
              <w:rPr>
                <w:sz w:val="20"/>
              </w:rPr>
              <w:tab/>
            </w:r>
            <w:r w:rsidRPr="00DE7EA8">
              <w:rPr>
                <w:i/>
                <w:sz w:val="20"/>
              </w:rPr>
              <w:t>Achilleus brings out prizes for the funeral games</w:t>
            </w:r>
            <w:r>
              <w:rPr>
                <w:sz w:val="20"/>
              </w:rPr>
              <w:t>.</w:t>
            </w:r>
          </w:p>
        </w:tc>
      </w:tr>
      <w:tr w:rsidR="007A0A2D" w:rsidRPr="00CA08DA" w14:paraId="49663218" w14:textId="77777777" w:rsidTr="007A0A2D">
        <w:tc>
          <w:tcPr>
            <w:tcW w:w="1195" w:type="dxa"/>
          </w:tcPr>
          <w:p w14:paraId="4800ADEE" w14:textId="77777777" w:rsidR="007A0A2D" w:rsidRPr="00DE7EA8" w:rsidRDefault="007A0A2D" w:rsidP="007A0A2D">
            <w:pPr>
              <w:rPr>
                <w:i/>
                <w:sz w:val="20"/>
              </w:rPr>
            </w:pPr>
            <w:r w:rsidRPr="00DE7EA8">
              <w:rPr>
                <w:i/>
                <w:sz w:val="20"/>
              </w:rPr>
              <w:t>23.261-650</w:t>
            </w:r>
          </w:p>
        </w:tc>
        <w:tc>
          <w:tcPr>
            <w:tcW w:w="8381" w:type="dxa"/>
          </w:tcPr>
          <w:p w14:paraId="5D1D5582" w14:textId="77777777" w:rsidR="007A0A2D" w:rsidRPr="00CA08DA" w:rsidRDefault="007A0A2D" w:rsidP="007A0A2D">
            <w:pPr>
              <w:tabs>
                <w:tab w:val="left" w:pos="245"/>
              </w:tabs>
              <w:ind w:left="245" w:hanging="245"/>
              <w:rPr>
                <w:sz w:val="20"/>
              </w:rPr>
            </w:pPr>
            <w:r>
              <w:rPr>
                <w:sz w:val="20"/>
              </w:rPr>
              <w:tab/>
            </w:r>
            <w:r w:rsidRPr="00DE7EA8">
              <w:rPr>
                <w:i/>
                <w:smallCaps/>
                <w:sz w:val="20"/>
                <w:szCs w:val="20"/>
              </w:rPr>
              <w:t>two-horse chariot race</w:t>
            </w:r>
            <w:r w:rsidRPr="00DE7EA8">
              <w:rPr>
                <w:i/>
                <w:sz w:val="20"/>
              </w:rPr>
              <w:t>. The contestants are Eumelos, Diomedes, Menelaos, Antilochos (at length advised by his father, Nestor, 306-350), and Meriones. The winners (in order) are: Diomedes, Antilochos, Menelaos</w:t>
            </w:r>
            <w:r>
              <w:rPr>
                <w:sz w:val="20"/>
              </w:rPr>
              <w:t>.</w:t>
            </w:r>
          </w:p>
        </w:tc>
      </w:tr>
      <w:tr w:rsidR="007A0A2D" w:rsidRPr="00CA08DA" w14:paraId="4C9FF72F" w14:textId="77777777" w:rsidTr="007A0A2D">
        <w:tc>
          <w:tcPr>
            <w:tcW w:w="1195" w:type="dxa"/>
          </w:tcPr>
          <w:p w14:paraId="709CA2B3" w14:textId="77777777" w:rsidR="007A0A2D" w:rsidRPr="00DE7EA8" w:rsidRDefault="007A0A2D" w:rsidP="007A0A2D">
            <w:pPr>
              <w:rPr>
                <w:i/>
                <w:sz w:val="20"/>
              </w:rPr>
            </w:pPr>
            <w:r w:rsidRPr="00DE7EA8">
              <w:rPr>
                <w:i/>
                <w:sz w:val="20"/>
              </w:rPr>
              <w:t>23.651-699</w:t>
            </w:r>
          </w:p>
        </w:tc>
        <w:tc>
          <w:tcPr>
            <w:tcW w:w="8381" w:type="dxa"/>
          </w:tcPr>
          <w:p w14:paraId="441AA104" w14:textId="77777777" w:rsidR="007A0A2D" w:rsidRPr="00CA08DA" w:rsidRDefault="007A0A2D" w:rsidP="007A0A2D">
            <w:pPr>
              <w:tabs>
                <w:tab w:val="left" w:pos="245"/>
              </w:tabs>
              <w:rPr>
                <w:sz w:val="20"/>
              </w:rPr>
            </w:pPr>
            <w:r>
              <w:rPr>
                <w:sz w:val="20"/>
              </w:rPr>
              <w:tab/>
            </w:r>
            <w:r w:rsidRPr="00DE7EA8">
              <w:rPr>
                <w:i/>
                <w:smallCaps/>
                <w:sz w:val="20"/>
                <w:szCs w:val="20"/>
              </w:rPr>
              <w:t>boxing</w:t>
            </w:r>
            <w:r w:rsidRPr="00DE7EA8">
              <w:rPr>
                <w:i/>
                <w:sz w:val="20"/>
              </w:rPr>
              <w:t>. The contestants are Epeios and Euryalos. The winner is Epeios</w:t>
            </w:r>
            <w:r>
              <w:rPr>
                <w:sz w:val="20"/>
              </w:rPr>
              <w:t>.</w:t>
            </w:r>
          </w:p>
        </w:tc>
      </w:tr>
      <w:tr w:rsidR="007A0A2D" w:rsidRPr="00CA08DA" w14:paraId="0A4557B9" w14:textId="77777777" w:rsidTr="007A0A2D">
        <w:tc>
          <w:tcPr>
            <w:tcW w:w="1195" w:type="dxa"/>
          </w:tcPr>
          <w:p w14:paraId="2FDAB305" w14:textId="77777777" w:rsidR="007A0A2D" w:rsidRPr="00DE7EA8" w:rsidRDefault="007A0A2D" w:rsidP="007A0A2D">
            <w:pPr>
              <w:rPr>
                <w:i/>
                <w:sz w:val="20"/>
              </w:rPr>
            </w:pPr>
            <w:r w:rsidRPr="00DE7EA8">
              <w:rPr>
                <w:i/>
                <w:sz w:val="20"/>
              </w:rPr>
              <w:lastRenderedPageBreak/>
              <w:t>23.700-739</w:t>
            </w:r>
          </w:p>
        </w:tc>
        <w:tc>
          <w:tcPr>
            <w:tcW w:w="8381" w:type="dxa"/>
          </w:tcPr>
          <w:p w14:paraId="7412A4B3" w14:textId="77777777" w:rsidR="007A0A2D" w:rsidRPr="00CA08DA" w:rsidRDefault="007A0A2D" w:rsidP="007A0A2D">
            <w:pPr>
              <w:tabs>
                <w:tab w:val="left" w:pos="245"/>
              </w:tabs>
              <w:rPr>
                <w:sz w:val="20"/>
              </w:rPr>
            </w:pPr>
            <w:r>
              <w:rPr>
                <w:i/>
                <w:sz w:val="20"/>
              </w:rPr>
              <w:tab/>
            </w:r>
            <w:r w:rsidRPr="00DE7EA8">
              <w:rPr>
                <w:i/>
                <w:smallCaps/>
                <w:sz w:val="20"/>
                <w:szCs w:val="20"/>
              </w:rPr>
              <w:t>wrestling</w:t>
            </w:r>
            <w:r w:rsidRPr="00DE7EA8">
              <w:rPr>
                <w:i/>
                <w:sz w:val="20"/>
              </w:rPr>
              <w:t>. The contestants are Aias and Odysseus. Achilleus declares the contest a draw</w:t>
            </w:r>
            <w:r>
              <w:rPr>
                <w:sz w:val="20"/>
              </w:rPr>
              <w:t>.</w:t>
            </w:r>
          </w:p>
        </w:tc>
      </w:tr>
      <w:tr w:rsidR="007A0A2D" w:rsidRPr="00CA08DA" w14:paraId="711A7DC7" w14:textId="77777777" w:rsidTr="007A0A2D">
        <w:tc>
          <w:tcPr>
            <w:tcW w:w="1195" w:type="dxa"/>
          </w:tcPr>
          <w:p w14:paraId="21430EE1" w14:textId="77777777" w:rsidR="007A0A2D" w:rsidRPr="00DE7EA8" w:rsidRDefault="007A0A2D" w:rsidP="007A0A2D">
            <w:pPr>
              <w:rPr>
                <w:i/>
                <w:sz w:val="20"/>
              </w:rPr>
            </w:pPr>
            <w:r w:rsidRPr="00DE7EA8">
              <w:rPr>
                <w:i/>
                <w:sz w:val="20"/>
              </w:rPr>
              <w:t>23.740-797</w:t>
            </w:r>
          </w:p>
        </w:tc>
        <w:tc>
          <w:tcPr>
            <w:tcW w:w="8381" w:type="dxa"/>
          </w:tcPr>
          <w:p w14:paraId="249E89D5" w14:textId="77777777" w:rsidR="007A0A2D" w:rsidRPr="00CA08DA" w:rsidRDefault="007A0A2D" w:rsidP="007A0A2D">
            <w:pPr>
              <w:tabs>
                <w:tab w:val="left" w:pos="245"/>
              </w:tabs>
              <w:ind w:left="245" w:hanging="245"/>
              <w:rPr>
                <w:sz w:val="20"/>
              </w:rPr>
            </w:pPr>
            <w:r>
              <w:rPr>
                <w:sz w:val="20"/>
              </w:rPr>
              <w:tab/>
            </w:r>
            <w:r w:rsidRPr="00DE7EA8">
              <w:rPr>
                <w:i/>
                <w:smallCaps/>
                <w:sz w:val="20"/>
                <w:szCs w:val="20"/>
              </w:rPr>
              <w:t>foot race</w:t>
            </w:r>
            <w:r w:rsidRPr="00DE7EA8">
              <w:rPr>
                <w:i/>
                <w:sz w:val="20"/>
              </w:rPr>
              <w:t>. The contestants are Aias son of Oïleus, Odysseus, and Antilochos. The winner is Odysseus</w:t>
            </w:r>
            <w:r>
              <w:rPr>
                <w:sz w:val="20"/>
              </w:rPr>
              <w:t>.</w:t>
            </w:r>
          </w:p>
        </w:tc>
      </w:tr>
      <w:tr w:rsidR="007A0A2D" w:rsidRPr="00CA08DA" w14:paraId="3059AD09" w14:textId="77777777" w:rsidTr="007A0A2D">
        <w:tc>
          <w:tcPr>
            <w:tcW w:w="1195" w:type="dxa"/>
          </w:tcPr>
          <w:p w14:paraId="20582D7C" w14:textId="77777777" w:rsidR="007A0A2D" w:rsidRPr="00DE7EA8" w:rsidRDefault="007A0A2D" w:rsidP="007A0A2D">
            <w:pPr>
              <w:rPr>
                <w:i/>
                <w:sz w:val="20"/>
              </w:rPr>
            </w:pPr>
            <w:r w:rsidRPr="00DE7EA8">
              <w:rPr>
                <w:i/>
                <w:sz w:val="20"/>
              </w:rPr>
              <w:t>23.798-825</w:t>
            </w:r>
          </w:p>
        </w:tc>
        <w:tc>
          <w:tcPr>
            <w:tcW w:w="8381" w:type="dxa"/>
          </w:tcPr>
          <w:p w14:paraId="71D5C0FD" w14:textId="77777777" w:rsidR="007A0A2D" w:rsidRPr="00CA08DA" w:rsidRDefault="007A0A2D" w:rsidP="007A0A2D">
            <w:pPr>
              <w:tabs>
                <w:tab w:val="left" w:pos="245"/>
              </w:tabs>
              <w:ind w:left="245" w:hanging="245"/>
              <w:rPr>
                <w:sz w:val="20"/>
              </w:rPr>
            </w:pPr>
            <w:r>
              <w:rPr>
                <w:sz w:val="20"/>
              </w:rPr>
              <w:tab/>
            </w:r>
            <w:r w:rsidRPr="00DE7EA8">
              <w:rPr>
                <w:i/>
                <w:smallCaps/>
                <w:sz w:val="20"/>
                <w:szCs w:val="20"/>
              </w:rPr>
              <w:t>fight in armor</w:t>
            </w:r>
            <w:r w:rsidRPr="00DE7EA8">
              <w:rPr>
                <w:i/>
                <w:sz w:val="20"/>
              </w:rPr>
              <w:t>. The contestants are Aias and Diomedes. The Greeks stop the fight, but Achilleus gives first prize to Diomedes</w:t>
            </w:r>
            <w:r>
              <w:rPr>
                <w:sz w:val="20"/>
              </w:rPr>
              <w:t>.</w:t>
            </w:r>
          </w:p>
        </w:tc>
      </w:tr>
      <w:tr w:rsidR="007A0A2D" w:rsidRPr="00CA08DA" w14:paraId="43E84201" w14:textId="77777777" w:rsidTr="007A0A2D">
        <w:tc>
          <w:tcPr>
            <w:tcW w:w="1195" w:type="dxa"/>
          </w:tcPr>
          <w:p w14:paraId="7B50074F" w14:textId="77777777" w:rsidR="007A0A2D" w:rsidRPr="00DE7EA8" w:rsidRDefault="007A0A2D" w:rsidP="007A0A2D">
            <w:pPr>
              <w:rPr>
                <w:i/>
                <w:sz w:val="20"/>
              </w:rPr>
            </w:pPr>
            <w:r w:rsidRPr="00DE7EA8">
              <w:rPr>
                <w:i/>
                <w:sz w:val="20"/>
              </w:rPr>
              <w:t>23.826-849</w:t>
            </w:r>
          </w:p>
        </w:tc>
        <w:tc>
          <w:tcPr>
            <w:tcW w:w="8381" w:type="dxa"/>
          </w:tcPr>
          <w:p w14:paraId="4835681F" w14:textId="77777777" w:rsidR="007A0A2D" w:rsidRPr="00CA08DA" w:rsidRDefault="007A0A2D" w:rsidP="007A0A2D">
            <w:pPr>
              <w:tabs>
                <w:tab w:val="left" w:pos="245"/>
              </w:tabs>
              <w:ind w:left="245" w:hanging="245"/>
              <w:rPr>
                <w:sz w:val="20"/>
              </w:rPr>
            </w:pPr>
            <w:r>
              <w:rPr>
                <w:sz w:val="20"/>
              </w:rPr>
              <w:tab/>
            </w:r>
            <w:r w:rsidRPr="00DE7EA8">
              <w:rPr>
                <w:i/>
                <w:smallCaps/>
                <w:sz w:val="20"/>
                <w:szCs w:val="20"/>
              </w:rPr>
              <w:t>discus</w:t>
            </w:r>
            <w:r w:rsidRPr="00DE7EA8">
              <w:rPr>
                <w:sz w:val="20"/>
              </w:rPr>
              <w:t xml:space="preserve"> (</w:t>
            </w:r>
            <w:r w:rsidRPr="00DE7EA8">
              <w:rPr>
                <w:i/>
                <w:sz w:val="20"/>
              </w:rPr>
              <w:t>a shotput, but thrown by whirling</w:t>
            </w:r>
            <w:r w:rsidRPr="00DE7EA8">
              <w:rPr>
                <w:sz w:val="20"/>
              </w:rPr>
              <w:t xml:space="preserve">). </w:t>
            </w:r>
            <w:r w:rsidRPr="00DE7EA8">
              <w:rPr>
                <w:i/>
                <w:sz w:val="20"/>
              </w:rPr>
              <w:t>The contestants are Polypoites, Leonteus, Aias, and Epeios. The winner is Polypoites</w:t>
            </w:r>
            <w:r>
              <w:rPr>
                <w:sz w:val="20"/>
              </w:rPr>
              <w:t>.</w:t>
            </w:r>
          </w:p>
        </w:tc>
      </w:tr>
      <w:tr w:rsidR="007A0A2D" w:rsidRPr="00CA08DA" w14:paraId="136BA153" w14:textId="77777777" w:rsidTr="007A0A2D">
        <w:tc>
          <w:tcPr>
            <w:tcW w:w="1195" w:type="dxa"/>
          </w:tcPr>
          <w:p w14:paraId="40390AE9" w14:textId="77777777" w:rsidR="007A0A2D" w:rsidRPr="00DE7EA8" w:rsidRDefault="007A0A2D" w:rsidP="007A0A2D">
            <w:pPr>
              <w:rPr>
                <w:i/>
                <w:sz w:val="20"/>
              </w:rPr>
            </w:pPr>
            <w:r w:rsidRPr="00DE7EA8">
              <w:rPr>
                <w:i/>
                <w:sz w:val="20"/>
              </w:rPr>
              <w:t>23.850-883</w:t>
            </w:r>
          </w:p>
        </w:tc>
        <w:tc>
          <w:tcPr>
            <w:tcW w:w="8381" w:type="dxa"/>
          </w:tcPr>
          <w:p w14:paraId="676471B9" w14:textId="77777777" w:rsidR="007A0A2D" w:rsidRPr="00CA08DA" w:rsidRDefault="007A0A2D" w:rsidP="007A0A2D">
            <w:pPr>
              <w:tabs>
                <w:tab w:val="left" w:pos="245"/>
              </w:tabs>
              <w:rPr>
                <w:sz w:val="20"/>
              </w:rPr>
            </w:pPr>
            <w:r>
              <w:rPr>
                <w:sz w:val="20"/>
              </w:rPr>
              <w:tab/>
            </w:r>
            <w:r w:rsidRPr="00DE7EA8">
              <w:rPr>
                <w:i/>
                <w:smallCaps/>
                <w:sz w:val="20"/>
                <w:szCs w:val="20"/>
              </w:rPr>
              <w:t>archery</w:t>
            </w:r>
            <w:r w:rsidRPr="00DE7EA8">
              <w:rPr>
                <w:i/>
                <w:sz w:val="20"/>
              </w:rPr>
              <w:t>. The contestants are Teukros and Meriones. The winner is Meriones</w:t>
            </w:r>
            <w:r>
              <w:rPr>
                <w:sz w:val="20"/>
              </w:rPr>
              <w:t>.</w:t>
            </w:r>
          </w:p>
        </w:tc>
      </w:tr>
      <w:tr w:rsidR="007A0A2D" w:rsidRPr="00CA08DA" w14:paraId="7E460F47" w14:textId="77777777" w:rsidTr="007A0A2D">
        <w:tc>
          <w:tcPr>
            <w:tcW w:w="1195" w:type="dxa"/>
          </w:tcPr>
          <w:p w14:paraId="23189BD6" w14:textId="77777777" w:rsidR="007A0A2D" w:rsidRPr="00DE7EA8" w:rsidRDefault="007A0A2D" w:rsidP="007A0A2D">
            <w:pPr>
              <w:rPr>
                <w:i/>
                <w:sz w:val="20"/>
              </w:rPr>
            </w:pPr>
            <w:r w:rsidRPr="00DE7EA8">
              <w:rPr>
                <w:i/>
                <w:sz w:val="20"/>
              </w:rPr>
              <w:t>23.884-897</w:t>
            </w:r>
          </w:p>
        </w:tc>
        <w:tc>
          <w:tcPr>
            <w:tcW w:w="8381" w:type="dxa"/>
          </w:tcPr>
          <w:p w14:paraId="021F1A71" w14:textId="77777777" w:rsidR="007A0A2D" w:rsidRPr="00CA08DA" w:rsidRDefault="007A0A2D" w:rsidP="007A0A2D">
            <w:pPr>
              <w:tabs>
                <w:tab w:val="left" w:pos="245"/>
              </w:tabs>
              <w:ind w:left="245" w:hanging="245"/>
              <w:rPr>
                <w:sz w:val="20"/>
              </w:rPr>
            </w:pPr>
            <w:r>
              <w:rPr>
                <w:sz w:val="20"/>
              </w:rPr>
              <w:tab/>
            </w:r>
            <w:r w:rsidRPr="00DE7EA8">
              <w:rPr>
                <w:i/>
                <w:smallCaps/>
                <w:sz w:val="20"/>
                <w:szCs w:val="20"/>
              </w:rPr>
              <w:t>spear throwing</w:t>
            </w:r>
            <w:r w:rsidRPr="00DE7EA8">
              <w:rPr>
                <w:i/>
                <w:sz w:val="20"/>
              </w:rPr>
              <w:t>. The contestants are Agamemnon and Meriones. Achilleus recommends that Agamemnon, whom all acknowledge as best, graciously give first prize to Meriones, and he does</w:t>
            </w:r>
            <w:r>
              <w:rPr>
                <w:sz w:val="20"/>
              </w:rPr>
              <w:t>.</w:t>
            </w:r>
          </w:p>
        </w:tc>
      </w:tr>
      <w:tr w:rsidR="007A0A2D" w:rsidRPr="00CA08DA" w14:paraId="69718435" w14:textId="77777777" w:rsidTr="007A0A2D">
        <w:tc>
          <w:tcPr>
            <w:tcW w:w="1195" w:type="dxa"/>
          </w:tcPr>
          <w:p w14:paraId="60C519C5" w14:textId="77777777" w:rsidR="007A0A2D" w:rsidRPr="00CA08DA" w:rsidRDefault="007A0A2D" w:rsidP="007A0A2D">
            <w:pPr>
              <w:rPr>
                <w:sz w:val="20"/>
              </w:rPr>
            </w:pPr>
          </w:p>
        </w:tc>
        <w:tc>
          <w:tcPr>
            <w:tcW w:w="8381" w:type="dxa"/>
          </w:tcPr>
          <w:p w14:paraId="047A789B" w14:textId="77777777" w:rsidR="007A0A2D" w:rsidRPr="00CA08DA" w:rsidRDefault="007A0A2D" w:rsidP="007A0A2D">
            <w:pPr>
              <w:tabs>
                <w:tab w:val="left" w:pos="245"/>
              </w:tabs>
              <w:rPr>
                <w:sz w:val="20"/>
              </w:rPr>
            </w:pPr>
          </w:p>
        </w:tc>
      </w:tr>
      <w:tr w:rsidR="007A0A2D" w:rsidRPr="00CA08DA" w14:paraId="01524C46" w14:textId="77777777" w:rsidTr="007A0A2D">
        <w:tc>
          <w:tcPr>
            <w:tcW w:w="1195" w:type="dxa"/>
          </w:tcPr>
          <w:p w14:paraId="42E9E468" w14:textId="77777777" w:rsidR="007A0A2D" w:rsidRPr="00CA08DA" w:rsidRDefault="007A0A2D" w:rsidP="007A0A2D">
            <w:pPr>
              <w:rPr>
                <w:sz w:val="20"/>
              </w:rPr>
            </w:pPr>
          </w:p>
        </w:tc>
        <w:tc>
          <w:tcPr>
            <w:tcW w:w="8381" w:type="dxa"/>
          </w:tcPr>
          <w:p w14:paraId="21EC4CFD" w14:textId="77777777" w:rsidR="007A0A2D" w:rsidRPr="00CA08DA" w:rsidRDefault="007A0A2D" w:rsidP="007A0A2D">
            <w:pPr>
              <w:tabs>
                <w:tab w:val="left" w:pos="245"/>
              </w:tabs>
              <w:rPr>
                <w:sz w:val="20"/>
              </w:rPr>
            </w:pPr>
            <w:r w:rsidRPr="00F17C00">
              <w:rPr>
                <w:sz w:val="20"/>
              </w:rPr>
              <w:t xml:space="preserve">the </w:t>
            </w:r>
            <w:r>
              <w:rPr>
                <w:sz w:val="20"/>
              </w:rPr>
              <w:t xml:space="preserve">ransom and funeral of </w:t>
            </w:r>
            <w:r w:rsidRPr="00F17C00">
              <w:rPr>
                <w:sz w:val="20"/>
              </w:rPr>
              <w:t>Hektor</w:t>
            </w:r>
          </w:p>
        </w:tc>
      </w:tr>
      <w:tr w:rsidR="007A0A2D" w:rsidRPr="00CA08DA" w14:paraId="4955B118" w14:textId="77777777" w:rsidTr="007A0A2D">
        <w:tc>
          <w:tcPr>
            <w:tcW w:w="1195" w:type="dxa"/>
          </w:tcPr>
          <w:p w14:paraId="4D44BC0C" w14:textId="77777777" w:rsidR="007A0A2D" w:rsidRDefault="007A0A2D" w:rsidP="007A0A2D">
            <w:pPr>
              <w:rPr>
                <w:sz w:val="20"/>
              </w:rPr>
            </w:pPr>
          </w:p>
        </w:tc>
        <w:tc>
          <w:tcPr>
            <w:tcW w:w="8381" w:type="dxa"/>
          </w:tcPr>
          <w:p w14:paraId="60EEEF0D" w14:textId="77777777" w:rsidR="007A0A2D" w:rsidRDefault="007A0A2D" w:rsidP="007A0A2D">
            <w:pPr>
              <w:tabs>
                <w:tab w:val="left" w:pos="141"/>
              </w:tabs>
              <w:rPr>
                <w:sz w:val="20"/>
              </w:rPr>
            </w:pPr>
            <w:r>
              <w:rPr>
                <w:sz w:val="20"/>
              </w:rPr>
              <w:tab/>
            </w:r>
            <w:r w:rsidRPr="000C5046">
              <w:rPr>
                <w:sz w:val="20"/>
              </w:rPr>
              <w:t xml:space="preserve">Priam </w:t>
            </w:r>
            <w:r>
              <w:rPr>
                <w:sz w:val="20"/>
              </w:rPr>
              <w:t xml:space="preserve">goes to Achilleus </w:t>
            </w:r>
            <w:r w:rsidRPr="000C5046">
              <w:rPr>
                <w:sz w:val="20"/>
              </w:rPr>
              <w:t>to ransom the body</w:t>
            </w:r>
          </w:p>
        </w:tc>
      </w:tr>
      <w:tr w:rsidR="007A0A2D" w:rsidRPr="00CA08DA" w14:paraId="70F328EF" w14:textId="77777777" w:rsidTr="007A0A2D">
        <w:tc>
          <w:tcPr>
            <w:tcW w:w="1195" w:type="dxa"/>
          </w:tcPr>
          <w:p w14:paraId="7777CAB8" w14:textId="77777777" w:rsidR="007A0A2D" w:rsidRPr="00CA08DA" w:rsidRDefault="007A0A2D" w:rsidP="007A0A2D">
            <w:pPr>
              <w:rPr>
                <w:sz w:val="20"/>
              </w:rPr>
            </w:pPr>
            <w:r>
              <w:rPr>
                <w:sz w:val="20"/>
              </w:rPr>
              <w:t>24.1-21</w:t>
            </w:r>
          </w:p>
        </w:tc>
        <w:tc>
          <w:tcPr>
            <w:tcW w:w="8381" w:type="dxa"/>
          </w:tcPr>
          <w:p w14:paraId="49A8EF5A" w14:textId="77777777" w:rsidR="007A0A2D" w:rsidRPr="00CA08DA" w:rsidRDefault="007A0A2D" w:rsidP="007A0A2D">
            <w:pPr>
              <w:tabs>
                <w:tab w:val="left" w:pos="245"/>
              </w:tabs>
              <w:ind w:left="245" w:hanging="245"/>
              <w:rPr>
                <w:sz w:val="20"/>
              </w:rPr>
            </w:pPr>
            <w:r>
              <w:rPr>
                <w:sz w:val="20"/>
              </w:rPr>
              <w:tab/>
              <w:t>Through the night Achilleus grieves for Patroklos, dragging Hektor’s body round his grave mound.</w:t>
            </w:r>
          </w:p>
        </w:tc>
      </w:tr>
      <w:tr w:rsidR="007A0A2D" w:rsidRPr="00CA08DA" w14:paraId="10EE5166" w14:textId="77777777" w:rsidTr="007A0A2D">
        <w:tc>
          <w:tcPr>
            <w:tcW w:w="1195" w:type="dxa"/>
          </w:tcPr>
          <w:p w14:paraId="3B763F7A" w14:textId="77777777" w:rsidR="007A0A2D" w:rsidRPr="00CA08DA" w:rsidRDefault="007A0A2D" w:rsidP="007A0A2D">
            <w:pPr>
              <w:rPr>
                <w:sz w:val="20"/>
              </w:rPr>
            </w:pPr>
            <w:r>
              <w:rPr>
                <w:sz w:val="20"/>
              </w:rPr>
              <w:t>24.23-54</w:t>
            </w:r>
          </w:p>
        </w:tc>
        <w:tc>
          <w:tcPr>
            <w:tcW w:w="8381" w:type="dxa"/>
          </w:tcPr>
          <w:p w14:paraId="426DFF77" w14:textId="77777777" w:rsidR="007A0A2D" w:rsidRPr="00CA08DA" w:rsidRDefault="007A0A2D" w:rsidP="007A0A2D">
            <w:pPr>
              <w:tabs>
                <w:tab w:val="left" w:pos="245"/>
              </w:tabs>
              <w:rPr>
                <w:sz w:val="20"/>
              </w:rPr>
            </w:pPr>
            <w:r>
              <w:rPr>
                <w:sz w:val="20"/>
              </w:rPr>
              <w:tab/>
              <w:t>Twelve days after Hektor’s death, Apollo suggests that the gods steal Hektor’s body and return it.</w:t>
            </w:r>
          </w:p>
        </w:tc>
      </w:tr>
      <w:tr w:rsidR="007A0A2D" w:rsidRPr="00CA08DA" w14:paraId="3A1A1421" w14:textId="77777777" w:rsidTr="007A0A2D">
        <w:tc>
          <w:tcPr>
            <w:tcW w:w="1195" w:type="dxa"/>
          </w:tcPr>
          <w:p w14:paraId="21B56F61" w14:textId="77777777" w:rsidR="007A0A2D" w:rsidRPr="00CA08DA" w:rsidRDefault="007A0A2D" w:rsidP="007A0A2D">
            <w:pPr>
              <w:rPr>
                <w:sz w:val="20"/>
              </w:rPr>
            </w:pPr>
            <w:r>
              <w:rPr>
                <w:sz w:val="20"/>
              </w:rPr>
              <w:t>24.55-63</w:t>
            </w:r>
          </w:p>
        </w:tc>
        <w:tc>
          <w:tcPr>
            <w:tcW w:w="8381" w:type="dxa"/>
          </w:tcPr>
          <w:p w14:paraId="487E8DFE" w14:textId="77777777" w:rsidR="007A0A2D" w:rsidRPr="00CA08DA" w:rsidRDefault="007A0A2D" w:rsidP="007A0A2D">
            <w:pPr>
              <w:tabs>
                <w:tab w:val="left" w:pos="245"/>
              </w:tabs>
              <w:rPr>
                <w:sz w:val="20"/>
              </w:rPr>
            </w:pPr>
            <w:r>
              <w:rPr>
                <w:sz w:val="20"/>
              </w:rPr>
              <w:tab/>
              <w:t>Hera disagrees.</w:t>
            </w:r>
          </w:p>
        </w:tc>
      </w:tr>
      <w:tr w:rsidR="007A0A2D" w:rsidRPr="00CA08DA" w14:paraId="1D66EA9E" w14:textId="77777777" w:rsidTr="007A0A2D">
        <w:tc>
          <w:tcPr>
            <w:tcW w:w="1195" w:type="dxa"/>
          </w:tcPr>
          <w:p w14:paraId="1582FB13" w14:textId="77777777" w:rsidR="007A0A2D" w:rsidRPr="00CA08DA" w:rsidRDefault="007A0A2D" w:rsidP="007A0A2D">
            <w:pPr>
              <w:rPr>
                <w:sz w:val="20"/>
              </w:rPr>
            </w:pPr>
            <w:r>
              <w:rPr>
                <w:sz w:val="20"/>
              </w:rPr>
              <w:t>24.64-119</w:t>
            </w:r>
          </w:p>
        </w:tc>
        <w:tc>
          <w:tcPr>
            <w:tcW w:w="8381" w:type="dxa"/>
          </w:tcPr>
          <w:p w14:paraId="5CE6CD82" w14:textId="77777777" w:rsidR="007A0A2D" w:rsidRPr="00CA08DA" w:rsidRDefault="007A0A2D" w:rsidP="007A0A2D">
            <w:pPr>
              <w:tabs>
                <w:tab w:val="left" w:pos="245"/>
              </w:tabs>
              <w:ind w:left="245" w:hanging="245"/>
              <w:rPr>
                <w:sz w:val="20"/>
              </w:rPr>
            </w:pPr>
            <w:r>
              <w:rPr>
                <w:sz w:val="20"/>
              </w:rPr>
              <w:tab/>
              <w:t>Zeus sends Iris to bring Thetis; he sends Thetis to Achilleus, to tell him to accept ransom for Hektor.</w:t>
            </w:r>
          </w:p>
        </w:tc>
      </w:tr>
      <w:tr w:rsidR="007A0A2D" w:rsidRPr="00CA08DA" w14:paraId="46C2E730" w14:textId="77777777" w:rsidTr="007A0A2D">
        <w:tc>
          <w:tcPr>
            <w:tcW w:w="1195" w:type="dxa"/>
          </w:tcPr>
          <w:p w14:paraId="10436294" w14:textId="77777777" w:rsidR="007A0A2D" w:rsidRPr="00CA08DA" w:rsidRDefault="007A0A2D" w:rsidP="007A0A2D">
            <w:pPr>
              <w:rPr>
                <w:sz w:val="20"/>
              </w:rPr>
            </w:pPr>
            <w:r>
              <w:rPr>
                <w:sz w:val="20"/>
              </w:rPr>
              <w:t>24.120-142</w:t>
            </w:r>
          </w:p>
        </w:tc>
        <w:tc>
          <w:tcPr>
            <w:tcW w:w="8381" w:type="dxa"/>
          </w:tcPr>
          <w:p w14:paraId="04297D91" w14:textId="77777777" w:rsidR="007A0A2D" w:rsidRPr="00CA08DA" w:rsidRDefault="007A0A2D" w:rsidP="007A0A2D">
            <w:pPr>
              <w:tabs>
                <w:tab w:val="left" w:pos="245"/>
              </w:tabs>
              <w:rPr>
                <w:sz w:val="20"/>
              </w:rPr>
            </w:pPr>
            <w:r>
              <w:rPr>
                <w:sz w:val="20"/>
              </w:rPr>
              <w:tab/>
              <w:t>Thetis gives Achilleus the message, and Achilleus acquiesces.</w:t>
            </w:r>
          </w:p>
        </w:tc>
      </w:tr>
      <w:tr w:rsidR="007A0A2D" w:rsidRPr="00CA08DA" w14:paraId="5B01F2C1" w14:textId="77777777" w:rsidTr="007A0A2D">
        <w:tc>
          <w:tcPr>
            <w:tcW w:w="1195" w:type="dxa"/>
          </w:tcPr>
          <w:p w14:paraId="3E2BE92A" w14:textId="77777777" w:rsidR="007A0A2D" w:rsidRPr="00CA08DA" w:rsidRDefault="007A0A2D" w:rsidP="007A0A2D">
            <w:pPr>
              <w:rPr>
                <w:sz w:val="20"/>
              </w:rPr>
            </w:pPr>
            <w:r>
              <w:rPr>
                <w:sz w:val="20"/>
              </w:rPr>
              <w:t>24.142-188</w:t>
            </w:r>
          </w:p>
        </w:tc>
        <w:tc>
          <w:tcPr>
            <w:tcW w:w="8381" w:type="dxa"/>
          </w:tcPr>
          <w:p w14:paraId="359CCA19" w14:textId="77777777" w:rsidR="007A0A2D" w:rsidRPr="00CA08DA" w:rsidRDefault="007A0A2D" w:rsidP="007A0A2D">
            <w:pPr>
              <w:tabs>
                <w:tab w:val="left" w:pos="245"/>
              </w:tabs>
              <w:rPr>
                <w:sz w:val="20"/>
              </w:rPr>
            </w:pPr>
            <w:r>
              <w:rPr>
                <w:sz w:val="20"/>
              </w:rPr>
              <w:tab/>
              <w:t>Zeus sends Iris to Priam, to tell him to ransom Hektor.</w:t>
            </w:r>
          </w:p>
        </w:tc>
      </w:tr>
      <w:tr w:rsidR="007A0A2D" w:rsidRPr="00CA08DA" w14:paraId="22455C1C" w14:textId="77777777" w:rsidTr="007A0A2D">
        <w:tc>
          <w:tcPr>
            <w:tcW w:w="1195" w:type="dxa"/>
          </w:tcPr>
          <w:p w14:paraId="74CAAF80" w14:textId="77777777" w:rsidR="007A0A2D" w:rsidRPr="00CA08DA" w:rsidRDefault="007A0A2D" w:rsidP="007A0A2D">
            <w:pPr>
              <w:rPr>
                <w:sz w:val="20"/>
              </w:rPr>
            </w:pPr>
            <w:r>
              <w:rPr>
                <w:sz w:val="20"/>
              </w:rPr>
              <w:t>24.189-227</w:t>
            </w:r>
          </w:p>
        </w:tc>
        <w:tc>
          <w:tcPr>
            <w:tcW w:w="8381" w:type="dxa"/>
          </w:tcPr>
          <w:p w14:paraId="1EBBB617" w14:textId="77777777" w:rsidR="007A0A2D" w:rsidRPr="00CA08DA" w:rsidRDefault="007A0A2D" w:rsidP="007A0A2D">
            <w:pPr>
              <w:tabs>
                <w:tab w:val="left" w:pos="245"/>
              </w:tabs>
              <w:rPr>
                <w:sz w:val="20"/>
              </w:rPr>
            </w:pPr>
            <w:r>
              <w:rPr>
                <w:sz w:val="20"/>
              </w:rPr>
              <w:tab/>
              <w:t>Priam enters the storeroom; Hekabe, hating Achilleus, fears for Priam but cannot dissuade him.</w:t>
            </w:r>
          </w:p>
        </w:tc>
      </w:tr>
      <w:tr w:rsidR="007A0A2D" w:rsidRPr="00CA08DA" w14:paraId="2FAA7875" w14:textId="77777777" w:rsidTr="007A0A2D">
        <w:tc>
          <w:tcPr>
            <w:tcW w:w="1195" w:type="dxa"/>
          </w:tcPr>
          <w:p w14:paraId="59EB6A26" w14:textId="77777777" w:rsidR="007A0A2D" w:rsidRPr="00CA08DA" w:rsidRDefault="007A0A2D" w:rsidP="007A0A2D">
            <w:pPr>
              <w:rPr>
                <w:sz w:val="20"/>
              </w:rPr>
            </w:pPr>
            <w:r>
              <w:rPr>
                <w:sz w:val="20"/>
              </w:rPr>
              <w:t>24.228-237</w:t>
            </w:r>
          </w:p>
        </w:tc>
        <w:tc>
          <w:tcPr>
            <w:tcW w:w="8381" w:type="dxa"/>
          </w:tcPr>
          <w:p w14:paraId="375414B0" w14:textId="77777777" w:rsidR="007A0A2D" w:rsidRPr="00CA08DA" w:rsidRDefault="007A0A2D" w:rsidP="007A0A2D">
            <w:pPr>
              <w:tabs>
                <w:tab w:val="left" w:pos="245"/>
              </w:tabs>
              <w:rPr>
                <w:sz w:val="20"/>
              </w:rPr>
            </w:pPr>
            <w:r>
              <w:rPr>
                <w:sz w:val="20"/>
              </w:rPr>
              <w:tab/>
              <w:t>Priam gathers gifts for Achilleus.</w:t>
            </w:r>
          </w:p>
        </w:tc>
      </w:tr>
      <w:tr w:rsidR="007A0A2D" w:rsidRPr="00CA08DA" w14:paraId="0B9FEA18" w14:textId="77777777" w:rsidTr="007A0A2D">
        <w:tc>
          <w:tcPr>
            <w:tcW w:w="1195" w:type="dxa"/>
          </w:tcPr>
          <w:p w14:paraId="39DBF626" w14:textId="77777777" w:rsidR="007A0A2D" w:rsidRPr="00CA08DA" w:rsidRDefault="007A0A2D" w:rsidP="007A0A2D">
            <w:pPr>
              <w:rPr>
                <w:sz w:val="20"/>
              </w:rPr>
            </w:pPr>
            <w:r>
              <w:rPr>
                <w:sz w:val="20"/>
              </w:rPr>
              <w:t>24.237-264</w:t>
            </w:r>
          </w:p>
        </w:tc>
        <w:tc>
          <w:tcPr>
            <w:tcW w:w="8381" w:type="dxa"/>
          </w:tcPr>
          <w:p w14:paraId="467EDAE2" w14:textId="77777777" w:rsidR="007A0A2D" w:rsidRPr="00CA08DA" w:rsidRDefault="007A0A2D" w:rsidP="007A0A2D">
            <w:pPr>
              <w:tabs>
                <w:tab w:val="left" w:pos="245"/>
              </w:tabs>
              <w:rPr>
                <w:sz w:val="20"/>
              </w:rPr>
            </w:pPr>
            <w:r>
              <w:rPr>
                <w:sz w:val="20"/>
              </w:rPr>
              <w:tab/>
              <w:t>Priam in his grief rails at his remaining nine sons, grieving for his three dead ones.</w:t>
            </w:r>
          </w:p>
        </w:tc>
      </w:tr>
      <w:tr w:rsidR="007A0A2D" w:rsidRPr="00CA08DA" w14:paraId="234CB5B7" w14:textId="77777777" w:rsidTr="007A0A2D">
        <w:tc>
          <w:tcPr>
            <w:tcW w:w="1195" w:type="dxa"/>
          </w:tcPr>
          <w:p w14:paraId="10E453F8" w14:textId="77777777" w:rsidR="007A0A2D" w:rsidRPr="00CA08DA" w:rsidRDefault="007A0A2D" w:rsidP="007A0A2D">
            <w:pPr>
              <w:rPr>
                <w:sz w:val="20"/>
              </w:rPr>
            </w:pPr>
            <w:r>
              <w:rPr>
                <w:sz w:val="20"/>
              </w:rPr>
              <w:t>24.265-281</w:t>
            </w:r>
          </w:p>
        </w:tc>
        <w:tc>
          <w:tcPr>
            <w:tcW w:w="8381" w:type="dxa"/>
          </w:tcPr>
          <w:p w14:paraId="2275FBE1" w14:textId="77777777" w:rsidR="007A0A2D" w:rsidRPr="00CA08DA" w:rsidRDefault="007A0A2D" w:rsidP="007A0A2D">
            <w:pPr>
              <w:tabs>
                <w:tab w:val="left" w:pos="245"/>
              </w:tabs>
              <w:rPr>
                <w:sz w:val="20"/>
              </w:rPr>
            </w:pPr>
            <w:r>
              <w:rPr>
                <w:sz w:val="20"/>
              </w:rPr>
              <w:tab/>
              <w:t>The wagon and its mules are prepared; a chariot and horses are prepared for Priam.</w:t>
            </w:r>
          </w:p>
        </w:tc>
      </w:tr>
      <w:tr w:rsidR="007A0A2D" w:rsidRPr="00CA08DA" w14:paraId="48E33117" w14:textId="77777777" w:rsidTr="007A0A2D">
        <w:tc>
          <w:tcPr>
            <w:tcW w:w="1195" w:type="dxa"/>
          </w:tcPr>
          <w:p w14:paraId="50E3F230" w14:textId="77777777" w:rsidR="007A0A2D" w:rsidRPr="00CA08DA" w:rsidRDefault="007A0A2D" w:rsidP="007A0A2D">
            <w:pPr>
              <w:rPr>
                <w:sz w:val="20"/>
              </w:rPr>
            </w:pPr>
            <w:r>
              <w:rPr>
                <w:sz w:val="20"/>
              </w:rPr>
              <w:t>24.281-298</w:t>
            </w:r>
          </w:p>
        </w:tc>
        <w:tc>
          <w:tcPr>
            <w:tcW w:w="8381" w:type="dxa"/>
          </w:tcPr>
          <w:p w14:paraId="53CF0AEE" w14:textId="77777777" w:rsidR="007A0A2D" w:rsidRPr="00CA08DA" w:rsidRDefault="007A0A2D" w:rsidP="007A0A2D">
            <w:pPr>
              <w:tabs>
                <w:tab w:val="left" w:pos="245"/>
              </w:tabs>
              <w:rPr>
                <w:sz w:val="20"/>
              </w:rPr>
            </w:pPr>
            <w:r>
              <w:rPr>
                <w:sz w:val="20"/>
              </w:rPr>
              <w:tab/>
              <w:t>Hekabe advises Priam to pour a libation to Zeus and ask for an eagle as a propitious sign.</w:t>
            </w:r>
          </w:p>
        </w:tc>
      </w:tr>
      <w:tr w:rsidR="007A0A2D" w:rsidRPr="00CA08DA" w14:paraId="40ED404D" w14:textId="77777777" w:rsidTr="007A0A2D">
        <w:tc>
          <w:tcPr>
            <w:tcW w:w="1195" w:type="dxa"/>
          </w:tcPr>
          <w:p w14:paraId="4EDF1705" w14:textId="77777777" w:rsidR="007A0A2D" w:rsidRPr="00CA08DA" w:rsidRDefault="007A0A2D" w:rsidP="007A0A2D">
            <w:pPr>
              <w:rPr>
                <w:sz w:val="20"/>
              </w:rPr>
            </w:pPr>
            <w:r>
              <w:rPr>
                <w:sz w:val="20"/>
              </w:rPr>
              <w:t>24.299-321</w:t>
            </w:r>
          </w:p>
        </w:tc>
        <w:tc>
          <w:tcPr>
            <w:tcW w:w="8381" w:type="dxa"/>
          </w:tcPr>
          <w:p w14:paraId="5F830896" w14:textId="77777777" w:rsidR="007A0A2D" w:rsidRPr="00CA08DA" w:rsidRDefault="007A0A2D" w:rsidP="007A0A2D">
            <w:pPr>
              <w:tabs>
                <w:tab w:val="left" w:pos="245"/>
              </w:tabs>
              <w:rPr>
                <w:sz w:val="20"/>
              </w:rPr>
            </w:pPr>
            <w:r>
              <w:rPr>
                <w:sz w:val="20"/>
              </w:rPr>
              <w:tab/>
              <w:t>Priam prays, and Zeus sends the eagle.</w:t>
            </w:r>
          </w:p>
        </w:tc>
      </w:tr>
      <w:tr w:rsidR="007A0A2D" w:rsidRPr="00CA08DA" w14:paraId="56CD6C01" w14:textId="77777777" w:rsidTr="007A0A2D">
        <w:tc>
          <w:tcPr>
            <w:tcW w:w="1195" w:type="dxa"/>
          </w:tcPr>
          <w:p w14:paraId="68C8B3B2" w14:textId="77777777" w:rsidR="007A0A2D" w:rsidRPr="00CA08DA" w:rsidRDefault="007A0A2D" w:rsidP="007A0A2D">
            <w:pPr>
              <w:rPr>
                <w:sz w:val="20"/>
              </w:rPr>
            </w:pPr>
            <w:r>
              <w:rPr>
                <w:sz w:val="20"/>
              </w:rPr>
              <w:t>24.322-331</w:t>
            </w:r>
          </w:p>
        </w:tc>
        <w:tc>
          <w:tcPr>
            <w:tcW w:w="8381" w:type="dxa"/>
          </w:tcPr>
          <w:p w14:paraId="76A298D0" w14:textId="77777777" w:rsidR="007A0A2D" w:rsidRPr="00CA08DA" w:rsidRDefault="007A0A2D" w:rsidP="007A0A2D">
            <w:pPr>
              <w:tabs>
                <w:tab w:val="left" w:pos="245"/>
              </w:tabs>
              <w:rPr>
                <w:sz w:val="20"/>
              </w:rPr>
            </w:pPr>
            <w:r>
              <w:rPr>
                <w:sz w:val="20"/>
              </w:rPr>
              <w:tab/>
              <w:t>At night, with only his herald Idaios as wagon driver, Priam leaves Troy.</w:t>
            </w:r>
          </w:p>
        </w:tc>
      </w:tr>
      <w:tr w:rsidR="007A0A2D" w:rsidRPr="00CA08DA" w14:paraId="41BE2EA0" w14:textId="77777777" w:rsidTr="007A0A2D">
        <w:tc>
          <w:tcPr>
            <w:tcW w:w="1195" w:type="dxa"/>
          </w:tcPr>
          <w:p w14:paraId="21B559BA" w14:textId="77777777" w:rsidR="007A0A2D" w:rsidRPr="00CA08DA" w:rsidRDefault="007A0A2D" w:rsidP="007A0A2D">
            <w:pPr>
              <w:rPr>
                <w:sz w:val="20"/>
              </w:rPr>
            </w:pPr>
            <w:r>
              <w:rPr>
                <w:sz w:val="20"/>
              </w:rPr>
              <w:t>24.331-348</w:t>
            </w:r>
          </w:p>
        </w:tc>
        <w:tc>
          <w:tcPr>
            <w:tcW w:w="8381" w:type="dxa"/>
          </w:tcPr>
          <w:p w14:paraId="453FF59C" w14:textId="77777777" w:rsidR="007A0A2D" w:rsidRPr="00CA08DA" w:rsidRDefault="007A0A2D" w:rsidP="007A0A2D">
            <w:pPr>
              <w:tabs>
                <w:tab w:val="left" w:pos="245"/>
              </w:tabs>
              <w:rPr>
                <w:sz w:val="20"/>
              </w:rPr>
            </w:pPr>
            <w:r>
              <w:rPr>
                <w:sz w:val="20"/>
              </w:rPr>
              <w:tab/>
              <w:t>Zeus tells Hermes to prevent the Greeks from seeing Priam; Hermes goes.</w:t>
            </w:r>
          </w:p>
        </w:tc>
      </w:tr>
      <w:tr w:rsidR="007A0A2D" w:rsidRPr="00CA08DA" w14:paraId="3715DA49" w14:textId="77777777" w:rsidTr="007A0A2D">
        <w:tc>
          <w:tcPr>
            <w:tcW w:w="1195" w:type="dxa"/>
          </w:tcPr>
          <w:p w14:paraId="380F7882" w14:textId="77777777" w:rsidR="007A0A2D" w:rsidRPr="00CA08DA" w:rsidRDefault="007A0A2D" w:rsidP="007A0A2D">
            <w:pPr>
              <w:rPr>
                <w:sz w:val="20"/>
              </w:rPr>
            </w:pPr>
            <w:r>
              <w:rPr>
                <w:sz w:val="20"/>
              </w:rPr>
              <w:t>24.349-439</w:t>
            </w:r>
          </w:p>
        </w:tc>
        <w:tc>
          <w:tcPr>
            <w:tcW w:w="8381" w:type="dxa"/>
          </w:tcPr>
          <w:p w14:paraId="448ED889" w14:textId="77777777" w:rsidR="007A0A2D" w:rsidRPr="00CA08DA" w:rsidRDefault="007A0A2D" w:rsidP="007A0A2D">
            <w:pPr>
              <w:tabs>
                <w:tab w:val="left" w:pos="245"/>
              </w:tabs>
              <w:rPr>
                <w:sz w:val="20"/>
              </w:rPr>
            </w:pPr>
            <w:r>
              <w:rPr>
                <w:sz w:val="20"/>
              </w:rPr>
              <w:tab/>
              <w:t>Hermes, disguised as Achilleus’ charioteer, approaches Priam on the plain.</w:t>
            </w:r>
          </w:p>
        </w:tc>
      </w:tr>
      <w:tr w:rsidR="007A0A2D" w:rsidRPr="00CA08DA" w14:paraId="44DF2D79" w14:textId="77777777" w:rsidTr="007A0A2D">
        <w:tc>
          <w:tcPr>
            <w:tcW w:w="1195" w:type="dxa"/>
          </w:tcPr>
          <w:p w14:paraId="5C63E62E" w14:textId="77777777" w:rsidR="007A0A2D" w:rsidRPr="00CA08DA" w:rsidRDefault="007A0A2D" w:rsidP="007A0A2D">
            <w:pPr>
              <w:rPr>
                <w:sz w:val="20"/>
              </w:rPr>
            </w:pPr>
            <w:r>
              <w:rPr>
                <w:sz w:val="20"/>
              </w:rPr>
              <w:t>24.440-468</w:t>
            </w:r>
          </w:p>
        </w:tc>
        <w:tc>
          <w:tcPr>
            <w:tcW w:w="8381" w:type="dxa"/>
          </w:tcPr>
          <w:p w14:paraId="7F824D5F" w14:textId="77777777" w:rsidR="007A0A2D" w:rsidRPr="00CA08DA" w:rsidRDefault="007A0A2D" w:rsidP="007A0A2D">
            <w:pPr>
              <w:tabs>
                <w:tab w:val="left" w:pos="245"/>
              </w:tabs>
              <w:rPr>
                <w:sz w:val="20"/>
              </w:rPr>
            </w:pPr>
            <w:r>
              <w:rPr>
                <w:sz w:val="20"/>
              </w:rPr>
              <w:tab/>
              <w:t>Hermes guides Priam to Achilleus.</w:t>
            </w:r>
          </w:p>
        </w:tc>
      </w:tr>
      <w:tr w:rsidR="007A0A2D" w:rsidRPr="00CA08DA" w14:paraId="6DD133C2" w14:textId="77777777" w:rsidTr="007A0A2D">
        <w:tc>
          <w:tcPr>
            <w:tcW w:w="1195" w:type="dxa"/>
          </w:tcPr>
          <w:p w14:paraId="40E04D74" w14:textId="77777777" w:rsidR="007A0A2D" w:rsidRPr="00CA08DA" w:rsidRDefault="007A0A2D" w:rsidP="007A0A2D">
            <w:pPr>
              <w:rPr>
                <w:sz w:val="20"/>
              </w:rPr>
            </w:pPr>
          </w:p>
        </w:tc>
        <w:tc>
          <w:tcPr>
            <w:tcW w:w="8381" w:type="dxa"/>
          </w:tcPr>
          <w:p w14:paraId="78083474" w14:textId="77777777" w:rsidR="007A0A2D" w:rsidRPr="00CA08DA" w:rsidRDefault="007A0A2D" w:rsidP="007A0A2D">
            <w:pPr>
              <w:tabs>
                <w:tab w:val="left" w:pos="141"/>
              </w:tabs>
              <w:rPr>
                <w:sz w:val="20"/>
              </w:rPr>
            </w:pPr>
            <w:r>
              <w:rPr>
                <w:sz w:val="20"/>
              </w:rPr>
              <w:tab/>
            </w:r>
            <w:r w:rsidRPr="00C163B1">
              <w:rPr>
                <w:sz w:val="20"/>
              </w:rPr>
              <w:t>Priam with Achilleus</w:t>
            </w:r>
          </w:p>
        </w:tc>
      </w:tr>
      <w:tr w:rsidR="007A0A2D" w:rsidRPr="00CA08DA" w14:paraId="511BF2CB" w14:textId="77777777" w:rsidTr="007A0A2D">
        <w:tc>
          <w:tcPr>
            <w:tcW w:w="1195" w:type="dxa"/>
          </w:tcPr>
          <w:p w14:paraId="0DBB8FCB" w14:textId="77777777" w:rsidR="007A0A2D" w:rsidRPr="00CA08DA" w:rsidRDefault="007A0A2D" w:rsidP="007A0A2D">
            <w:pPr>
              <w:rPr>
                <w:sz w:val="20"/>
              </w:rPr>
            </w:pPr>
            <w:r>
              <w:rPr>
                <w:sz w:val="20"/>
              </w:rPr>
              <w:t>24.469-512</w:t>
            </w:r>
          </w:p>
        </w:tc>
        <w:tc>
          <w:tcPr>
            <w:tcW w:w="8381" w:type="dxa"/>
          </w:tcPr>
          <w:p w14:paraId="6F880B07" w14:textId="77777777" w:rsidR="007A0A2D" w:rsidRPr="00CA08DA" w:rsidRDefault="007A0A2D" w:rsidP="007A0A2D">
            <w:pPr>
              <w:tabs>
                <w:tab w:val="left" w:pos="245"/>
              </w:tabs>
              <w:rPr>
                <w:sz w:val="20"/>
              </w:rPr>
            </w:pPr>
            <w:r>
              <w:rPr>
                <w:sz w:val="20"/>
              </w:rPr>
              <w:tab/>
              <w:t>Priam entreats Achilleus to let Priam ransom Hektor’s body, and both weep.</w:t>
            </w:r>
          </w:p>
        </w:tc>
      </w:tr>
      <w:tr w:rsidR="007A0A2D" w:rsidRPr="00CA08DA" w14:paraId="099C2E98" w14:textId="77777777" w:rsidTr="007A0A2D">
        <w:tc>
          <w:tcPr>
            <w:tcW w:w="1195" w:type="dxa"/>
          </w:tcPr>
          <w:p w14:paraId="383E3B46" w14:textId="77777777" w:rsidR="007A0A2D" w:rsidRPr="00CA08DA" w:rsidRDefault="007A0A2D" w:rsidP="007A0A2D">
            <w:pPr>
              <w:rPr>
                <w:sz w:val="20"/>
              </w:rPr>
            </w:pPr>
            <w:r>
              <w:rPr>
                <w:sz w:val="20"/>
              </w:rPr>
              <w:t>24.513-551</w:t>
            </w:r>
          </w:p>
        </w:tc>
        <w:tc>
          <w:tcPr>
            <w:tcW w:w="8381" w:type="dxa"/>
          </w:tcPr>
          <w:p w14:paraId="4674CAFD" w14:textId="77777777" w:rsidR="007A0A2D" w:rsidRPr="00CA08DA" w:rsidRDefault="007A0A2D" w:rsidP="007A0A2D">
            <w:pPr>
              <w:tabs>
                <w:tab w:val="left" w:pos="245"/>
              </w:tabs>
              <w:rPr>
                <w:sz w:val="20"/>
              </w:rPr>
            </w:pPr>
            <w:r>
              <w:rPr>
                <w:sz w:val="20"/>
              </w:rPr>
              <w:tab/>
              <w:t>Achilleus sympathizes with Priam, referring to Zeus’ two urns of happiness and sorrow.</w:t>
            </w:r>
          </w:p>
        </w:tc>
      </w:tr>
      <w:tr w:rsidR="007A0A2D" w:rsidRPr="00CA08DA" w14:paraId="2624F047" w14:textId="77777777" w:rsidTr="007A0A2D">
        <w:tc>
          <w:tcPr>
            <w:tcW w:w="1195" w:type="dxa"/>
          </w:tcPr>
          <w:p w14:paraId="47B43929" w14:textId="77777777" w:rsidR="007A0A2D" w:rsidRPr="00CA08DA" w:rsidRDefault="007A0A2D" w:rsidP="007A0A2D">
            <w:pPr>
              <w:rPr>
                <w:sz w:val="20"/>
              </w:rPr>
            </w:pPr>
            <w:r>
              <w:rPr>
                <w:sz w:val="20"/>
              </w:rPr>
              <w:t>24.552-571</w:t>
            </w:r>
          </w:p>
        </w:tc>
        <w:tc>
          <w:tcPr>
            <w:tcW w:w="8381" w:type="dxa"/>
          </w:tcPr>
          <w:p w14:paraId="6801BFB8" w14:textId="77777777" w:rsidR="007A0A2D" w:rsidRPr="00CA08DA" w:rsidRDefault="007A0A2D" w:rsidP="007A0A2D">
            <w:pPr>
              <w:tabs>
                <w:tab w:val="left" w:pos="245"/>
              </w:tabs>
              <w:rPr>
                <w:sz w:val="20"/>
              </w:rPr>
            </w:pPr>
            <w:r>
              <w:rPr>
                <w:sz w:val="20"/>
              </w:rPr>
              <w:tab/>
              <w:t>Priam refuses the chair Achilleus offers, and Achilleus shows anger; so Priam acquiesces.</w:t>
            </w:r>
          </w:p>
        </w:tc>
      </w:tr>
      <w:tr w:rsidR="007A0A2D" w:rsidRPr="00CA08DA" w14:paraId="530F4A38" w14:textId="77777777" w:rsidTr="007A0A2D">
        <w:tc>
          <w:tcPr>
            <w:tcW w:w="1195" w:type="dxa"/>
          </w:tcPr>
          <w:p w14:paraId="7222A5FD" w14:textId="77777777" w:rsidR="007A0A2D" w:rsidRPr="00CA08DA" w:rsidRDefault="007A0A2D" w:rsidP="007A0A2D">
            <w:pPr>
              <w:rPr>
                <w:sz w:val="20"/>
              </w:rPr>
            </w:pPr>
            <w:r>
              <w:rPr>
                <w:sz w:val="20"/>
              </w:rPr>
              <w:t>24.572-595</w:t>
            </w:r>
          </w:p>
        </w:tc>
        <w:tc>
          <w:tcPr>
            <w:tcW w:w="8381" w:type="dxa"/>
          </w:tcPr>
          <w:p w14:paraId="3646BEB7" w14:textId="77777777" w:rsidR="007A0A2D" w:rsidRPr="00CA08DA" w:rsidRDefault="007A0A2D" w:rsidP="007A0A2D">
            <w:pPr>
              <w:tabs>
                <w:tab w:val="left" w:pos="245"/>
              </w:tabs>
              <w:ind w:left="245" w:hanging="245"/>
              <w:rPr>
                <w:sz w:val="20"/>
              </w:rPr>
            </w:pPr>
            <w:r>
              <w:rPr>
                <w:sz w:val="20"/>
              </w:rPr>
              <w:tab/>
              <w:t xml:space="preserve">Achilleus’ attendants </w:t>
            </w:r>
            <w:r w:rsidRPr="009F1129">
              <w:rPr>
                <w:sz w:val="20"/>
              </w:rPr>
              <w:t>Automedon and Alkimos</w:t>
            </w:r>
            <w:r>
              <w:rPr>
                <w:sz w:val="20"/>
              </w:rPr>
              <w:t xml:space="preserve"> unload the ransom, and servant girls prepare Hektor’s body. Achilleus loads the body and asks Patroklos’ forgiveness for returning it.</w:t>
            </w:r>
          </w:p>
        </w:tc>
      </w:tr>
      <w:tr w:rsidR="007A0A2D" w:rsidRPr="00CA08DA" w14:paraId="4C570386" w14:textId="77777777" w:rsidTr="007A0A2D">
        <w:tc>
          <w:tcPr>
            <w:tcW w:w="1195" w:type="dxa"/>
          </w:tcPr>
          <w:p w14:paraId="0C9F3B16" w14:textId="77777777" w:rsidR="007A0A2D" w:rsidRPr="00CA08DA" w:rsidRDefault="007A0A2D" w:rsidP="007A0A2D">
            <w:pPr>
              <w:rPr>
                <w:sz w:val="20"/>
              </w:rPr>
            </w:pPr>
            <w:r>
              <w:rPr>
                <w:sz w:val="20"/>
              </w:rPr>
              <w:t>24.596-620</w:t>
            </w:r>
          </w:p>
        </w:tc>
        <w:tc>
          <w:tcPr>
            <w:tcW w:w="8381" w:type="dxa"/>
          </w:tcPr>
          <w:p w14:paraId="53AA6E51" w14:textId="77777777" w:rsidR="007A0A2D" w:rsidRPr="00CA08DA" w:rsidRDefault="007A0A2D" w:rsidP="007A0A2D">
            <w:pPr>
              <w:tabs>
                <w:tab w:val="left" w:pos="245"/>
              </w:tabs>
              <w:rPr>
                <w:sz w:val="20"/>
              </w:rPr>
            </w:pPr>
            <w:r>
              <w:rPr>
                <w:sz w:val="20"/>
              </w:rPr>
              <w:tab/>
              <w:t>Achilleus invites Priam to eat, reminding him of Niobe, who ate though her 12 children died.</w:t>
            </w:r>
            <w:r>
              <w:rPr>
                <w:sz w:val="20"/>
              </w:rPr>
              <w:tab/>
            </w:r>
          </w:p>
        </w:tc>
      </w:tr>
      <w:tr w:rsidR="007A0A2D" w:rsidRPr="00CA08DA" w14:paraId="3EA917EE" w14:textId="77777777" w:rsidTr="007A0A2D">
        <w:tc>
          <w:tcPr>
            <w:tcW w:w="1195" w:type="dxa"/>
          </w:tcPr>
          <w:p w14:paraId="412F0D50" w14:textId="77777777" w:rsidR="007A0A2D" w:rsidRPr="00CA08DA" w:rsidRDefault="007A0A2D" w:rsidP="007A0A2D">
            <w:pPr>
              <w:rPr>
                <w:sz w:val="20"/>
              </w:rPr>
            </w:pPr>
            <w:r>
              <w:rPr>
                <w:sz w:val="20"/>
              </w:rPr>
              <w:t>24.621-632</w:t>
            </w:r>
          </w:p>
        </w:tc>
        <w:tc>
          <w:tcPr>
            <w:tcW w:w="8381" w:type="dxa"/>
          </w:tcPr>
          <w:p w14:paraId="451E838A" w14:textId="77777777" w:rsidR="007A0A2D" w:rsidRPr="00CA08DA" w:rsidRDefault="007A0A2D" w:rsidP="007A0A2D">
            <w:pPr>
              <w:tabs>
                <w:tab w:val="left" w:pos="245"/>
              </w:tabs>
              <w:rPr>
                <w:sz w:val="20"/>
              </w:rPr>
            </w:pPr>
            <w:r>
              <w:rPr>
                <w:sz w:val="20"/>
              </w:rPr>
              <w:tab/>
              <w:t>They eat, and gaze at each other in wonder.</w:t>
            </w:r>
          </w:p>
        </w:tc>
      </w:tr>
      <w:tr w:rsidR="007A0A2D" w:rsidRPr="00CA08DA" w14:paraId="2CE2EB7B" w14:textId="77777777" w:rsidTr="007A0A2D">
        <w:tc>
          <w:tcPr>
            <w:tcW w:w="1195" w:type="dxa"/>
          </w:tcPr>
          <w:p w14:paraId="7807D448" w14:textId="77777777" w:rsidR="007A0A2D" w:rsidRPr="00CA08DA" w:rsidRDefault="007A0A2D" w:rsidP="007A0A2D">
            <w:pPr>
              <w:rPr>
                <w:sz w:val="20"/>
              </w:rPr>
            </w:pPr>
            <w:r>
              <w:rPr>
                <w:sz w:val="20"/>
              </w:rPr>
              <w:t>24.633-655</w:t>
            </w:r>
          </w:p>
        </w:tc>
        <w:tc>
          <w:tcPr>
            <w:tcW w:w="8381" w:type="dxa"/>
          </w:tcPr>
          <w:p w14:paraId="5F67D1A7" w14:textId="77777777" w:rsidR="007A0A2D" w:rsidRPr="00CA08DA" w:rsidRDefault="007A0A2D" w:rsidP="007A0A2D">
            <w:pPr>
              <w:tabs>
                <w:tab w:val="left" w:pos="245"/>
              </w:tabs>
              <w:rPr>
                <w:sz w:val="20"/>
              </w:rPr>
            </w:pPr>
            <w:r>
              <w:rPr>
                <w:sz w:val="20"/>
              </w:rPr>
              <w:tab/>
              <w:t>Priam requests a place to sleep, and Achilleus has it prepared.</w:t>
            </w:r>
          </w:p>
        </w:tc>
      </w:tr>
      <w:tr w:rsidR="007A0A2D" w:rsidRPr="00CA08DA" w14:paraId="088C2040" w14:textId="77777777" w:rsidTr="007A0A2D">
        <w:tc>
          <w:tcPr>
            <w:tcW w:w="1195" w:type="dxa"/>
          </w:tcPr>
          <w:p w14:paraId="1870922C" w14:textId="77777777" w:rsidR="007A0A2D" w:rsidRPr="00CA08DA" w:rsidRDefault="007A0A2D" w:rsidP="007A0A2D">
            <w:pPr>
              <w:rPr>
                <w:sz w:val="20"/>
              </w:rPr>
            </w:pPr>
            <w:r>
              <w:rPr>
                <w:sz w:val="20"/>
              </w:rPr>
              <w:t>24.656-676</w:t>
            </w:r>
          </w:p>
        </w:tc>
        <w:tc>
          <w:tcPr>
            <w:tcW w:w="8381" w:type="dxa"/>
          </w:tcPr>
          <w:p w14:paraId="31A45636" w14:textId="77777777" w:rsidR="007A0A2D" w:rsidRPr="00CA08DA" w:rsidRDefault="007A0A2D" w:rsidP="007A0A2D">
            <w:pPr>
              <w:tabs>
                <w:tab w:val="left" w:pos="245"/>
              </w:tabs>
              <w:rPr>
                <w:sz w:val="20"/>
              </w:rPr>
            </w:pPr>
            <w:r>
              <w:rPr>
                <w:sz w:val="20"/>
              </w:rPr>
              <w:tab/>
              <w:t>Achilleus asks how long the funeral will be; Priam requests 12 days; Achilleus grants it. All sleep.</w:t>
            </w:r>
          </w:p>
        </w:tc>
      </w:tr>
      <w:tr w:rsidR="007A0A2D" w:rsidRPr="00CA08DA" w14:paraId="01E8F7BB" w14:textId="77777777" w:rsidTr="007A0A2D">
        <w:tc>
          <w:tcPr>
            <w:tcW w:w="1195" w:type="dxa"/>
          </w:tcPr>
          <w:p w14:paraId="02BDE76F" w14:textId="77777777" w:rsidR="007A0A2D" w:rsidRDefault="007A0A2D" w:rsidP="007A0A2D">
            <w:pPr>
              <w:rPr>
                <w:sz w:val="20"/>
              </w:rPr>
            </w:pPr>
          </w:p>
        </w:tc>
        <w:tc>
          <w:tcPr>
            <w:tcW w:w="8381" w:type="dxa"/>
          </w:tcPr>
          <w:p w14:paraId="4A6438EF" w14:textId="77777777" w:rsidR="007A0A2D" w:rsidRDefault="007A0A2D" w:rsidP="007A0A2D">
            <w:pPr>
              <w:tabs>
                <w:tab w:val="left" w:pos="141"/>
              </w:tabs>
              <w:rPr>
                <w:sz w:val="20"/>
              </w:rPr>
            </w:pPr>
            <w:r>
              <w:rPr>
                <w:sz w:val="20"/>
              </w:rPr>
              <w:tab/>
            </w:r>
            <w:r w:rsidRPr="0045321A">
              <w:rPr>
                <w:sz w:val="20"/>
              </w:rPr>
              <w:t>Priam’</w:t>
            </w:r>
            <w:r>
              <w:rPr>
                <w:sz w:val="20"/>
              </w:rPr>
              <w:t>s return to Troy and</w:t>
            </w:r>
            <w:r w:rsidRPr="0045321A">
              <w:rPr>
                <w:sz w:val="20"/>
              </w:rPr>
              <w:t xml:space="preserve"> </w:t>
            </w:r>
            <w:r>
              <w:rPr>
                <w:sz w:val="20"/>
              </w:rPr>
              <w:t>Hektor’s funeral</w:t>
            </w:r>
          </w:p>
        </w:tc>
      </w:tr>
      <w:tr w:rsidR="007A0A2D" w:rsidRPr="00CA08DA" w14:paraId="70D86EC0" w14:textId="77777777" w:rsidTr="007A0A2D">
        <w:tc>
          <w:tcPr>
            <w:tcW w:w="1195" w:type="dxa"/>
          </w:tcPr>
          <w:p w14:paraId="61746F50" w14:textId="77777777" w:rsidR="007A0A2D" w:rsidRPr="00CA08DA" w:rsidRDefault="007A0A2D" w:rsidP="007A0A2D">
            <w:pPr>
              <w:rPr>
                <w:sz w:val="20"/>
              </w:rPr>
            </w:pPr>
            <w:r>
              <w:rPr>
                <w:sz w:val="20"/>
              </w:rPr>
              <w:t>24.677-694</w:t>
            </w:r>
          </w:p>
        </w:tc>
        <w:tc>
          <w:tcPr>
            <w:tcW w:w="8381" w:type="dxa"/>
          </w:tcPr>
          <w:p w14:paraId="4ADF3A9D" w14:textId="77777777" w:rsidR="007A0A2D" w:rsidRPr="00CA08DA" w:rsidRDefault="007A0A2D" w:rsidP="007A0A2D">
            <w:pPr>
              <w:tabs>
                <w:tab w:val="left" w:pos="245"/>
              </w:tabs>
              <w:rPr>
                <w:sz w:val="20"/>
              </w:rPr>
            </w:pPr>
            <w:r>
              <w:rPr>
                <w:sz w:val="20"/>
              </w:rPr>
              <w:tab/>
              <w:t>Hermes wakens Priam and drives Priam and Idaios into the plain.</w:t>
            </w:r>
          </w:p>
        </w:tc>
      </w:tr>
      <w:tr w:rsidR="007A0A2D" w:rsidRPr="00CA08DA" w14:paraId="1D641EB2" w14:textId="77777777" w:rsidTr="007A0A2D">
        <w:tc>
          <w:tcPr>
            <w:tcW w:w="1195" w:type="dxa"/>
          </w:tcPr>
          <w:p w14:paraId="3A1DB429" w14:textId="77777777" w:rsidR="007A0A2D" w:rsidRPr="00CA08DA" w:rsidRDefault="007A0A2D" w:rsidP="007A0A2D">
            <w:pPr>
              <w:rPr>
                <w:sz w:val="20"/>
              </w:rPr>
            </w:pPr>
            <w:r>
              <w:rPr>
                <w:sz w:val="20"/>
              </w:rPr>
              <w:t>24.695-708</w:t>
            </w:r>
          </w:p>
        </w:tc>
        <w:tc>
          <w:tcPr>
            <w:tcW w:w="8381" w:type="dxa"/>
          </w:tcPr>
          <w:p w14:paraId="20955ED7" w14:textId="77777777" w:rsidR="007A0A2D" w:rsidRPr="00CA08DA" w:rsidRDefault="007A0A2D" w:rsidP="007A0A2D">
            <w:pPr>
              <w:tabs>
                <w:tab w:val="left" w:pos="245"/>
              </w:tabs>
              <w:rPr>
                <w:sz w:val="20"/>
              </w:rPr>
            </w:pPr>
            <w:r>
              <w:rPr>
                <w:sz w:val="20"/>
              </w:rPr>
              <w:tab/>
              <w:t>Kassandra sees Priam returning and alerts the Trojans.</w:t>
            </w:r>
          </w:p>
        </w:tc>
      </w:tr>
      <w:tr w:rsidR="007A0A2D" w:rsidRPr="00CA08DA" w14:paraId="51D7CEFE" w14:textId="77777777" w:rsidTr="007A0A2D">
        <w:tc>
          <w:tcPr>
            <w:tcW w:w="1195" w:type="dxa"/>
          </w:tcPr>
          <w:p w14:paraId="24FA5C2C" w14:textId="77777777" w:rsidR="007A0A2D" w:rsidRPr="00CA08DA" w:rsidRDefault="007A0A2D" w:rsidP="007A0A2D">
            <w:pPr>
              <w:rPr>
                <w:sz w:val="20"/>
              </w:rPr>
            </w:pPr>
            <w:r>
              <w:rPr>
                <w:sz w:val="20"/>
              </w:rPr>
              <w:t>24.709-722</w:t>
            </w:r>
          </w:p>
        </w:tc>
        <w:tc>
          <w:tcPr>
            <w:tcW w:w="8381" w:type="dxa"/>
          </w:tcPr>
          <w:p w14:paraId="33AEBEBB" w14:textId="77777777" w:rsidR="007A0A2D" w:rsidRPr="00CA08DA" w:rsidRDefault="007A0A2D" w:rsidP="007A0A2D">
            <w:pPr>
              <w:tabs>
                <w:tab w:val="left" w:pos="245"/>
              </w:tabs>
              <w:rPr>
                <w:sz w:val="20"/>
              </w:rPr>
            </w:pPr>
            <w:r>
              <w:rPr>
                <w:sz w:val="20"/>
              </w:rPr>
              <w:tab/>
              <w:t>The Trojans mourn Hektor at the gate, then mourn beside a bed in the palace where he lies.</w:t>
            </w:r>
          </w:p>
        </w:tc>
      </w:tr>
      <w:tr w:rsidR="007A0A2D" w:rsidRPr="00CA08DA" w14:paraId="5A7A2AD3" w14:textId="77777777" w:rsidTr="007A0A2D">
        <w:tc>
          <w:tcPr>
            <w:tcW w:w="1195" w:type="dxa"/>
          </w:tcPr>
          <w:p w14:paraId="5F2CD5EA" w14:textId="77777777" w:rsidR="007A0A2D" w:rsidRPr="00CA08DA" w:rsidRDefault="007A0A2D" w:rsidP="007A0A2D">
            <w:pPr>
              <w:rPr>
                <w:sz w:val="20"/>
              </w:rPr>
            </w:pPr>
            <w:r>
              <w:rPr>
                <w:sz w:val="20"/>
              </w:rPr>
              <w:t>24.723-746</w:t>
            </w:r>
          </w:p>
        </w:tc>
        <w:tc>
          <w:tcPr>
            <w:tcW w:w="8381" w:type="dxa"/>
          </w:tcPr>
          <w:p w14:paraId="56176492" w14:textId="77777777" w:rsidR="007A0A2D" w:rsidRPr="00CA08DA" w:rsidRDefault="007A0A2D" w:rsidP="007A0A2D">
            <w:pPr>
              <w:tabs>
                <w:tab w:val="left" w:pos="245"/>
              </w:tabs>
              <w:rPr>
                <w:sz w:val="20"/>
              </w:rPr>
            </w:pPr>
            <w:r>
              <w:rPr>
                <w:sz w:val="20"/>
              </w:rPr>
              <w:tab/>
            </w:r>
            <w:r w:rsidRPr="00234BC2">
              <w:rPr>
                <w:sz w:val="20"/>
              </w:rPr>
              <w:t>Andromache</w:t>
            </w:r>
            <w:r>
              <w:rPr>
                <w:sz w:val="20"/>
              </w:rPr>
              <w:t xml:space="preserve"> addresses a speech to Hektor, mentioning the probable fate of their son.</w:t>
            </w:r>
          </w:p>
        </w:tc>
      </w:tr>
      <w:tr w:rsidR="007A0A2D" w:rsidRPr="00CA08DA" w14:paraId="13D329A1" w14:textId="77777777" w:rsidTr="007A0A2D">
        <w:tc>
          <w:tcPr>
            <w:tcW w:w="1195" w:type="dxa"/>
          </w:tcPr>
          <w:p w14:paraId="1BC9CF2D" w14:textId="77777777" w:rsidR="007A0A2D" w:rsidRPr="00CA08DA" w:rsidRDefault="007A0A2D" w:rsidP="007A0A2D">
            <w:pPr>
              <w:rPr>
                <w:sz w:val="20"/>
              </w:rPr>
            </w:pPr>
            <w:r>
              <w:rPr>
                <w:sz w:val="20"/>
              </w:rPr>
              <w:t>24.747-760</w:t>
            </w:r>
          </w:p>
        </w:tc>
        <w:tc>
          <w:tcPr>
            <w:tcW w:w="8381" w:type="dxa"/>
          </w:tcPr>
          <w:p w14:paraId="281DA1C1" w14:textId="77777777" w:rsidR="007A0A2D" w:rsidRPr="00CA08DA" w:rsidRDefault="007A0A2D" w:rsidP="007A0A2D">
            <w:pPr>
              <w:tabs>
                <w:tab w:val="left" w:pos="245"/>
              </w:tabs>
              <w:rPr>
                <w:sz w:val="20"/>
              </w:rPr>
            </w:pPr>
            <w:r>
              <w:rPr>
                <w:sz w:val="20"/>
              </w:rPr>
              <w:tab/>
            </w:r>
            <w:r w:rsidRPr="002B5A1A">
              <w:rPr>
                <w:sz w:val="20"/>
              </w:rPr>
              <w:t>Hekabe</w:t>
            </w:r>
            <w:r>
              <w:rPr>
                <w:sz w:val="20"/>
              </w:rPr>
              <w:t xml:space="preserve"> addresses a speech to Hektor, mentioning the gods’ love of him and his handsomeness.</w:t>
            </w:r>
          </w:p>
        </w:tc>
      </w:tr>
      <w:tr w:rsidR="007A0A2D" w:rsidRPr="00CA08DA" w14:paraId="09F645D6" w14:textId="77777777" w:rsidTr="007A0A2D">
        <w:tc>
          <w:tcPr>
            <w:tcW w:w="1195" w:type="dxa"/>
          </w:tcPr>
          <w:p w14:paraId="26F0C807" w14:textId="77777777" w:rsidR="007A0A2D" w:rsidRPr="00CA08DA" w:rsidRDefault="007A0A2D" w:rsidP="007A0A2D">
            <w:pPr>
              <w:rPr>
                <w:sz w:val="20"/>
              </w:rPr>
            </w:pPr>
            <w:r>
              <w:rPr>
                <w:sz w:val="20"/>
              </w:rPr>
              <w:t>24.761-776</w:t>
            </w:r>
          </w:p>
        </w:tc>
        <w:tc>
          <w:tcPr>
            <w:tcW w:w="8381" w:type="dxa"/>
          </w:tcPr>
          <w:p w14:paraId="7E367368" w14:textId="77777777" w:rsidR="007A0A2D" w:rsidRPr="00CA08DA" w:rsidRDefault="007A0A2D" w:rsidP="007A0A2D">
            <w:pPr>
              <w:tabs>
                <w:tab w:val="left" w:pos="245"/>
              </w:tabs>
              <w:rPr>
                <w:sz w:val="20"/>
              </w:rPr>
            </w:pPr>
            <w:r>
              <w:rPr>
                <w:sz w:val="20"/>
              </w:rPr>
              <w:tab/>
            </w:r>
            <w:r w:rsidRPr="002B5A1A">
              <w:rPr>
                <w:sz w:val="20"/>
              </w:rPr>
              <w:t>Helen</w:t>
            </w:r>
            <w:r>
              <w:rPr>
                <w:sz w:val="20"/>
              </w:rPr>
              <w:t xml:space="preserve"> addresses a speech to Hektor, mentioning his consistent kindness to her.</w:t>
            </w:r>
          </w:p>
        </w:tc>
      </w:tr>
      <w:tr w:rsidR="007A0A2D" w:rsidRPr="00CA08DA" w14:paraId="55C5F1A6" w14:textId="77777777" w:rsidTr="007A0A2D">
        <w:tc>
          <w:tcPr>
            <w:tcW w:w="1195" w:type="dxa"/>
          </w:tcPr>
          <w:p w14:paraId="47E1C955" w14:textId="77777777" w:rsidR="007A0A2D" w:rsidRPr="00CA08DA" w:rsidRDefault="007A0A2D" w:rsidP="007A0A2D">
            <w:pPr>
              <w:rPr>
                <w:sz w:val="20"/>
              </w:rPr>
            </w:pPr>
            <w:r>
              <w:rPr>
                <w:sz w:val="20"/>
              </w:rPr>
              <w:t>24.777-787</w:t>
            </w:r>
          </w:p>
        </w:tc>
        <w:tc>
          <w:tcPr>
            <w:tcW w:w="8381" w:type="dxa"/>
          </w:tcPr>
          <w:p w14:paraId="3BF58A43" w14:textId="77777777" w:rsidR="007A0A2D" w:rsidRPr="00CA08DA" w:rsidRDefault="007A0A2D" w:rsidP="007A0A2D">
            <w:pPr>
              <w:tabs>
                <w:tab w:val="left" w:pos="245"/>
              </w:tabs>
              <w:rPr>
                <w:sz w:val="20"/>
              </w:rPr>
            </w:pPr>
            <w:r>
              <w:rPr>
                <w:sz w:val="20"/>
              </w:rPr>
              <w:tab/>
              <w:t>The Trojans gather timber for nine days for the funeral, then light Hektor’s pyre.</w:t>
            </w:r>
          </w:p>
        </w:tc>
      </w:tr>
      <w:tr w:rsidR="007A0A2D" w:rsidRPr="00CA08DA" w14:paraId="701B72F0" w14:textId="77777777" w:rsidTr="007A0A2D">
        <w:tc>
          <w:tcPr>
            <w:tcW w:w="1195" w:type="dxa"/>
          </w:tcPr>
          <w:p w14:paraId="25D447D2" w14:textId="77777777" w:rsidR="007A0A2D" w:rsidRPr="00CA08DA" w:rsidRDefault="007A0A2D" w:rsidP="007A0A2D">
            <w:pPr>
              <w:rPr>
                <w:sz w:val="20"/>
              </w:rPr>
            </w:pPr>
            <w:r>
              <w:rPr>
                <w:sz w:val="20"/>
              </w:rPr>
              <w:t>24.788-804</w:t>
            </w:r>
          </w:p>
        </w:tc>
        <w:tc>
          <w:tcPr>
            <w:tcW w:w="8381" w:type="dxa"/>
          </w:tcPr>
          <w:p w14:paraId="5BD406F3" w14:textId="77777777" w:rsidR="007A0A2D" w:rsidRPr="00CA08DA" w:rsidRDefault="007A0A2D" w:rsidP="007A0A2D">
            <w:pPr>
              <w:tabs>
                <w:tab w:val="left" w:pos="245"/>
              </w:tabs>
              <w:ind w:left="245" w:hanging="245"/>
              <w:rPr>
                <w:sz w:val="20"/>
              </w:rPr>
            </w:pPr>
            <w:r>
              <w:rPr>
                <w:sz w:val="20"/>
              </w:rPr>
              <w:tab/>
              <w:t>Hektor’s bones are put in an urn and the urn buried under a mound; Priam hosts the funeral feast for all in his palace.</w:t>
            </w:r>
          </w:p>
        </w:tc>
      </w:tr>
    </w:tbl>
    <w:p w14:paraId="68155925" w14:textId="77777777" w:rsidR="007A0A2D" w:rsidRDefault="007A0A2D" w:rsidP="007A0A2D">
      <w:pPr>
        <w:contextualSpacing w:val="0"/>
      </w:pPr>
      <w:r>
        <w:br w:type="page"/>
      </w:r>
    </w:p>
    <w:p w14:paraId="1609D94E" w14:textId="77777777" w:rsidR="007A0A2D" w:rsidRDefault="007A0A2D" w:rsidP="007A0A2D">
      <w:pPr>
        <w:rPr>
          <w:rFonts w:ascii="Garamond" w:hAnsi="Garamond"/>
        </w:rPr>
      </w:pPr>
    </w:p>
    <w:p w14:paraId="12E2384A" w14:textId="77777777" w:rsidR="007A0A2D" w:rsidRDefault="007A0A2D" w:rsidP="007A0A2D">
      <w:pPr>
        <w:rPr>
          <w:rFonts w:ascii="Garamond" w:hAnsi="Garamond"/>
        </w:rPr>
      </w:pPr>
    </w:p>
    <w:p w14:paraId="0B963625" w14:textId="77777777" w:rsidR="007A0A2D" w:rsidRDefault="007A0A2D" w:rsidP="007A0A2D">
      <w:pPr>
        <w:rPr>
          <w:rFonts w:ascii="Garamond" w:hAnsi="Garamond"/>
        </w:rPr>
      </w:pPr>
    </w:p>
    <w:p w14:paraId="1CA7D2F4" w14:textId="77777777" w:rsidR="007A0A2D" w:rsidRDefault="007A0A2D" w:rsidP="007A0A2D">
      <w:pPr>
        <w:rPr>
          <w:rFonts w:ascii="Garamond" w:hAnsi="Garamond"/>
        </w:rPr>
      </w:pPr>
    </w:p>
    <w:p w14:paraId="6D54A63E" w14:textId="77777777" w:rsidR="007A0A2D" w:rsidRDefault="007A0A2D" w:rsidP="007A0A2D">
      <w:pPr>
        <w:rPr>
          <w:rFonts w:ascii="Garamond" w:hAnsi="Garamond"/>
        </w:rPr>
      </w:pPr>
    </w:p>
    <w:p w14:paraId="637A7CED" w14:textId="77777777" w:rsidR="007A0A2D" w:rsidRDefault="007A0A2D" w:rsidP="007A0A2D">
      <w:pPr>
        <w:rPr>
          <w:rFonts w:ascii="Garamond" w:hAnsi="Garamond"/>
        </w:rPr>
      </w:pPr>
    </w:p>
    <w:p w14:paraId="6D177938" w14:textId="77777777" w:rsidR="007A0A2D" w:rsidRDefault="007A0A2D" w:rsidP="007A0A2D">
      <w:pPr>
        <w:rPr>
          <w:rFonts w:ascii="Garamond" w:hAnsi="Garamond"/>
        </w:rPr>
      </w:pPr>
    </w:p>
    <w:p w14:paraId="3892537A" w14:textId="77777777" w:rsidR="007A0A2D" w:rsidRDefault="007A0A2D" w:rsidP="007A0A2D">
      <w:pPr>
        <w:rPr>
          <w:rFonts w:ascii="Garamond" w:hAnsi="Garamond"/>
        </w:rPr>
      </w:pPr>
    </w:p>
    <w:p w14:paraId="60994C28" w14:textId="77777777" w:rsidR="007A0A2D" w:rsidRDefault="007A0A2D" w:rsidP="007A0A2D">
      <w:pPr>
        <w:rPr>
          <w:rFonts w:ascii="Garamond" w:hAnsi="Garamond"/>
        </w:rPr>
      </w:pPr>
    </w:p>
    <w:p w14:paraId="740B7664" w14:textId="77777777" w:rsidR="007A0A2D" w:rsidRDefault="007A0A2D" w:rsidP="007A0A2D">
      <w:pPr>
        <w:rPr>
          <w:rFonts w:ascii="Garamond" w:hAnsi="Garamond"/>
        </w:rPr>
      </w:pPr>
    </w:p>
    <w:p w14:paraId="76C9CEB0" w14:textId="77777777" w:rsidR="007A0A2D" w:rsidRDefault="007A0A2D" w:rsidP="007A0A2D">
      <w:pPr>
        <w:rPr>
          <w:rFonts w:ascii="Garamond" w:hAnsi="Garamond"/>
        </w:rPr>
      </w:pPr>
    </w:p>
    <w:p w14:paraId="370B3996" w14:textId="77777777" w:rsidR="007A0A2D" w:rsidRDefault="007A0A2D" w:rsidP="007A0A2D">
      <w:pPr>
        <w:rPr>
          <w:rFonts w:ascii="Garamond" w:hAnsi="Garamond"/>
        </w:rPr>
      </w:pPr>
    </w:p>
    <w:p w14:paraId="44AD0EE0" w14:textId="77777777" w:rsidR="007A0A2D" w:rsidRDefault="007A0A2D" w:rsidP="007A0A2D">
      <w:pPr>
        <w:rPr>
          <w:rFonts w:ascii="Garamond" w:hAnsi="Garamond"/>
        </w:rPr>
      </w:pPr>
    </w:p>
    <w:p w14:paraId="3E2089FB" w14:textId="77777777" w:rsidR="007A0A2D" w:rsidRDefault="007A0A2D" w:rsidP="007A0A2D">
      <w:pPr>
        <w:rPr>
          <w:rFonts w:ascii="Garamond" w:hAnsi="Garamond"/>
        </w:rPr>
      </w:pPr>
    </w:p>
    <w:p w14:paraId="015A3D86" w14:textId="77777777" w:rsidR="007A0A2D" w:rsidRDefault="007A0A2D" w:rsidP="007A0A2D">
      <w:pPr>
        <w:rPr>
          <w:rFonts w:ascii="Garamond" w:hAnsi="Garamond"/>
        </w:rPr>
      </w:pPr>
    </w:p>
    <w:p w14:paraId="7DF70143" w14:textId="77777777" w:rsidR="007A0A2D" w:rsidRDefault="007A0A2D" w:rsidP="007A0A2D">
      <w:pPr>
        <w:rPr>
          <w:rFonts w:ascii="Garamond" w:hAnsi="Garamond"/>
        </w:rPr>
      </w:pPr>
    </w:p>
    <w:p w14:paraId="07F86167" w14:textId="77777777" w:rsidR="007A0A2D" w:rsidRDefault="007A0A2D" w:rsidP="007A0A2D">
      <w:pPr>
        <w:rPr>
          <w:rFonts w:ascii="Garamond" w:hAnsi="Garamond"/>
        </w:rPr>
      </w:pPr>
    </w:p>
    <w:p w14:paraId="5EBD6763" w14:textId="77777777" w:rsidR="007A0A2D" w:rsidRPr="00B13891" w:rsidRDefault="007A0A2D" w:rsidP="007A0A2D">
      <w:pPr>
        <w:rPr>
          <w:rFonts w:ascii="Garamond" w:hAnsi="Garamond"/>
        </w:rPr>
      </w:pPr>
    </w:p>
    <w:p w14:paraId="233418EF" w14:textId="77777777" w:rsidR="007A0A2D" w:rsidRPr="00F46E2B" w:rsidRDefault="00A7344B" w:rsidP="00F46E2B">
      <w:pPr>
        <w:pStyle w:val="Heading1"/>
      </w:pPr>
      <w:bookmarkStart w:id="13" w:name="_Toc501751501"/>
      <w:bookmarkStart w:id="14" w:name="_Toc502839037"/>
      <w:r>
        <w:t xml:space="preserve">Background for the </w:t>
      </w:r>
      <w:r>
        <w:rPr>
          <w:i/>
        </w:rPr>
        <w:t>Iliad</w:t>
      </w:r>
      <w:bookmarkEnd w:id="13"/>
      <w:bookmarkEnd w:id="14"/>
    </w:p>
    <w:p w14:paraId="20AD45BE" w14:textId="77777777" w:rsidR="007A0A2D" w:rsidRDefault="007A0A2D" w:rsidP="007A0A2D">
      <w:pPr>
        <w:contextualSpacing w:val="0"/>
      </w:pPr>
      <w:r>
        <w:br w:type="page"/>
      </w:r>
    </w:p>
    <w:p w14:paraId="3259575A" w14:textId="77777777" w:rsidR="007A0A2D" w:rsidRPr="007A0A2D" w:rsidRDefault="00A7344B" w:rsidP="00924502">
      <w:pPr>
        <w:pStyle w:val="Heading2"/>
      </w:pPr>
      <w:bookmarkStart w:id="15" w:name="_Toc501751502"/>
      <w:bookmarkStart w:id="16" w:name="_Toc502839038"/>
      <w:r>
        <w:lastRenderedPageBreak/>
        <w:t xml:space="preserve">Maps for the </w:t>
      </w:r>
      <w:r>
        <w:rPr>
          <w:i/>
        </w:rPr>
        <w:t>Iliad</w:t>
      </w:r>
      <w:bookmarkEnd w:id="15"/>
      <w:bookmarkEnd w:id="16"/>
    </w:p>
    <w:p w14:paraId="2878DC8E" w14:textId="77777777" w:rsidR="007A0A2D" w:rsidRDefault="007A0A2D" w:rsidP="007A0A2D">
      <w:pPr>
        <w:widowControl w:val="0"/>
      </w:pPr>
    </w:p>
    <w:p w14:paraId="3FB20AA7" w14:textId="77777777" w:rsidR="007A0A2D" w:rsidRDefault="007A0A2D" w:rsidP="007A0A2D">
      <w:pPr>
        <w:widowControl w:val="0"/>
      </w:pPr>
    </w:p>
    <w:tbl>
      <w:tblPr>
        <w:tblStyle w:val="TableGrid"/>
        <w:tblW w:w="0" w:type="auto"/>
        <w:tblLook w:val="01E0" w:firstRow="1" w:lastRow="1" w:firstColumn="1" w:lastColumn="1" w:noHBand="0" w:noVBand="0"/>
      </w:tblPr>
      <w:tblGrid>
        <w:gridCol w:w="9576"/>
      </w:tblGrid>
      <w:tr w:rsidR="007A0A2D" w14:paraId="61F40F3A" w14:textId="77777777" w:rsidTr="007A0A2D">
        <w:tc>
          <w:tcPr>
            <w:tcW w:w="9576" w:type="dxa"/>
          </w:tcPr>
          <w:p w14:paraId="2C4F850E" w14:textId="77777777" w:rsidR="007A0A2D" w:rsidRDefault="007A0A2D" w:rsidP="007A0A2D">
            <w:pPr>
              <w:widowControl w:val="0"/>
              <w:jc w:val="center"/>
            </w:pPr>
            <w:r>
              <w:rPr>
                <w:noProof/>
              </w:rPr>
              <w:drawing>
                <wp:inline distT="0" distB="0" distL="0" distR="0" wp14:anchorId="3BD8D1A3" wp14:editId="23F0F6C0">
                  <wp:extent cx="3429000" cy="3526155"/>
                  <wp:effectExtent l="0" t="0" r="0" b="0"/>
                  <wp:docPr id="6" name="Picture 6" descr="Aeg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ege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29000" cy="3526155"/>
                          </a:xfrm>
                          <a:prstGeom prst="rect">
                            <a:avLst/>
                          </a:prstGeom>
                          <a:noFill/>
                          <a:ln>
                            <a:noFill/>
                          </a:ln>
                        </pic:spPr>
                      </pic:pic>
                    </a:graphicData>
                  </a:graphic>
                </wp:inline>
              </w:drawing>
            </w:r>
          </w:p>
          <w:p w14:paraId="01B04281" w14:textId="77777777" w:rsidR="007A0A2D" w:rsidRDefault="007A0A2D" w:rsidP="007A0A2D">
            <w:pPr>
              <w:widowControl w:val="0"/>
            </w:pPr>
          </w:p>
        </w:tc>
      </w:tr>
      <w:tr w:rsidR="007A0A2D" w14:paraId="1E329A79" w14:textId="77777777" w:rsidTr="007A0A2D">
        <w:tc>
          <w:tcPr>
            <w:tcW w:w="9576" w:type="dxa"/>
          </w:tcPr>
          <w:p w14:paraId="6AF8FF09" w14:textId="77777777" w:rsidR="007A0A2D" w:rsidRDefault="007A0A2D" w:rsidP="007A0A2D">
            <w:pPr>
              <w:widowControl w:val="0"/>
              <w:jc w:val="center"/>
            </w:pPr>
            <w:r>
              <w:rPr>
                <w:noProof/>
              </w:rPr>
              <w:drawing>
                <wp:inline distT="0" distB="0" distL="0" distR="0" wp14:anchorId="7DC1195C" wp14:editId="787B0EBA">
                  <wp:extent cx="2126615" cy="3442970"/>
                  <wp:effectExtent l="0" t="0" r="0" b="0"/>
                  <wp:docPr id="7" name="Picture 7" descr="120 Homer map 02 W Anato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0 Homer map 02 W Anatol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6615" cy="3442970"/>
                          </a:xfrm>
                          <a:prstGeom prst="rect">
                            <a:avLst/>
                          </a:prstGeom>
                          <a:noFill/>
                          <a:ln>
                            <a:noFill/>
                          </a:ln>
                        </pic:spPr>
                      </pic:pic>
                    </a:graphicData>
                  </a:graphic>
                </wp:inline>
              </w:drawing>
            </w:r>
          </w:p>
          <w:p w14:paraId="6D5CDA61" w14:textId="77777777" w:rsidR="007A0A2D" w:rsidRDefault="007A0A2D" w:rsidP="007A0A2D">
            <w:pPr>
              <w:widowControl w:val="0"/>
            </w:pPr>
          </w:p>
        </w:tc>
      </w:tr>
    </w:tbl>
    <w:p w14:paraId="165CE8B4" w14:textId="77777777" w:rsidR="007A0A2D" w:rsidRDefault="007A0A2D" w:rsidP="007A0A2D">
      <w:pPr>
        <w:widowControl w:val="0"/>
      </w:pPr>
    </w:p>
    <w:p w14:paraId="05580594" w14:textId="77777777" w:rsidR="007A0A2D" w:rsidRDefault="007A0A2D" w:rsidP="007A0A2D">
      <w:pPr>
        <w:widowControl w:val="0"/>
      </w:pPr>
      <w:r>
        <w:br w:type="page"/>
      </w:r>
    </w:p>
    <w:tbl>
      <w:tblPr>
        <w:tblStyle w:val="TableGrid"/>
        <w:tblW w:w="0" w:type="auto"/>
        <w:tblLook w:val="01E0" w:firstRow="1" w:lastRow="1" w:firstColumn="1" w:lastColumn="1" w:noHBand="0" w:noVBand="0"/>
      </w:tblPr>
      <w:tblGrid>
        <w:gridCol w:w="9576"/>
      </w:tblGrid>
      <w:tr w:rsidR="007A0A2D" w14:paraId="42A65127" w14:textId="77777777" w:rsidTr="007A0A2D">
        <w:tc>
          <w:tcPr>
            <w:tcW w:w="9576" w:type="dxa"/>
          </w:tcPr>
          <w:p w14:paraId="1CDABD7C" w14:textId="77777777" w:rsidR="007A0A2D" w:rsidRDefault="007A0A2D" w:rsidP="007A0A2D">
            <w:pPr>
              <w:widowControl w:val="0"/>
              <w:jc w:val="center"/>
            </w:pPr>
            <w:r>
              <w:rPr>
                <w:noProof/>
              </w:rPr>
              <w:lastRenderedPageBreak/>
              <w:drawing>
                <wp:inline distT="0" distB="0" distL="0" distR="0" wp14:anchorId="5F9C7F52" wp14:editId="38824418">
                  <wp:extent cx="1925955" cy="3034030"/>
                  <wp:effectExtent l="0" t="0" r="0" b="0"/>
                  <wp:docPr id="8" name="Picture 8" descr="130 Homer map 03 T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30 Homer map 03 Troa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5955" cy="3034030"/>
                          </a:xfrm>
                          <a:prstGeom prst="rect">
                            <a:avLst/>
                          </a:prstGeom>
                          <a:noFill/>
                          <a:ln>
                            <a:noFill/>
                          </a:ln>
                        </pic:spPr>
                      </pic:pic>
                    </a:graphicData>
                  </a:graphic>
                </wp:inline>
              </w:drawing>
            </w:r>
          </w:p>
          <w:p w14:paraId="0EA3F2CD" w14:textId="77777777" w:rsidR="007A0A2D" w:rsidRDefault="007A0A2D" w:rsidP="007A0A2D">
            <w:pPr>
              <w:widowControl w:val="0"/>
            </w:pPr>
          </w:p>
        </w:tc>
      </w:tr>
      <w:tr w:rsidR="007A0A2D" w14:paraId="7EC7B45E" w14:textId="77777777" w:rsidTr="007A0A2D">
        <w:tc>
          <w:tcPr>
            <w:tcW w:w="9576" w:type="dxa"/>
          </w:tcPr>
          <w:p w14:paraId="0184253B" w14:textId="77777777" w:rsidR="007A0A2D" w:rsidRDefault="007A0A2D" w:rsidP="007A0A2D">
            <w:pPr>
              <w:widowControl w:val="0"/>
              <w:jc w:val="center"/>
            </w:pPr>
            <w:r>
              <w:rPr>
                <w:noProof/>
              </w:rPr>
              <w:drawing>
                <wp:inline distT="0" distB="0" distL="0" distR="0" wp14:anchorId="0D154967" wp14:editId="4EFC1A1A">
                  <wp:extent cx="2680970" cy="4260215"/>
                  <wp:effectExtent l="0" t="0" r="0" b="0"/>
                  <wp:docPr id="9" name="Picture 9" descr="140 Homer map 04 Tr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0 Homer map 04 Tro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80970" cy="4260215"/>
                          </a:xfrm>
                          <a:prstGeom prst="rect">
                            <a:avLst/>
                          </a:prstGeom>
                          <a:noFill/>
                          <a:ln>
                            <a:noFill/>
                          </a:ln>
                        </pic:spPr>
                      </pic:pic>
                    </a:graphicData>
                  </a:graphic>
                </wp:inline>
              </w:drawing>
            </w:r>
          </w:p>
          <w:p w14:paraId="4594F6AA" w14:textId="77777777" w:rsidR="007A0A2D" w:rsidRDefault="007A0A2D" w:rsidP="007A0A2D">
            <w:pPr>
              <w:widowControl w:val="0"/>
            </w:pPr>
          </w:p>
        </w:tc>
      </w:tr>
    </w:tbl>
    <w:p w14:paraId="4E5F72EF" w14:textId="77777777" w:rsidR="007A0A2D" w:rsidRDefault="007A0A2D" w:rsidP="007A0A2D">
      <w:pPr>
        <w:contextualSpacing w:val="0"/>
      </w:pPr>
      <w:r>
        <w:br w:type="page"/>
      </w:r>
    </w:p>
    <w:p w14:paraId="3EC90D2C" w14:textId="77777777" w:rsidR="007A0A2D" w:rsidRPr="007A0A2D" w:rsidRDefault="00A7344B" w:rsidP="00924502">
      <w:pPr>
        <w:pStyle w:val="Heading2"/>
      </w:pPr>
      <w:bookmarkStart w:id="17" w:name="_Toc501751503"/>
      <w:bookmarkStart w:id="18" w:name="_Toc502839039"/>
      <w:r>
        <w:lastRenderedPageBreak/>
        <w:t xml:space="preserve">Historical Background to the </w:t>
      </w:r>
      <w:r>
        <w:rPr>
          <w:i/>
        </w:rPr>
        <w:t>Iliad</w:t>
      </w:r>
      <w:bookmarkEnd w:id="17"/>
      <w:bookmarkEnd w:id="18"/>
    </w:p>
    <w:p w14:paraId="420B1C5D" w14:textId="77777777" w:rsidR="007A0A2D" w:rsidRDefault="007A0A2D" w:rsidP="007A0A2D"/>
    <w:p w14:paraId="3F4BEB49" w14:textId="77777777" w:rsidR="007A0A2D" w:rsidRDefault="007A0A2D" w:rsidP="007A0A2D">
      <w:pPr>
        <w:tabs>
          <w:tab w:val="left" w:pos="-720"/>
          <w:tab w:val="left" w:pos="0"/>
          <w:tab w:val="left" w:pos="720"/>
        </w:tabs>
        <w:spacing w:line="240" w:lineRule="atLeast"/>
        <w:ind w:left="1440" w:right="720" w:hanging="720"/>
        <w:rPr>
          <w:sz w:val="20"/>
        </w:rPr>
      </w:pPr>
      <w:bookmarkStart w:id="19" w:name="_Hlk502838432"/>
      <w:r w:rsidRPr="00A449FF">
        <w:rPr>
          <w:i/>
          <w:iCs/>
          <w:sz w:val="20"/>
          <w:szCs w:val="20"/>
          <w:lang w:bidi="he-IL"/>
        </w:rPr>
        <w:t>American Heritage Dictionary of the English Language</w:t>
      </w:r>
      <w:r w:rsidRPr="00A449FF">
        <w:rPr>
          <w:sz w:val="20"/>
          <w:szCs w:val="20"/>
          <w:lang w:bidi="he-IL"/>
        </w:rPr>
        <w:t>. 3</w:t>
      </w:r>
      <w:r>
        <w:rPr>
          <w:sz w:val="20"/>
          <w:szCs w:val="20"/>
          <w:lang w:bidi="he-IL"/>
        </w:rPr>
        <w:t>r</w:t>
      </w:r>
      <w:r w:rsidRPr="00A449FF">
        <w:rPr>
          <w:sz w:val="20"/>
          <w:szCs w:val="20"/>
          <w:lang w:bidi="he-IL"/>
        </w:rPr>
        <w:t>d ed. New York: Houghton Mifflin, 1996</w:t>
      </w:r>
      <w:r>
        <w:rPr>
          <w:sz w:val="20"/>
          <w:szCs w:val="20"/>
          <w:lang w:bidi="he-IL"/>
        </w:rPr>
        <w:t>.</w:t>
      </w:r>
    </w:p>
    <w:p w14:paraId="5E8E1EA4" w14:textId="77777777" w:rsidR="007A0A2D" w:rsidRPr="00ED3BEA" w:rsidRDefault="007A0A2D" w:rsidP="007A0A2D">
      <w:pPr>
        <w:ind w:left="1440" w:right="720" w:hanging="720"/>
        <w:rPr>
          <w:sz w:val="20"/>
          <w:szCs w:val="20"/>
        </w:rPr>
      </w:pPr>
      <w:r w:rsidRPr="00ED3BEA">
        <w:rPr>
          <w:sz w:val="20"/>
          <w:szCs w:val="20"/>
        </w:rPr>
        <w:t xml:space="preserve">“Bronze Age.” </w:t>
      </w:r>
      <w:r w:rsidRPr="00ED3BEA">
        <w:rPr>
          <w:i/>
          <w:sz w:val="20"/>
          <w:szCs w:val="20"/>
        </w:rPr>
        <w:t>Encyclopædia Britannica 2003 Deluxe Edition CD-ROM</w:t>
      </w:r>
      <w:r w:rsidRPr="00ED3BEA">
        <w:rPr>
          <w:sz w:val="20"/>
          <w:szCs w:val="20"/>
        </w:rPr>
        <w:t>. Chicago: Encyclopædia Britannica, 2003.</w:t>
      </w:r>
    </w:p>
    <w:p w14:paraId="0D3A7297" w14:textId="77777777" w:rsidR="007A0A2D" w:rsidRDefault="007A0A2D" w:rsidP="007A0A2D">
      <w:pPr>
        <w:ind w:left="1440" w:right="720" w:hanging="720"/>
      </w:pPr>
      <w:r w:rsidRPr="004F1034">
        <w:rPr>
          <w:sz w:val="20"/>
          <w:szCs w:val="20"/>
          <w:lang w:val="es-ES"/>
        </w:rPr>
        <w:t xml:space="preserve">Cavalli-Sforza, L. Luca, Paolo Menozzi, and Alberto Piazza. </w:t>
      </w:r>
      <w:r>
        <w:rPr>
          <w:i/>
          <w:iCs/>
          <w:sz w:val="20"/>
          <w:szCs w:val="20"/>
        </w:rPr>
        <w:t>The History and Geography of Human Genes.</w:t>
      </w:r>
      <w:r>
        <w:rPr>
          <w:sz w:val="20"/>
          <w:szCs w:val="20"/>
        </w:rPr>
        <w:t xml:space="preserve"> Princeton: Princeton UP, 1994, pp. 256-263.</w:t>
      </w:r>
    </w:p>
    <w:p w14:paraId="164ACBBF" w14:textId="77777777" w:rsidR="007A0A2D" w:rsidRPr="009F3882" w:rsidRDefault="007A0A2D" w:rsidP="007A0A2D">
      <w:pPr>
        <w:ind w:left="1440" w:right="720" w:hanging="720"/>
        <w:rPr>
          <w:sz w:val="20"/>
        </w:rPr>
      </w:pPr>
      <w:r w:rsidRPr="009F3882">
        <w:rPr>
          <w:sz w:val="20"/>
        </w:rPr>
        <w:t xml:space="preserve">Griffin, Jasper. </w:t>
      </w:r>
      <w:r w:rsidRPr="009F3882">
        <w:rPr>
          <w:i/>
          <w:sz w:val="20"/>
        </w:rPr>
        <w:t>Homer</w:t>
      </w:r>
      <w:r w:rsidRPr="009F3882">
        <w:rPr>
          <w:sz w:val="20"/>
        </w:rPr>
        <w:t xml:space="preserve">. Past Masters. New York: Hill </w:t>
      </w:r>
      <w:r>
        <w:rPr>
          <w:sz w:val="20"/>
        </w:rPr>
        <w:t>and</w:t>
      </w:r>
      <w:r w:rsidRPr="009F3882">
        <w:rPr>
          <w:sz w:val="20"/>
        </w:rPr>
        <w:t xml:space="preserve"> Wang, 1980.</w:t>
      </w:r>
    </w:p>
    <w:p w14:paraId="4E771D67" w14:textId="77777777" w:rsidR="007A0A2D" w:rsidRPr="00B15B57" w:rsidRDefault="007A0A2D" w:rsidP="007A0A2D">
      <w:pPr>
        <w:ind w:left="1440" w:right="720" w:hanging="720"/>
        <w:rPr>
          <w:sz w:val="20"/>
        </w:rPr>
      </w:pPr>
      <w:r>
        <w:rPr>
          <w:sz w:val="20"/>
        </w:rPr>
        <w:t>Hamilton, Scott</w:t>
      </w:r>
      <w:r w:rsidRPr="00B15B57">
        <w:rPr>
          <w:sz w:val="20"/>
        </w:rPr>
        <w:t xml:space="preserve">. </w:t>
      </w:r>
      <w:r>
        <w:rPr>
          <w:sz w:val="20"/>
        </w:rPr>
        <w:t>“</w:t>
      </w:r>
      <w:r w:rsidRPr="00B15B57">
        <w:rPr>
          <w:sz w:val="20"/>
        </w:rPr>
        <w:t xml:space="preserve">Ancient </w:t>
      </w:r>
      <w:r>
        <w:rPr>
          <w:sz w:val="20"/>
        </w:rPr>
        <w:t>Greek Civilization</w:t>
      </w:r>
      <w:r w:rsidRPr="00B15B57">
        <w:rPr>
          <w:sz w:val="20"/>
        </w:rPr>
        <w:t>.</w:t>
      </w:r>
      <w:r>
        <w:rPr>
          <w:sz w:val="20"/>
        </w:rPr>
        <w:t>”</w:t>
      </w:r>
      <w:r w:rsidRPr="00B15B57">
        <w:rPr>
          <w:sz w:val="20"/>
        </w:rPr>
        <w:t xml:space="preserve"> </w:t>
      </w:r>
      <w:r w:rsidRPr="00B15B57">
        <w:rPr>
          <w:i/>
          <w:sz w:val="20"/>
        </w:rPr>
        <w:t xml:space="preserve">Encyclopædia Britannica </w:t>
      </w:r>
      <w:r w:rsidRPr="00B15B57">
        <w:rPr>
          <w:i/>
          <w:iCs/>
          <w:sz w:val="20"/>
        </w:rPr>
        <w:t>2003 Deluxe Edition CD-ROM</w:t>
      </w:r>
      <w:r w:rsidRPr="00B15B57">
        <w:rPr>
          <w:sz w:val="20"/>
        </w:rPr>
        <w:t>. Chicago: Encyclopædia Britannica, 2003.</w:t>
      </w:r>
    </w:p>
    <w:p w14:paraId="4AAFC90A" w14:textId="77777777" w:rsidR="007A0A2D" w:rsidRPr="005D237A" w:rsidRDefault="007A0A2D" w:rsidP="007A0A2D">
      <w:pPr>
        <w:ind w:left="1440" w:right="720" w:hanging="720"/>
        <w:rPr>
          <w:sz w:val="20"/>
        </w:rPr>
      </w:pPr>
      <w:r w:rsidRPr="005D237A">
        <w:rPr>
          <w:sz w:val="20"/>
        </w:rPr>
        <w:t xml:space="preserve">Hood, M. Sinclair F., and Emily D. Townsend Vermeule. </w:t>
      </w:r>
      <w:r>
        <w:rPr>
          <w:sz w:val="20"/>
        </w:rPr>
        <w:t>“</w:t>
      </w:r>
      <w:r w:rsidRPr="005D237A">
        <w:rPr>
          <w:sz w:val="20"/>
        </w:rPr>
        <w:t>Aegean Civilizations.</w:t>
      </w:r>
      <w:r>
        <w:rPr>
          <w:sz w:val="20"/>
        </w:rPr>
        <w:t>”</w:t>
      </w:r>
      <w:r w:rsidRPr="005D237A">
        <w:rPr>
          <w:sz w:val="20"/>
        </w:rPr>
        <w:t xml:space="preserve"> </w:t>
      </w:r>
      <w:r w:rsidRPr="005D237A">
        <w:rPr>
          <w:i/>
          <w:sz w:val="20"/>
        </w:rPr>
        <w:t>Encyclopædia Britannica</w:t>
      </w:r>
      <w:r>
        <w:rPr>
          <w:i/>
          <w:sz w:val="20"/>
        </w:rPr>
        <w:t xml:space="preserve"> 2003 Deluxe Edition CD-ROM</w:t>
      </w:r>
      <w:r w:rsidRPr="005D237A">
        <w:rPr>
          <w:sz w:val="20"/>
        </w:rPr>
        <w:t>. Chicago: Encyclopædia Britannica, 2003.</w:t>
      </w:r>
    </w:p>
    <w:p w14:paraId="54C06F8E" w14:textId="77777777" w:rsidR="007A0A2D" w:rsidRPr="00B15B57" w:rsidRDefault="007A0A2D" w:rsidP="007A0A2D">
      <w:pPr>
        <w:ind w:left="1440" w:right="720" w:hanging="720"/>
        <w:rPr>
          <w:sz w:val="20"/>
        </w:rPr>
      </w:pPr>
      <w:r>
        <w:rPr>
          <w:sz w:val="20"/>
        </w:rPr>
        <w:t>Houwink ten Cate, Philo H.</w:t>
      </w:r>
      <w:r w:rsidRPr="00B15B57">
        <w:rPr>
          <w:sz w:val="20"/>
        </w:rPr>
        <w:t xml:space="preserve">J. </w:t>
      </w:r>
      <w:r>
        <w:rPr>
          <w:sz w:val="20"/>
        </w:rPr>
        <w:t>“</w:t>
      </w:r>
      <w:r w:rsidRPr="00B15B57">
        <w:rPr>
          <w:sz w:val="20"/>
        </w:rPr>
        <w:t>Ancient Anatolia.</w:t>
      </w:r>
      <w:r>
        <w:rPr>
          <w:sz w:val="20"/>
        </w:rPr>
        <w:t>”</w:t>
      </w:r>
      <w:r w:rsidRPr="00B15B57">
        <w:rPr>
          <w:sz w:val="20"/>
        </w:rPr>
        <w:t xml:space="preserve"> </w:t>
      </w:r>
      <w:r w:rsidRPr="00B15B57">
        <w:rPr>
          <w:i/>
          <w:sz w:val="20"/>
        </w:rPr>
        <w:t xml:space="preserve">Encyclopædia Britannica </w:t>
      </w:r>
      <w:r w:rsidRPr="00B15B57">
        <w:rPr>
          <w:i/>
          <w:iCs/>
          <w:sz w:val="20"/>
        </w:rPr>
        <w:t>2003 Deluxe Edition CD-ROM</w:t>
      </w:r>
      <w:r w:rsidRPr="00B15B57">
        <w:rPr>
          <w:sz w:val="20"/>
        </w:rPr>
        <w:t>. Chicago: Encyclopædia Britannica, 2003.</w:t>
      </w:r>
    </w:p>
    <w:p w14:paraId="75847C24" w14:textId="77777777" w:rsidR="007A0A2D" w:rsidRPr="00ED3BEA" w:rsidRDefault="007A0A2D" w:rsidP="007A0A2D">
      <w:pPr>
        <w:ind w:left="1440" w:right="720" w:hanging="720"/>
        <w:rPr>
          <w:sz w:val="20"/>
          <w:szCs w:val="20"/>
        </w:rPr>
      </w:pPr>
      <w:r w:rsidRPr="00ED3BEA">
        <w:rPr>
          <w:sz w:val="20"/>
          <w:szCs w:val="20"/>
        </w:rPr>
        <w:t>“</w:t>
      </w:r>
      <w:r>
        <w:rPr>
          <w:sz w:val="20"/>
          <w:szCs w:val="20"/>
        </w:rPr>
        <w:t xml:space="preserve">Iron </w:t>
      </w:r>
      <w:r w:rsidRPr="00ED3BEA">
        <w:rPr>
          <w:sz w:val="20"/>
          <w:szCs w:val="20"/>
        </w:rPr>
        <w:t xml:space="preserve">Age.” </w:t>
      </w:r>
      <w:r w:rsidRPr="00ED3BEA">
        <w:rPr>
          <w:i/>
          <w:sz w:val="20"/>
          <w:szCs w:val="20"/>
        </w:rPr>
        <w:t>Encyclopædia Britannica 2003 Deluxe Edition CD-ROM</w:t>
      </w:r>
      <w:r w:rsidRPr="00ED3BEA">
        <w:rPr>
          <w:sz w:val="20"/>
          <w:szCs w:val="20"/>
        </w:rPr>
        <w:t>. Chicago: Encyclopædia Britannica, 2003.</w:t>
      </w:r>
    </w:p>
    <w:p w14:paraId="769B5DF2" w14:textId="77777777" w:rsidR="007A0A2D" w:rsidRPr="00C73984" w:rsidRDefault="007A0A2D" w:rsidP="007A0A2D">
      <w:pPr>
        <w:tabs>
          <w:tab w:val="left" w:pos="-720"/>
          <w:tab w:val="left" w:pos="0"/>
          <w:tab w:val="left" w:pos="720"/>
        </w:tabs>
        <w:spacing w:line="240" w:lineRule="atLeast"/>
        <w:ind w:left="1440" w:right="720" w:hanging="720"/>
        <w:rPr>
          <w:sz w:val="20"/>
        </w:rPr>
      </w:pPr>
      <w:r>
        <w:rPr>
          <w:sz w:val="20"/>
        </w:rPr>
        <w:t>Kitto, H.D.</w:t>
      </w:r>
      <w:r w:rsidRPr="00C73984">
        <w:rPr>
          <w:sz w:val="20"/>
        </w:rPr>
        <w:t>F.</w:t>
      </w:r>
      <w:r>
        <w:rPr>
          <w:sz w:val="20"/>
        </w:rPr>
        <w:t xml:space="preserve"> </w:t>
      </w:r>
      <w:r w:rsidRPr="00C73984">
        <w:rPr>
          <w:i/>
          <w:iCs/>
          <w:sz w:val="20"/>
        </w:rPr>
        <w:t>The Greeks</w:t>
      </w:r>
      <w:r w:rsidRPr="00EF3128">
        <w:rPr>
          <w:iCs/>
          <w:sz w:val="20"/>
        </w:rPr>
        <w:t>.</w:t>
      </w:r>
      <w:r>
        <w:rPr>
          <w:sz w:val="20"/>
        </w:rPr>
        <w:t xml:space="preserve"> </w:t>
      </w:r>
      <w:r w:rsidRPr="00C73984">
        <w:rPr>
          <w:sz w:val="20"/>
        </w:rPr>
        <w:t>1951</w:t>
      </w:r>
      <w:r>
        <w:rPr>
          <w:sz w:val="20"/>
        </w:rPr>
        <w:t xml:space="preserve">. 2nd ed. </w:t>
      </w:r>
      <w:r w:rsidRPr="00C73984">
        <w:rPr>
          <w:sz w:val="20"/>
        </w:rPr>
        <w:t>Harmondsworth: Penguin, 1957.</w:t>
      </w:r>
    </w:p>
    <w:p w14:paraId="41700A45" w14:textId="77777777" w:rsidR="007A0A2D" w:rsidRDefault="007A0A2D" w:rsidP="007A0A2D">
      <w:pPr>
        <w:ind w:left="1440" w:right="720" w:hanging="720"/>
        <w:rPr>
          <w:sz w:val="16"/>
        </w:rPr>
      </w:pPr>
      <w:r>
        <w:rPr>
          <w:sz w:val="20"/>
        </w:rPr>
        <w:t>Mallory, J.</w:t>
      </w:r>
      <w:r w:rsidRPr="00894A43">
        <w:rPr>
          <w:sz w:val="20"/>
        </w:rPr>
        <w:t xml:space="preserve">P. </w:t>
      </w:r>
      <w:r w:rsidRPr="00894A43">
        <w:rPr>
          <w:i/>
          <w:sz w:val="20"/>
        </w:rPr>
        <w:t>In Search of the Indo-Europeans</w:t>
      </w:r>
      <w:r w:rsidRPr="00EF3128">
        <w:rPr>
          <w:sz w:val="20"/>
        </w:rPr>
        <w:t xml:space="preserve">: </w:t>
      </w:r>
      <w:r w:rsidRPr="00894A43">
        <w:rPr>
          <w:i/>
          <w:sz w:val="20"/>
        </w:rPr>
        <w:t>Language</w:t>
      </w:r>
      <w:r w:rsidRPr="00EF3128">
        <w:rPr>
          <w:sz w:val="20"/>
        </w:rPr>
        <w:t xml:space="preserve">, </w:t>
      </w:r>
      <w:r w:rsidRPr="00894A43">
        <w:rPr>
          <w:i/>
          <w:sz w:val="20"/>
        </w:rPr>
        <w:t>Archaeology and Myth</w:t>
      </w:r>
      <w:r w:rsidRPr="00894A43">
        <w:rPr>
          <w:sz w:val="20"/>
        </w:rPr>
        <w:t xml:space="preserve">. London: Thames </w:t>
      </w:r>
      <w:r>
        <w:rPr>
          <w:sz w:val="20"/>
        </w:rPr>
        <w:t>and</w:t>
      </w:r>
      <w:r w:rsidRPr="00894A43">
        <w:rPr>
          <w:sz w:val="20"/>
        </w:rPr>
        <w:t xml:space="preserve"> Hudson, 1989.</w:t>
      </w:r>
    </w:p>
    <w:p w14:paraId="0246CE90" w14:textId="77777777" w:rsidR="007A0A2D" w:rsidRPr="00D76D3C" w:rsidRDefault="007A0A2D" w:rsidP="007A0A2D">
      <w:pPr>
        <w:ind w:left="1440" w:right="720" w:hanging="720"/>
        <w:rPr>
          <w:sz w:val="16"/>
        </w:rPr>
      </w:pPr>
      <w:r>
        <w:rPr>
          <w:sz w:val="20"/>
          <w:szCs w:val="20"/>
        </w:rPr>
        <w:t xml:space="preserve">Roberts, J.M. </w:t>
      </w:r>
      <w:r>
        <w:rPr>
          <w:i/>
          <w:iCs/>
          <w:sz w:val="20"/>
          <w:szCs w:val="20"/>
        </w:rPr>
        <w:t>The Penguin History of the World</w:t>
      </w:r>
      <w:r>
        <w:rPr>
          <w:sz w:val="20"/>
          <w:szCs w:val="20"/>
        </w:rPr>
        <w:t xml:space="preserve">. 1976. 3rd ed. London: Penguin, 1997. (Also published as: </w:t>
      </w:r>
      <w:r>
        <w:rPr>
          <w:i/>
          <w:iCs/>
          <w:sz w:val="20"/>
          <w:szCs w:val="20"/>
        </w:rPr>
        <w:t>History of the World</w:t>
      </w:r>
      <w:r>
        <w:rPr>
          <w:sz w:val="20"/>
          <w:szCs w:val="20"/>
        </w:rPr>
        <w:t>. Oxford: Helicon; New York: OUP, 1993.)</w:t>
      </w:r>
    </w:p>
    <w:p w14:paraId="716F2774" w14:textId="77777777" w:rsidR="007A0A2D" w:rsidRPr="00CC09D9" w:rsidRDefault="007A0A2D" w:rsidP="007A0A2D">
      <w:pPr>
        <w:ind w:left="1440" w:right="720" w:hanging="720"/>
      </w:pPr>
      <w:r w:rsidRPr="00CC09D9">
        <w:rPr>
          <w:sz w:val="20"/>
        </w:rPr>
        <w:t xml:space="preserve">“Troy.” </w:t>
      </w:r>
      <w:r w:rsidRPr="00CC09D9">
        <w:rPr>
          <w:i/>
          <w:sz w:val="20"/>
        </w:rPr>
        <w:t xml:space="preserve">Encyclopædia Britannica </w:t>
      </w:r>
      <w:r w:rsidRPr="00CC09D9">
        <w:rPr>
          <w:i/>
          <w:iCs/>
          <w:sz w:val="20"/>
        </w:rPr>
        <w:t>2003 Deluxe Edition CD-ROM</w:t>
      </w:r>
      <w:r w:rsidRPr="00CC09D9">
        <w:rPr>
          <w:sz w:val="20"/>
        </w:rPr>
        <w:t>. Chicago: Encyclopædia Britannica, 2003.</w:t>
      </w:r>
    </w:p>
    <w:bookmarkEnd w:id="19"/>
    <w:p w14:paraId="50496F60" w14:textId="77777777" w:rsidR="007A0A2D" w:rsidRDefault="007A0A2D" w:rsidP="007A0A2D"/>
    <w:p w14:paraId="2C428560" w14:textId="77777777" w:rsidR="007A0A2D" w:rsidRDefault="007A0A2D" w:rsidP="007A0A2D"/>
    <w:p w14:paraId="0F038301" w14:textId="77777777" w:rsidR="007A0A2D" w:rsidRPr="00D30374" w:rsidRDefault="007A0A2D" w:rsidP="007A0A2D">
      <w:pPr>
        <w:tabs>
          <w:tab w:val="right" w:pos="1260"/>
          <w:tab w:val="left" w:pos="1620"/>
          <w:tab w:val="left" w:pos="1980"/>
          <w:tab w:val="left" w:pos="2340"/>
        </w:tabs>
        <w:ind w:left="1620" w:hanging="1620"/>
        <w:rPr>
          <w:sz w:val="22"/>
        </w:rPr>
      </w:pPr>
      <w:r w:rsidRPr="00D30374">
        <w:rPr>
          <w:i/>
          <w:sz w:val="22"/>
        </w:rPr>
        <w:t>the bronze age</w:t>
      </w:r>
      <w:r w:rsidRPr="00D30374">
        <w:rPr>
          <w:sz w:val="22"/>
        </w:rPr>
        <w:t xml:space="preserve"> (3000-1200)</w:t>
      </w:r>
    </w:p>
    <w:p w14:paraId="14C569A6" w14:textId="77777777" w:rsidR="007A0A2D" w:rsidRPr="00D30374" w:rsidRDefault="007A0A2D" w:rsidP="007A0A2D">
      <w:pPr>
        <w:tabs>
          <w:tab w:val="right" w:pos="1260"/>
          <w:tab w:val="left" w:pos="1620"/>
          <w:tab w:val="left" w:pos="1980"/>
          <w:tab w:val="left" w:pos="2340"/>
        </w:tabs>
        <w:ind w:left="1620" w:hanging="1620"/>
        <w:rPr>
          <w:sz w:val="22"/>
        </w:rPr>
      </w:pPr>
    </w:p>
    <w:p w14:paraId="7472C631"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r>
      <w:r w:rsidRPr="00D30374">
        <w:rPr>
          <w:sz w:val="22"/>
        </w:rPr>
        <w:tab/>
      </w:r>
      <w:r w:rsidRPr="00D30374">
        <w:rPr>
          <w:i/>
          <w:sz w:val="22"/>
        </w:rPr>
        <w:t>the chalcolithic age</w:t>
      </w:r>
      <w:r w:rsidRPr="00D30374">
        <w:rPr>
          <w:sz w:val="22"/>
        </w:rPr>
        <w:t xml:space="preserve"> (copper-stone age), first stage of the bronze age</w:t>
      </w:r>
    </w:p>
    <w:p w14:paraId="722A2B2D" w14:textId="77777777" w:rsidR="007A0A2D" w:rsidRPr="00D30374" w:rsidRDefault="007A0A2D" w:rsidP="007A0A2D">
      <w:pPr>
        <w:tabs>
          <w:tab w:val="right" w:pos="1260"/>
          <w:tab w:val="left" w:pos="1620"/>
          <w:tab w:val="left" w:pos="1980"/>
          <w:tab w:val="left" w:pos="2340"/>
        </w:tabs>
        <w:ind w:left="1620" w:hanging="1620"/>
        <w:rPr>
          <w:sz w:val="22"/>
        </w:rPr>
      </w:pPr>
    </w:p>
    <w:p w14:paraId="56C75468"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6500</w:t>
      </w:r>
      <w:r w:rsidRPr="00D30374">
        <w:rPr>
          <w:sz w:val="22"/>
        </w:rPr>
        <w:tab/>
        <w:t>copper is used in E Anatolia for small precious objects</w:t>
      </w:r>
    </w:p>
    <w:p w14:paraId="37FE0BBF"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3500</w:t>
      </w:r>
      <w:r w:rsidRPr="00D30374">
        <w:rPr>
          <w:sz w:val="22"/>
        </w:rPr>
        <w:tab/>
        <w:t>cast copper tools and weapons are a factor in urbanizing Mesopotamia</w:t>
      </w:r>
    </w:p>
    <w:p w14:paraId="281582CB"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by 3000</w:t>
      </w:r>
      <w:r w:rsidRPr="00D30374">
        <w:rPr>
          <w:sz w:val="22"/>
        </w:rPr>
        <w:tab/>
        <w:t>copper use has extended into the Mediterranean and begins to enter Europe</w:t>
      </w:r>
    </w:p>
    <w:p w14:paraId="5C476881" w14:textId="77777777" w:rsidR="007A0A2D" w:rsidRPr="00D30374" w:rsidRDefault="007A0A2D" w:rsidP="007A0A2D">
      <w:pPr>
        <w:tabs>
          <w:tab w:val="right" w:pos="1260"/>
          <w:tab w:val="left" w:pos="1620"/>
          <w:tab w:val="left" w:pos="1980"/>
          <w:tab w:val="left" w:pos="2340"/>
        </w:tabs>
        <w:ind w:left="1620" w:hanging="1620"/>
        <w:rPr>
          <w:sz w:val="22"/>
        </w:rPr>
      </w:pPr>
    </w:p>
    <w:p w14:paraId="3A8116FF" w14:textId="77777777" w:rsidR="007A0A2D" w:rsidRPr="007A0A2D" w:rsidRDefault="007A0A2D" w:rsidP="007A0A2D">
      <w:pPr>
        <w:tabs>
          <w:tab w:val="right" w:pos="1260"/>
          <w:tab w:val="left" w:pos="1620"/>
          <w:tab w:val="left" w:pos="1980"/>
          <w:tab w:val="left" w:pos="2340"/>
        </w:tabs>
        <w:ind w:left="1620" w:hanging="1620"/>
        <w:rPr>
          <w:sz w:val="22"/>
        </w:rPr>
      </w:pPr>
      <w:r w:rsidRPr="00D30374">
        <w:rPr>
          <w:sz w:val="22"/>
        </w:rPr>
        <w:tab/>
        <w:t>3000</w:t>
      </w:r>
      <w:r w:rsidRPr="00D30374">
        <w:rPr>
          <w:sz w:val="22"/>
        </w:rPr>
        <w:tab/>
      </w:r>
      <w:r w:rsidRPr="00D30374">
        <w:rPr>
          <w:i/>
          <w:sz w:val="22"/>
        </w:rPr>
        <w:t>the bronze age proper</w:t>
      </w:r>
      <w:r w:rsidRPr="00D30374">
        <w:rPr>
          <w:sz w:val="22"/>
        </w:rPr>
        <w:t xml:space="preserve"> (bronze is a copper-tin alloy)</w:t>
      </w:r>
    </w:p>
    <w:p w14:paraId="055C1154" w14:textId="77777777" w:rsidR="007A0A2D" w:rsidRPr="00D30374" w:rsidRDefault="007A0A2D" w:rsidP="007A0A2D">
      <w:pPr>
        <w:tabs>
          <w:tab w:val="right" w:pos="1260"/>
          <w:tab w:val="left" w:pos="1620"/>
          <w:tab w:val="left" w:pos="1980"/>
          <w:tab w:val="left" w:pos="2340"/>
        </w:tabs>
        <w:ind w:left="1620" w:hanging="1620"/>
        <w:rPr>
          <w:sz w:val="22"/>
        </w:rPr>
      </w:pPr>
    </w:p>
    <w:p w14:paraId="38116B14"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r>
      <w:r w:rsidRPr="00D30374">
        <w:rPr>
          <w:sz w:val="22"/>
        </w:rPr>
        <w:tab/>
        <w:t>increased specialization</w:t>
      </w:r>
    </w:p>
    <w:p w14:paraId="0F45B483"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r>
      <w:r w:rsidRPr="00D30374">
        <w:rPr>
          <w:sz w:val="22"/>
        </w:rPr>
        <w:tab/>
        <w:t>invention of the wheel</w:t>
      </w:r>
    </w:p>
    <w:p w14:paraId="002ABBB1"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r>
      <w:r w:rsidRPr="00D30374">
        <w:rPr>
          <w:sz w:val="22"/>
        </w:rPr>
        <w:tab/>
        <w:t>invention of the ox-drawn plow</w:t>
      </w:r>
    </w:p>
    <w:p w14:paraId="026F2E53" w14:textId="77777777" w:rsidR="007A0A2D" w:rsidRPr="00D30374" w:rsidRDefault="007A0A2D" w:rsidP="007A0A2D">
      <w:pPr>
        <w:tabs>
          <w:tab w:val="right" w:pos="1260"/>
          <w:tab w:val="left" w:pos="1620"/>
          <w:tab w:val="left" w:pos="1980"/>
          <w:tab w:val="left" w:pos="2340"/>
        </w:tabs>
        <w:ind w:left="1620" w:hanging="1620"/>
        <w:rPr>
          <w:sz w:val="22"/>
        </w:rPr>
      </w:pPr>
    </w:p>
    <w:p w14:paraId="7E50E265" w14:textId="77777777" w:rsidR="007A0A2D" w:rsidRPr="007A0A2D" w:rsidRDefault="007A0A2D" w:rsidP="007A0A2D">
      <w:pPr>
        <w:rPr>
          <w:sz w:val="22"/>
        </w:rPr>
      </w:pPr>
      <w:r w:rsidRPr="00D30374">
        <w:rPr>
          <w:i/>
          <w:sz w:val="22"/>
        </w:rPr>
        <w:t>Minoan civilization</w:t>
      </w:r>
    </w:p>
    <w:p w14:paraId="000A2668" w14:textId="77777777" w:rsidR="007A0A2D" w:rsidRPr="00D30374" w:rsidRDefault="007A0A2D" w:rsidP="007A0A2D">
      <w:pPr>
        <w:tabs>
          <w:tab w:val="right" w:pos="1260"/>
          <w:tab w:val="left" w:pos="1620"/>
          <w:tab w:val="left" w:pos="1980"/>
          <w:tab w:val="left" w:pos="2340"/>
        </w:tabs>
        <w:ind w:left="1620" w:hanging="1620"/>
        <w:rPr>
          <w:sz w:val="22"/>
        </w:rPr>
      </w:pPr>
    </w:p>
    <w:p w14:paraId="207022CC"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4000</w:t>
      </w:r>
      <w:r w:rsidRPr="00D30374">
        <w:rPr>
          <w:sz w:val="22"/>
        </w:rPr>
        <w:tab/>
        <w:t>The Minoan (pre-Hellenic) civilization “be</w:t>
      </w:r>
      <w:r w:rsidRPr="00D30374">
        <w:rPr>
          <w:sz w:val="22"/>
        </w:rPr>
        <w:softHyphen/>
        <w:t xml:space="preserve">gins in the Neolithic stage at about 4000 </w:t>
      </w:r>
      <w:r w:rsidRPr="00D30374">
        <w:rPr>
          <w:smallCaps/>
          <w:sz w:val="22"/>
        </w:rPr>
        <w:t>b.c</w:t>
      </w:r>
      <w:r w:rsidRPr="007A0A2D">
        <w:rPr>
          <w:sz w:val="22"/>
        </w:rPr>
        <w:t>. . .</w:t>
      </w:r>
      <w:r w:rsidRPr="00D30374">
        <w:rPr>
          <w:sz w:val="22"/>
        </w:rPr>
        <w:t xml:space="preserve"> .” </w:t>
      </w:r>
      <w:r w:rsidRPr="00D30374">
        <w:rPr>
          <w:sz w:val="18"/>
        </w:rPr>
        <w:t>[20]</w:t>
      </w:r>
      <w:r w:rsidRPr="00D30374">
        <w:rPr>
          <w:sz w:val="22"/>
        </w:rPr>
        <w:t xml:space="preserve"> Minoans “were of the slight, dark-skinned, black-haired ‘Mediterranean’ stock which originated in North Africa.” </w:t>
      </w:r>
      <w:r w:rsidRPr="00D30374">
        <w:rPr>
          <w:sz w:val="18"/>
        </w:rPr>
        <w:t>(Kitto 20-21)</w:t>
      </w:r>
    </w:p>
    <w:p w14:paraId="08F3BCBD"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2800</w:t>
      </w:r>
      <w:r w:rsidRPr="00D30374">
        <w:rPr>
          <w:sz w:val="22"/>
        </w:rPr>
        <w:tab/>
        <w:t xml:space="preserve">Minoan civilization “has reached the Bronze Age by 2800, and thereupon flourishes </w:t>
      </w:r>
      <w:r w:rsidRPr="007A0A2D">
        <w:rPr>
          <w:sz w:val="22"/>
        </w:rPr>
        <w:t>. . .</w:t>
      </w:r>
      <w:r w:rsidRPr="00D30374">
        <w:rPr>
          <w:sz w:val="22"/>
        </w:rPr>
        <w:t xml:space="preserve"> this civilization was one of great elegance, vigour, gaiety and material well-being </w:t>
      </w:r>
      <w:r w:rsidRPr="00D30374">
        <w:rPr>
          <w:sz w:val="18"/>
        </w:rPr>
        <w:t>[20]</w:t>
      </w:r>
      <w:r w:rsidRPr="00D30374">
        <w:rPr>
          <w:sz w:val="22"/>
        </w:rPr>
        <w:t xml:space="preserve"> </w:t>
      </w:r>
      <w:r w:rsidRPr="007A0A2D">
        <w:rPr>
          <w:sz w:val="22"/>
        </w:rPr>
        <w:t>. . .</w:t>
      </w:r>
      <w:r w:rsidRPr="00D30374">
        <w:rPr>
          <w:sz w:val="22"/>
        </w:rPr>
        <w:t xml:space="preserve"> a gay, aristocratic culture, with hunting, bull-baiting and ac</w:t>
      </w:r>
      <w:r w:rsidRPr="00D30374">
        <w:rPr>
          <w:sz w:val="22"/>
        </w:rPr>
        <w:softHyphen/>
        <w:t>ro</w:t>
      </w:r>
      <w:r w:rsidRPr="00D30374">
        <w:rPr>
          <w:sz w:val="22"/>
        </w:rPr>
        <w:softHyphen/>
        <w:t xml:space="preserve">batics well to the fore.” </w:t>
      </w:r>
      <w:r w:rsidRPr="00D30374">
        <w:rPr>
          <w:sz w:val="18"/>
        </w:rPr>
        <w:t>(Kitto 20-21)</w:t>
      </w:r>
    </w:p>
    <w:p w14:paraId="099C4A7F"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3000-1400</w:t>
      </w:r>
      <w:r w:rsidRPr="00D30374">
        <w:rPr>
          <w:sz w:val="22"/>
        </w:rPr>
        <w:tab/>
        <w:t xml:space="preserve">Crete, and especially its capital Knossos, is “the centre of a brilliant civilization which gradually [spreads] over the Aegean world.” </w:t>
      </w:r>
      <w:r w:rsidRPr="00D30374">
        <w:rPr>
          <w:sz w:val="18"/>
        </w:rPr>
        <w:t>[17]</w:t>
      </w:r>
      <w:r w:rsidRPr="00D30374">
        <w:rPr>
          <w:sz w:val="22"/>
        </w:rPr>
        <w:t xml:space="preserve"> Minoan civilization “be</w:t>
      </w:r>
      <w:r w:rsidRPr="00D30374">
        <w:rPr>
          <w:sz w:val="22"/>
        </w:rPr>
        <w:softHyphen/>
        <w:t xml:space="preserve">gins in Cnossos, then spreads to other sites in Crete, then gradually to the islands of the Aegean and </w:t>
      </w:r>
      <w:r w:rsidRPr="00D30374">
        <w:rPr>
          <w:sz w:val="22"/>
        </w:rPr>
        <w:lastRenderedPageBreak/>
        <w:t xml:space="preserve">to many parts not only of southern and central Greece but also to the coasts of Asia Minor </w:t>
      </w:r>
      <w:r w:rsidRPr="007A0A2D">
        <w:rPr>
          <w:sz w:val="22"/>
        </w:rPr>
        <w:t>. . .</w:t>
      </w:r>
      <w:r w:rsidRPr="00D30374">
        <w:rPr>
          <w:sz w:val="22"/>
        </w:rPr>
        <w:t xml:space="preserve">” </w:t>
      </w:r>
      <w:r w:rsidRPr="00D30374">
        <w:rPr>
          <w:sz w:val="18"/>
        </w:rPr>
        <w:t>(Kitto 20)</w:t>
      </w:r>
    </w:p>
    <w:p w14:paraId="4BE2A794"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1700</w:t>
      </w:r>
      <w:r w:rsidRPr="00D30374">
        <w:rPr>
          <w:sz w:val="22"/>
        </w:rPr>
        <w:tab/>
        <w:t xml:space="preserve">Linear A develops, a Cretan writing system that represents a still-undeciphered non-Greek language. </w:t>
      </w:r>
      <w:r w:rsidRPr="00D30374">
        <w:rPr>
          <w:sz w:val="18"/>
        </w:rPr>
        <w:t>(Mallory 69)</w:t>
      </w:r>
    </w:p>
    <w:p w14:paraId="5143B082"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1500</w:t>
      </w:r>
      <w:r w:rsidRPr="00D30374">
        <w:rPr>
          <w:sz w:val="22"/>
        </w:rPr>
        <w:tab/>
        <w:t xml:space="preserve">The volcano on the island of Thera erupts (origin of the Atlantis legend?). Earthquakes shatter Knossos, and tsunamis wrack N Crete and probably Greece. But Minoan culture soon recovers. </w:t>
      </w:r>
      <w:r w:rsidRPr="00D30374">
        <w:rPr>
          <w:sz w:val="18"/>
        </w:rPr>
        <w:t>(Hood &amp; Vermeule)</w:t>
      </w:r>
    </w:p>
    <w:p w14:paraId="2CD7399A" w14:textId="77777777" w:rsidR="007A0A2D" w:rsidRPr="00D30374" w:rsidRDefault="007A0A2D" w:rsidP="007A0A2D">
      <w:pPr>
        <w:tabs>
          <w:tab w:val="right" w:pos="1260"/>
          <w:tab w:val="left" w:pos="1620"/>
          <w:tab w:val="left" w:pos="1980"/>
          <w:tab w:val="left" w:pos="2340"/>
        </w:tabs>
        <w:ind w:left="1620" w:hanging="1620"/>
        <w:rPr>
          <w:sz w:val="22"/>
        </w:rPr>
      </w:pPr>
    </w:p>
    <w:p w14:paraId="57C9A2A2" w14:textId="77777777" w:rsidR="007A0A2D" w:rsidRPr="00D30374" w:rsidRDefault="007A0A2D" w:rsidP="007A0A2D">
      <w:pPr>
        <w:tabs>
          <w:tab w:val="right" w:pos="1260"/>
          <w:tab w:val="left" w:pos="1620"/>
          <w:tab w:val="left" w:pos="1980"/>
          <w:tab w:val="left" w:pos="2340"/>
        </w:tabs>
        <w:ind w:left="1620" w:hanging="1620"/>
        <w:rPr>
          <w:sz w:val="22"/>
        </w:rPr>
      </w:pPr>
      <w:r w:rsidRPr="00D30374">
        <w:rPr>
          <w:i/>
          <w:sz w:val="22"/>
        </w:rPr>
        <w:t>the Achaeans</w:t>
      </w:r>
      <w:r w:rsidRPr="00D30374">
        <w:rPr>
          <w:sz w:val="22"/>
        </w:rPr>
        <w:t xml:space="preserve"> (1800-1450)</w:t>
      </w:r>
    </w:p>
    <w:p w14:paraId="6D710AF3" w14:textId="77777777" w:rsidR="007A0A2D" w:rsidRPr="00D30374" w:rsidRDefault="007A0A2D" w:rsidP="007A0A2D">
      <w:pPr>
        <w:tabs>
          <w:tab w:val="right" w:pos="1260"/>
          <w:tab w:val="left" w:pos="1620"/>
          <w:tab w:val="left" w:pos="1980"/>
          <w:tab w:val="left" w:pos="2340"/>
        </w:tabs>
        <w:ind w:left="1620" w:hanging="1620"/>
        <w:rPr>
          <w:sz w:val="22"/>
        </w:rPr>
      </w:pPr>
    </w:p>
    <w:p w14:paraId="24BDEDE9"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1800-1600</w:t>
      </w:r>
      <w:r w:rsidRPr="00D30374">
        <w:rPr>
          <w:sz w:val="22"/>
        </w:rPr>
        <w:tab/>
        <w:t>“</w:t>
      </w:r>
      <w:r w:rsidRPr="007A0A2D">
        <w:rPr>
          <w:sz w:val="22"/>
        </w:rPr>
        <w:t>. . .</w:t>
      </w:r>
      <w:r w:rsidRPr="00D30374">
        <w:rPr>
          <w:sz w:val="22"/>
        </w:rPr>
        <w:t xml:space="preserve"> the first Achaean peoples (the name usually given to these early Greek-speakers) </w:t>
      </w:r>
      <w:r w:rsidRPr="007A0A2D">
        <w:rPr>
          <w:sz w:val="22"/>
        </w:rPr>
        <w:t>. . .</w:t>
      </w:r>
      <w:r w:rsidRPr="00D30374">
        <w:rPr>
          <w:sz w:val="22"/>
        </w:rPr>
        <w:t xml:space="preserve"> came down into Attica </w:t>
      </w:r>
      <w:r>
        <w:rPr>
          <w:sz w:val="22"/>
        </w:rPr>
        <w:t xml:space="preserve">[the territory controlled by Athens] </w:t>
      </w:r>
      <w:r w:rsidRPr="00D30374">
        <w:rPr>
          <w:sz w:val="22"/>
        </w:rPr>
        <w:t xml:space="preserve">and the Peloponnese and established towns and cities there </w:t>
      </w:r>
      <w:r w:rsidRPr="007A0A2D">
        <w:rPr>
          <w:sz w:val="22"/>
        </w:rPr>
        <w:t>. . .</w:t>
      </w:r>
      <w:r w:rsidRPr="00D30374">
        <w:rPr>
          <w:sz w:val="22"/>
        </w:rPr>
        <w:t xml:space="preserve">” </w:t>
      </w:r>
      <w:r w:rsidRPr="00D30374">
        <w:rPr>
          <w:sz w:val="18"/>
        </w:rPr>
        <w:t>(Roberts 96)</w:t>
      </w:r>
      <w:r w:rsidRPr="00D30374">
        <w:rPr>
          <w:sz w:val="22"/>
        </w:rPr>
        <w:t xml:space="preserve"> </w:t>
      </w:r>
    </w:p>
    <w:p w14:paraId="255CD133"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r>
      <w:r w:rsidRPr="00D30374">
        <w:rPr>
          <w:sz w:val="22"/>
        </w:rPr>
        <w:tab/>
      </w:r>
      <w:r>
        <w:rPr>
          <w:sz w:val="22"/>
        </w:rPr>
        <w:t>Whereas t</w:t>
      </w:r>
      <w:r w:rsidRPr="00D30374">
        <w:rPr>
          <w:sz w:val="22"/>
        </w:rPr>
        <w:t xml:space="preserve">he Minoans depicted themselves with “dark hair </w:t>
      </w:r>
      <w:r w:rsidRPr="007A0A2D">
        <w:rPr>
          <w:sz w:val="22"/>
        </w:rPr>
        <w:t>. . .</w:t>
      </w:r>
      <w:r w:rsidRPr="00D30374">
        <w:rPr>
          <w:sz w:val="22"/>
        </w:rPr>
        <w:t xml:space="preserve"> and slender figures.” </w:t>
      </w:r>
      <w:r w:rsidRPr="00D30374">
        <w:rPr>
          <w:sz w:val="18"/>
        </w:rPr>
        <w:t>(Hood &amp; Vermeule)</w:t>
      </w:r>
      <w:r>
        <w:rPr>
          <w:sz w:val="22"/>
        </w:rPr>
        <w:t xml:space="preserve">, </w:t>
      </w:r>
      <w:r w:rsidRPr="00D30374">
        <w:rPr>
          <w:sz w:val="22"/>
        </w:rPr>
        <w:t xml:space="preserve">Homer describes the Achaeans as “brown-haired” </w:t>
      </w:r>
      <w:r w:rsidRPr="00D30374">
        <w:rPr>
          <w:sz w:val="18"/>
        </w:rPr>
        <w:t>(Kitto 22)</w:t>
      </w:r>
      <w:r w:rsidRPr="00D30374">
        <w:rPr>
          <w:sz w:val="22"/>
        </w:rPr>
        <w:t xml:space="preserve">, and their graves have “tall, rugged skeletons with large hands and feet </w:t>
      </w:r>
      <w:r w:rsidRPr="007A0A2D">
        <w:rPr>
          <w:sz w:val="22"/>
        </w:rPr>
        <w:t>. . .</w:t>
      </w:r>
      <w:r w:rsidRPr="00D30374">
        <w:rPr>
          <w:sz w:val="22"/>
        </w:rPr>
        <w:t xml:space="preserve">” </w:t>
      </w:r>
      <w:r w:rsidRPr="00D30374">
        <w:rPr>
          <w:sz w:val="18"/>
        </w:rPr>
        <w:t>(Hood &amp; Vermeule)</w:t>
      </w:r>
    </w:p>
    <w:p w14:paraId="74D244ED"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r>
      <w:r w:rsidRPr="00D30374">
        <w:rPr>
          <w:sz w:val="22"/>
        </w:rPr>
        <w:tab/>
        <w:t xml:space="preserve">Proofs of the invasion: many Minoan sites are destroyed and abandoned; houses with semicircular ends appear—first in the Balkans, then in W Anatolia, then in S Greece; perforated stone battle-axes appear; Minyan ware (pottery) appears. </w:t>
      </w:r>
      <w:r w:rsidRPr="00D30374">
        <w:rPr>
          <w:sz w:val="18"/>
        </w:rPr>
        <w:t>(Mallory 70)</w:t>
      </w:r>
    </w:p>
    <w:p w14:paraId="41AB292A"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r>
      <w:r w:rsidRPr="00D30374">
        <w:rPr>
          <w:sz w:val="22"/>
        </w:rPr>
        <w:tab/>
        <w:t xml:space="preserve">Their “deities were predominantly male.” </w:t>
      </w:r>
      <w:r w:rsidRPr="00D30374">
        <w:rPr>
          <w:sz w:val="18"/>
        </w:rPr>
        <w:t>[18]</w:t>
      </w:r>
      <w:r w:rsidRPr="00D30374">
        <w:rPr>
          <w:sz w:val="22"/>
        </w:rPr>
        <w:t xml:space="preserve"> “</w:t>
      </w:r>
      <w:r w:rsidRPr="007A0A2D">
        <w:rPr>
          <w:sz w:val="22"/>
        </w:rPr>
        <w:t>. . .</w:t>
      </w:r>
      <w:r w:rsidRPr="00D30374">
        <w:rPr>
          <w:sz w:val="22"/>
        </w:rPr>
        <w:t xml:space="preserve"> it is roughly true to say that the god-conception is European and the goddess-conception Mediterranean; the goddesses come down in straight descent from Minoan Crete.” </w:t>
      </w:r>
      <w:r w:rsidRPr="00D30374">
        <w:rPr>
          <w:sz w:val="18"/>
        </w:rPr>
        <w:t>[20] (Kitto 18, 20)</w:t>
      </w:r>
      <w:r w:rsidRPr="00D30374">
        <w:rPr>
          <w:sz w:val="22"/>
        </w:rPr>
        <w:t xml:space="preserve"> “Athene,” “Hera,” and “Aphrodite” are non-Greek names. </w:t>
      </w:r>
      <w:r w:rsidRPr="00D30374">
        <w:rPr>
          <w:sz w:val="18"/>
        </w:rPr>
        <w:t>(Mallory 67)</w:t>
      </w:r>
    </w:p>
    <w:p w14:paraId="5E570DD7"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r>
      <w:r w:rsidRPr="00D30374">
        <w:rPr>
          <w:sz w:val="22"/>
        </w:rPr>
        <w:tab/>
        <w:t xml:space="preserve">Mainland Greece reverts to a much simpler agricultural society. But Crete escapes the destructions. </w:t>
      </w:r>
      <w:r w:rsidRPr="00D30374">
        <w:rPr>
          <w:sz w:val="18"/>
        </w:rPr>
        <w:t>(Mallory 70-71)</w:t>
      </w:r>
    </w:p>
    <w:p w14:paraId="4CBAEC4A"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r>
      <w:r w:rsidRPr="00D30374">
        <w:rPr>
          <w:sz w:val="22"/>
        </w:rPr>
        <w:tab/>
        <w:t xml:space="preserve">In Albania (NW of Greece) the horse appears. </w:t>
      </w:r>
      <w:r w:rsidRPr="00D30374">
        <w:rPr>
          <w:sz w:val="18"/>
        </w:rPr>
        <w:t>(Mallory 70)</w:t>
      </w:r>
    </w:p>
    <w:p w14:paraId="3A079E09"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r>
      <w:r w:rsidRPr="00D30374">
        <w:rPr>
          <w:sz w:val="22"/>
        </w:rPr>
        <w:tab/>
        <w:t xml:space="preserve">In the simpler agricultural society, at first impoverished graves inside settlements are typical. </w:t>
      </w:r>
    </w:p>
    <w:p w14:paraId="5146A03A"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r>
      <w:r w:rsidRPr="00D30374">
        <w:rPr>
          <w:sz w:val="22"/>
        </w:rPr>
        <w:tab/>
        <w:t xml:space="preserve">But later, status burials under a tumulus indicate a jump in social complexity. </w:t>
      </w:r>
      <w:r w:rsidRPr="00D30374">
        <w:rPr>
          <w:sz w:val="18"/>
        </w:rPr>
        <w:t>(Mallory 69)</w:t>
      </w:r>
    </w:p>
    <w:p w14:paraId="1D7DAC8F" w14:textId="77777777" w:rsidR="007A0A2D" w:rsidRPr="00D30374" w:rsidRDefault="007A0A2D" w:rsidP="007A0A2D">
      <w:pPr>
        <w:tabs>
          <w:tab w:val="right" w:pos="1260"/>
          <w:tab w:val="left" w:pos="1620"/>
          <w:tab w:val="left" w:pos="1980"/>
          <w:tab w:val="left" w:pos="2340"/>
        </w:tabs>
        <w:ind w:left="1620" w:hanging="1620"/>
        <w:rPr>
          <w:sz w:val="22"/>
        </w:rPr>
      </w:pPr>
    </w:p>
    <w:p w14:paraId="7951BB78" w14:textId="77777777" w:rsidR="007A0A2D" w:rsidRPr="00D30374" w:rsidRDefault="007A0A2D" w:rsidP="007A0A2D">
      <w:pPr>
        <w:tabs>
          <w:tab w:val="right" w:pos="1260"/>
          <w:tab w:val="left" w:pos="1620"/>
          <w:tab w:val="left" w:pos="1980"/>
          <w:tab w:val="left" w:pos="2340"/>
        </w:tabs>
        <w:ind w:left="1620" w:hanging="1620"/>
        <w:rPr>
          <w:sz w:val="22"/>
        </w:rPr>
      </w:pPr>
      <w:r w:rsidRPr="00D30374">
        <w:rPr>
          <w:i/>
          <w:sz w:val="22"/>
        </w:rPr>
        <w:t>the Mycenaeans</w:t>
      </w:r>
      <w:r w:rsidRPr="00D30374">
        <w:rPr>
          <w:sz w:val="22"/>
        </w:rPr>
        <w:t xml:space="preserve"> (1450-1100) </w:t>
      </w:r>
      <w:r w:rsidRPr="00D30374">
        <w:rPr>
          <w:sz w:val="18"/>
        </w:rPr>
        <w:t xml:space="preserve">(“the period which we call Mycenaean [was] about 1400-1200 </w:t>
      </w:r>
      <w:r w:rsidRPr="00D30374">
        <w:rPr>
          <w:smallCaps/>
          <w:sz w:val="18"/>
        </w:rPr>
        <w:t>bc</w:t>
      </w:r>
      <w:r w:rsidRPr="00D30374">
        <w:rPr>
          <w:sz w:val="18"/>
        </w:rPr>
        <w:t>.” Griffin 7)</w:t>
      </w:r>
    </w:p>
    <w:p w14:paraId="4F91DC69" w14:textId="77777777" w:rsidR="007A0A2D" w:rsidRPr="00D30374" w:rsidRDefault="007A0A2D" w:rsidP="007A0A2D">
      <w:pPr>
        <w:tabs>
          <w:tab w:val="right" w:pos="1260"/>
          <w:tab w:val="left" w:pos="1620"/>
          <w:tab w:val="left" w:pos="1980"/>
          <w:tab w:val="left" w:pos="2340"/>
        </w:tabs>
        <w:ind w:left="1620" w:hanging="1620"/>
        <w:rPr>
          <w:sz w:val="22"/>
        </w:rPr>
      </w:pPr>
    </w:p>
    <w:p w14:paraId="29C17EB0"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by 1450</w:t>
      </w:r>
      <w:r w:rsidRPr="00D30374">
        <w:rPr>
          <w:sz w:val="22"/>
        </w:rPr>
        <w:tab/>
        <w:t>The Achaeans evolve into the Mycenaeans; perhaps new Greeks arrive also.</w:t>
      </w:r>
    </w:p>
    <w:p w14:paraId="7F25F7E8"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r>
      <w:r w:rsidRPr="00D30374">
        <w:rPr>
          <w:sz w:val="22"/>
        </w:rPr>
        <w:tab/>
        <w:t xml:space="preserve">The Mycenaeans have a warrior aristocracy, based upon horse (now in Greece) and chariot. </w:t>
      </w:r>
      <w:r w:rsidRPr="00D30374">
        <w:rPr>
          <w:sz w:val="18"/>
        </w:rPr>
        <w:t>[69]</w:t>
      </w:r>
      <w:r w:rsidRPr="00D30374">
        <w:rPr>
          <w:sz w:val="22"/>
        </w:rPr>
        <w:t xml:space="preserve"> Burials are now in rich shaft graves containing swords and body shields. </w:t>
      </w:r>
      <w:r w:rsidRPr="00D30374">
        <w:rPr>
          <w:sz w:val="18"/>
        </w:rPr>
        <w:t>(Mallory 69-70)</w:t>
      </w:r>
    </w:p>
    <w:p w14:paraId="6EA4748B"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r>
      <w:r w:rsidRPr="00D30374">
        <w:rPr>
          <w:sz w:val="22"/>
        </w:rPr>
        <w:tab/>
        <w:t xml:space="preserve">Great citadels (palaces) becomes the centers of Myceanaean chiefdoms. </w:t>
      </w:r>
      <w:r w:rsidRPr="00D30374">
        <w:rPr>
          <w:sz w:val="18"/>
        </w:rPr>
        <w:t>(Mallory 69)</w:t>
      </w:r>
      <w:r w:rsidRPr="00D30374">
        <w:rPr>
          <w:sz w:val="22"/>
        </w:rPr>
        <w:t xml:space="preserve"> Principal sites are Mycenae, Pylos, Argos, and Athens. </w:t>
      </w:r>
      <w:r w:rsidRPr="00D30374">
        <w:rPr>
          <w:sz w:val="18"/>
        </w:rPr>
        <w:t xml:space="preserve">(Kitto 18) (Mycenae, in NE Peloponnesus, was, according to legend, Agamemnon’s capital. Pylos was in W Peloponnesus. Argos, in NE Peloponnesus, was powerful until the rise of Sparta. </w:t>
      </w:r>
      <w:r w:rsidRPr="00D30374">
        <w:rPr>
          <w:i/>
          <w:iCs/>
          <w:sz w:val="18"/>
          <w:szCs w:val="20"/>
          <w:lang w:bidi="he-IL"/>
        </w:rPr>
        <w:t>American Heritage Dictionary</w:t>
      </w:r>
      <w:r>
        <w:rPr>
          <w:sz w:val="18"/>
          <w:szCs w:val="20"/>
          <w:lang w:bidi="he-IL"/>
        </w:rPr>
        <w:t>, q.v.)</w:t>
      </w:r>
    </w:p>
    <w:p w14:paraId="3617DCAD"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1450</w:t>
      </w:r>
      <w:r w:rsidRPr="00D30374">
        <w:rPr>
          <w:sz w:val="22"/>
        </w:rPr>
        <w:tab/>
        <w:t xml:space="preserve">The Mycenaeans invade Crete: “sites in central and southern Crete were destroyed by fire. Destruction was not confined to palaces and towns but extended to country houses, farms, and rural shrines. Many settlements were never inhabited again </w:t>
      </w:r>
      <w:r w:rsidRPr="007A0A2D">
        <w:rPr>
          <w:sz w:val="22"/>
        </w:rPr>
        <w:t>. . .</w:t>
      </w:r>
      <w:r w:rsidRPr="00D30374">
        <w:rPr>
          <w:sz w:val="22"/>
        </w:rPr>
        <w:t xml:space="preserve"> [That palaces] were not rebuilt suggests a total overthrow of the existing social order.” </w:t>
      </w:r>
      <w:r w:rsidRPr="00D30374">
        <w:rPr>
          <w:sz w:val="18"/>
        </w:rPr>
        <w:t>(Hood &amp; Vermeule)</w:t>
      </w:r>
    </w:p>
    <w:p w14:paraId="4C79AD24"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1400</w:t>
      </w:r>
      <w:r w:rsidRPr="00D30374">
        <w:rPr>
          <w:sz w:val="22"/>
        </w:rPr>
        <w:tab/>
        <w:t>The Mycenaeans burn Knossos; it never recovers.</w:t>
      </w:r>
    </w:p>
    <w:p w14:paraId="72F4252D" w14:textId="77777777" w:rsidR="007A0A2D" w:rsidRDefault="007A0A2D" w:rsidP="007A0A2D">
      <w:pPr>
        <w:tabs>
          <w:tab w:val="right" w:pos="1260"/>
          <w:tab w:val="left" w:pos="1620"/>
          <w:tab w:val="left" w:pos="1980"/>
          <w:tab w:val="left" w:pos="2340"/>
        </w:tabs>
        <w:ind w:left="1620" w:hanging="1620"/>
        <w:rPr>
          <w:sz w:val="22"/>
        </w:rPr>
      </w:pPr>
      <w:r w:rsidRPr="00D30374">
        <w:rPr>
          <w:sz w:val="22"/>
        </w:rPr>
        <w:tab/>
        <w:t>during 1300s</w:t>
      </w:r>
      <w:r w:rsidRPr="00D30374">
        <w:rPr>
          <w:sz w:val="22"/>
        </w:rPr>
        <w:tab/>
        <w:t xml:space="preserve">Linear B, a syllabic script, develops from Linear A. 3000 clay tablets from Mycenae, Pylos, and Knossos are the earliest recorded Greek. </w:t>
      </w:r>
      <w:r w:rsidRPr="00D30374">
        <w:rPr>
          <w:sz w:val="18"/>
        </w:rPr>
        <w:t>(Mallory 69)</w:t>
      </w:r>
    </w:p>
    <w:p w14:paraId="1B432D28" w14:textId="77777777" w:rsidR="007A0A2D" w:rsidRPr="00DD20BD" w:rsidRDefault="007A0A2D" w:rsidP="007A0A2D">
      <w:pPr>
        <w:tabs>
          <w:tab w:val="right" w:pos="1260"/>
          <w:tab w:val="left" w:pos="1620"/>
          <w:tab w:val="left" w:pos="1980"/>
          <w:tab w:val="left" w:pos="2340"/>
        </w:tabs>
        <w:rPr>
          <w:sz w:val="22"/>
        </w:rPr>
      </w:pPr>
      <w:r>
        <w:rPr>
          <w:sz w:val="22"/>
        </w:rPr>
        <w:tab/>
      </w:r>
      <w:r>
        <w:rPr>
          <w:sz w:val="22"/>
        </w:rPr>
        <w:tab/>
      </w:r>
      <w:r w:rsidRPr="00DD20BD">
        <w:rPr>
          <w:i/>
          <w:sz w:val="22"/>
        </w:rPr>
        <w:t>an inscription in Linear B</w:t>
      </w:r>
      <w:r>
        <w:rPr>
          <w:sz w:val="20"/>
        </w:rPr>
        <w:t xml:space="preserve"> </w:t>
      </w:r>
      <w:r w:rsidRPr="00DD20BD">
        <w:rPr>
          <w:sz w:val="18"/>
        </w:rPr>
        <w:t>(Mallory 67)</w:t>
      </w:r>
      <w:r>
        <w:rPr>
          <w:sz w:val="20"/>
        </w:rPr>
        <w:t>:</w:t>
      </w:r>
    </w:p>
    <w:p w14:paraId="7B280A1B" w14:textId="77777777" w:rsidR="007A0A2D" w:rsidRPr="00894A43" w:rsidRDefault="007A0A2D" w:rsidP="007A0A2D">
      <w:pPr>
        <w:tabs>
          <w:tab w:val="left" w:pos="1440"/>
          <w:tab w:val="left" w:pos="2160"/>
          <w:tab w:val="left" w:pos="3780"/>
          <w:tab w:val="left" w:pos="4680"/>
          <w:tab w:val="left" w:pos="5940"/>
          <w:tab w:val="left" w:pos="7020"/>
          <w:tab w:val="left" w:pos="7920"/>
        </w:tabs>
        <w:rPr>
          <w:sz w:val="20"/>
        </w:rPr>
      </w:pPr>
      <w:r w:rsidRPr="00894A43">
        <w:rPr>
          <w:sz w:val="20"/>
        </w:rPr>
        <w:lastRenderedPageBreak/>
        <w:t>Linear B</w:t>
      </w:r>
      <w:r>
        <w:rPr>
          <w:sz w:val="20"/>
        </w:rPr>
        <w:tab/>
      </w:r>
      <w:r w:rsidRPr="00EB2C76">
        <w:rPr>
          <w:noProof/>
          <w:sz w:val="22"/>
        </w:rPr>
        <w:drawing>
          <wp:inline distT="0" distB="0" distL="0" distR="0" wp14:anchorId="1587886F" wp14:editId="0B89D016">
            <wp:extent cx="4669155" cy="360045"/>
            <wp:effectExtent l="0" t="0" r="0" b="0"/>
            <wp:docPr id="10" name="Picture 10" descr="Linear%20B%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ar%20B%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9155" cy="360045"/>
                    </a:xfrm>
                    <a:prstGeom prst="rect">
                      <a:avLst/>
                    </a:prstGeom>
                    <a:noFill/>
                    <a:ln>
                      <a:noFill/>
                    </a:ln>
                  </pic:spPr>
                </pic:pic>
              </a:graphicData>
            </a:graphic>
          </wp:inline>
        </w:drawing>
      </w:r>
    </w:p>
    <w:p w14:paraId="4A189EF3" w14:textId="77777777" w:rsidR="007A0A2D" w:rsidRPr="00894A43" w:rsidRDefault="007A0A2D" w:rsidP="007A0A2D">
      <w:pPr>
        <w:tabs>
          <w:tab w:val="left" w:pos="1440"/>
          <w:tab w:val="left" w:pos="2340"/>
          <w:tab w:val="left" w:pos="3600"/>
          <w:tab w:val="left" w:pos="4500"/>
          <w:tab w:val="left" w:pos="5580"/>
          <w:tab w:val="left" w:pos="6840"/>
          <w:tab w:val="left" w:pos="8100"/>
        </w:tabs>
        <w:rPr>
          <w:sz w:val="20"/>
        </w:rPr>
      </w:pPr>
      <w:r w:rsidRPr="00894A43">
        <w:rPr>
          <w:sz w:val="20"/>
        </w:rPr>
        <w:t>Transliteration</w:t>
      </w:r>
      <w:r w:rsidRPr="00894A43">
        <w:rPr>
          <w:sz w:val="20"/>
        </w:rPr>
        <w:tab/>
      </w:r>
      <w:r>
        <w:rPr>
          <w:sz w:val="20"/>
        </w:rPr>
        <w:t>pu-ro</w:t>
      </w:r>
      <w:r>
        <w:rPr>
          <w:sz w:val="20"/>
        </w:rPr>
        <w:tab/>
        <w:t>i-je-re-ja</w:t>
      </w:r>
      <w:r>
        <w:rPr>
          <w:sz w:val="20"/>
        </w:rPr>
        <w:tab/>
        <w:t>do-e-ra</w:t>
      </w:r>
      <w:r>
        <w:rPr>
          <w:sz w:val="20"/>
        </w:rPr>
        <w:tab/>
        <w:t>e-ne-ka</w:t>
      </w:r>
      <w:r>
        <w:rPr>
          <w:sz w:val="20"/>
        </w:rPr>
        <w:tab/>
      </w:r>
      <w:r w:rsidRPr="00894A43">
        <w:rPr>
          <w:sz w:val="20"/>
        </w:rPr>
        <w:t>ku-ru-so-jo</w:t>
      </w:r>
      <w:r>
        <w:rPr>
          <w:sz w:val="20"/>
        </w:rPr>
        <w:tab/>
      </w:r>
      <w:r w:rsidRPr="00894A43">
        <w:rPr>
          <w:sz w:val="20"/>
        </w:rPr>
        <w:t>i-je-ro-jo</w:t>
      </w:r>
      <w:r>
        <w:rPr>
          <w:sz w:val="20"/>
        </w:rPr>
        <w:tab/>
      </w:r>
      <w:r w:rsidRPr="00894A43">
        <w:rPr>
          <w:sz w:val="20"/>
        </w:rPr>
        <w:t>woman14+</w:t>
      </w:r>
    </w:p>
    <w:p w14:paraId="2D96B4E8" w14:textId="77777777" w:rsidR="007A0A2D" w:rsidRPr="00894A43" w:rsidRDefault="007A0A2D" w:rsidP="007A0A2D">
      <w:pPr>
        <w:tabs>
          <w:tab w:val="left" w:pos="1440"/>
          <w:tab w:val="left" w:pos="2340"/>
          <w:tab w:val="left" w:pos="3600"/>
          <w:tab w:val="left" w:pos="4500"/>
          <w:tab w:val="left" w:pos="5580"/>
          <w:tab w:val="left" w:pos="6840"/>
          <w:tab w:val="left" w:pos="8100"/>
        </w:tabs>
        <w:rPr>
          <w:sz w:val="20"/>
        </w:rPr>
      </w:pPr>
      <w:r w:rsidRPr="00894A43">
        <w:rPr>
          <w:sz w:val="20"/>
        </w:rPr>
        <w:t>Greek</w:t>
      </w:r>
      <w:r w:rsidRPr="00894A43">
        <w:rPr>
          <w:sz w:val="20"/>
        </w:rPr>
        <w:tab/>
      </w:r>
      <w:r w:rsidRPr="00017CA0">
        <w:rPr>
          <w:rFonts w:ascii="Palatino Linotype" w:hAnsi="Palatino Linotype"/>
          <w:sz w:val="20"/>
          <w:szCs w:val="20"/>
        </w:rPr>
        <w:t>πύλος</w:t>
      </w:r>
      <w:r w:rsidRPr="00017CA0">
        <w:rPr>
          <w:rFonts w:ascii="Palatino Linotype" w:hAnsi="Palatino Linotype"/>
          <w:sz w:val="20"/>
          <w:szCs w:val="20"/>
        </w:rPr>
        <w:tab/>
      </w:r>
      <w:r w:rsidRPr="00017CA0">
        <w:rPr>
          <w:rFonts w:ascii="Palatino Linotype" w:hAnsi="Palatino Linotype" w:cs="Palatino Linotype"/>
          <w:sz w:val="20"/>
          <w:lang w:bidi="he-IL"/>
        </w:rPr>
        <w:t>ἱερεί</w:t>
      </w:r>
      <w:r>
        <w:rPr>
          <w:rFonts w:ascii="Palatino Linotype" w:hAnsi="Palatino Linotype" w:cs="Palatino Linotype"/>
          <w:sz w:val="20"/>
          <w:lang w:bidi="he-IL"/>
        </w:rPr>
        <w:t>ā</w:t>
      </w:r>
      <w:r w:rsidRPr="00017CA0">
        <w:rPr>
          <w:rFonts w:ascii="Palatino Linotype" w:hAnsi="Palatino Linotype" w:cs="Palatino Linotype"/>
          <w:sz w:val="20"/>
          <w:lang w:bidi="he-IL"/>
        </w:rPr>
        <w:t>ς</w:t>
      </w:r>
      <w:r>
        <w:rPr>
          <w:rFonts w:ascii="Palatino Linotype" w:hAnsi="Palatino Linotype" w:cs="Palatino Linotype"/>
          <w:sz w:val="20"/>
          <w:lang w:bidi="he-IL"/>
        </w:rPr>
        <w:tab/>
      </w:r>
      <w:r w:rsidRPr="00017CA0">
        <w:rPr>
          <w:rFonts w:ascii="Palatino Linotype" w:hAnsi="Palatino Linotype" w:cs="Palatino Linotype"/>
          <w:sz w:val="20"/>
          <w:lang w:bidi="he-IL"/>
        </w:rPr>
        <w:t>δοέλαι</w:t>
      </w:r>
      <w:r>
        <w:rPr>
          <w:rFonts w:ascii="Palatino Linotype" w:hAnsi="Palatino Linotype" w:cs="Palatino Linotype"/>
          <w:sz w:val="20"/>
          <w:lang w:bidi="he-IL"/>
        </w:rPr>
        <w:tab/>
      </w:r>
      <w:r w:rsidRPr="0096198B">
        <w:rPr>
          <w:rFonts w:ascii="Palatino Linotype" w:hAnsi="Palatino Linotype" w:cs="Palatino Linotype"/>
          <w:sz w:val="20"/>
          <w:lang w:bidi="he-IL"/>
        </w:rPr>
        <w:t>ἕνεκα</w:t>
      </w:r>
      <w:r>
        <w:rPr>
          <w:rFonts w:ascii="Palatino Linotype" w:hAnsi="Palatino Linotype" w:cs="Palatino Linotype"/>
          <w:sz w:val="20"/>
          <w:lang w:bidi="he-IL"/>
        </w:rPr>
        <w:tab/>
      </w:r>
      <w:r w:rsidRPr="0096198B">
        <w:rPr>
          <w:rFonts w:ascii="Palatino Linotype" w:hAnsi="Palatino Linotype"/>
          <w:sz w:val="20"/>
        </w:rPr>
        <w:t>χρυσο</w:t>
      </w:r>
      <w:r w:rsidRPr="0096198B">
        <w:rPr>
          <w:rFonts w:ascii="Palatino Linotype" w:hAnsi="Palatino Linotype" w:cs="Palatino Linotype"/>
          <w:sz w:val="20"/>
          <w:lang w:bidi="he-IL"/>
        </w:rPr>
        <w:t>ῖ</w:t>
      </w:r>
      <w:r w:rsidRPr="0096198B">
        <w:rPr>
          <w:rFonts w:ascii="Palatino Linotype" w:hAnsi="Palatino Linotype"/>
          <w:sz w:val="20"/>
        </w:rPr>
        <w:t>ο</w:t>
      </w:r>
      <w:r>
        <w:rPr>
          <w:rFonts w:ascii="Palatino Linotype" w:hAnsi="Palatino Linotype"/>
          <w:sz w:val="20"/>
        </w:rPr>
        <w:tab/>
      </w:r>
      <w:r w:rsidRPr="00017CA0">
        <w:rPr>
          <w:rFonts w:ascii="Palatino Linotype" w:hAnsi="Palatino Linotype" w:cs="Palatino Linotype"/>
          <w:sz w:val="20"/>
          <w:lang w:bidi="he-IL"/>
        </w:rPr>
        <w:t>ἱερ</w:t>
      </w:r>
      <w:r w:rsidRPr="0096198B">
        <w:rPr>
          <w:rFonts w:ascii="Palatino Linotype" w:hAnsi="Palatino Linotype"/>
          <w:sz w:val="20"/>
        </w:rPr>
        <w:t>ο</w:t>
      </w:r>
      <w:r w:rsidRPr="0096198B">
        <w:rPr>
          <w:rFonts w:ascii="Palatino Linotype" w:hAnsi="Palatino Linotype" w:cs="Palatino Linotype"/>
          <w:sz w:val="20"/>
          <w:lang w:bidi="he-IL"/>
        </w:rPr>
        <w:t>ῖ</w:t>
      </w:r>
      <w:r w:rsidRPr="0096198B">
        <w:rPr>
          <w:rFonts w:ascii="Palatino Linotype" w:hAnsi="Palatino Linotype"/>
          <w:sz w:val="20"/>
        </w:rPr>
        <w:t>ο</w:t>
      </w:r>
      <w:r>
        <w:rPr>
          <w:rFonts w:ascii="Palatino Linotype" w:hAnsi="Palatino Linotype"/>
          <w:sz w:val="20"/>
        </w:rPr>
        <w:tab/>
      </w:r>
      <w:r w:rsidRPr="00894A43">
        <w:rPr>
          <w:sz w:val="20"/>
        </w:rPr>
        <w:t>woman14+</w:t>
      </w:r>
    </w:p>
    <w:p w14:paraId="09A6FFF3" w14:textId="77777777" w:rsidR="007A0A2D" w:rsidRPr="00894A43" w:rsidRDefault="007A0A2D" w:rsidP="007A0A2D">
      <w:pPr>
        <w:tabs>
          <w:tab w:val="left" w:pos="1440"/>
          <w:tab w:val="left" w:pos="2340"/>
          <w:tab w:val="left" w:pos="3600"/>
          <w:tab w:val="left" w:pos="4500"/>
          <w:tab w:val="left" w:pos="5580"/>
          <w:tab w:val="left" w:pos="6840"/>
          <w:tab w:val="left" w:pos="8100"/>
        </w:tabs>
        <w:rPr>
          <w:sz w:val="20"/>
        </w:rPr>
      </w:pPr>
      <w:r w:rsidRPr="00894A43">
        <w:rPr>
          <w:sz w:val="20"/>
        </w:rPr>
        <w:t>Transliteration</w:t>
      </w:r>
      <w:r w:rsidRPr="00894A43">
        <w:rPr>
          <w:sz w:val="20"/>
        </w:rPr>
        <w:tab/>
      </w:r>
      <w:r>
        <w:rPr>
          <w:sz w:val="20"/>
        </w:rPr>
        <w:t>Pylos</w:t>
      </w:r>
      <w:r>
        <w:rPr>
          <w:sz w:val="20"/>
        </w:rPr>
        <w:tab/>
        <w:t>hiereias</w:t>
      </w:r>
      <w:r>
        <w:rPr>
          <w:sz w:val="20"/>
        </w:rPr>
        <w:tab/>
        <w:t>doelai</w:t>
      </w:r>
      <w:r>
        <w:rPr>
          <w:sz w:val="20"/>
        </w:rPr>
        <w:tab/>
        <w:t>heneka</w:t>
      </w:r>
      <w:r>
        <w:rPr>
          <w:sz w:val="20"/>
        </w:rPr>
        <w:tab/>
      </w:r>
      <w:r w:rsidRPr="00894A43">
        <w:rPr>
          <w:sz w:val="20"/>
        </w:rPr>
        <w:t>khrysoio</w:t>
      </w:r>
      <w:r>
        <w:rPr>
          <w:sz w:val="20"/>
        </w:rPr>
        <w:tab/>
      </w:r>
      <w:r w:rsidRPr="00894A43">
        <w:rPr>
          <w:sz w:val="20"/>
        </w:rPr>
        <w:t>hieroio</w:t>
      </w:r>
      <w:r>
        <w:rPr>
          <w:sz w:val="20"/>
        </w:rPr>
        <w:tab/>
      </w:r>
      <w:r w:rsidRPr="00894A43">
        <w:rPr>
          <w:sz w:val="20"/>
        </w:rPr>
        <w:t>woman 14+</w:t>
      </w:r>
    </w:p>
    <w:p w14:paraId="66B5D4AF" w14:textId="77777777" w:rsidR="007A0A2D" w:rsidRPr="00894A43" w:rsidRDefault="007A0A2D" w:rsidP="007A0A2D">
      <w:pPr>
        <w:tabs>
          <w:tab w:val="left" w:pos="1440"/>
          <w:tab w:val="left" w:pos="2340"/>
          <w:tab w:val="left" w:pos="3600"/>
          <w:tab w:val="left" w:pos="4320"/>
          <w:tab w:val="left" w:pos="5580"/>
          <w:tab w:val="left" w:pos="6840"/>
          <w:tab w:val="left" w:pos="8100"/>
        </w:tabs>
        <w:rPr>
          <w:sz w:val="20"/>
        </w:rPr>
      </w:pPr>
      <w:r w:rsidRPr="00894A43">
        <w:rPr>
          <w:sz w:val="20"/>
        </w:rPr>
        <w:t>Translation</w:t>
      </w:r>
      <w:r w:rsidRPr="00894A43">
        <w:rPr>
          <w:sz w:val="20"/>
        </w:rPr>
        <w:tab/>
      </w:r>
      <w:r>
        <w:rPr>
          <w:sz w:val="20"/>
        </w:rPr>
        <w:t>Pylos:</w:t>
      </w:r>
      <w:r>
        <w:rPr>
          <w:sz w:val="20"/>
        </w:rPr>
        <w:tab/>
        <w:t>priestess’</w:t>
      </w:r>
      <w:r>
        <w:rPr>
          <w:sz w:val="20"/>
        </w:rPr>
        <w:tab/>
        <w:t>slaves</w:t>
      </w:r>
      <w:r>
        <w:rPr>
          <w:sz w:val="20"/>
        </w:rPr>
        <w:tab/>
      </w:r>
      <w:r w:rsidRPr="00894A43">
        <w:rPr>
          <w:sz w:val="20"/>
        </w:rPr>
        <w:t>on acco</w:t>
      </w:r>
      <w:r>
        <w:rPr>
          <w:sz w:val="20"/>
        </w:rPr>
        <w:t>unt of</w:t>
      </w:r>
      <w:r>
        <w:rPr>
          <w:sz w:val="20"/>
        </w:rPr>
        <w:tab/>
      </w:r>
      <w:r w:rsidRPr="00894A43">
        <w:rPr>
          <w:sz w:val="20"/>
        </w:rPr>
        <w:t>gold</w:t>
      </w:r>
      <w:r>
        <w:rPr>
          <w:sz w:val="20"/>
        </w:rPr>
        <w:tab/>
      </w:r>
      <w:r w:rsidRPr="00894A43">
        <w:rPr>
          <w:sz w:val="20"/>
        </w:rPr>
        <w:t>sacred</w:t>
      </w:r>
      <w:r>
        <w:rPr>
          <w:sz w:val="20"/>
        </w:rPr>
        <w:tab/>
      </w:r>
      <w:r w:rsidRPr="00894A43">
        <w:rPr>
          <w:sz w:val="20"/>
        </w:rPr>
        <w:t>14+ women</w:t>
      </w:r>
    </w:p>
    <w:p w14:paraId="68AD1B62" w14:textId="77777777" w:rsidR="007A0A2D" w:rsidRPr="00D30374" w:rsidRDefault="007A0A2D" w:rsidP="007A0A2D">
      <w:pPr>
        <w:tabs>
          <w:tab w:val="right" w:pos="1260"/>
          <w:tab w:val="left" w:pos="1620"/>
          <w:tab w:val="left" w:pos="1980"/>
          <w:tab w:val="left" w:pos="2340"/>
        </w:tabs>
        <w:ind w:left="1620" w:hanging="1620"/>
        <w:rPr>
          <w:sz w:val="22"/>
        </w:rPr>
      </w:pPr>
    </w:p>
    <w:p w14:paraId="54006853"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r>
      <w:r w:rsidRPr="00D30374">
        <w:rPr>
          <w:sz w:val="22"/>
        </w:rPr>
        <w:tab/>
      </w:r>
      <w:r w:rsidRPr="00D30374">
        <w:rPr>
          <w:i/>
          <w:sz w:val="22"/>
        </w:rPr>
        <w:t>the date of the Trojan War</w:t>
      </w:r>
      <w:r w:rsidRPr="00D30374">
        <w:rPr>
          <w:sz w:val="22"/>
        </w:rPr>
        <w:t>:</w:t>
      </w:r>
    </w:p>
    <w:p w14:paraId="2EAF1D4F" w14:textId="77777777" w:rsidR="007A0A2D" w:rsidRPr="00D30374" w:rsidRDefault="007A0A2D" w:rsidP="007A0A2D">
      <w:pPr>
        <w:tabs>
          <w:tab w:val="right" w:pos="1260"/>
          <w:tab w:val="left" w:pos="1620"/>
          <w:tab w:val="left" w:pos="1980"/>
          <w:tab w:val="left" w:pos="2340"/>
        </w:tabs>
        <w:ind w:left="1620" w:hanging="1620"/>
        <w:rPr>
          <w:sz w:val="22"/>
        </w:rPr>
      </w:pPr>
    </w:p>
    <w:p w14:paraId="0F041B6C"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1260-1240</w:t>
      </w:r>
      <w:r w:rsidRPr="00D30374">
        <w:rPr>
          <w:sz w:val="22"/>
        </w:rPr>
        <w:tab/>
        <w:t xml:space="preserve">Troy VIIa (probably </w:t>
      </w:r>
      <w:r>
        <w:rPr>
          <w:sz w:val="22"/>
        </w:rPr>
        <w:t xml:space="preserve">the </w:t>
      </w:r>
      <w:r w:rsidRPr="00D30374">
        <w:rPr>
          <w:sz w:val="22"/>
        </w:rPr>
        <w:t>Troy</w:t>
      </w:r>
      <w:r>
        <w:rPr>
          <w:sz w:val="22"/>
        </w:rPr>
        <w:t xml:space="preserve"> of the Trojan War</w:t>
      </w:r>
      <w:r w:rsidRPr="00D30374">
        <w:rPr>
          <w:sz w:val="22"/>
        </w:rPr>
        <w:t>) is captured, looted, and burnt</w:t>
      </w:r>
      <w:r>
        <w:rPr>
          <w:sz w:val="22"/>
        </w:rPr>
        <w:t>.</w:t>
      </w:r>
      <w:r w:rsidRPr="00D30374">
        <w:rPr>
          <w:sz w:val="22"/>
        </w:rPr>
        <w:t xml:space="preserve"> </w:t>
      </w:r>
      <w:r w:rsidRPr="00D30374">
        <w:rPr>
          <w:sz w:val="18"/>
        </w:rPr>
        <w:t>(“Troy”)</w:t>
      </w:r>
    </w:p>
    <w:p w14:paraId="2B9CA8CC"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1200</w:t>
      </w:r>
      <w:r w:rsidRPr="00D30374">
        <w:rPr>
          <w:sz w:val="22"/>
        </w:rPr>
        <w:tab/>
        <w:t>“</w:t>
      </w:r>
      <w:r w:rsidRPr="007A0A2D">
        <w:rPr>
          <w:sz w:val="22"/>
        </w:rPr>
        <w:t>. . .</w:t>
      </w:r>
      <w:r w:rsidRPr="00D30374">
        <w:rPr>
          <w:sz w:val="22"/>
        </w:rPr>
        <w:t xml:space="preserve"> the Siege of Troy took place about 1200 </w:t>
      </w:r>
      <w:r w:rsidRPr="00D30374">
        <w:rPr>
          <w:smallCaps/>
          <w:sz w:val="22"/>
        </w:rPr>
        <w:t>bc</w:t>
      </w:r>
      <w:r w:rsidRPr="00D30374">
        <w:rPr>
          <w:sz w:val="22"/>
        </w:rPr>
        <w:t xml:space="preserve">.” </w:t>
      </w:r>
      <w:r w:rsidRPr="00D30374">
        <w:rPr>
          <w:sz w:val="18"/>
        </w:rPr>
        <w:t>(Roberts 98)</w:t>
      </w:r>
    </w:p>
    <w:p w14:paraId="3404542E"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1184</w:t>
      </w:r>
      <w:r w:rsidRPr="00D30374">
        <w:rPr>
          <w:sz w:val="22"/>
        </w:rPr>
        <w:tab/>
        <w:t xml:space="preserve">“When Greeks became scholars and historians, centuries after Homer’s time, they discussed the date of the fall of Troy; 1184 </w:t>
      </w:r>
      <w:r w:rsidRPr="00D30374">
        <w:rPr>
          <w:smallCaps/>
          <w:sz w:val="22"/>
        </w:rPr>
        <w:t>bc</w:t>
      </w:r>
      <w:r w:rsidRPr="00D30374">
        <w:rPr>
          <w:sz w:val="22"/>
        </w:rPr>
        <w:t xml:space="preserve"> was the year most generally accepted.” </w:t>
      </w:r>
      <w:r w:rsidRPr="00D30374">
        <w:rPr>
          <w:sz w:val="18"/>
        </w:rPr>
        <w:t>(Griffin 2)</w:t>
      </w:r>
    </w:p>
    <w:p w14:paraId="251E39C9" w14:textId="77777777" w:rsidR="007A0A2D" w:rsidRPr="00D30374" w:rsidRDefault="007A0A2D" w:rsidP="007A0A2D">
      <w:pPr>
        <w:tabs>
          <w:tab w:val="right" w:pos="1260"/>
          <w:tab w:val="left" w:pos="1620"/>
          <w:tab w:val="left" w:pos="1980"/>
          <w:tab w:val="left" w:pos="2340"/>
        </w:tabs>
        <w:ind w:left="1620" w:hanging="1620"/>
        <w:rPr>
          <w:sz w:val="22"/>
        </w:rPr>
      </w:pPr>
    </w:p>
    <w:p w14:paraId="139B9C07" w14:textId="77777777" w:rsidR="007A0A2D" w:rsidRPr="00D30374" w:rsidRDefault="007A0A2D" w:rsidP="007A0A2D">
      <w:pPr>
        <w:tabs>
          <w:tab w:val="right" w:pos="1260"/>
          <w:tab w:val="left" w:pos="1620"/>
          <w:tab w:val="left" w:pos="1980"/>
          <w:tab w:val="left" w:pos="2340"/>
        </w:tabs>
        <w:ind w:left="1620" w:hanging="1620"/>
        <w:rPr>
          <w:sz w:val="22"/>
        </w:rPr>
      </w:pPr>
      <w:r w:rsidRPr="00D30374">
        <w:rPr>
          <w:i/>
          <w:sz w:val="22"/>
        </w:rPr>
        <w:t>the iron age</w:t>
      </w:r>
      <w:r w:rsidRPr="00D30374">
        <w:rPr>
          <w:sz w:val="22"/>
        </w:rPr>
        <w:t xml:space="preserve"> (1200-700)</w:t>
      </w:r>
    </w:p>
    <w:p w14:paraId="53BD815F" w14:textId="77777777" w:rsidR="007A0A2D" w:rsidRPr="00D30374" w:rsidRDefault="007A0A2D" w:rsidP="007A0A2D">
      <w:pPr>
        <w:tabs>
          <w:tab w:val="right" w:pos="1260"/>
          <w:tab w:val="left" w:pos="1620"/>
          <w:tab w:val="left" w:pos="1980"/>
          <w:tab w:val="left" w:pos="2340"/>
        </w:tabs>
        <w:ind w:left="1620" w:hanging="1620"/>
        <w:rPr>
          <w:sz w:val="22"/>
        </w:rPr>
      </w:pPr>
    </w:p>
    <w:p w14:paraId="281908A2"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3000</w:t>
      </w:r>
      <w:r w:rsidRPr="00D30374">
        <w:rPr>
          <w:sz w:val="22"/>
        </w:rPr>
        <w:tab/>
        <w:t>in the Middle East iron is used as a scarce and precious metal</w:t>
      </w:r>
    </w:p>
    <w:p w14:paraId="636CF0A3"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1200-1000</w:t>
      </w:r>
      <w:r w:rsidRPr="00D30374">
        <w:rPr>
          <w:sz w:val="22"/>
        </w:rPr>
        <w:tab/>
        <w:t>rapid and widespread export of the knowledge of iron metallurgy</w:t>
      </w:r>
    </w:p>
    <w:p w14:paraId="6558897C" w14:textId="77777777" w:rsidR="007A0A2D" w:rsidRPr="00D30374" w:rsidRDefault="007A0A2D" w:rsidP="007A0A2D">
      <w:pPr>
        <w:tabs>
          <w:tab w:val="right" w:pos="1260"/>
          <w:tab w:val="left" w:pos="1620"/>
          <w:tab w:val="left" w:pos="1980"/>
          <w:tab w:val="left" w:pos="2340"/>
        </w:tabs>
        <w:ind w:left="1620" w:hanging="1620"/>
        <w:rPr>
          <w:sz w:val="22"/>
        </w:rPr>
      </w:pPr>
    </w:p>
    <w:p w14:paraId="109F45F2" w14:textId="77777777" w:rsidR="007A0A2D" w:rsidRPr="00D30374" w:rsidRDefault="007A0A2D" w:rsidP="007A0A2D">
      <w:pPr>
        <w:tabs>
          <w:tab w:val="right" w:pos="1260"/>
          <w:tab w:val="left" w:pos="1620"/>
          <w:tab w:val="left" w:pos="1980"/>
          <w:tab w:val="left" w:pos="2340"/>
        </w:tabs>
        <w:ind w:left="1620" w:hanging="1620"/>
        <w:rPr>
          <w:sz w:val="22"/>
        </w:rPr>
      </w:pPr>
      <w:r w:rsidRPr="00D30374">
        <w:rPr>
          <w:i/>
          <w:sz w:val="22"/>
        </w:rPr>
        <w:t>the Greek dark age</w:t>
      </w:r>
      <w:r w:rsidRPr="00D30374">
        <w:rPr>
          <w:sz w:val="22"/>
        </w:rPr>
        <w:t xml:space="preserve"> (1200-900)</w:t>
      </w:r>
    </w:p>
    <w:p w14:paraId="494B1DF8" w14:textId="77777777" w:rsidR="007A0A2D" w:rsidRDefault="007A0A2D" w:rsidP="007A0A2D">
      <w:pPr>
        <w:tabs>
          <w:tab w:val="right" w:pos="1260"/>
          <w:tab w:val="left" w:pos="1620"/>
          <w:tab w:val="left" w:pos="1980"/>
          <w:tab w:val="left" w:pos="2340"/>
        </w:tabs>
        <w:ind w:left="1620" w:hanging="1620"/>
        <w:rPr>
          <w:sz w:val="22"/>
        </w:rPr>
      </w:pPr>
    </w:p>
    <w:p w14:paraId="61C990C1" w14:textId="77777777" w:rsidR="007A0A2D" w:rsidRPr="009B687D" w:rsidRDefault="007A0A2D" w:rsidP="007A0A2D">
      <w:pPr>
        <w:tabs>
          <w:tab w:val="right" w:pos="1260"/>
          <w:tab w:val="left" w:pos="1620"/>
          <w:tab w:val="left" w:pos="1980"/>
          <w:tab w:val="left" w:pos="2340"/>
        </w:tabs>
        <w:ind w:left="1620" w:hanging="1620"/>
        <w:rPr>
          <w:sz w:val="20"/>
          <w:szCs w:val="20"/>
        </w:rPr>
      </w:pPr>
      <w:r>
        <w:rPr>
          <w:sz w:val="22"/>
        </w:rPr>
        <w:tab/>
        <w:t>1200-900</w:t>
      </w:r>
      <w:r>
        <w:rPr>
          <w:sz w:val="22"/>
        </w:rPr>
        <w:tab/>
        <w:t>“</w:t>
      </w:r>
      <w:r w:rsidRPr="009B687D">
        <w:rPr>
          <w:sz w:val="22"/>
        </w:rPr>
        <w:t>The period between the catastrophic end of the Mycenaean civilization and about 900 BC is often called a Dark Age.</w:t>
      </w:r>
      <w:r>
        <w:rPr>
          <w:sz w:val="22"/>
        </w:rPr>
        <w:t xml:space="preserve">” </w:t>
      </w:r>
      <w:r w:rsidRPr="00586208">
        <w:rPr>
          <w:sz w:val="18"/>
          <w:szCs w:val="20"/>
        </w:rPr>
        <w:t>(Hamilton)</w:t>
      </w:r>
    </w:p>
    <w:p w14:paraId="0CC317E7"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pre-1200</w:t>
      </w:r>
      <w:r w:rsidRPr="00D30374">
        <w:rPr>
          <w:sz w:val="22"/>
        </w:rPr>
        <w:tab/>
        <w:t xml:space="preserve">“Toward the end of the 13th century, the mainland palaces were burned” </w:t>
      </w:r>
      <w:r w:rsidRPr="00D30374">
        <w:rPr>
          <w:sz w:val="18"/>
        </w:rPr>
        <w:t>(Hood &amp; Vermeule)</w:t>
      </w:r>
      <w:r w:rsidRPr="00D30374">
        <w:rPr>
          <w:sz w:val="22"/>
        </w:rPr>
        <w:t xml:space="preserve">, resulting in the collapse of Mycenaean civilization. </w:t>
      </w:r>
      <w:r w:rsidRPr="00D30374">
        <w:rPr>
          <w:sz w:val="18"/>
        </w:rPr>
        <w:t>(Mallory 66)</w:t>
      </w:r>
    </w:p>
    <w:p w14:paraId="3378BFF3"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r>
      <w:r w:rsidRPr="00D30374">
        <w:rPr>
          <w:sz w:val="22"/>
        </w:rPr>
        <w:tab/>
        <w:t>The reasons for the dark age are unknown</w:t>
      </w:r>
      <w:r>
        <w:rPr>
          <w:sz w:val="22"/>
        </w:rPr>
        <w:t>, but possible reasons</w:t>
      </w:r>
      <w:r w:rsidRPr="00D30374">
        <w:rPr>
          <w:sz w:val="22"/>
        </w:rPr>
        <w:t xml:space="preserve"> include:</w:t>
      </w:r>
    </w:p>
    <w:p w14:paraId="3A68AE9C" w14:textId="77777777" w:rsidR="007A0A2D" w:rsidRPr="00D30374" w:rsidRDefault="007A0A2D" w:rsidP="007A0A2D">
      <w:pPr>
        <w:tabs>
          <w:tab w:val="right" w:pos="1260"/>
          <w:tab w:val="left" w:pos="1620"/>
          <w:tab w:val="left" w:pos="1980"/>
          <w:tab w:val="left" w:pos="2340"/>
        </w:tabs>
        <w:ind w:left="1980" w:hanging="1980"/>
        <w:rPr>
          <w:sz w:val="22"/>
        </w:rPr>
      </w:pPr>
      <w:r w:rsidRPr="00D30374">
        <w:rPr>
          <w:sz w:val="22"/>
        </w:rPr>
        <w:tab/>
      </w:r>
      <w:r w:rsidRPr="00D30374">
        <w:rPr>
          <w:sz w:val="22"/>
        </w:rPr>
        <w:tab/>
      </w:r>
      <w:r w:rsidRPr="00D30374">
        <w:rPr>
          <w:sz w:val="22"/>
        </w:rPr>
        <w:tab/>
        <w:t>“climatic change and drought, harves</w:t>
      </w:r>
      <w:r>
        <w:rPr>
          <w:sz w:val="22"/>
        </w:rPr>
        <w:t>t failure, starvation, epidemic</w:t>
      </w:r>
      <w:r w:rsidRPr="00D30374">
        <w:rPr>
          <w:sz w:val="22"/>
        </w:rPr>
        <w:t xml:space="preserve">” </w:t>
      </w:r>
      <w:r w:rsidRPr="00D30374">
        <w:rPr>
          <w:sz w:val="18"/>
        </w:rPr>
        <w:t>(Hood &amp; Vermeule)</w:t>
      </w:r>
    </w:p>
    <w:p w14:paraId="5CFF6EA3" w14:textId="77777777" w:rsidR="007A0A2D" w:rsidRPr="00D30374" w:rsidRDefault="007A0A2D" w:rsidP="007A0A2D">
      <w:pPr>
        <w:tabs>
          <w:tab w:val="right" w:pos="1260"/>
          <w:tab w:val="left" w:pos="1620"/>
          <w:tab w:val="left" w:pos="1980"/>
          <w:tab w:val="left" w:pos="2340"/>
        </w:tabs>
        <w:ind w:left="1980" w:hanging="1980"/>
        <w:rPr>
          <w:sz w:val="22"/>
        </w:rPr>
      </w:pPr>
      <w:r w:rsidRPr="00D30374">
        <w:rPr>
          <w:sz w:val="22"/>
        </w:rPr>
        <w:tab/>
      </w:r>
      <w:r w:rsidRPr="00D30374">
        <w:rPr>
          <w:sz w:val="22"/>
        </w:rPr>
        <w:tab/>
      </w:r>
      <w:r w:rsidRPr="00D30374">
        <w:rPr>
          <w:sz w:val="22"/>
        </w:rPr>
        <w:tab/>
        <w:t xml:space="preserve">“the breaking off of trade with the east after the clash of the Hittites and Egyptians at the Battle of Kadesh [in 1275]” </w:t>
      </w:r>
      <w:r w:rsidRPr="00D30374">
        <w:rPr>
          <w:sz w:val="18"/>
        </w:rPr>
        <w:t>(Hood &amp; Vermeule)</w:t>
      </w:r>
    </w:p>
    <w:p w14:paraId="4E44467F" w14:textId="77777777" w:rsidR="007A0A2D" w:rsidRPr="00D30374" w:rsidRDefault="007A0A2D" w:rsidP="007A0A2D">
      <w:pPr>
        <w:tabs>
          <w:tab w:val="right" w:pos="1260"/>
          <w:tab w:val="left" w:pos="1620"/>
          <w:tab w:val="left" w:pos="1980"/>
          <w:tab w:val="left" w:pos="2340"/>
        </w:tabs>
        <w:ind w:left="1980" w:hanging="1980"/>
        <w:rPr>
          <w:sz w:val="22"/>
        </w:rPr>
      </w:pPr>
      <w:r w:rsidRPr="00D30374">
        <w:rPr>
          <w:sz w:val="22"/>
        </w:rPr>
        <w:tab/>
      </w:r>
      <w:r w:rsidRPr="00D30374">
        <w:rPr>
          <w:sz w:val="22"/>
        </w:rPr>
        <w:tab/>
      </w:r>
      <w:r w:rsidRPr="00D30374">
        <w:rPr>
          <w:sz w:val="22"/>
        </w:rPr>
        <w:tab/>
        <w:t xml:space="preserve">“civic unrest </w:t>
      </w:r>
      <w:r w:rsidRPr="007A0A2D">
        <w:rPr>
          <w:sz w:val="22"/>
        </w:rPr>
        <w:t>. . .</w:t>
      </w:r>
      <w:r>
        <w:rPr>
          <w:sz w:val="22"/>
        </w:rPr>
        <w:t xml:space="preserve"> </w:t>
      </w:r>
      <w:r w:rsidRPr="00D30374">
        <w:rPr>
          <w:sz w:val="22"/>
        </w:rPr>
        <w:t xml:space="preserve">general frictions caused by universally failing economies and alliances” </w:t>
      </w:r>
      <w:r w:rsidRPr="00D30374">
        <w:rPr>
          <w:sz w:val="18"/>
        </w:rPr>
        <w:t>(Hood &amp; Vermeule)</w:t>
      </w:r>
    </w:p>
    <w:p w14:paraId="2C514377" w14:textId="77777777" w:rsidR="007A0A2D" w:rsidRPr="00D30374" w:rsidRDefault="007A0A2D" w:rsidP="007A0A2D">
      <w:pPr>
        <w:tabs>
          <w:tab w:val="right" w:pos="1260"/>
          <w:tab w:val="left" w:pos="1620"/>
          <w:tab w:val="left" w:pos="1980"/>
          <w:tab w:val="left" w:pos="2340"/>
        </w:tabs>
        <w:ind w:left="1980" w:hanging="1980"/>
        <w:rPr>
          <w:sz w:val="22"/>
        </w:rPr>
      </w:pPr>
      <w:r w:rsidRPr="00D30374">
        <w:rPr>
          <w:sz w:val="22"/>
        </w:rPr>
        <w:tab/>
      </w:r>
      <w:r w:rsidRPr="00D30374">
        <w:rPr>
          <w:sz w:val="22"/>
        </w:rPr>
        <w:tab/>
      </w:r>
      <w:r w:rsidRPr="00D30374">
        <w:rPr>
          <w:sz w:val="22"/>
        </w:rPr>
        <w:tab/>
        <w:t>iron weapons put arms in the hands of the masses for the first time and set off a series of large-scale movements of peoples</w:t>
      </w:r>
    </w:p>
    <w:p w14:paraId="4495F117" w14:textId="77777777" w:rsidR="007A0A2D" w:rsidRPr="00D30374" w:rsidRDefault="007A0A2D" w:rsidP="007A0A2D">
      <w:pPr>
        <w:tabs>
          <w:tab w:val="right" w:pos="1260"/>
          <w:tab w:val="left" w:pos="1620"/>
          <w:tab w:val="left" w:pos="1980"/>
          <w:tab w:val="left" w:pos="2340"/>
        </w:tabs>
        <w:ind w:left="1980" w:hanging="1980"/>
        <w:rPr>
          <w:sz w:val="22"/>
        </w:rPr>
      </w:pPr>
      <w:r w:rsidRPr="00D30374">
        <w:rPr>
          <w:sz w:val="22"/>
        </w:rPr>
        <w:tab/>
      </w:r>
      <w:r w:rsidRPr="00D30374">
        <w:rPr>
          <w:sz w:val="22"/>
        </w:rPr>
        <w:tab/>
      </w:r>
      <w:r w:rsidRPr="00D30374">
        <w:rPr>
          <w:sz w:val="22"/>
        </w:rPr>
        <w:tab/>
        <w:t xml:space="preserve">“roving piratical bands of both local peoples and immigrants around the coasts of the eastern Mediterranean (known in the Egyptian records as the Peoples of the Sea) who were hired as temporary allies by several states” </w:t>
      </w:r>
      <w:r w:rsidRPr="00D30374">
        <w:rPr>
          <w:sz w:val="18"/>
        </w:rPr>
        <w:t>(Hood &amp; Vermeule)</w:t>
      </w:r>
    </w:p>
    <w:p w14:paraId="474ED66C" w14:textId="77777777" w:rsidR="007A0A2D" w:rsidRDefault="007A0A2D" w:rsidP="007A0A2D">
      <w:pPr>
        <w:tabs>
          <w:tab w:val="right" w:pos="1260"/>
          <w:tab w:val="left" w:pos="1620"/>
          <w:tab w:val="left" w:pos="1980"/>
          <w:tab w:val="left" w:pos="2340"/>
        </w:tabs>
        <w:ind w:left="1620" w:hanging="1620"/>
        <w:rPr>
          <w:sz w:val="22"/>
        </w:rPr>
      </w:pPr>
      <w:r w:rsidRPr="00D30374">
        <w:rPr>
          <w:sz w:val="22"/>
        </w:rPr>
        <w:tab/>
        <w:t>by 900</w:t>
      </w:r>
      <w:r w:rsidRPr="00D30374">
        <w:rPr>
          <w:sz w:val="22"/>
        </w:rPr>
        <w:tab/>
        <w:t xml:space="preserve">“By the end of the </w:t>
      </w:r>
      <w:r w:rsidRPr="007A0A2D">
        <w:rPr>
          <w:sz w:val="22"/>
        </w:rPr>
        <w:t>. . .</w:t>
      </w:r>
      <w:r w:rsidRPr="00D30374">
        <w:rPr>
          <w:sz w:val="22"/>
        </w:rPr>
        <w:t xml:space="preserve"> Dark Age (lasting perhaps from 1100 to 1000 in some places, or 900 in others), new peoples had arrived and settled, as, for example, the Dorians in southern Greece and Crete [and] the Phrygians in central Anatolia.” </w:t>
      </w:r>
      <w:r w:rsidRPr="00D30374">
        <w:rPr>
          <w:sz w:val="18"/>
        </w:rPr>
        <w:t>(Hood &amp; Vermeule)</w:t>
      </w:r>
    </w:p>
    <w:p w14:paraId="3684C99F" w14:textId="77777777" w:rsidR="007A0A2D" w:rsidRDefault="007A0A2D" w:rsidP="007A0A2D">
      <w:pPr>
        <w:tabs>
          <w:tab w:val="right" w:pos="1260"/>
          <w:tab w:val="left" w:pos="1620"/>
          <w:tab w:val="left" w:pos="1980"/>
        </w:tabs>
        <w:ind w:left="1980" w:hanging="1980"/>
        <w:rPr>
          <w:sz w:val="22"/>
        </w:rPr>
      </w:pPr>
      <w:r>
        <w:rPr>
          <w:sz w:val="22"/>
        </w:rPr>
        <w:tab/>
      </w:r>
      <w:r>
        <w:rPr>
          <w:sz w:val="22"/>
        </w:rPr>
        <w:tab/>
      </w:r>
      <w:r>
        <w:rPr>
          <w:sz w:val="22"/>
        </w:rPr>
        <w:tab/>
        <w:t>T</w:t>
      </w:r>
      <w:r w:rsidRPr="00A7085F">
        <w:rPr>
          <w:sz w:val="22"/>
        </w:rPr>
        <w:t xml:space="preserve">he </w:t>
      </w:r>
      <w:r>
        <w:rPr>
          <w:sz w:val="22"/>
        </w:rPr>
        <w:t xml:space="preserve">Greeks saw the </w:t>
      </w:r>
      <w:r w:rsidRPr="00A7085F">
        <w:rPr>
          <w:sz w:val="22"/>
        </w:rPr>
        <w:t>Dorian invasion</w:t>
      </w:r>
      <w:r>
        <w:rPr>
          <w:sz w:val="22"/>
        </w:rPr>
        <w:t xml:space="preserve"> as </w:t>
      </w:r>
      <w:r w:rsidRPr="00A7085F">
        <w:rPr>
          <w:sz w:val="22"/>
        </w:rPr>
        <w:t>the legendary “return of the descendants of Heracles.”</w:t>
      </w:r>
      <w:r>
        <w:rPr>
          <w:sz w:val="22"/>
        </w:rPr>
        <w:t xml:space="preserve"> </w:t>
      </w:r>
      <w:r w:rsidRPr="00586208">
        <w:rPr>
          <w:sz w:val="18"/>
          <w:szCs w:val="20"/>
        </w:rPr>
        <w:t>(Hamilton)</w:t>
      </w:r>
    </w:p>
    <w:p w14:paraId="1F37B12E" w14:textId="77777777" w:rsidR="007A0A2D" w:rsidRPr="00D30374" w:rsidRDefault="007A0A2D" w:rsidP="007A0A2D">
      <w:pPr>
        <w:tabs>
          <w:tab w:val="right" w:pos="1260"/>
          <w:tab w:val="left" w:pos="1620"/>
          <w:tab w:val="left" w:pos="1980"/>
        </w:tabs>
        <w:ind w:left="1980" w:hanging="1980"/>
        <w:rPr>
          <w:sz w:val="22"/>
        </w:rPr>
      </w:pPr>
      <w:r>
        <w:rPr>
          <w:sz w:val="22"/>
        </w:rPr>
        <w:tab/>
      </w:r>
      <w:r>
        <w:rPr>
          <w:sz w:val="22"/>
        </w:rPr>
        <w:tab/>
      </w:r>
      <w:r>
        <w:rPr>
          <w:sz w:val="22"/>
        </w:rPr>
        <w:tab/>
      </w:r>
      <w:r w:rsidRPr="00D30374">
        <w:rPr>
          <w:sz w:val="22"/>
        </w:rPr>
        <w:t>Perhaps the Aeolians (E Greeks) and Ionians (from around Athens) colonized Anatolia during the dark age because they were escaping the Dorians.</w:t>
      </w:r>
    </w:p>
    <w:p w14:paraId="3694F213" w14:textId="77777777" w:rsidR="007A0A2D" w:rsidRPr="00D25C7E" w:rsidRDefault="007A0A2D" w:rsidP="007A0A2D">
      <w:pPr>
        <w:tabs>
          <w:tab w:val="right" w:pos="1260"/>
          <w:tab w:val="left" w:pos="1620"/>
          <w:tab w:val="left" w:pos="1980"/>
          <w:tab w:val="left" w:pos="2340"/>
        </w:tabs>
        <w:ind w:left="1620" w:hanging="1620"/>
        <w:rPr>
          <w:sz w:val="18"/>
          <w:szCs w:val="18"/>
        </w:rPr>
      </w:pPr>
      <w:r>
        <w:rPr>
          <w:sz w:val="22"/>
        </w:rPr>
        <w:tab/>
        <w:t>900</w:t>
      </w:r>
      <w:r>
        <w:rPr>
          <w:sz w:val="22"/>
        </w:rPr>
        <w:tab/>
        <w:t xml:space="preserve">Attica becomes the first Greek </w:t>
      </w:r>
      <w:r>
        <w:rPr>
          <w:i/>
          <w:sz w:val="22"/>
        </w:rPr>
        <w:t>polis</w:t>
      </w:r>
      <w:r>
        <w:rPr>
          <w:sz w:val="22"/>
        </w:rPr>
        <w:t xml:space="preserve"> (city-state) </w:t>
      </w:r>
      <w:r>
        <w:rPr>
          <w:sz w:val="18"/>
          <w:szCs w:val="18"/>
        </w:rPr>
        <w:t>(Hamilton)</w:t>
      </w:r>
    </w:p>
    <w:p w14:paraId="0B179DDE"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1200-750</w:t>
      </w:r>
      <w:r w:rsidRPr="00D30374">
        <w:rPr>
          <w:sz w:val="22"/>
        </w:rPr>
        <w:tab/>
        <w:t xml:space="preserve">Cavalli-Sforza et al.’s dates for the Greek dark age </w:t>
      </w:r>
      <w:r w:rsidRPr="00D30374">
        <w:rPr>
          <w:sz w:val="18"/>
          <w:szCs w:val="20"/>
        </w:rPr>
        <w:t>(Cavalli-Sforza, Menozzi, &amp; Piazza 262)</w:t>
      </w:r>
    </w:p>
    <w:p w14:paraId="241014C2" w14:textId="77777777" w:rsidR="007A0A2D" w:rsidRPr="00D30374" w:rsidRDefault="007A0A2D" w:rsidP="007A0A2D">
      <w:pPr>
        <w:tabs>
          <w:tab w:val="right" w:pos="1260"/>
          <w:tab w:val="left" w:pos="1620"/>
          <w:tab w:val="left" w:pos="1980"/>
          <w:tab w:val="left" w:pos="2340"/>
        </w:tabs>
        <w:ind w:left="1620" w:hanging="1620"/>
        <w:rPr>
          <w:sz w:val="22"/>
        </w:rPr>
      </w:pPr>
    </w:p>
    <w:p w14:paraId="17F9186B" w14:textId="77777777" w:rsidR="007A0A2D" w:rsidRPr="00D30374" w:rsidRDefault="007A0A2D" w:rsidP="007A0A2D">
      <w:pPr>
        <w:tabs>
          <w:tab w:val="right" w:pos="1260"/>
          <w:tab w:val="left" w:pos="1620"/>
          <w:tab w:val="left" w:pos="1980"/>
          <w:tab w:val="left" w:pos="2340"/>
        </w:tabs>
        <w:ind w:left="1620" w:hanging="1620"/>
        <w:rPr>
          <w:sz w:val="22"/>
        </w:rPr>
      </w:pPr>
      <w:r w:rsidRPr="00D30374">
        <w:rPr>
          <w:i/>
          <w:sz w:val="22"/>
        </w:rPr>
        <w:t>classical Greece</w:t>
      </w:r>
      <w:r w:rsidRPr="00D30374">
        <w:rPr>
          <w:sz w:val="22"/>
        </w:rPr>
        <w:t xml:space="preserve"> (800 on)</w:t>
      </w:r>
    </w:p>
    <w:p w14:paraId="4A2A6E5A" w14:textId="77777777" w:rsidR="007A0A2D" w:rsidRPr="00D25C7E" w:rsidRDefault="007A0A2D" w:rsidP="007A0A2D">
      <w:pPr>
        <w:tabs>
          <w:tab w:val="right" w:pos="1260"/>
          <w:tab w:val="left" w:pos="1620"/>
          <w:tab w:val="left" w:pos="1980"/>
          <w:tab w:val="left" w:pos="2340"/>
        </w:tabs>
        <w:ind w:left="1620" w:hanging="1620"/>
        <w:rPr>
          <w:sz w:val="18"/>
          <w:szCs w:val="18"/>
        </w:rPr>
      </w:pPr>
      <w:r>
        <w:rPr>
          <w:sz w:val="22"/>
        </w:rPr>
        <w:tab/>
        <w:t>700s</w:t>
      </w:r>
      <w:r>
        <w:rPr>
          <w:sz w:val="22"/>
        </w:rPr>
        <w:tab/>
        <w:t>“</w:t>
      </w:r>
      <w:r w:rsidRPr="00D25C7E">
        <w:rPr>
          <w:sz w:val="22"/>
        </w:rPr>
        <w:t>a number of areas, such as Corinth and Megara, began to define their borders, deny autonomy to their constituent villages, and generally act as separate states.</w:t>
      </w:r>
      <w:r>
        <w:rPr>
          <w:sz w:val="22"/>
        </w:rPr>
        <w:t xml:space="preserve">” </w:t>
      </w:r>
      <w:r>
        <w:rPr>
          <w:sz w:val="18"/>
          <w:szCs w:val="18"/>
        </w:rPr>
        <w:t>(Hamilton)</w:t>
      </w:r>
    </w:p>
    <w:p w14:paraId="58D85659" w14:textId="77777777" w:rsidR="007A0A2D" w:rsidRPr="00A7085F" w:rsidRDefault="007A0A2D" w:rsidP="007A0A2D">
      <w:pPr>
        <w:tabs>
          <w:tab w:val="right" w:pos="1260"/>
          <w:tab w:val="left" w:pos="1620"/>
          <w:tab w:val="left" w:pos="1980"/>
          <w:tab w:val="left" w:pos="2340"/>
        </w:tabs>
        <w:ind w:left="1620" w:hanging="1620"/>
        <w:rPr>
          <w:sz w:val="20"/>
          <w:szCs w:val="20"/>
        </w:rPr>
      </w:pPr>
      <w:r>
        <w:rPr>
          <w:sz w:val="22"/>
        </w:rPr>
        <w:lastRenderedPageBreak/>
        <w:tab/>
        <w:t>776</w:t>
      </w:r>
      <w:r>
        <w:rPr>
          <w:sz w:val="22"/>
        </w:rPr>
        <w:tab/>
        <w:t>“</w:t>
      </w:r>
      <w:r w:rsidRPr="00A7085F">
        <w:rPr>
          <w:sz w:val="22"/>
        </w:rPr>
        <w:t xml:space="preserve">The first </w:t>
      </w:r>
      <w:r>
        <w:rPr>
          <w:sz w:val="22"/>
        </w:rPr>
        <w:t xml:space="preserve">“date” in Greek history is 776 </w:t>
      </w:r>
      <w:r w:rsidRPr="00586208">
        <w:rPr>
          <w:smallCaps/>
          <w:sz w:val="22"/>
        </w:rPr>
        <w:t>bc</w:t>
      </w:r>
      <w:r w:rsidRPr="00A7085F">
        <w:rPr>
          <w:sz w:val="22"/>
        </w:rPr>
        <w:t>, the year of the first Olympic Games. It was computed by a 5th-century-</w:t>
      </w:r>
      <w:r w:rsidRPr="00586208">
        <w:rPr>
          <w:smallCaps/>
          <w:sz w:val="22"/>
        </w:rPr>
        <w:t>bc</w:t>
      </w:r>
      <w:r w:rsidRPr="00A7085F">
        <w:rPr>
          <w:sz w:val="22"/>
        </w:rPr>
        <w:t xml:space="preserve"> researcher called Hippias. This man originally came from Elis, a place in the western Peloponnese in whose territory Olympia itself is situated. This date </w:t>
      </w:r>
      <w:r>
        <w:rPr>
          <w:sz w:val="22"/>
        </w:rPr>
        <w:t xml:space="preserve">[is] likely to be reliable </w:t>
      </w:r>
      <w:r w:rsidRPr="007A0A2D">
        <w:rPr>
          <w:sz w:val="22"/>
        </w:rPr>
        <w:t>. . .</w:t>
      </w:r>
      <w:r>
        <w:rPr>
          <w:sz w:val="22"/>
        </w:rPr>
        <w:t xml:space="preserve">” So already there was record keeping (and therefore literacy) and inter-community organized activity at this date. </w:t>
      </w:r>
      <w:r w:rsidRPr="00A7085F">
        <w:rPr>
          <w:sz w:val="18"/>
          <w:szCs w:val="20"/>
        </w:rPr>
        <w:t>(Hamilton)</w:t>
      </w:r>
    </w:p>
    <w:p w14:paraId="7E75847F"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750-700</w:t>
      </w:r>
      <w:r w:rsidRPr="00D30374">
        <w:rPr>
          <w:sz w:val="22"/>
        </w:rPr>
        <w:tab/>
        <w:t>Homer</w:t>
      </w:r>
    </w:p>
    <w:p w14:paraId="7D68F91D" w14:textId="77777777" w:rsidR="007A0A2D" w:rsidRDefault="007A0A2D" w:rsidP="007A0A2D">
      <w:pPr>
        <w:tabs>
          <w:tab w:val="right" w:pos="1260"/>
          <w:tab w:val="left" w:pos="1620"/>
          <w:tab w:val="left" w:pos="1980"/>
          <w:tab w:val="left" w:pos="2340"/>
        </w:tabs>
        <w:ind w:left="1620" w:hanging="1620"/>
        <w:rPr>
          <w:sz w:val="22"/>
        </w:rPr>
      </w:pPr>
      <w:r>
        <w:rPr>
          <w:sz w:val="22"/>
        </w:rPr>
        <w:tab/>
        <w:t>730</w:t>
      </w:r>
      <w:r>
        <w:rPr>
          <w:sz w:val="22"/>
        </w:rPr>
        <w:tab/>
        <w:t>“</w:t>
      </w:r>
      <w:r w:rsidRPr="009F3882">
        <w:t>the reintr</w:t>
      </w:r>
      <w:r>
        <w:t>oduction of writing into Greece [was]</w:t>
      </w:r>
      <w:r w:rsidRPr="009F3882">
        <w:t xml:space="preserve"> about 730 </w:t>
      </w:r>
      <w:r w:rsidRPr="009F3882">
        <w:rPr>
          <w:smallCaps/>
        </w:rPr>
        <w:t>bc</w:t>
      </w:r>
      <w:r w:rsidRPr="009F3882">
        <w:t>, after centuries of illiteracy</w:t>
      </w:r>
      <w:r>
        <w:t xml:space="preserve">” </w:t>
      </w:r>
      <w:r w:rsidRPr="00A7085F">
        <w:rPr>
          <w:sz w:val="18"/>
        </w:rPr>
        <w:t>(Griffin 13)</w:t>
      </w:r>
    </w:p>
    <w:p w14:paraId="3F29CCD7" w14:textId="77777777" w:rsidR="007A0A2D" w:rsidRPr="00D30374" w:rsidRDefault="007A0A2D" w:rsidP="007A0A2D">
      <w:pPr>
        <w:tabs>
          <w:tab w:val="right" w:pos="1260"/>
          <w:tab w:val="left" w:pos="1620"/>
          <w:tab w:val="left" w:pos="1980"/>
          <w:tab w:val="left" w:pos="2340"/>
        </w:tabs>
        <w:ind w:left="1620" w:hanging="1620"/>
        <w:rPr>
          <w:sz w:val="22"/>
        </w:rPr>
      </w:pPr>
      <w:r w:rsidRPr="00D30374">
        <w:rPr>
          <w:sz w:val="22"/>
        </w:rPr>
        <w:tab/>
        <w:t>725</w:t>
      </w:r>
      <w:r w:rsidRPr="00D30374">
        <w:rPr>
          <w:sz w:val="22"/>
        </w:rPr>
        <w:tab/>
        <w:t xml:space="preserve">“Various [5] considerations of language, archaeology, and history suggest that it was about 725 </w:t>
      </w:r>
      <w:r w:rsidRPr="00D30374">
        <w:rPr>
          <w:smallCaps/>
          <w:sz w:val="22"/>
        </w:rPr>
        <w:t>bc</w:t>
      </w:r>
      <w:r w:rsidRPr="00D30374">
        <w:rPr>
          <w:sz w:val="22"/>
        </w:rPr>
        <w:t xml:space="preserve">, somewhere on the coast of Asia Minor or on one of the Aegean islands, that a great poet conceived the plan of the </w:t>
      </w:r>
      <w:r w:rsidRPr="00D30374">
        <w:rPr>
          <w:i/>
          <w:sz w:val="22"/>
        </w:rPr>
        <w:t>Iliad</w:t>
      </w:r>
      <w:r w:rsidRPr="00D30374">
        <w:rPr>
          <w:sz w:val="22"/>
        </w:rPr>
        <w:t xml:space="preserve">, and perhaps a generation later that the second poet created the </w:t>
      </w:r>
      <w:r w:rsidRPr="00D30374">
        <w:rPr>
          <w:i/>
          <w:sz w:val="22"/>
        </w:rPr>
        <w:t>Odyssey</w:t>
      </w:r>
      <w:r w:rsidRPr="00D30374">
        <w:rPr>
          <w:sz w:val="22"/>
        </w:rPr>
        <w:t xml:space="preserve">, setting out to create a poem which in scale and inclusiveness should rival the </w:t>
      </w:r>
      <w:r w:rsidRPr="00D30374">
        <w:rPr>
          <w:i/>
          <w:sz w:val="22"/>
        </w:rPr>
        <w:t>Iliad</w:t>
      </w:r>
      <w:r w:rsidRPr="00D30374">
        <w:rPr>
          <w:sz w:val="22"/>
        </w:rPr>
        <w:t xml:space="preserve">.” </w:t>
      </w:r>
      <w:r w:rsidRPr="00D30374">
        <w:rPr>
          <w:sz w:val="18"/>
        </w:rPr>
        <w:t>(Griffin 5-6)</w:t>
      </w:r>
    </w:p>
    <w:p w14:paraId="41A41EF6" w14:textId="77777777" w:rsidR="007A0A2D" w:rsidRDefault="007A0A2D" w:rsidP="007A0A2D">
      <w:pPr>
        <w:contextualSpacing w:val="0"/>
      </w:pPr>
      <w:r>
        <w:br w:type="page"/>
      </w:r>
    </w:p>
    <w:p w14:paraId="50448873" w14:textId="77777777" w:rsidR="007A0A2D" w:rsidRDefault="00A7344B" w:rsidP="00924502">
      <w:pPr>
        <w:pStyle w:val="Heading2"/>
      </w:pPr>
      <w:bookmarkStart w:id="20" w:name="_Toc501751504"/>
      <w:bookmarkStart w:id="21" w:name="_Toc502839040"/>
      <w:r>
        <w:lastRenderedPageBreak/>
        <w:t>Archaeology of Troy</w:t>
      </w:r>
      <w:bookmarkEnd w:id="20"/>
      <w:bookmarkEnd w:id="21"/>
    </w:p>
    <w:p w14:paraId="70338FBF" w14:textId="77777777" w:rsidR="007A0A2D" w:rsidRDefault="007A0A2D" w:rsidP="007A0A2D"/>
    <w:p w14:paraId="051E88C7" w14:textId="77777777" w:rsidR="007A0A2D" w:rsidRPr="00CC09D9" w:rsidRDefault="007A0A2D" w:rsidP="007A0A2D">
      <w:pPr>
        <w:ind w:left="1440" w:right="720" w:hanging="720"/>
      </w:pPr>
      <w:bookmarkStart w:id="22" w:name="_Hlk502838446"/>
      <w:r w:rsidRPr="00CC09D9">
        <w:rPr>
          <w:sz w:val="20"/>
        </w:rPr>
        <w:t xml:space="preserve">“Troy.” </w:t>
      </w:r>
      <w:r w:rsidRPr="00CC09D9">
        <w:rPr>
          <w:i/>
          <w:sz w:val="20"/>
        </w:rPr>
        <w:t xml:space="preserve">Encyclopædia Britannica </w:t>
      </w:r>
      <w:r w:rsidRPr="00CC09D9">
        <w:rPr>
          <w:i/>
          <w:iCs/>
          <w:sz w:val="20"/>
        </w:rPr>
        <w:t>2003 Deluxe Edition CD-ROM</w:t>
      </w:r>
      <w:r w:rsidRPr="00CC09D9">
        <w:rPr>
          <w:sz w:val="20"/>
        </w:rPr>
        <w:t>. Chicago: Encyclopædia Britannica, 2003.</w:t>
      </w:r>
    </w:p>
    <w:bookmarkEnd w:id="22"/>
    <w:p w14:paraId="7F71ED77" w14:textId="77777777" w:rsidR="007A0A2D" w:rsidRDefault="007A0A2D" w:rsidP="007A0A2D"/>
    <w:p w14:paraId="50AFF0C1" w14:textId="77777777" w:rsidR="007A0A2D" w:rsidRPr="003A478E" w:rsidRDefault="007A0A2D" w:rsidP="007A0A2D"/>
    <w:p w14:paraId="39381291" w14:textId="13DC850A" w:rsidR="004F1034" w:rsidRPr="008E10EF" w:rsidRDefault="004F1034" w:rsidP="004F1034">
      <w:pPr>
        <w:rPr>
          <w:sz w:val="23"/>
          <w:szCs w:val="23"/>
        </w:rPr>
      </w:pPr>
      <w:bookmarkStart w:id="23" w:name="_Hlk210478869"/>
      <w:r>
        <w:rPr>
          <w:sz w:val="23"/>
          <w:szCs w:val="23"/>
        </w:rPr>
        <w:t xml:space="preserve">Designations for the 9 </w:t>
      </w:r>
      <w:r w:rsidRPr="008E10EF">
        <w:rPr>
          <w:sz w:val="23"/>
          <w:szCs w:val="23"/>
        </w:rPr>
        <w:t>major periods</w:t>
      </w:r>
      <w:r>
        <w:rPr>
          <w:sz w:val="23"/>
          <w:szCs w:val="23"/>
        </w:rPr>
        <w:t xml:space="preserve"> are </w:t>
      </w:r>
      <w:r w:rsidRPr="008E10EF">
        <w:rPr>
          <w:sz w:val="23"/>
          <w:szCs w:val="23"/>
        </w:rPr>
        <w:t>I</w:t>
      </w:r>
      <w:r>
        <w:rPr>
          <w:sz w:val="23"/>
          <w:szCs w:val="23"/>
        </w:rPr>
        <w:t xml:space="preserve"> (at the bottom) through </w:t>
      </w:r>
      <w:r w:rsidRPr="008E10EF">
        <w:rPr>
          <w:sz w:val="23"/>
          <w:szCs w:val="23"/>
        </w:rPr>
        <w:t>IX</w:t>
      </w:r>
      <w:r>
        <w:rPr>
          <w:sz w:val="23"/>
          <w:szCs w:val="23"/>
        </w:rPr>
        <w:t xml:space="preserve"> (at the top).</w:t>
      </w:r>
    </w:p>
    <w:bookmarkEnd w:id="23"/>
    <w:p w14:paraId="372D0B2F" w14:textId="77777777" w:rsidR="004F1034" w:rsidRPr="008E10EF" w:rsidRDefault="004F1034" w:rsidP="004F1034">
      <w:pPr>
        <w:rPr>
          <w:sz w:val="23"/>
          <w:szCs w:val="23"/>
        </w:rPr>
      </w:pPr>
    </w:p>
    <w:p w14:paraId="5612E0FD" w14:textId="77777777" w:rsidR="004F1034" w:rsidRPr="008E10EF" w:rsidRDefault="004F1034" w:rsidP="004F1034">
      <w:pPr>
        <w:rPr>
          <w:sz w:val="23"/>
          <w:szCs w:val="23"/>
        </w:rPr>
      </w:pPr>
      <w:r w:rsidRPr="008E10EF">
        <w:rPr>
          <w:sz w:val="23"/>
          <w:szCs w:val="23"/>
        </w:rPr>
        <w:t>Troy I</w:t>
      </w:r>
      <w:r>
        <w:rPr>
          <w:sz w:val="23"/>
          <w:szCs w:val="23"/>
        </w:rPr>
        <w:t>-</w:t>
      </w:r>
      <w:r w:rsidRPr="008E10EF">
        <w:rPr>
          <w:sz w:val="23"/>
          <w:szCs w:val="23"/>
        </w:rPr>
        <w:t xml:space="preserve">V </w:t>
      </w:r>
      <w:r>
        <w:rPr>
          <w:sz w:val="23"/>
          <w:szCs w:val="23"/>
        </w:rPr>
        <w:t xml:space="preserve">are probably </w:t>
      </w:r>
      <w:r w:rsidRPr="008E10EF">
        <w:rPr>
          <w:sz w:val="23"/>
          <w:szCs w:val="23"/>
        </w:rPr>
        <w:t>early bronze age (c. 3000</w:t>
      </w:r>
      <w:r>
        <w:rPr>
          <w:sz w:val="23"/>
          <w:szCs w:val="23"/>
        </w:rPr>
        <w:t>-</w:t>
      </w:r>
      <w:r w:rsidRPr="008E10EF">
        <w:rPr>
          <w:sz w:val="23"/>
          <w:szCs w:val="23"/>
        </w:rPr>
        <w:t>1900</w:t>
      </w:r>
      <w:r>
        <w:rPr>
          <w:sz w:val="23"/>
          <w:szCs w:val="23"/>
        </w:rPr>
        <w:t xml:space="preserve"> BCE</w:t>
      </w:r>
      <w:r w:rsidRPr="008E10EF">
        <w:rPr>
          <w:sz w:val="23"/>
          <w:szCs w:val="23"/>
        </w:rPr>
        <w:t>).</w:t>
      </w:r>
    </w:p>
    <w:p w14:paraId="2D4E3EBA" w14:textId="77777777" w:rsidR="004F1034" w:rsidRPr="008E10EF" w:rsidRDefault="004F1034" w:rsidP="004F1034">
      <w:pPr>
        <w:rPr>
          <w:sz w:val="23"/>
          <w:szCs w:val="23"/>
        </w:rPr>
      </w:pPr>
    </w:p>
    <w:p w14:paraId="2DC91FDE" w14:textId="77777777" w:rsidR="004F1034" w:rsidRPr="008E10EF" w:rsidRDefault="004F1034" w:rsidP="004F1034">
      <w:pPr>
        <w:tabs>
          <w:tab w:val="right" w:pos="900"/>
          <w:tab w:val="left" w:pos="1440"/>
        </w:tabs>
        <w:ind w:left="1440" w:hanging="1440"/>
        <w:rPr>
          <w:sz w:val="23"/>
          <w:szCs w:val="23"/>
        </w:rPr>
      </w:pPr>
      <w:r w:rsidRPr="008E10EF">
        <w:rPr>
          <w:sz w:val="23"/>
          <w:szCs w:val="23"/>
        </w:rPr>
        <w:tab/>
        <w:t>Troy I</w:t>
      </w:r>
      <w:r w:rsidRPr="008E10EF">
        <w:rPr>
          <w:sz w:val="23"/>
          <w:szCs w:val="23"/>
        </w:rPr>
        <w:tab/>
        <w:t>only 300 feet across</w:t>
      </w:r>
    </w:p>
    <w:p w14:paraId="17D84744" w14:textId="77777777" w:rsidR="004F1034" w:rsidRPr="008E10EF" w:rsidRDefault="004F1034" w:rsidP="004F1034">
      <w:pPr>
        <w:tabs>
          <w:tab w:val="right" w:pos="900"/>
          <w:tab w:val="left" w:pos="1440"/>
        </w:tabs>
        <w:ind w:left="1440" w:hanging="1440"/>
        <w:rPr>
          <w:sz w:val="23"/>
          <w:szCs w:val="23"/>
        </w:rPr>
      </w:pPr>
      <w:r w:rsidRPr="008E10EF">
        <w:rPr>
          <w:sz w:val="23"/>
          <w:szCs w:val="23"/>
        </w:rPr>
        <w:tab/>
      </w:r>
      <w:r w:rsidRPr="008E10EF">
        <w:rPr>
          <w:sz w:val="23"/>
          <w:szCs w:val="23"/>
        </w:rPr>
        <w:tab/>
      </w:r>
      <w:r>
        <w:rPr>
          <w:sz w:val="23"/>
          <w:szCs w:val="23"/>
        </w:rPr>
        <w:t xml:space="preserve">It has </w:t>
      </w:r>
      <w:r w:rsidRPr="008E10EF">
        <w:rPr>
          <w:sz w:val="23"/>
          <w:szCs w:val="23"/>
        </w:rPr>
        <w:t>a massive wall with gateways and flanking towers</w:t>
      </w:r>
      <w:r>
        <w:rPr>
          <w:sz w:val="23"/>
          <w:szCs w:val="23"/>
        </w:rPr>
        <w:t>.</w:t>
      </w:r>
    </w:p>
    <w:p w14:paraId="5F32B758" w14:textId="77777777" w:rsidR="004F1034" w:rsidRPr="008E10EF" w:rsidRDefault="004F1034" w:rsidP="004F1034">
      <w:pPr>
        <w:tabs>
          <w:tab w:val="right" w:pos="900"/>
          <w:tab w:val="left" w:pos="1440"/>
        </w:tabs>
        <w:ind w:left="1440" w:hanging="1440"/>
        <w:rPr>
          <w:sz w:val="23"/>
          <w:szCs w:val="23"/>
        </w:rPr>
      </w:pPr>
      <w:r w:rsidRPr="008E10EF">
        <w:rPr>
          <w:sz w:val="23"/>
          <w:szCs w:val="23"/>
        </w:rPr>
        <w:tab/>
      </w:r>
      <w:r w:rsidRPr="008E10EF">
        <w:rPr>
          <w:sz w:val="23"/>
          <w:szCs w:val="23"/>
        </w:rPr>
        <w:tab/>
        <w:t>20 rectangular houses</w:t>
      </w:r>
    </w:p>
    <w:p w14:paraId="37B09B49" w14:textId="77777777" w:rsidR="004F1034" w:rsidRPr="008E10EF" w:rsidRDefault="004F1034" w:rsidP="004F1034">
      <w:pPr>
        <w:tabs>
          <w:tab w:val="right" w:pos="900"/>
          <w:tab w:val="left" w:pos="1440"/>
        </w:tabs>
        <w:ind w:left="1440" w:hanging="1440"/>
        <w:rPr>
          <w:sz w:val="23"/>
          <w:szCs w:val="23"/>
        </w:rPr>
      </w:pPr>
      <w:r w:rsidRPr="008E10EF">
        <w:rPr>
          <w:sz w:val="23"/>
          <w:szCs w:val="23"/>
        </w:rPr>
        <w:tab/>
        <w:t>Troy II</w:t>
      </w:r>
      <w:r w:rsidRPr="008E10EF">
        <w:rPr>
          <w:sz w:val="23"/>
          <w:szCs w:val="23"/>
        </w:rPr>
        <w:tab/>
        <w:t>600 feet across</w:t>
      </w:r>
    </w:p>
    <w:p w14:paraId="0D422414" w14:textId="77777777" w:rsidR="004F1034" w:rsidRPr="008E10EF" w:rsidRDefault="004F1034" w:rsidP="004F1034">
      <w:pPr>
        <w:tabs>
          <w:tab w:val="right" w:pos="900"/>
          <w:tab w:val="left" w:pos="1440"/>
        </w:tabs>
        <w:ind w:left="1440" w:hanging="1440"/>
        <w:rPr>
          <w:sz w:val="23"/>
          <w:szCs w:val="23"/>
        </w:rPr>
      </w:pPr>
      <w:r w:rsidRPr="008E10EF">
        <w:rPr>
          <w:sz w:val="23"/>
          <w:szCs w:val="23"/>
        </w:rPr>
        <w:tab/>
      </w:r>
      <w:r w:rsidRPr="008E10EF">
        <w:rPr>
          <w:sz w:val="23"/>
          <w:szCs w:val="23"/>
        </w:rPr>
        <w:tab/>
      </w:r>
      <w:r>
        <w:rPr>
          <w:sz w:val="23"/>
          <w:szCs w:val="23"/>
        </w:rPr>
        <w:t>It has taller</w:t>
      </w:r>
      <w:r w:rsidRPr="008E10EF">
        <w:rPr>
          <w:sz w:val="23"/>
          <w:szCs w:val="23"/>
        </w:rPr>
        <w:t xml:space="preserve">, sloping stone walls </w:t>
      </w:r>
      <w:r>
        <w:rPr>
          <w:sz w:val="23"/>
          <w:szCs w:val="23"/>
        </w:rPr>
        <w:t xml:space="preserve">that </w:t>
      </w:r>
      <w:r w:rsidRPr="008E10EF">
        <w:rPr>
          <w:sz w:val="23"/>
          <w:szCs w:val="23"/>
        </w:rPr>
        <w:t>protect</w:t>
      </w:r>
      <w:r>
        <w:rPr>
          <w:sz w:val="23"/>
          <w:szCs w:val="23"/>
        </w:rPr>
        <w:t>ed</w:t>
      </w:r>
      <w:r w:rsidRPr="008E10EF">
        <w:rPr>
          <w:sz w:val="23"/>
          <w:szCs w:val="23"/>
        </w:rPr>
        <w:t xml:space="preserve"> an acropolis </w:t>
      </w:r>
      <w:r>
        <w:rPr>
          <w:sz w:val="23"/>
          <w:szCs w:val="23"/>
        </w:rPr>
        <w:t xml:space="preserve">with </w:t>
      </w:r>
      <w:r w:rsidRPr="008E10EF">
        <w:rPr>
          <w:sz w:val="23"/>
          <w:szCs w:val="23"/>
        </w:rPr>
        <w:t xml:space="preserve">the king’s palace and </w:t>
      </w:r>
      <w:r>
        <w:rPr>
          <w:sz w:val="23"/>
          <w:szCs w:val="23"/>
        </w:rPr>
        <w:t>nobles’ residences.</w:t>
      </w:r>
    </w:p>
    <w:p w14:paraId="3D6EBD9A" w14:textId="77777777" w:rsidR="004F1034" w:rsidRPr="008E10EF" w:rsidRDefault="004F1034" w:rsidP="004F1034">
      <w:pPr>
        <w:tabs>
          <w:tab w:val="right" w:pos="900"/>
          <w:tab w:val="left" w:pos="1440"/>
        </w:tabs>
        <w:ind w:left="1440" w:hanging="1440"/>
        <w:rPr>
          <w:sz w:val="23"/>
          <w:szCs w:val="23"/>
        </w:rPr>
      </w:pPr>
      <w:r w:rsidRPr="008E10EF">
        <w:rPr>
          <w:sz w:val="23"/>
          <w:szCs w:val="23"/>
        </w:rPr>
        <w:tab/>
      </w:r>
      <w:r w:rsidRPr="008E10EF">
        <w:rPr>
          <w:sz w:val="23"/>
          <w:szCs w:val="23"/>
        </w:rPr>
        <w:tab/>
      </w:r>
      <w:r>
        <w:rPr>
          <w:sz w:val="23"/>
          <w:szCs w:val="23"/>
        </w:rPr>
        <w:t xml:space="preserve">It was </w:t>
      </w:r>
      <w:r w:rsidRPr="008E10EF">
        <w:rPr>
          <w:sz w:val="23"/>
          <w:szCs w:val="23"/>
        </w:rPr>
        <w:t>destroyed by fire</w:t>
      </w:r>
      <w:r>
        <w:rPr>
          <w:sz w:val="23"/>
          <w:szCs w:val="23"/>
        </w:rPr>
        <w:t>.</w:t>
      </w:r>
    </w:p>
    <w:p w14:paraId="5C6C8879" w14:textId="77777777" w:rsidR="004F1034" w:rsidRPr="008E10EF" w:rsidRDefault="004F1034" w:rsidP="004F1034">
      <w:pPr>
        <w:tabs>
          <w:tab w:val="right" w:pos="900"/>
          <w:tab w:val="left" w:pos="1440"/>
        </w:tabs>
        <w:ind w:left="1440" w:hanging="1440"/>
        <w:rPr>
          <w:sz w:val="23"/>
          <w:szCs w:val="23"/>
        </w:rPr>
      </w:pPr>
      <w:r w:rsidRPr="008E10EF">
        <w:rPr>
          <w:sz w:val="23"/>
          <w:szCs w:val="23"/>
        </w:rPr>
        <w:tab/>
        <w:t>Troy III</w:t>
      </w:r>
      <w:r w:rsidRPr="008E10EF">
        <w:rPr>
          <w:sz w:val="23"/>
          <w:szCs w:val="23"/>
        </w:rPr>
        <w:tab/>
        <w:t>slightly larger than II</w:t>
      </w:r>
      <w:r w:rsidRPr="0046174F">
        <w:rPr>
          <w:sz w:val="23"/>
          <w:szCs w:val="23"/>
        </w:rPr>
        <w:t xml:space="preserve">; </w:t>
      </w:r>
      <w:r w:rsidRPr="008E10EF">
        <w:rPr>
          <w:sz w:val="23"/>
          <w:szCs w:val="23"/>
        </w:rPr>
        <w:t>fortified; houses inside are small and closely packed</w:t>
      </w:r>
    </w:p>
    <w:p w14:paraId="4ABC6764" w14:textId="77777777" w:rsidR="004F1034" w:rsidRPr="008E10EF" w:rsidRDefault="004F1034" w:rsidP="004F1034">
      <w:pPr>
        <w:tabs>
          <w:tab w:val="right" w:pos="900"/>
          <w:tab w:val="left" w:pos="1440"/>
        </w:tabs>
        <w:ind w:left="1440" w:hanging="1440"/>
        <w:rPr>
          <w:sz w:val="23"/>
          <w:szCs w:val="23"/>
        </w:rPr>
      </w:pPr>
      <w:r w:rsidRPr="008E10EF">
        <w:rPr>
          <w:sz w:val="23"/>
          <w:szCs w:val="23"/>
        </w:rPr>
        <w:tab/>
        <w:t>Troy IV</w:t>
      </w:r>
      <w:r w:rsidRPr="008E10EF">
        <w:rPr>
          <w:sz w:val="23"/>
          <w:szCs w:val="23"/>
        </w:rPr>
        <w:tab/>
        <w:t>slightly larger than III</w:t>
      </w:r>
      <w:r w:rsidRPr="0046174F">
        <w:rPr>
          <w:sz w:val="23"/>
          <w:szCs w:val="23"/>
        </w:rPr>
        <w:t xml:space="preserve">; </w:t>
      </w:r>
      <w:r w:rsidRPr="008E10EF">
        <w:rPr>
          <w:sz w:val="23"/>
          <w:szCs w:val="23"/>
        </w:rPr>
        <w:t>fortified; houses inside are small and closely packed</w:t>
      </w:r>
    </w:p>
    <w:p w14:paraId="38D75493" w14:textId="77777777" w:rsidR="004F1034" w:rsidRPr="008E10EF" w:rsidRDefault="004F1034" w:rsidP="004F1034">
      <w:pPr>
        <w:tabs>
          <w:tab w:val="right" w:pos="900"/>
          <w:tab w:val="left" w:pos="1440"/>
        </w:tabs>
        <w:ind w:left="1440" w:hanging="1440"/>
        <w:rPr>
          <w:sz w:val="23"/>
          <w:szCs w:val="23"/>
        </w:rPr>
      </w:pPr>
      <w:r w:rsidRPr="008E10EF">
        <w:rPr>
          <w:sz w:val="23"/>
          <w:szCs w:val="23"/>
        </w:rPr>
        <w:tab/>
        <w:t>Troy V</w:t>
      </w:r>
      <w:r w:rsidRPr="008E10EF">
        <w:rPr>
          <w:sz w:val="23"/>
          <w:szCs w:val="23"/>
        </w:rPr>
        <w:tab/>
        <w:t>slightly larger than IV</w:t>
      </w:r>
      <w:r w:rsidRPr="0046174F">
        <w:rPr>
          <w:sz w:val="23"/>
          <w:szCs w:val="23"/>
        </w:rPr>
        <w:t xml:space="preserve">; </w:t>
      </w:r>
      <w:r w:rsidRPr="008E10EF">
        <w:rPr>
          <w:sz w:val="23"/>
          <w:szCs w:val="23"/>
        </w:rPr>
        <w:t>fortified; houses inside are small and closely packed</w:t>
      </w:r>
    </w:p>
    <w:p w14:paraId="37D45ECC" w14:textId="77777777" w:rsidR="004F1034" w:rsidRPr="008E10EF" w:rsidRDefault="004F1034" w:rsidP="004F1034">
      <w:pPr>
        <w:tabs>
          <w:tab w:val="right" w:pos="900"/>
          <w:tab w:val="left" w:pos="1440"/>
        </w:tabs>
        <w:ind w:left="1440" w:hanging="1440"/>
        <w:rPr>
          <w:sz w:val="23"/>
          <w:szCs w:val="23"/>
        </w:rPr>
      </w:pPr>
    </w:p>
    <w:p w14:paraId="69459851" w14:textId="77777777" w:rsidR="004F1034" w:rsidRPr="008E10EF" w:rsidRDefault="004F1034" w:rsidP="004F1034">
      <w:pPr>
        <w:ind w:left="720" w:hanging="720"/>
        <w:rPr>
          <w:sz w:val="23"/>
          <w:szCs w:val="23"/>
        </w:rPr>
      </w:pPr>
      <w:r w:rsidRPr="008E10EF">
        <w:rPr>
          <w:sz w:val="23"/>
          <w:szCs w:val="23"/>
        </w:rPr>
        <w:t>Troy VI</w:t>
      </w:r>
      <w:r>
        <w:rPr>
          <w:sz w:val="23"/>
          <w:szCs w:val="23"/>
        </w:rPr>
        <w:t>-</w:t>
      </w:r>
      <w:r w:rsidRPr="008E10EF">
        <w:rPr>
          <w:sz w:val="23"/>
          <w:szCs w:val="23"/>
        </w:rPr>
        <w:t xml:space="preserve">VII </w:t>
      </w:r>
      <w:r>
        <w:rPr>
          <w:sz w:val="23"/>
          <w:szCs w:val="23"/>
        </w:rPr>
        <w:t xml:space="preserve">are probably </w:t>
      </w:r>
      <w:r w:rsidRPr="008E10EF">
        <w:rPr>
          <w:sz w:val="23"/>
          <w:szCs w:val="23"/>
        </w:rPr>
        <w:t>middle and late bronze ages (c. 1900</w:t>
      </w:r>
      <w:r>
        <w:rPr>
          <w:sz w:val="23"/>
          <w:szCs w:val="23"/>
        </w:rPr>
        <w:t>-</w:t>
      </w:r>
      <w:r w:rsidRPr="008E10EF">
        <w:rPr>
          <w:sz w:val="23"/>
          <w:szCs w:val="23"/>
        </w:rPr>
        <w:t xml:space="preserve">1100 </w:t>
      </w:r>
      <w:r w:rsidRPr="0046174F">
        <w:rPr>
          <w:sz w:val="23"/>
          <w:szCs w:val="23"/>
        </w:rPr>
        <w:t>BC</w:t>
      </w:r>
      <w:r>
        <w:rPr>
          <w:sz w:val="23"/>
          <w:szCs w:val="23"/>
        </w:rPr>
        <w:t>E</w:t>
      </w:r>
      <w:r w:rsidRPr="008E10EF">
        <w:rPr>
          <w:sz w:val="23"/>
          <w:szCs w:val="23"/>
        </w:rPr>
        <w:t>).</w:t>
      </w:r>
    </w:p>
    <w:p w14:paraId="2DF13DF5" w14:textId="77777777" w:rsidR="004F1034" w:rsidRPr="008E10EF" w:rsidRDefault="004F1034" w:rsidP="004F1034">
      <w:pPr>
        <w:rPr>
          <w:sz w:val="23"/>
          <w:szCs w:val="23"/>
        </w:rPr>
      </w:pPr>
    </w:p>
    <w:p w14:paraId="1AE2B460" w14:textId="77777777" w:rsidR="004F1034" w:rsidRPr="008E10EF" w:rsidRDefault="004F1034" w:rsidP="004F1034">
      <w:pPr>
        <w:tabs>
          <w:tab w:val="right" w:pos="900"/>
          <w:tab w:val="left" w:pos="1440"/>
        </w:tabs>
        <w:ind w:left="1440" w:hanging="1440"/>
        <w:rPr>
          <w:sz w:val="23"/>
          <w:szCs w:val="23"/>
        </w:rPr>
      </w:pPr>
      <w:r w:rsidRPr="008E10EF">
        <w:rPr>
          <w:sz w:val="23"/>
          <w:szCs w:val="23"/>
        </w:rPr>
        <w:tab/>
        <w:t>Troy VI</w:t>
      </w:r>
      <w:r w:rsidRPr="008E10EF">
        <w:rPr>
          <w:sz w:val="23"/>
          <w:szCs w:val="23"/>
        </w:rPr>
        <w:tab/>
        <w:t>“</w:t>
      </w:r>
      <w:r>
        <w:rPr>
          <w:sz w:val="23"/>
          <w:szCs w:val="23"/>
        </w:rPr>
        <w:t xml:space="preserve">. . . </w:t>
      </w:r>
      <w:r w:rsidRPr="008E10EF">
        <w:rPr>
          <w:sz w:val="23"/>
          <w:szCs w:val="23"/>
        </w:rPr>
        <w:t xml:space="preserve">new and vigorous settlers </w:t>
      </w:r>
      <w:r>
        <w:rPr>
          <w:sz w:val="23"/>
          <w:szCs w:val="23"/>
        </w:rPr>
        <w:t xml:space="preserve">0 </w:t>
      </w:r>
      <w:r w:rsidRPr="008E10EF">
        <w:rPr>
          <w:sz w:val="23"/>
          <w:szCs w:val="23"/>
        </w:rPr>
        <w:t>introduced domesticated horses</w:t>
      </w:r>
      <w:r>
        <w:rPr>
          <w:sz w:val="23"/>
          <w:szCs w:val="23"/>
        </w:rPr>
        <w:t xml:space="preserve"> . . .</w:t>
      </w:r>
      <w:r w:rsidRPr="008E10EF">
        <w:rPr>
          <w:sz w:val="23"/>
          <w:szCs w:val="23"/>
        </w:rPr>
        <w:t>”</w:t>
      </w:r>
      <w:r>
        <w:rPr>
          <w:sz w:val="23"/>
          <w:szCs w:val="23"/>
        </w:rPr>
        <w:t xml:space="preserve"> (“Troy”)</w:t>
      </w:r>
    </w:p>
    <w:p w14:paraId="062E8E96" w14:textId="77777777" w:rsidR="004F1034" w:rsidRPr="008E10EF" w:rsidRDefault="004F1034" w:rsidP="004F1034">
      <w:pPr>
        <w:tabs>
          <w:tab w:val="right" w:pos="900"/>
          <w:tab w:val="left" w:pos="1440"/>
        </w:tabs>
        <w:ind w:left="1440" w:hanging="1440"/>
        <w:rPr>
          <w:sz w:val="23"/>
          <w:szCs w:val="23"/>
        </w:rPr>
      </w:pPr>
      <w:r w:rsidRPr="008E10EF">
        <w:rPr>
          <w:sz w:val="23"/>
          <w:szCs w:val="23"/>
        </w:rPr>
        <w:tab/>
      </w:r>
      <w:r w:rsidRPr="008E10EF">
        <w:rPr>
          <w:sz w:val="23"/>
          <w:szCs w:val="23"/>
        </w:rPr>
        <w:tab/>
        <w:t>The city is large</w:t>
      </w:r>
      <w:r>
        <w:rPr>
          <w:sz w:val="23"/>
          <w:szCs w:val="23"/>
        </w:rPr>
        <w:t>r:</w:t>
      </w:r>
      <w:r w:rsidRPr="008E10EF">
        <w:rPr>
          <w:sz w:val="23"/>
          <w:szCs w:val="23"/>
        </w:rPr>
        <w:t xml:space="preserve"> the citadel alone is 650 feet by 450 feet</w:t>
      </w:r>
      <w:r>
        <w:rPr>
          <w:sz w:val="23"/>
          <w:szCs w:val="23"/>
        </w:rPr>
        <w:t>.</w:t>
      </w:r>
    </w:p>
    <w:p w14:paraId="4320BD73" w14:textId="77777777" w:rsidR="004F1034" w:rsidRPr="008E10EF" w:rsidRDefault="004F1034" w:rsidP="004F1034">
      <w:pPr>
        <w:tabs>
          <w:tab w:val="right" w:pos="900"/>
          <w:tab w:val="left" w:pos="1440"/>
        </w:tabs>
        <w:ind w:left="1440" w:hanging="1440"/>
        <w:rPr>
          <w:sz w:val="23"/>
          <w:szCs w:val="23"/>
        </w:rPr>
      </w:pPr>
      <w:r w:rsidRPr="008E10EF">
        <w:rPr>
          <w:sz w:val="23"/>
          <w:szCs w:val="23"/>
        </w:rPr>
        <w:tab/>
      </w:r>
      <w:r w:rsidRPr="008E10EF">
        <w:rPr>
          <w:sz w:val="23"/>
          <w:szCs w:val="23"/>
        </w:rPr>
        <w:tab/>
      </w:r>
      <w:r>
        <w:rPr>
          <w:sz w:val="23"/>
          <w:szCs w:val="23"/>
        </w:rPr>
        <w:t xml:space="preserve">The </w:t>
      </w:r>
      <w:r w:rsidRPr="008E10EF">
        <w:rPr>
          <w:sz w:val="23"/>
          <w:szCs w:val="23"/>
        </w:rPr>
        <w:t>cut limestone walls are 17 feet tall and 15 feet thick, with watchtowers</w:t>
      </w:r>
      <w:r>
        <w:rPr>
          <w:sz w:val="23"/>
          <w:szCs w:val="23"/>
        </w:rPr>
        <w:t>.</w:t>
      </w:r>
    </w:p>
    <w:p w14:paraId="5A10BE04" w14:textId="77777777" w:rsidR="004F1034" w:rsidRPr="008E10EF" w:rsidRDefault="004F1034" w:rsidP="004F1034">
      <w:pPr>
        <w:tabs>
          <w:tab w:val="right" w:pos="900"/>
          <w:tab w:val="left" w:pos="1440"/>
        </w:tabs>
        <w:ind w:left="1440" w:hanging="1440"/>
        <w:rPr>
          <w:sz w:val="23"/>
          <w:szCs w:val="23"/>
        </w:rPr>
      </w:pPr>
      <w:r w:rsidRPr="008E10EF">
        <w:rPr>
          <w:sz w:val="23"/>
          <w:szCs w:val="23"/>
        </w:rPr>
        <w:tab/>
      </w:r>
      <w:r w:rsidRPr="008E10EF">
        <w:rPr>
          <w:sz w:val="23"/>
          <w:szCs w:val="23"/>
        </w:rPr>
        <w:tab/>
        <w:t>Just after 1300</w:t>
      </w:r>
      <w:r>
        <w:rPr>
          <w:sz w:val="23"/>
          <w:szCs w:val="23"/>
        </w:rPr>
        <w:t>, the city was</w:t>
      </w:r>
      <w:r w:rsidRPr="008E10EF">
        <w:rPr>
          <w:sz w:val="23"/>
          <w:szCs w:val="23"/>
        </w:rPr>
        <w:t xml:space="preserve"> destroyed by a</w:t>
      </w:r>
      <w:r>
        <w:rPr>
          <w:sz w:val="23"/>
          <w:szCs w:val="23"/>
        </w:rPr>
        <w:t>n</w:t>
      </w:r>
      <w:r w:rsidRPr="008E10EF">
        <w:rPr>
          <w:sz w:val="23"/>
          <w:szCs w:val="23"/>
        </w:rPr>
        <w:t xml:space="preserve"> earthquake</w:t>
      </w:r>
      <w:r>
        <w:rPr>
          <w:sz w:val="23"/>
          <w:szCs w:val="23"/>
        </w:rPr>
        <w:t>.</w:t>
      </w:r>
    </w:p>
    <w:p w14:paraId="4F56861B" w14:textId="77777777" w:rsidR="004F1034" w:rsidRPr="008E10EF" w:rsidRDefault="004F1034" w:rsidP="004F1034">
      <w:pPr>
        <w:tabs>
          <w:tab w:val="right" w:pos="900"/>
          <w:tab w:val="left" w:pos="1440"/>
        </w:tabs>
        <w:ind w:left="1440" w:hanging="1440"/>
        <w:rPr>
          <w:sz w:val="23"/>
          <w:szCs w:val="23"/>
        </w:rPr>
      </w:pPr>
      <w:r w:rsidRPr="008E10EF">
        <w:rPr>
          <w:sz w:val="23"/>
          <w:szCs w:val="23"/>
        </w:rPr>
        <w:tab/>
        <w:t>Troy VIIa</w:t>
      </w:r>
      <w:r w:rsidRPr="008E10EF">
        <w:rPr>
          <w:sz w:val="23"/>
          <w:szCs w:val="23"/>
        </w:rPr>
        <w:tab/>
        <w:t xml:space="preserve">The walled area is full of close-set houses, each </w:t>
      </w:r>
      <w:r>
        <w:rPr>
          <w:sz w:val="23"/>
          <w:szCs w:val="23"/>
        </w:rPr>
        <w:t xml:space="preserve">with </w:t>
      </w:r>
      <w:r w:rsidRPr="008E10EF">
        <w:rPr>
          <w:sz w:val="23"/>
          <w:szCs w:val="23"/>
        </w:rPr>
        <w:t>a huge storage jar; so apparently they expected a si</w:t>
      </w:r>
      <w:r>
        <w:rPr>
          <w:sz w:val="23"/>
          <w:szCs w:val="23"/>
        </w:rPr>
        <w:t>e</w:t>
      </w:r>
      <w:r w:rsidRPr="008E10EF">
        <w:rPr>
          <w:sz w:val="23"/>
          <w:szCs w:val="23"/>
        </w:rPr>
        <w:t>ge</w:t>
      </w:r>
      <w:r>
        <w:rPr>
          <w:sz w:val="23"/>
          <w:szCs w:val="23"/>
        </w:rPr>
        <w:t>.</w:t>
      </w:r>
    </w:p>
    <w:p w14:paraId="45638DCE" w14:textId="77777777" w:rsidR="004F1034" w:rsidRPr="008E10EF" w:rsidRDefault="004F1034" w:rsidP="004F1034">
      <w:pPr>
        <w:tabs>
          <w:tab w:val="right" w:pos="900"/>
          <w:tab w:val="left" w:pos="1440"/>
        </w:tabs>
        <w:ind w:left="1440" w:hanging="1440"/>
        <w:rPr>
          <w:sz w:val="23"/>
          <w:szCs w:val="23"/>
        </w:rPr>
      </w:pPr>
      <w:r w:rsidRPr="008E10EF">
        <w:rPr>
          <w:sz w:val="23"/>
          <w:szCs w:val="23"/>
        </w:rPr>
        <w:tab/>
      </w:r>
      <w:r w:rsidRPr="008E10EF">
        <w:rPr>
          <w:sz w:val="23"/>
          <w:szCs w:val="23"/>
        </w:rPr>
        <w:tab/>
        <w:t>“Troy VIIa probably lasted little more than a generation</w:t>
      </w:r>
      <w:r>
        <w:rPr>
          <w:sz w:val="23"/>
          <w:szCs w:val="23"/>
        </w:rPr>
        <w:t xml:space="preserve">”: c. </w:t>
      </w:r>
      <w:r w:rsidRPr="008E10EF">
        <w:rPr>
          <w:sz w:val="23"/>
          <w:szCs w:val="23"/>
        </w:rPr>
        <w:t>1260-1240</w:t>
      </w:r>
      <w:r>
        <w:rPr>
          <w:sz w:val="23"/>
          <w:szCs w:val="23"/>
        </w:rPr>
        <w:t xml:space="preserve"> it was</w:t>
      </w:r>
      <w:r w:rsidRPr="008E10EF">
        <w:rPr>
          <w:sz w:val="23"/>
          <w:szCs w:val="23"/>
        </w:rPr>
        <w:t xml:space="preserve"> captured, looted, and burnt</w:t>
      </w:r>
      <w:r>
        <w:rPr>
          <w:sz w:val="23"/>
          <w:szCs w:val="23"/>
        </w:rPr>
        <w:t>. (“Troy”)</w:t>
      </w:r>
    </w:p>
    <w:p w14:paraId="1743E311" w14:textId="77777777" w:rsidR="004F1034" w:rsidRPr="008E10EF" w:rsidRDefault="004F1034" w:rsidP="004F1034">
      <w:pPr>
        <w:tabs>
          <w:tab w:val="right" w:pos="900"/>
          <w:tab w:val="left" w:pos="1440"/>
        </w:tabs>
        <w:ind w:left="1440" w:hanging="1440"/>
        <w:rPr>
          <w:sz w:val="23"/>
          <w:szCs w:val="23"/>
        </w:rPr>
      </w:pPr>
      <w:r w:rsidRPr="008E10EF">
        <w:rPr>
          <w:sz w:val="23"/>
          <w:szCs w:val="23"/>
        </w:rPr>
        <w:tab/>
      </w:r>
      <w:r w:rsidRPr="008E10EF">
        <w:rPr>
          <w:sz w:val="23"/>
          <w:szCs w:val="23"/>
        </w:rPr>
        <w:tab/>
        <w:t xml:space="preserve">“The Cincinnati expedition [1932-1938] under [Carl W.] Blegen concluded that Troy VIIa was very likely the capital of King Priam described in Homer’s </w:t>
      </w:r>
      <w:r w:rsidRPr="008E10EF">
        <w:rPr>
          <w:i/>
          <w:sz w:val="23"/>
          <w:szCs w:val="23"/>
        </w:rPr>
        <w:t>Iliad</w:t>
      </w:r>
      <w:r w:rsidRPr="008E10EF">
        <w:rPr>
          <w:sz w:val="23"/>
          <w:szCs w:val="23"/>
        </w:rPr>
        <w:t>, which was destroyed by the Greek armies of Agamemnon.”</w:t>
      </w:r>
      <w:r>
        <w:rPr>
          <w:sz w:val="23"/>
          <w:szCs w:val="23"/>
        </w:rPr>
        <w:t xml:space="preserve"> (“Troy”)</w:t>
      </w:r>
    </w:p>
    <w:p w14:paraId="226AC4BD" w14:textId="77777777" w:rsidR="004F1034" w:rsidRDefault="004F1034" w:rsidP="004F1034">
      <w:pPr>
        <w:tabs>
          <w:tab w:val="right" w:pos="900"/>
          <w:tab w:val="left" w:pos="1440"/>
        </w:tabs>
        <w:ind w:left="1440" w:hanging="1440"/>
        <w:rPr>
          <w:sz w:val="23"/>
          <w:szCs w:val="23"/>
        </w:rPr>
      </w:pPr>
      <w:r w:rsidRPr="008E10EF">
        <w:rPr>
          <w:sz w:val="23"/>
          <w:szCs w:val="23"/>
        </w:rPr>
        <w:tab/>
        <w:t>Troy VIIb</w:t>
      </w:r>
      <w:r w:rsidRPr="008E10EF">
        <w:rPr>
          <w:sz w:val="23"/>
          <w:szCs w:val="23"/>
        </w:rPr>
        <w:tab/>
      </w:r>
      <w:r>
        <w:rPr>
          <w:sz w:val="23"/>
          <w:szCs w:val="23"/>
        </w:rPr>
        <w:t xml:space="preserve">After </w:t>
      </w:r>
      <w:r w:rsidRPr="008E10EF">
        <w:rPr>
          <w:sz w:val="23"/>
          <w:szCs w:val="23"/>
        </w:rPr>
        <w:t>1240</w:t>
      </w:r>
      <w:r>
        <w:rPr>
          <w:sz w:val="23"/>
          <w:szCs w:val="23"/>
        </w:rPr>
        <w:t>,</w:t>
      </w:r>
      <w:r w:rsidRPr="008E10EF">
        <w:rPr>
          <w:sz w:val="23"/>
          <w:szCs w:val="23"/>
        </w:rPr>
        <w:t xml:space="preserve"> new settlers with a lower material culture rebuild </w:t>
      </w:r>
      <w:r>
        <w:rPr>
          <w:sz w:val="23"/>
          <w:szCs w:val="23"/>
        </w:rPr>
        <w:t>Troy.</w:t>
      </w:r>
    </w:p>
    <w:p w14:paraId="750A5E06" w14:textId="77777777" w:rsidR="004F1034" w:rsidRDefault="004F1034" w:rsidP="004F1034">
      <w:pPr>
        <w:tabs>
          <w:tab w:val="right" w:pos="900"/>
          <w:tab w:val="left" w:pos="1440"/>
        </w:tabs>
        <w:ind w:left="1440" w:hanging="1440"/>
        <w:rPr>
          <w:sz w:val="23"/>
          <w:szCs w:val="23"/>
        </w:rPr>
      </w:pPr>
      <w:r>
        <w:rPr>
          <w:sz w:val="23"/>
          <w:szCs w:val="23"/>
        </w:rPr>
        <w:tab/>
      </w:r>
      <w:r>
        <w:rPr>
          <w:sz w:val="23"/>
          <w:szCs w:val="23"/>
        </w:rPr>
        <w:tab/>
      </w:r>
      <w:r w:rsidRPr="008E10EF">
        <w:rPr>
          <w:sz w:val="23"/>
          <w:szCs w:val="23"/>
        </w:rPr>
        <w:t xml:space="preserve">But </w:t>
      </w:r>
      <w:r>
        <w:rPr>
          <w:sz w:val="23"/>
          <w:szCs w:val="23"/>
        </w:rPr>
        <w:t xml:space="preserve">they </w:t>
      </w:r>
      <w:r w:rsidRPr="008E10EF">
        <w:rPr>
          <w:sz w:val="23"/>
          <w:szCs w:val="23"/>
        </w:rPr>
        <w:t>vanish by 1100</w:t>
      </w:r>
      <w:r>
        <w:rPr>
          <w:sz w:val="23"/>
          <w:szCs w:val="23"/>
        </w:rPr>
        <w:t>.</w:t>
      </w:r>
    </w:p>
    <w:p w14:paraId="29C60471" w14:textId="77777777" w:rsidR="004F1034" w:rsidRPr="008E10EF" w:rsidRDefault="004F1034" w:rsidP="004F1034">
      <w:pPr>
        <w:tabs>
          <w:tab w:val="right" w:pos="900"/>
          <w:tab w:val="left" w:pos="1440"/>
        </w:tabs>
        <w:ind w:left="1440" w:hanging="1440"/>
        <w:rPr>
          <w:sz w:val="23"/>
          <w:szCs w:val="23"/>
        </w:rPr>
      </w:pPr>
      <w:r>
        <w:rPr>
          <w:sz w:val="23"/>
          <w:szCs w:val="23"/>
        </w:rPr>
        <w:tab/>
      </w:r>
      <w:r>
        <w:rPr>
          <w:sz w:val="23"/>
          <w:szCs w:val="23"/>
        </w:rPr>
        <w:tab/>
      </w:r>
      <w:r w:rsidRPr="008E10EF">
        <w:rPr>
          <w:sz w:val="23"/>
          <w:szCs w:val="23"/>
        </w:rPr>
        <w:t>Troy is abandoned</w:t>
      </w:r>
      <w:r>
        <w:rPr>
          <w:sz w:val="23"/>
          <w:szCs w:val="23"/>
        </w:rPr>
        <w:t xml:space="preserve"> from </w:t>
      </w:r>
      <w:r w:rsidRPr="008E10EF">
        <w:rPr>
          <w:sz w:val="23"/>
          <w:szCs w:val="23"/>
        </w:rPr>
        <w:t>1100-700</w:t>
      </w:r>
      <w:r>
        <w:rPr>
          <w:sz w:val="23"/>
          <w:szCs w:val="23"/>
        </w:rPr>
        <w:t>.</w:t>
      </w:r>
    </w:p>
    <w:p w14:paraId="2CA52B0F" w14:textId="77777777" w:rsidR="004F1034" w:rsidRPr="008E10EF" w:rsidRDefault="004F1034" w:rsidP="004F1034">
      <w:pPr>
        <w:tabs>
          <w:tab w:val="right" w:pos="900"/>
          <w:tab w:val="left" w:pos="1440"/>
        </w:tabs>
        <w:ind w:left="1440" w:hanging="1440"/>
        <w:rPr>
          <w:sz w:val="23"/>
          <w:szCs w:val="23"/>
        </w:rPr>
      </w:pPr>
    </w:p>
    <w:p w14:paraId="5771A747" w14:textId="77777777" w:rsidR="004F1034" w:rsidRPr="008E10EF" w:rsidRDefault="004F1034" w:rsidP="004F1034">
      <w:pPr>
        <w:tabs>
          <w:tab w:val="right" w:pos="900"/>
          <w:tab w:val="left" w:pos="1440"/>
        </w:tabs>
        <w:ind w:left="1440" w:hanging="1440"/>
        <w:rPr>
          <w:sz w:val="23"/>
          <w:szCs w:val="23"/>
        </w:rPr>
      </w:pPr>
      <w:r w:rsidRPr="008E10EF">
        <w:rPr>
          <w:sz w:val="23"/>
          <w:szCs w:val="23"/>
        </w:rPr>
        <w:tab/>
        <w:t>Troy VIII</w:t>
      </w:r>
      <w:r w:rsidRPr="008E10EF">
        <w:rPr>
          <w:sz w:val="23"/>
          <w:szCs w:val="23"/>
        </w:rPr>
        <w:tab/>
        <w:t>700: Greek settlers reoccupy Troy and give it the Hellenized name “Ilion.”</w:t>
      </w:r>
    </w:p>
    <w:p w14:paraId="3E2B3DE9" w14:textId="77777777" w:rsidR="004F1034" w:rsidRPr="008E10EF" w:rsidRDefault="004F1034" w:rsidP="004F1034">
      <w:pPr>
        <w:tabs>
          <w:tab w:val="right" w:pos="900"/>
          <w:tab w:val="left" w:pos="1440"/>
        </w:tabs>
        <w:ind w:left="1440" w:hanging="1440"/>
        <w:rPr>
          <w:sz w:val="23"/>
          <w:szCs w:val="23"/>
        </w:rPr>
      </w:pPr>
      <w:r w:rsidRPr="008E10EF">
        <w:rPr>
          <w:sz w:val="23"/>
          <w:szCs w:val="23"/>
        </w:rPr>
        <w:tab/>
      </w:r>
      <w:r w:rsidRPr="008E10EF">
        <w:rPr>
          <w:sz w:val="23"/>
          <w:szCs w:val="23"/>
        </w:rPr>
        <w:tab/>
        <w:t>85: the Romans sack Ilion</w:t>
      </w:r>
    </w:p>
    <w:p w14:paraId="1BF2FBCC" w14:textId="77777777" w:rsidR="004F1034" w:rsidRPr="008E10EF" w:rsidRDefault="004F1034" w:rsidP="004F1034">
      <w:pPr>
        <w:tabs>
          <w:tab w:val="right" w:pos="900"/>
          <w:tab w:val="left" w:pos="1440"/>
        </w:tabs>
        <w:ind w:left="1440" w:hanging="1440"/>
        <w:rPr>
          <w:sz w:val="23"/>
          <w:szCs w:val="23"/>
        </w:rPr>
      </w:pPr>
      <w:r w:rsidRPr="008E10EF">
        <w:rPr>
          <w:sz w:val="23"/>
          <w:szCs w:val="23"/>
        </w:rPr>
        <w:tab/>
        <w:t>Troy IX</w:t>
      </w:r>
      <w:r w:rsidRPr="008E10EF">
        <w:rPr>
          <w:sz w:val="23"/>
          <w:szCs w:val="23"/>
        </w:rPr>
        <w:tab/>
        <w:t>85</w:t>
      </w:r>
      <w:r>
        <w:rPr>
          <w:sz w:val="23"/>
          <w:szCs w:val="23"/>
        </w:rPr>
        <w:t xml:space="preserve"> BCE</w:t>
      </w:r>
      <w:r w:rsidRPr="008E10EF">
        <w:rPr>
          <w:sz w:val="23"/>
          <w:szCs w:val="23"/>
        </w:rPr>
        <w:t>: the Roman general Sulla partially rebuilds Ilion</w:t>
      </w:r>
      <w:r>
        <w:rPr>
          <w:sz w:val="23"/>
          <w:szCs w:val="23"/>
        </w:rPr>
        <w:t xml:space="preserve"> (Latin </w:t>
      </w:r>
      <w:r w:rsidRPr="00A9078A">
        <w:rPr>
          <w:i/>
          <w:sz w:val="23"/>
          <w:szCs w:val="23"/>
        </w:rPr>
        <w:t>Ilium</w:t>
      </w:r>
      <w:r>
        <w:rPr>
          <w:sz w:val="23"/>
          <w:szCs w:val="23"/>
        </w:rPr>
        <w:t>).</w:t>
      </w:r>
    </w:p>
    <w:p w14:paraId="53B28704" w14:textId="77777777" w:rsidR="004F1034" w:rsidRPr="008E10EF" w:rsidRDefault="004F1034" w:rsidP="004F1034">
      <w:pPr>
        <w:tabs>
          <w:tab w:val="right" w:pos="900"/>
          <w:tab w:val="left" w:pos="1440"/>
        </w:tabs>
        <w:ind w:left="1440" w:hanging="1440"/>
        <w:rPr>
          <w:sz w:val="23"/>
          <w:szCs w:val="23"/>
        </w:rPr>
      </w:pPr>
      <w:r w:rsidRPr="008E10EF">
        <w:rPr>
          <w:sz w:val="23"/>
          <w:szCs w:val="23"/>
        </w:rPr>
        <w:tab/>
      </w:r>
      <w:r w:rsidRPr="008E10EF">
        <w:rPr>
          <w:sz w:val="23"/>
          <w:szCs w:val="23"/>
        </w:rPr>
        <w:tab/>
        <w:t xml:space="preserve">Augustus </w:t>
      </w:r>
      <w:r>
        <w:rPr>
          <w:sz w:val="23"/>
          <w:szCs w:val="23"/>
        </w:rPr>
        <w:t xml:space="preserve">(r. 27 BCE-14 CE) </w:t>
      </w:r>
      <w:r w:rsidRPr="008E10EF">
        <w:rPr>
          <w:sz w:val="23"/>
          <w:szCs w:val="23"/>
        </w:rPr>
        <w:t xml:space="preserve">and his immediate successors give </w:t>
      </w:r>
      <w:r>
        <w:rPr>
          <w:sz w:val="23"/>
          <w:szCs w:val="23"/>
        </w:rPr>
        <w:t xml:space="preserve">Ilium </w:t>
      </w:r>
      <w:r w:rsidRPr="008E10EF">
        <w:rPr>
          <w:sz w:val="23"/>
          <w:szCs w:val="23"/>
        </w:rPr>
        <w:t>fine public buildings (since they traced their ancestry back to Aeneas, offspring of Aphrodite and the Trojan Anchises)</w:t>
      </w:r>
    </w:p>
    <w:p w14:paraId="02F2905B" w14:textId="77777777" w:rsidR="004F1034" w:rsidRPr="008E10EF" w:rsidRDefault="004F1034" w:rsidP="004F1034">
      <w:pPr>
        <w:tabs>
          <w:tab w:val="right" w:pos="900"/>
          <w:tab w:val="left" w:pos="1440"/>
        </w:tabs>
        <w:ind w:left="1440" w:hanging="1440"/>
        <w:rPr>
          <w:sz w:val="23"/>
          <w:szCs w:val="23"/>
        </w:rPr>
      </w:pPr>
      <w:r w:rsidRPr="008E10EF">
        <w:rPr>
          <w:sz w:val="23"/>
          <w:szCs w:val="23"/>
        </w:rPr>
        <w:tab/>
      </w:r>
      <w:r w:rsidRPr="008E10EF">
        <w:rPr>
          <w:sz w:val="23"/>
          <w:szCs w:val="23"/>
        </w:rPr>
        <w:tab/>
        <w:t xml:space="preserve">324: “After the founding of Constantinople </w:t>
      </w:r>
      <w:r w:rsidRPr="007A0A2D">
        <w:rPr>
          <w:sz w:val="23"/>
          <w:szCs w:val="23"/>
        </w:rPr>
        <w:t>. . .</w:t>
      </w:r>
      <w:r w:rsidRPr="008E10EF">
        <w:rPr>
          <w:sz w:val="23"/>
          <w:szCs w:val="23"/>
        </w:rPr>
        <w:t>, Ilion faded into obscurity.”</w:t>
      </w:r>
      <w:r>
        <w:rPr>
          <w:sz w:val="23"/>
          <w:szCs w:val="23"/>
        </w:rPr>
        <w:t xml:space="preserve"> (“Troy”)</w:t>
      </w:r>
    </w:p>
    <w:p w14:paraId="584F1394" w14:textId="77777777" w:rsidR="007A0A2D" w:rsidRDefault="007A0A2D" w:rsidP="007A0A2D">
      <w:pPr>
        <w:contextualSpacing w:val="0"/>
      </w:pPr>
      <w:r>
        <w:br w:type="page"/>
      </w:r>
    </w:p>
    <w:p w14:paraId="6CAEED7A" w14:textId="77777777" w:rsidR="007A0A2D" w:rsidRPr="00F56060" w:rsidRDefault="00A7344B" w:rsidP="00924502">
      <w:pPr>
        <w:pStyle w:val="Heading2"/>
      </w:pPr>
      <w:bookmarkStart w:id="24" w:name="_Toc501751505"/>
      <w:bookmarkStart w:id="25" w:name="_Toc502839041"/>
      <w:r>
        <w:lastRenderedPageBreak/>
        <w:t xml:space="preserve">The Chronological Framework of the </w:t>
      </w:r>
      <w:r>
        <w:rPr>
          <w:i/>
        </w:rPr>
        <w:t>Iliad</w:t>
      </w:r>
      <w:bookmarkEnd w:id="24"/>
      <w:bookmarkEnd w:id="25"/>
    </w:p>
    <w:p w14:paraId="0DD963EC" w14:textId="77777777" w:rsidR="007A0A2D" w:rsidRPr="00F56060" w:rsidRDefault="007A0A2D" w:rsidP="007A0A2D">
      <w:pPr>
        <w:widowControl w:val="0"/>
        <w:jc w:val="center"/>
      </w:pPr>
      <w:r>
        <w:t xml:space="preserve">(Episodes Mentioned in the </w:t>
      </w:r>
      <w:r>
        <w:rPr>
          <w:i/>
        </w:rPr>
        <w:t>Iliad</w:t>
      </w:r>
      <w:r>
        <w:t xml:space="preserve"> but Before or After Its Events)</w:t>
      </w:r>
    </w:p>
    <w:p w14:paraId="67DB1F49" w14:textId="77777777" w:rsidR="007A0A2D" w:rsidRDefault="007A0A2D" w:rsidP="007A0A2D">
      <w:pPr>
        <w:widowControl w:val="0"/>
      </w:pPr>
    </w:p>
    <w:p w14:paraId="5C4C2975" w14:textId="77777777" w:rsidR="007A0A2D" w:rsidRPr="00AC0646" w:rsidRDefault="007A0A2D" w:rsidP="007A0A2D">
      <w:pPr>
        <w:widowControl w:val="0"/>
        <w:ind w:left="1440" w:right="720" w:hanging="720"/>
        <w:rPr>
          <w:sz w:val="20"/>
          <w:szCs w:val="20"/>
        </w:rPr>
      </w:pPr>
      <w:bookmarkStart w:id="26" w:name="_Hlk502838459"/>
      <w:r>
        <w:rPr>
          <w:sz w:val="20"/>
        </w:rPr>
        <w:t xml:space="preserve">Graf, Fritz. </w:t>
      </w:r>
      <w:r>
        <w:rPr>
          <w:i/>
          <w:sz w:val="20"/>
        </w:rPr>
        <w:t>Greek Mythology: An Introduction</w:t>
      </w:r>
      <w:r>
        <w:rPr>
          <w:sz w:val="20"/>
        </w:rPr>
        <w:t xml:space="preserve">. Trans. Thomas Marier. Baltimore: Johns Hopkins UP, 1993. (German: </w:t>
      </w:r>
      <w:r>
        <w:rPr>
          <w:i/>
          <w:sz w:val="20"/>
        </w:rPr>
        <w:t>Griechische Mythologie</w:t>
      </w:r>
      <w:r>
        <w:rPr>
          <w:sz w:val="20"/>
        </w:rPr>
        <w:t>. München: Artemis, 1987.)</w:t>
      </w:r>
      <w:r>
        <w:rPr>
          <w:vanish/>
          <w:sz w:val="20"/>
          <w:szCs w:val="20"/>
        </w:rPr>
        <w:t xml:space="preserve"> BL 782 .G6713 1993</w:t>
      </w:r>
    </w:p>
    <w:p w14:paraId="70DF4398" w14:textId="77777777" w:rsidR="007A0A2D" w:rsidRPr="00CF5C8E" w:rsidRDefault="007A0A2D" w:rsidP="007A0A2D">
      <w:pPr>
        <w:widowControl w:val="0"/>
        <w:ind w:left="1440" w:right="720" w:hanging="720"/>
      </w:pPr>
      <w:r w:rsidRPr="00CF5C8E">
        <w:rPr>
          <w:sz w:val="20"/>
        </w:rPr>
        <w:t xml:space="preserve">Willcock, Malcolm M. </w:t>
      </w:r>
      <w:r w:rsidRPr="00CF5C8E">
        <w:rPr>
          <w:i/>
          <w:sz w:val="20"/>
        </w:rPr>
        <w:t>A Companion to the Iliad</w:t>
      </w:r>
      <w:r>
        <w:rPr>
          <w:i/>
          <w:sz w:val="20"/>
        </w:rPr>
        <w:t>: Based on the Translation by Richmond Lattimore</w:t>
      </w:r>
      <w:r w:rsidRPr="00CF5C8E">
        <w:rPr>
          <w:sz w:val="20"/>
        </w:rPr>
        <w:t>. Chicago: U of Chicago P, 1976.</w:t>
      </w:r>
    </w:p>
    <w:bookmarkEnd w:id="26"/>
    <w:p w14:paraId="4031131B" w14:textId="77777777" w:rsidR="007A0A2D" w:rsidRDefault="007A0A2D" w:rsidP="007A0A2D">
      <w:pPr>
        <w:widowControl w:val="0"/>
      </w:pPr>
    </w:p>
    <w:p w14:paraId="35B6DA6F" w14:textId="77777777" w:rsidR="007A0A2D" w:rsidRDefault="007A0A2D" w:rsidP="007A0A2D">
      <w:pPr>
        <w:widowControl w:val="0"/>
      </w:pPr>
    </w:p>
    <w:p w14:paraId="42E6B62E" w14:textId="77777777" w:rsidR="007A0A2D" w:rsidRPr="00AC0646" w:rsidRDefault="007A0A2D" w:rsidP="007A0A2D">
      <w:pPr>
        <w:widowControl w:val="0"/>
        <w:ind w:left="720" w:right="720"/>
        <w:rPr>
          <w:sz w:val="20"/>
        </w:rPr>
      </w:pPr>
      <w:r>
        <w:rPr>
          <w:sz w:val="20"/>
        </w:rPr>
        <w:t xml:space="preserve">“[The </w:t>
      </w:r>
      <w:r>
        <w:rPr>
          <w:i/>
          <w:sz w:val="20"/>
        </w:rPr>
        <w:t>Iliad</w:t>
      </w:r>
      <w:r>
        <w:rPr>
          <w:sz w:val="20"/>
        </w:rPr>
        <w:t xml:space="preserve">] poses as a kind of history: it is governed by a fictive, reasonably coherent chronology. The fathers of those who fought at Troy belonged to the generation of Heracles, who attacked Troy under Priam’s father Laomedon (that it is Priam’s sons, not Priam himself, who fight against the Greeks does not strain the chronology beyond credibility); to that generation also belonged those who fought at Thebes and the Argonauts. Myths not about the Trojan War tend to be introduced as memories. [76] </w:t>
      </w:r>
      <w:r w:rsidRPr="007A0A2D">
        <w:rPr>
          <w:sz w:val="20"/>
        </w:rPr>
        <w:t>. . .</w:t>
      </w:r>
      <w:r>
        <w:rPr>
          <w:sz w:val="20"/>
        </w:rPr>
        <w:t xml:space="preserve"> This kind of historicization is characteristic of those mythical tales, such as the epic poem, which combine diverse, and originally independent, mythical subjects into a single tale that encompasses them all. If such an imposing mass of data is to be organized, it must be imbued with rationalism; what emerges from the rationalization of the data is a chronology of the myths. </w:t>
      </w:r>
      <w:r w:rsidRPr="002B1ADB">
        <w:rPr>
          <w:vanish/>
          <w:sz w:val="20"/>
          <w:szCs w:val="20"/>
        </w:rPr>
        <w:t>Rationalism is also characteristic of the narrative style of the Homeric poems, in which the excessively fantastic, fabulous, and magical is studiously avoided</w:t>
      </w:r>
      <w:r w:rsidRPr="007A0A2D">
        <w:rPr>
          <w:vanish/>
          <w:sz w:val="20"/>
          <w:szCs w:val="20"/>
        </w:rPr>
        <w:t>. . .</w:t>
      </w:r>
      <w:r>
        <w:rPr>
          <w:sz w:val="20"/>
        </w:rPr>
        <w:t> . The epic tradition ends with the generation of the sons of those who fought at Troy.” (Graf 76-77)</w:t>
      </w:r>
    </w:p>
    <w:p w14:paraId="27E7E518" w14:textId="77777777" w:rsidR="007A0A2D" w:rsidRDefault="007A0A2D" w:rsidP="007A0A2D">
      <w:pPr>
        <w:widowControl w:val="0"/>
      </w:pPr>
    </w:p>
    <w:p w14:paraId="064C9028" w14:textId="77777777" w:rsidR="007A0A2D" w:rsidRPr="005A45C4" w:rsidRDefault="007A0A2D" w:rsidP="007A0A2D">
      <w:pPr>
        <w:widowControl w:val="0"/>
      </w:pPr>
      <w:r>
        <w:t>(Numbers in parentheses are to Lattimore’s translation; “&gt;” means “begat.”)</w:t>
      </w:r>
    </w:p>
    <w:p w14:paraId="4242F81E" w14:textId="77777777" w:rsidR="007A0A2D" w:rsidRDefault="007A0A2D" w:rsidP="007A0A2D">
      <w:pPr>
        <w:widowControl w:val="0"/>
      </w:pPr>
    </w:p>
    <w:p w14:paraId="1E356979" w14:textId="77777777" w:rsidR="007A0A2D" w:rsidRPr="00CF4296" w:rsidRDefault="007A0A2D" w:rsidP="007A0A2D">
      <w:pPr>
        <w:widowControl w:val="0"/>
        <w:ind w:left="360" w:hanging="360"/>
      </w:pPr>
      <w:r w:rsidRPr="00CF4296">
        <w:t>Zeus defeated the (human-shaped) Titans (14.197-210).</w:t>
      </w:r>
    </w:p>
    <w:p w14:paraId="021C00E1" w14:textId="77777777" w:rsidR="007A0A2D" w:rsidRPr="00CF4296" w:rsidRDefault="007A0A2D" w:rsidP="007A0A2D">
      <w:pPr>
        <w:widowControl w:val="0"/>
        <w:ind w:left="360" w:hanging="360"/>
      </w:pPr>
      <w:r w:rsidRPr="00CF4296">
        <w:t>Zeus defeated the (human-shaped) giants. (Willcock 34)</w:t>
      </w:r>
    </w:p>
    <w:p w14:paraId="075A7AE1" w14:textId="77777777" w:rsidR="007A0A2D" w:rsidRPr="00CF4296" w:rsidRDefault="007A0A2D" w:rsidP="007A0A2D">
      <w:pPr>
        <w:widowControl w:val="0"/>
        <w:ind w:left="360" w:hanging="360"/>
      </w:pPr>
      <w:r w:rsidRPr="00CF4296">
        <w:t>Zeus’ thunderbolts cast his last opponent, Typhoeus (a monster, not human-shaped) beneath the earth (2.782-83). “</w:t>
      </w:r>
      <w:r w:rsidRPr="007A0A2D">
        <w:t>. . .</w:t>
      </w:r>
      <w:r w:rsidRPr="00CF4296">
        <w:t xml:space="preserve"> his stirring there, on his hard bed of stone, served to explain local earth tremors and volcanic activity. When there was a thunderstorm in the mountains, people would say that Zeus was “lashing the earth” in anger against Typhoeus.” (Willcock 34)</w:t>
      </w:r>
    </w:p>
    <w:p w14:paraId="3528B3A0" w14:textId="77777777" w:rsidR="007A0A2D" w:rsidRPr="00CF4296" w:rsidRDefault="007A0A2D" w:rsidP="007A0A2D">
      <w:pPr>
        <w:widowControl w:val="0"/>
        <w:ind w:left="360" w:hanging="360"/>
      </w:pPr>
      <w:r w:rsidRPr="00CF4296">
        <w:t>Zeus ejected various gods from Olympos (1.591, 15.22-24, 15.18-33, 19.126-31).</w:t>
      </w:r>
    </w:p>
    <w:p w14:paraId="757FE032" w14:textId="77777777" w:rsidR="007A0A2D" w:rsidRPr="00CF4296" w:rsidRDefault="007A0A2D" w:rsidP="007A0A2D">
      <w:pPr>
        <w:widowControl w:val="0"/>
        <w:ind w:left="360" w:hanging="360"/>
      </w:pPr>
      <w:r w:rsidRPr="00CF4296">
        <w:t>Phoinix (not Achilleus’ friend) was the eponymous ancestor of the Phoenicians (14.321).</w:t>
      </w:r>
    </w:p>
    <w:p w14:paraId="45C8E260" w14:textId="77777777" w:rsidR="007A0A2D" w:rsidRPr="00CF4296" w:rsidRDefault="007A0A2D" w:rsidP="007A0A2D">
      <w:pPr>
        <w:widowControl w:val="0"/>
        <w:ind w:left="360" w:hanging="360"/>
      </w:pPr>
      <w:r w:rsidRPr="00CF4296">
        <w:t>Minos of Krete and Rhadamanthys were brothers; they were kings and lawgivers (14.322).</w:t>
      </w:r>
    </w:p>
    <w:p w14:paraId="46A15703" w14:textId="77777777" w:rsidR="007A0A2D" w:rsidRPr="00CF4296" w:rsidRDefault="007A0A2D" w:rsidP="007A0A2D">
      <w:pPr>
        <w:widowControl w:val="0"/>
        <w:ind w:left="360" w:hanging="360"/>
      </w:pPr>
      <w:r w:rsidRPr="00CF4296">
        <w:t xml:space="preserve">There once was a war between African pygmies and cranes (3.4-7, “cranes escape the winter time and the rains unceasing / and clamorously wing their way to the streaming Ocean, / bringing to the Pygmaian men bloodshed and destruction: / at daybreak they bring on </w:t>
      </w:r>
      <w:r>
        <w:t>the baleful battle against them</w:t>
      </w:r>
      <w:r w:rsidRPr="00CF4296">
        <w:t>”). “The story of the war between the cranes and the pygmies is a folktale reflecting some knowledge of a diminutive African people. It probably arose from the sight of cranes flying south in formation, uttering loud cries.” (Willcock 39)</w:t>
      </w:r>
    </w:p>
    <w:p w14:paraId="3693FBA3" w14:textId="77777777" w:rsidR="007A0A2D" w:rsidRPr="00CF4296" w:rsidRDefault="007A0A2D" w:rsidP="007A0A2D">
      <w:pPr>
        <w:widowControl w:val="0"/>
        <w:ind w:left="360" w:hanging="360"/>
      </w:pPr>
      <w:r w:rsidRPr="00CF4296">
        <w:t>Perseus killed the Medousa, used her head to kill Polydektes, then gave the head to Athene (5.738-42).</w:t>
      </w:r>
    </w:p>
    <w:p w14:paraId="6629651E" w14:textId="77777777" w:rsidR="007A0A2D" w:rsidRPr="00CF4296" w:rsidRDefault="007A0A2D" w:rsidP="007A0A2D">
      <w:pPr>
        <w:widowControl w:val="0"/>
        <w:ind w:left="360"/>
      </w:pPr>
      <w:r w:rsidRPr="00CF4296">
        <w:t>A Perseid dynasty ruled at Mykenai: Perseus &gt; Sthenelos &gt; Eurystheus (19.115-16).</w:t>
      </w:r>
    </w:p>
    <w:p w14:paraId="5D1925FC" w14:textId="77777777" w:rsidR="007A0A2D" w:rsidRPr="00CF4296" w:rsidRDefault="007A0A2D" w:rsidP="007A0A2D">
      <w:pPr>
        <w:widowControl w:val="0"/>
        <w:ind w:left="360"/>
      </w:pPr>
      <w:r w:rsidRPr="00CF4296">
        <w:t>Then Atreus’ dynasty ruled at Mykenai: Atreus &gt; Agamemnon and Menelaos.</w:t>
      </w:r>
    </w:p>
    <w:p w14:paraId="28D31894" w14:textId="77777777" w:rsidR="007A0A2D" w:rsidRPr="00CF4296" w:rsidRDefault="007A0A2D" w:rsidP="007A0A2D">
      <w:pPr>
        <w:widowControl w:val="0"/>
      </w:pPr>
      <w:r w:rsidRPr="00CF4296">
        <w:t>Herakles wounded Hera and Hades with arrows (5.392-404).</w:t>
      </w:r>
    </w:p>
    <w:p w14:paraId="4562AC0C" w14:textId="77777777" w:rsidR="007A0A2D" w:rsidRPr="00CF4296" w:rsidRDefault="007A0A2D" w:rsidP="007A0A2D">
      <w:pPr>
        <w:widowControl w:val="0"/>
      </w:pPr>
      <w:r w:rsidRPr="00CF4296">
        <w:t>Herakles attacked Pylos (5.392-402, 11.689-90).</w:t>
      </w:r>
    </w:p>
    <w:p w14:paraId="756F30BB" w14:textId="77777777" w:rsidR="007A0A2D" w:rsidRPr="00CF4296" w:rsidRDefault="007A0A2D" w:rsidP="007A0A2D">
      <w:pPr>
        <w:widowControl w:val="0"/>
      </w:pPr>
      <w:r w:rsidRPr="00CF4296">
        <w:t>Herakles did twelve labors for Eurystheus, the king of Mykenai (15.638-52, 19.133).</w:t>
      </w:r>
    </w:p>
    <w:p w14:paraId="45AD771C" w14:textId="77777777" w:rsidR="007A0A2D" w:rsidRPr="00CF4296" w:rsidRDefault="007A0A2D" w:rsidP="007A0A2D">
      <w:pPr>
        <w:widowControl w:val="0"/>
        <w:ind w:left="360"/>
      </w:pPr>
      <w:r w:rsidRPr="00CF4296">
        <w:t>Herakles cleaned the stables of Augeias, a king of Elis (11.700).</w:t>
      </w:r>
    </w:p>
    <w:p w14:paraId="2ABF4CB5" w14:textId="77777777" w:rsidR="007A0A2D" w:rsidRPr="00CF4296" w:rsidRDefault="007A0A2D" w:rsidP="007A0A2D">
      <w:pPr>
        <w:widowControl w:val="0"/>
        <w:ind w:left="360"/>
      </w:pPr>
      <w:r w:rsidRPr="00CF4296">
        <w:t>Herakles brought up the dog Kerberos from the underworld (8.362-69).</w:t>
      </w:r>
    </w:p>
    <w:p w14:paraId="07EE85F0" w14:textId="77777777" w:rsidR="007A0A2D" w:rsidRPr="00CF4296" w:rsidRDefault="007A0A2D" w:rsidP="007A0A2D">
      <w:pPr>
        <w:widowControl w:val="0"/>
        <w:ind w:left="720" w:hanging="720"/>
      </w:pPr>
      <w:r w:rsidRPr="00CF4296">
        <w:lastRenderedPageBreak/>
        <w:t>Herakles attacked and destroyed Troy a generation before the Trojan War (5.640</w:t>
      </w:r>
      <w:r>
        <w:t>-42, 5.648-51</w:t>
      </w:r>
      <w:r w:rsidRPr="00CF4296">
        <w:t>).</w:t>
      </w:r>
    </w:p>
    <w:p w14:paraId="6494F4EB" w14:textId="77777777" w:rsidR="007A0A2D" w:rsidRPr="00CF4296" w:rsidRDefault="007A0A2D" w:rsidP="007A0A2D">
      <w:pPr>
        <w:widowControl w:val="0"/>
        <w:ind w:left="360"/>
      </w:pPr>
      <w:r w:rsidRPr="00CF4296">
        <w:t>Apollo and Poseidon had built a great wall around Troy for King Laomedon, Priam’s father (7.452).</w:t>
      </w:r>
    </w:p>
    <w:p w14:paraId="4184C612" w14:textId="77777777" w:rsidR="007A0A2D" w:rsidRPr="00CF4296" w:rsidRDefault="007A0A2D" w:rsidP="007A0A2D">
      <w:pPr>
        <w:widowControl w:val="0"/>
        <w:ind w:left="360"/>
      </w:pPr>
      <w:r w:rsidRPr="00CF4296">
        <w:t xml:space="preserve">“When Poseidon was cheated by Laomedon of his reward for building the city walls of Troy (21.441-57), he sent a sea monster, which Herakles offered to get rid of, for a reward </w:t>
      </w:r>
      <w:r w:rsidRPr="007A0A2D">
        <w:t>. . .</w:t>
      </w:r>
      <w:r w:rsidRPr="00CF4296">
        <w:t xml:space="preserve"> [Lines 20.145-48] refer to the preparations for Herakles’ exploit.” (Willcock 226)</w:t>
      </w:r>
    </w:p>
    <w:p w14:paraId="1DAF6D31" w14:textId="77777777" w:rsidR="007A0A2D" w:rsidRPr="00CF4296" w:rsidRDefault="007A0A2D" w:rsidP="007A0A2D">
      <w:pPr>
        <w:widowControl w:val="0"/>
        <w:ind w:left="360"/>
      </w:pPr>
      <w:r w:rsidRPr="00CF4296">
        <w:t xml:space="preserve">“Laomedon, king of Troy, had promised Herakles the famous horses [5.265-67] as a reward if he saved his daughter, Hesione, from the sea monster </w:t>
      </w:r>
      <w:r w:rsidRPr="007A0A2D">
        <w:t>. . .</w:t>
      </w:r>
      <w:r w:rsidRPr="00CF4296">
        <w:t xml:space="preserve"> But when Herakles fulfilled his side of the bargain, Laomedon refused the reward.” </w:t>
      </w:r>
      <w:r>
        <w:t>(</w:t>
      </w:r>
      <w:r w:rsidRPr="00CF4296">
        <w:t>Willcock 62)</w:t>
      </w:r>
    </w:p>
    <w:p w14:paraId="6DFCC3AB" w14:textId="77777777" w:rsidR="007A0A2D" w:rsidRPr="00CF4296" w:rsidRDefault="007A0A2D" w:rsidP="007A0A2D">
      <w:pPr>
        <w:widowControl w:val="0"/>
        <w:ind w:left="360" w:hanging="360"/>
      </w:pPr>
      <w:r w:rsidRPr="00CF4296">
        <w:t>Bellerophontes fought the Amazons (female warriors) in Asia Minor, the third of his labors (6.186).</w:t>
      </w:r>
    </w:p>
    <w:p w14:paraId="14EB7348" w14:textId="77777777" w:rsidR="007A0A2D" w:rsidRPr="00CF4296" w:rsidRDefault="007A0A2D" w:rsidP="007A0A2D">
      <w:pPr>
        <w:widowControl w:val="0"/>
        <w:ind w:left="360" w:hanging="360"/>
      </w:pPr>
      <w:r w:rsidRPr="00CF4296">
        <w:t xml:space="preserve">Jason and the Argonauts sailed to the Black Sea (“a quite separate cycle of legends,” Willcock 83). The Argonauts stayed “on the island of Lemnos, which was occupied only by women, all the men having been killed. Jason himself was the guest of the queen of the island, Hypsipyle.” Their son was Euneos, king of Lemnos, a Greek soldier in the </w:t>
      </w:r>
      <w:r w:rsidRPr="00CF4296">
        <w:rPr>
          <w:i/>
        </w:rPr>
        <w:t>Iliad</w:t>
      </w:r>
      <w:r w:rsidRPr="00CF4296">
        <w:t xml:space="preserve"> (7.467-69, 21.40-43, 23.745-47). Euneos bought the Trojan Lykaon from Achilleus and sold him for ransom (21.40-41).</w:t>
      </w:r>
    </w:p>
    <w:p w14:paraId="27B243E2" w14:textId="77777777" w:rsidR="007A0A2D" w:rsidRPr="00CF4296" w:rsidRDefault="007A0A2D" w:rsidP="007A0A2D">
      <w:pPr>
        <w:widowControl w:val="0"/>
        <w:ind w:left="720" w:hanging="720"/>
      </w:pPr>
      <w:r w:rsidRPr="00CF4296">
        <w:t>Zeus carried off Ganymedes to Olympos for his beauty, to be his wine-bearer (5.265-66).</w:t>
      </w:r>
    </w:p>
    <w:p w14:paraId="7CE30DD0" w14:textId="77777777" w:rsidR="007A0A2D" w:rsidRPr="00CF4296" w:rsidRDefault="007A0A2D" w:rsidP="007A0A2D">
      <w:pPr>
        <w:widowControl w:val="0"/>
        <w:ind w:left="360"/>
      </w:pPr>
      <w:r w:rsidRPr="00CF4296">
        <w:t>To compensate Ganymedes’ father, Tros (Zeus’ great-grandson and king of Troy), Zeus gave Tros mythical horses.</w:t>
      </w:r>
    </w:p>
    <w:p w14:paraId="2D95E72A" w14:textId="77777777" w:rsidR="007A0A2D" w:rsidRPr="00CF4296" w:rsidRDefault="007A0A2D" w:rsidP="007A0A2D">
      <w:pPr>
        <w:widowControl w:val="0"/>
        <w:ind w:left="360"/>
      </w:pPr>
      <w:r w:rsidRPr="00CF4296">
        <w:t>Laomedon, Tros’ grandson and Priam’s father, inherited the horses (5.265-72).</w:t>
      </w:r>
    </w:p>
    <w:p w14:paraId="6AD200CF" w14:textId="77777777" w:rsidR="007A0A2D" w:rsidRPr="00CF4296" w:rsidRDefault="007A0A2D" w:rsidP="007A0A2D">
      <w:pPr>
        <w:widowControl w:val="0"/>
        <w:ind w:left="360"/>
      </w:pPr>
      <w:r w:rsidRPr="00CF4296">
        <w:t>Anchises secretly bred six horses from Laomedon’s, giving two to Aineias (5.265-72). Aineias’ two were captured from him by Diomedes and Sthenelos during battle (5.319-27).</w:t>
      </w:r>
    </w:p>
    <w:p w14:paraId="1575FB24" w14:textId="77777777" w:rsidR="007A0A2D" w:rsidRPr="00CF4296" w:rsidRDefault="007A0A2D" w:rsidP="007A0A2D">
      <w:pPr>
        <w:widowControl w:val="0"/>
        <w:ind w:left="720" w:hanging="720"/>
      </w:pPr>
      <w:r w:rsidRPr="00CF4296">
        <w:t>Theseus’ mother, Aithra, was kidnapped.</w:t>
      </w:r>
    </w:p>
    <w:p w14:paraId="6A3043F4" w14:textId="77777777" w:rsidR="007A0A2D" w:rsidRPr="00CF4296" w:rsidRDefault="007A0A2D" w:rsidP="007A0A2D">
      <w:pPr>
        <w:widowControl w:val="0"/>
        <w:ind w:left="360"/>
      </w:pPr>
      <w:r w:rsidRPr="00CF4296">
        <w:t xml:space="preserve">“Helen was carried off by Theseus and Peirithoös, some time before she married Menelaos </w:t>
      </w:r>
      <w:r w:rsidRPr="007A0A2D">
        <w:t>. . .</w:t>
      </w:r>
      <w:r w:rsidRPr="00CF4296">
        <w:t xml:space="preserve">” (This is not in the </w:t>
      </w:r>
      <w:r w:rsidRPr="00CF4296">
        <w:rPr>
          <w:i/>
        </w:rPr>
        <w:t>Iliad</w:t>
      </w:r>
      <w:r w:rsidRPr="00CF4296">
        <w:t>.) (Willcock 41)</w:t>
      </w:r>
    </w:p>
    <w:p w14:paraId="58ABEA77" w14:textId="77777777" w:rsidR="007A0A2D" w:rsidRPr="00CF4296" w:rsidRDefault="007A0A2D" w:rsidP="007A0A2D">
      <w:pPr>
        <w:widowControl w:val="0"/>
        <w:ind w:left="360"/>
      </w:pPr>
      <w:r w:rsidRPr="00CF4296">
        <w:t xml:space="preserve">Helen’s brothers, Kastor and Polydeukes, rescued her; “while doing so, [they] carried off in reprisal Theseus’ mother Aithra [wife of Aigeus, king of Athens], who thus became a slave of Helen.” Both went with Paris to Troy (3.144). (Willcock 41) </w:t>
      </w:r>
    </w:p>
    <w:p w14:paraId="564EB69D" w14:textId="77777777" w:rsidR="007A0A2D" w:rsidRPr="00CF4296" w:rsidRDefault="007A0A2D" w:rsidP="007A0A2D">
      <w:pPr>
        <w:widowControl w:val="0"/>
        <w:ind w:left="360" w:hanging="360"/>
      </w:pPr>
      <w:r w:rsidRPr="00CF4296">
        <w:t xml:space="preserve">Pelops &gt; Atreus and Thyestes; Atreus &gt; Agamemnon and Menelaos; Thyestes &gt; Aigisthos. Pelops ruled, then Thyestes, then Agamemon. (2.104-8) “Of the family feud between Atreus and Thyestes and between their children, Agamemnon and Aigisthos, Homer in the </w:t>
      </w:r>
      <w:r w:rsidRPr="00CF4296">
        <w:rPr>
          <w:i/>
        </w:rPr>
        <w:t>Iliad</w:t>
      </w:r>
      <w:r w:rsidRPr="00CF4296">
        <w:t xml:space="preserve"> says nothing.” (Willcock 19)</w:t>
      </w:r>
    </w:p>
    <w:p w14:paraId="24C087A5" w14:textId="77777777" w:rsidR="007A0A2D" w:rsidRPr="00CF4296" w:rsidRDefault="007A0A2D" w:rsidP="007A0A2D">
      <w:pPr>
        <w:widowControl w:val="0"/>
        <w:ind w:left="720" w:hanging="720"/>
      </w:pPr>
      <w:r>
        <w:t>The city of Pylos</w:t>
      </w:r>
      <w:r w:rsidRPr="00CF4296">
        <w:t xml:space="preserve"> (Nestor, young, was in its army) fought the Arkadians (7.132-53).</w:t>
      </w:r>
    </w:p>
    <w:p w14:paraId="092079EB" w14:textId="77777777" w:rsidR="007A0A2D" w:rsidRPr="00CF4296" w:rsidRDefault="007A0A2D" w:rsidP="007A0A2D">
      <w:pPr>
        <w:widowControl w:val="0"/>
        <w:ind w:left="360"/>
      </w:pPr>
      <w:r w:rsidRPr="00CF4296">
        <w:t>Before the war, Lykourgos had killed Areïthoös; old, Lykourgos gave his armor to Ereuthalion.</w:t>
      </w:r>
    </w:p>
    <w:p w14:paraId="3DF1EFF5" w14:textId="77777777" w:rsidR="007A0A2D" w:rsidRPr="00CF4296" w:rsidRDefault="007A0A2D" w:rsidP="007A0A2D">
      <w:pPr>
        <w:widowControl w:val="0"/>
        <w:ind w:left="360"/>
      </w:pPr>
      <w:r w:rsidRPr="00CF4296">
        <w:t>During the war, Nestor killed Ereuthalion.</w:t>
      </w:r>
    </w:p>
    <w:p w14:paraId="058F5DB4" w14:textId="77777777" w:rsidR="007A0A2D" w:rsidRPr="00CF4296" w:rsidRDefault="007A0A2D" w:rsidP="007A0A2D">
      <w:pPr>
        <w:widowControl w:val="0"/>
      </w:pPr>
      <w:r w:rsidRPr="00CF4296">
        <w:t>Pylos (Nestor, young, was in its army) fended off the Epeians (11.669-760).</w:t>
      </w:r>
    </w:p>
    <w:p w14:paraId="680A71BE" w14:textId="77777777" w:rsidR="007A0A2D" w:rsidRPr="00CF4296" w:rsidRDefault="007A0A2D" w:rsidP="007A0A2D">
      <w:pPr>
        <w:widowControl w:val="0"/>
        <w:ind w:left="720" w:hanging="720"/>
      </w:pPr>
      <w:r w:rsidRPr="00CF4296">
        <w:t>The Phrygians fought the Amazons (Priam claimed he was present) (3.184-89).</w:t>
      </w:r>
    </w:p>
    <w:p w14:paraId="73BA7E6E" w14:textId="77777777" w:rsidR="007A0A2D" w:rsidRPr="00CF4296" w:rsidRDefault="007A0A2D" w:rsidP="007A0A2D">
      <w:pPr>
        <w:widowControl w:val="0"/>
        <w:ind w:left="360" w:hanging="360"/>
      </w:pPr>
      <w:r w:rsidRPr="00CF4296">
        <w:t>Peirithoös (son of Zeus and father of Polypoites [a Greek present at Troy]) defeated, with Leonteus’ help, the centaurs (2.742-46).</w:t>
      </w:r>
    </w:p>
    <w:p w14:paraId="54913E31" w14:textId="77777777" w:rsidR="007A0A2D" w:rsidRPr="00CF4296" w:rsidRDefault="007A0A2D" w:rsidP="007A0A2D">
      <w:pPr>
        <w:widowControl w:val="0"/>
        <w:ind w:left="360" w:hanging="360"/>
      </w:pPr>
      <w:r w:rsidRPr="00CF4296">
        <w:t>the Seven against Thebes: seven southern Greek heroes attack Thebes in the generation before the Trojan War, but fail to take it. (This was “the main event in the Theban (as opposed to the Trojan) cycle of legends.” Willcock 50)</w:t>
      </w:r>
    </w:p>
    <w:p w14:paraId="630BBDEF" w14:textId="77777777" w:rsidR="007A0A2D" w:rsidRPr="00CF4296" w:rsidRDefault="007A0A2D" w:rsidP="007A0A2D">
      <w:pPr>
        <w:widowControl w:val="0"/>
        <w:ind w:left="360"/>
      </w:pPr>
      <w:r w:rsidRPr="00CF4296">
        <w:t>Kadmos had founded Thebes (4.365-400). “Orchomenos and Thebes were the two great cities of Boiotia in the Mycenaean Age.” (9.381-84) (Willcock 102)</w:t>
      </w:r>
    </w:p>
    <w:p w14:paraId="54825563" w14:textId="77777777" w:rsidR="007A0A2D" w:rsidRPr="00CF4296" w:rsidRDefault="007A0A2D" w:rsidP="007A0A2D">
      <w:pPr>
        <w:widowControl w:val="0"/>
        <w:ind w:left="360"/>
      </w:pPr>
      <w:r w:rsidRPr="00CF4296">
        <w:lastRenderedPageBreak/>
        <w:t>Oidipous &gt; Polyneikes and Eteokles. (</w:t>
      </w:r>
      <w:r w:rsidRPr="00CF4296">
        <w:rPr>
          <w:i/>
        </w:rPr>
        <w:t>Iliad</w:t>
      </w:r>
      <w:r w:rsidRPr="00CF4296">
        <w:t xml:space="preserve"> 23.679-80 and </w:t>
      </w:r>
      <w:r w:rsidRPr="00CF4296">
        <w:rPr>
          <w:i/>
        </w:rPr>
        <w:t>Odyssey</w:t>
      </w:r>
      <w:r w:rsidRPr="00CF4296">
        <w:t xml:space="preserve"> 11.275-76 suggest that Oidipous reigned after his incest with Iokaste became known, and that he died in battle.) Eteokles exiled Polyneikes; Polyneikes went to Argos (4.365-400).</w:t>
      </w:r>
    </w:p>
    <w:p w14:paraId="27128F75" w14:textId="77777777" w:rsidR="007A0A2D" w:rsidRPr="00CF4296" w:rsidRDefault="007A0A2D" w:rsidP="007A0A2D">
      <w:pPr>
        <w:widowControl w:val="0"/>
        <w:ind w:left="360"/>
      </w:pPr>
      <w:r w:rsidRPr="00CF4296">
        <w:t>Oineus &gt; Tydeus and Meleagros (9.543).</w:t>
      </w:r>
    </w:p>
    <w:p w14:paraId="0E1642D7" w14:textId="77777777" w:rsidR="007A0A2D" w:rsidRPr="00CF4296" w:rsidRDefault="007A0A2D" w:rsidP="007A0A2D">
      <w:pPr>
        <w:widowControl w:val="0"/>
        <w:ind w:left="720"/>
      </w:pPr>
      <w:r w:rsidRPr="00CF4296">
        <w:t>Tydeus left his home in Aitolia and went to Argos.</w:t>
      </w:r>
    </w:p>
    <w:p w14:paraId="070EE296" w14:textId="77777777" w:rsidR="007A0A2D" w:rsidRPr="00CF4296" w:rsidRDefault="007A0A2D" w:rsidP="007A0A2D">
      <w:pPr>
        <w:widowControl w:val="0"/>
        <w:ind w:left="720"/>
      </w:pPr>
      <w:r w:rsidRPr="00CF4296">
        <w:t>“Tydeus’ embassy to Thebes [was] before the main Argive army arrived” (4.382-98, 5.803-8, 10.285-90).</w:t>
      </w:r>
    </w:p>
    <w:p w14:paraId="61175BF9" w14:textId="77777777" w:rsidR="007A0A2D" w:rsidRPr="00CF4296" w:rsidRDefault="007A0A2D" w:rsidP="007A0A2D">
      <w:pPr>
        <w:widowControl w:val="0"/>
        <w:ind w:left="720"/>
      </w:pPr>
      <w:r w:rsidRPr="00CF4296">
        <w:t xml:space="preserve">Tydeus “challenged the young Thebans (807) to athletic contests </w:t>
      </w:r>
      <w:r w:rsidRPr="007A0A2D">
        <w:t>. . .</w:t>
      </w:r>
      <w:r w:rsidRPr="00CF4296">
        <w:t>” (Willcock 64)</w:t>
      </w:r>
    </w:p>
    <w:p w14:paraId="5830443C" w14:textId="77777777" w:rsidR="007A0A2D" w:rsidRPr="00CF4296" w:rsidRDefault="007A0A2D" w:rsidP="007A0A2D">
      <w:pPr>
        <w:widowControl w:val="0"/>
        <w:ind w:left="720"/>
      </w:pPr>
      <w:r w:rsidRPr="00CF4296">
        <w:t>“The grim deeds which Tydeus did on the way back refer to his killing all except one of an ambush laid for him by the Kadmeians (Thebans).” (Willcock 119)</w:t>
      </w:r>
    </w:p>
    <w:p w14:paraId="4EB69766" w14:textId="77777777" w:rsidR="007A0A2D" w:rsidRPr="00CF4296" w:rsidRDefault="007A0A2D" w:rsidP="007A0A2D">
      <w:pPr>
        <w:widowControl w:val="0"/>
        <w:ind w:left="360"/>
      </w:pPr>
      <w:r w:rsidRPr="00CF4296">
        <w:t>Polyneikes and Tydeus “married daughters of Adrastos, king of Argos, and collected an army from the Peloponnese with which to attack Thebes.” (4.365-400) (Willcock 50)</w:t>
      </w:r>
    </w:p>
    <w:p w14:paraId="4DDB0995" w14:textId="77777777" w:rsidR="007A0A2D" w:rsidRPr="00CF4296" w:rsidRDefault="007A0A2D" w:rsidP="007A0A2D">
      <w:pPr>
        <w:widowControl w:val="0"/>
        <w:ind w:left="360"/>
      </w:pPr>
      <w:r w:rsidRPr="00CF4296">
        <w:t>Adrastos and his mythical horse Arion (23.346-48) led the expedition against Thebes.</w:t>
      </w:r>
    </w:p>
    <w:p w14:paraId="670B77B0" w14:textId="77777777" w:rsidR="007A0A2D" w:rsidRPr="00CF4296" w:rsidRDefault="007A0A2D" w:rsidP="007A0A2D">
      <w:pPr>
        <w:widowControl w:val="0"/>
        <w:ind w:left="360"/>
      </w:pPr>
      <w:r w:rsidRPr="00CF4296">
        <w:t>Tydeus died in the expedition against Thebes (4.370-400).</w:t>
      </w:r>
    </w:p>
    <w:p w14:paraId="3DFB7D9E" w14:textId="77777777" w:rsidR="007A0A2D" w:rsidRPr="00CF4296" w:rsidRDefault="007A0A2D" w:rsidP="007A0A2D">
      <w:pPr>
        <w:widowControl w:val="0"/>
      </w:pPr>
      <w:r w:rsidRPr="00CF4296">
        <w:t>the Sons of the Seven against Thebes (2.505, 4.405-10)</w:t>
      </w:r>
    </w:p>
    <w:p w14:paraId="740EF8B4" w14:textId="77777777" w:rsidR="007A0A2D" w:rsidRPr="00CF4296" w:rsidRDefault="007A0A2D" w:rsidP="007A0A2D">
      <w:pPr>
        <w:widowControl w:val="0"/>
        <w:ind w:left="360"/>
      </w:pPr>
      <w:r w:rsidRPr="00CF4296">
        <w:t xml:space="preserve">The sons of the Seven were the </w:t>
      </w:r>
      <w:r w:rsidRPr="00CF4296">
        <w:rPr>
          <w:i/>
        </w:rPr>
        <w:t>Epigonoi</w:t>
      </w:r>
      <w:r w:rsidRPr="00CF4296">
        <w:t>. They attacked and destroyed Thebes.</w:t>
      </w:r>
    </w:p>
    <w:p w14:paraId="7D67F737" w14:textId="77777777" w:rsidR="007A0A2D" w:rsidRPr="00CF4296" w:rsidRDefault="007A0A2D" w:rsidP="007A0A2D">
      <w:pPr>
        <w:widowControl w:val="0"/>
        <w:ind w:left="360"/>
      </w:pPr>
      <w:r w:rsidRPr="00CF4296">
        <w:t xml:space="preserve">Three leaders from Argos in the </w:t>
      </w:r>
      <w:r w:rsidRPr="00CF4296">
        <w:rPr>
          <w:i/>
        </w:rPr>
        <w:t>Iliad</w:t>
      </w:r>
      <w:r w:rsidRPr="00CF4296">
        <w:t xml:space="preserve"> are Epigonoi:</w:t>
      </w:r>
    </w:p>
    <w:p w14:paraId="1883F37E" w14:textId="77777777" w:rsidR="007A0A2D" w:rsidRPr="00CF4296" w:rsidRDefault="007A0A2D" w:rsidP="007A0A2D">
      <w:pPr>
        <w:widowControl w:val="0"/>
        <w:ind w:left="720"/>
      </w:pPr>
      <w:r w:rsidRPr="00CF4296">
        <w:t>(Tydeus &gt;) Diomedes, (Kapaneus &gt;) Sthenelos, (Mekisteus &gt;) Euryalos.</w:t>
      </w:r>
    </w:p>
    <w:p w14:paraId="1920DBA7" w14:textId="77777777" w:rsidR="007A0A2D" w:rsidRPr="00CF4296" w:rsidRDefault="007A0A2D" w:rsidP="007A0A2D">
      <w:pPr>
        <w:widowControl w:val="0"/>
        <w:ind w:left="360"/>
      </w:pPr>
      <w:r w:rsidRPr="00CF4296">
        <w:t>“We know next to nothing of the incidents of that second expedition.” (Willcock 51)</w:t>
      </w:r>
    </w:p>
    <w:p w14:paraId="1C9755F5" w14:textId="77777777" w:rsidR="007A0A2D" w:rsidRPr="00CF4296" w:rsidRDefault="007A0A2D" w:rsidP="007A0A2D">
      <w:pPr>
        <w:widowControl w:val="0"/>
      </w:pPr>
      <w:r w:rsidRPr="00CF4296">
        <w:t>Peleus (human) and Thetis (sea goddess), Achilleus’ parents, married (18.84-85, 24.60-63).</w:t>
      </w:r>
    </w:p>
    <w:p w14:paraId="74C96BFF" w14:textId="77777777" w:rsidR="007A0A2D" w:rsidRPr="00CF4296" w:rsidRDefault="007A0A2D" w:rsidP="007A0A2D">
      <w:pPr>
        <w:widowControl w:val="0"/>
        <w:ind w:left="360"/>
      </w:pPr>
      <w:r w:rsidRPr="00CF4296">
        <w:t>According to one story, “Peleus was the most righteous of men, and the gods rewarded him by giving him a sea goddess, Thetis, for his wife.” (Willcock 204)</w:t>
      </w:r>
    </w:p>
    <w:p w14:paraId="6E41073A" w14:textId="77777777" w:rsidR="007A0A2D" w:rsidRPr="00CF4296" w:rsidRDefault="007A0A2D" w:rsidP="007A0A2D">
      <w:pPr>
        <w:widowControl w:val="0"/>
        <w:ind w:left="360"/>
      </w:pPr>
      <w:r w:rsidRPr="00CF4296">
        <w:t xml:space="preserve">According to another story (Aeschylus, </w:t>
      </w:r>
      <w:r w:rsidRPr="00CF4296">
        <w:rPr>
          <w:i/>
        </w:rPr>
        <w:t>Prometheus Bound</w:t>
      </w:r>
      <w:r w:rsidRPr="00CF4296">
        <w:t xml:space="preserve"> 907-27; Pindar, </w:t>
      </w:r>
      <w:r w:rsidRPr="00CF4296">
        <w:rPr>
          <w:i/>
        </w:rPr>
        <w:t>Eighth Isthmian</w:t>
      </w:r>
      <w:r w:rsidRPr="00CF4296">
        <w:t xml:space="preserve"> 26-45), “Zeus and Poseidon were rivals for Thetis but were put off by a prophecy that she would bear a child stronger than his father.” (Willcock 204)</w:t>
      </w:r>
    </w:p>
    <w:p w14:paraId="4FBF23FF" w14:textId="77777777" w:rsidR="007A0A2D" w:rsidRPr="00CF4296" w:rsidRDefault="007A0A2D" w:rsidP="007A0A2D">
      <w:pPr>
        <w:widowControl w:val="0"/>
        <w:ind w:left="360"/>
      </w:pPr>
      <w:r w:rsidRPr="00CF4296">
        <w:t>The gods gave special armor as a wedding present; Achilleus wears it at Troy (17.195-96).</w:t>
      </w:r>
    </w:p>
    <w:p w14:paraId="72D4C513" w14:textId="77777777" w:rsidR="007A0A2D" w:rsidRPr="00CF4296" w:rsidRDefault="007A0A2D" w:rsidP="007A0A2D">
      <w:pPr>
        <w:widowControl w:val="0"/>
      </w:pPr>
      <w:r w:rsidRPr="00CF4296">
        <w:t>the judgment of Paris</w:t>
      </w:r>
    </w:p>
    <w:p w14:paraId="67996921" w14:textId="77777777" w:rsidR="007A0A2D" w:rsidRPr="00CF4296" w:rsidRDefault="007A0A2D" w:rsidP="007A0A2D">
      <w:pPr>
        <w:widowControl w:val="0"/>
        <w:ind w:left="360"/>
      </w:pPr>
      <w:r w:rsidRPr="00CF4296">
        <w:t>Eris (the goddess Strife), not invited to the wedding of Peleus and Thetis, threw a golden apple in the guests’ midst; it was labeled, “For the Fairest.” Hera, Athene, and Aphrodite claimed it and asked Zeus to decide, but he refused and told Paris (tending sheep on Mt. Ida at the time) to decide instead. Hera offered him power (all of Asia); Athene offered him wisdom and victory in battles; Aphrodite offered him the love of the most beautiful woman, who happened to be Helen, Menelaos’ wife. Paris chose Aphrodite</w:t>
      </w:r>
      <w:r>
        <w:t>’s gift</w:t>
      </w:r>
      <w:r w:rsidRPr="00CF4296">
        <w:t>.</w:t>
      </w:r>
    </w:p>
    <w:p w14:paraId="03630151" w14:textId="77777777" w:rsidR="007A0A2D" w:rsidRPr="00CF4296" w:rsidRDefault="007A0A2D" w:rsidP="007A0A2D">
      <w:pPr>
        <w:widowControl w:val="0"/>
        <w:ind w:left="360"/>
      </w:pPr>
      <w:r w:rsidRPr="00CF4296">
        <w:t xml:space="preserve">“Hera’s and Athene’s extreme animosity toward Paris and the Trojans in the </w:t>
      </w:r>
      <w:r w:rsidRPr="00CF4296">
        <w:rPr>
          <w:i/>
        </w:rPr>
        <w:t>Iliad</w:t>
      </w:r>
      <w:r w:rsidRPr="00CF4296">
        <w:t xml:space="preserve"> reflects their resentment at Paris’ decision.” (Willcock 267)</w:t>
      </w:r>
    </w:p>
    <w:p w14:paraId="08362A3D" w14:textId="77777777" w:rsidR="007A0A2D" w:rsidRPr="00CF4296" w:rsidRDefault="007A0A2D" w:rsidP="007A0A2D">
      <w:pPr>
        <w:widowControl w:val="0"/>
        <w:ind w:left="360"/>
      </w:pPr>
      <w:r w:rsidRPr="00CF4296">
        <w:t>The judgment of Paris is explicitly mentioned only at 24.28-30; but it is implicit in, e.g., 4.31-36, 5.422, and 20.313-17.</w:t>
      </w:r>
    </w:p>
    <w:p w14:paraId="20FF2746" w14:textId="77777777" w:rsidR="007A0A2D" w:rsidRPr="00CF4296" w:rsidRDefault="007A0A2D" w:rsidP="007A0A2D">
      <w:pPr>
        <w:widowControl w:val="0"/>
      </w:pPr>
      <w:r w:rsidRPr="00CF4296">
        <w:t>the “rape” (kidnapping) of Helen (3.46-49)</w:t>
      </w:r>
    </w:p>
    <w:p w14:paraId="77927C59" w14:textId="77777777" w:rsidR="007A0A2D" w:rsidRPr="00CF4296" w:rsidRDefault="007A0A2D" w:rsidP="007A0A2D">
      <w:pPr>
        <w:widowControl w:val="0"/>
        <w:ind w:left="360"/>
      </w:pPr>
      <w:r w:rsidRPr="00CF4296">
        <w:t>Paris returned to Troy, then with a fleet of ships visited Menelaos. Violating Menelaos’ hospitality, Paris persuaded Helen to accompany him back to Troy. They slipped away stealthily, taking much treasure as well.</w:t>
      </w:r>
    </w:p>
    <w:p w14:paraId="49B94CF4" w14:textId="77777777" w:rsidR="007A0A2D" w:rsidRPr="00CF4296" w:rsidRDefault="007A0A2D" w:rsidP="007A0A2D">
      <w:pPr>
        <w:widowControl w:val="0"/>
        <w:ind w:left="360"/>
      </w:pPr>
      <w:r w:rsidRPr="00CF4296">
        <w:t>“It was not only the rape of Helen which brought on the Greek expedition, but all those possessions of Menelaos which were carried off with her.” (7.350, 363; 22.114-16) (Willcock 242)</w:t>
      </w:r>
    </w:p>
    <w:p w14:paraId="64CA18C3" w14:textId="77777777" w:rsidR="007A0A2D" w:rsidRDefault="007A0A2D" w:rsidP="007A0A2D">
      <w:pPr>
        <w:widowControl w:val="0"/>
        <w:ind w:left="360"/>
      </w:pPr>
      <w:r w:rsidRPr="00CF4296">
        <w:t>Paris and Helen make love for the first time on a rocky island on the return journey (3.443-45).</w:t>
      </w:r>
    </w:p>
    <w:p w14:paraId="3824CECD" w14:textId="77777777" w:rsidR="007A0A2D" w:rsidRPr="00CF4296" w:rsidRDefault="007A0A2D" w:rsidP="007A0A2D">
      <w:pPr>
        <w:widowControl w:val="0"/>
        <w:ind w:left="360"/>
      </w:pPr>
      <w:r>
        <w:lastRenderedPageBreak/>
        <w:t>Paris, Helen, and their retinue stopped at Sidon on their way home to Troy (6.290-92).</w:t>
      </w:r>
    </w:p>
    <w:p w14:paraId="771E5FC4" w14:textId="77777777" w:rsidR="007A0A2D" w:rsidRPr="00CF4296" w:rsidRDefault="007A0A2D" w:rsidP="007A0A2D">
      <w:pPr>
        <w:widowControl w:val="0"/>
        <w:ind w:left="360" w:hanging="360"/>
      </w:pPr>
      <w:r w:rsidRPr="00CF4296">
        <w:t>“Patroklos was living with Peleus in Phthia, having had to leave his own home of Opous when he had the misfortune to kill another child in a game (23.85-88).” (Willcock 136)</w:t>
      </w:r>
    </w:p>
    <w:p w14:paraId="634CE57A" w14:textId="77777777" w:rsidR="007A0A2D" w:rsidRPr="00CF4296" w:rsidRDefault="007A0A2D" w:rsidP="007A0A2D">
      <w:pPr>
        <w:widowControl w:val="0"/>
        <w:ind w:left="360" w:hanging="360"/>
      </w:pPr>
      <w:r w:rsidRPr="00CF4296">
        <w:t>Odysseus and Nestor went round Greece raising an army for the war (7.127, 9.252-53, 11.764-88).</w:t>
      </w:r>
    </w:p>
    <w:p w14:paraId="180C5C27" w14:textId="77777777" w:rsidR="007A0A2D" w:rsidRPr="00CF4296" w:rsidRDefault="007A0A2D" w:rsidP="007A0A2D">
      <w:pPr>
        <w:widowControl w:val="0"/>
        <w:ind w:left="360" w:hanging="360"/>
      </w:pPr>
      <w:r w:rsidRPr="00CF4296">
        <w:t xml:space="preserve">Homer says that Achilleus’ son, Neoptolemos, was </w:t>
      </w:r>
      <w:r>
        <w:t>growing up on the island of Skyr</w:t>
      </w:r>
      <w:r w:rsidRPr="00CF4296">
        <w:t xml:space="preserve">os (19.326-27). This implies the story (it’s not in the </w:t>
      </w:r>
      <w:r w:rsidRPr="00CF4296">
        <w:rPr>
          <w:i/>
        </w:rPr>
        <w:t>Iliad</w:t>
      </w:r>
      <w:r w:rsidRPr="00CF4296">
        <w:t xml:space="preserve">) that Peleus hid Achilleus at Skyros “to avoid the summons to the Trojan War” (9.664-68, 19.326-27) [111] and that during his stay “Deïdameia, daughter of Lykomedes, king of Skyros, had a child by Achilleus </w:t>
      </w:r>
      <w:r w:rsidRPr="007A0A2D">
        <w:t>. . .</w:t>
      </w:r>
      <w:r w:rsidRPr="00CF4296">
        <w:t xml:space="preserve">” [220] (Willcock 111, 220) </w:t>
      </w:r>
    </w:p>
    <w:p w14:paraId="2D380E0C" w14:textId="77777777" w:rsidR="007A0A2D" w:rsidRPr="00CF4296" w:rsidRDefault="007A0A2D" w:rsidP="007A0A2D">
      <w:pPr>
        <w:widowControl w:val="0"/>
        <w:ind w:left="720" w:hanging="720"/>
      </w:pPr>
      <w:r w:rsidRPr="00CF4296">
        <w:t>The Greeks gather at Aulis (2.303).</w:t>
      </w:r>
    </w:p>
    <w:p w14:paraId="5A7FBFF2" w14:textId="77777777" w:rsidR="007A0A2D" w:rsidRPr="00CF4296" w:rsidRDefault="007A0A2D" w:rsidP="007A0A2D">
      <w:pPr>
        <w:widowControl w:val="0"/>
        <w:ind w:left="360"/>
      </w:pPr>
      <w:r w:rsidRPr="00CF4296">
        <w:t>“Agamemnon, the great king of Mykenai, took action to support his brother [Menelaos]; the other Greeks are present out of deference to Agamemnon.” (Willcock 7)</w:t>
      </w:r>
    </w:p>
    <w:p w14:paraId="71F37BBB" w14:textId="77777777" w:rsidR="007A0A2D" w:rsidRPr="00CF4296" w:rsidRDefault="007A0A2D" w:rsidP="007A0A2D">
      <w:pPr>
        <w:widowControl w:val="0"/>
        <w:ind w:left="360"/>
      </w:pPr>
      <w:r w:rsidRPr="00CF4296">
        <w:t>In 9.145, Homer mentions a living da</w:t>
      </w:r>
      <w:r>
        <w:t>ughter of Agamemnon, Iphianassa.</w:t>
      </w:r>
      <w:r w:rsidRPr="00CF4296">
        <w:t xml:space="preserve"> “</w:t>
      </w:r>
      <w:r w:rsidRPr="007A0A2D">
        <w:t>. . .</w:t>
      </w:r>
      <w:r>
        <w:t xml:space="preserve"> </w:t>
      </w:r>
      <w:r w:rsidRPr="00CF4296">
        <w:t xml:space="preserve">if “Iphianassa” is a variant of “Iphigeneia,” then Homer appears to be ignorant of the sacrifice of Iphigeneia before the Greeks sailed for Troy </w:t>
      </w:r>
      <w:r w:rsidRPr="007A0A2D">
        <w:t>. . .</w:t>
      </w:r>
      <w:r w:rsidRPr="00CF4296">
        <w:t>” (Willcock 97)</w:t>
      </w:r>
    </w:p>
    <w:p w14:paraId="24DEA674" w14:textId="77777777" w:rsidR="007A0A2D" w:rsidRPr="00CF4296" w:rsidRDefault="007A0A2D" w:rsidP="007A0A2D">
      <w:pPr>
        <w:widowControl w:val="0"/>
        <w:ind w:left="360"/>
      </w:pPr>
      <w:r w:rsidRPr="00CF4296">
        <w:t>Kalchas, the prophet, guided the Greeks to Troy by his seercraft (1.71-72, 2.300).</w:t>
      </w:r>
    </w:p>
    <w:p w14:paraId="0CA46AD0" w14:textId="77777777" w:rsidR="007A0A2D" w:rsidRPr="00CF4296" w:rsidRDefault="007A0A2D" w:rsidP="007A0A2D">
      <w:pPr>
        <w:widowControl w:val="0"/>
        <w:ind w:left="360" w:hanging="360"/>
      </w:pPr>
      <w:r w:rsidRPr="00CF4296">
        <w:t>There was an “abortive expedition which the Greeks were said to have mounted before they eventually got to Troy; on that former occasion they reached Mysia, where their chief adversary was Telephos.” (Willcock 275)</w:t>
      </w:r>
    </w:p>
    <w:p w14:paraId="1AA269A8" w14:textId="77777777" w:rsidR="007A0A2D" w:rsidRPr="00CF4296" w:rsidRDefault="007A0A2D" w:rsidP="007A0A2D">
      <w:pPr>
        <w:widowControl w:val="0"/>
        <w:ind w:left="360" w:hanging="360"/>
      </w:pPr>
      <w:r w:rsidRPr="00CF4296">
        <w:t>When the Greeks first arrived at Troy, Menelaos and Odysseus went to the city to demand Helen’s return (3.205-24, 11.140). “That they stayed with Antenor led eventually to the legend that he had private relations with the Greeks and was spared when the city was taken.” (Willcock 42)</w:t>
      </w:r>
    </w:p>
    <w:p w14:paraId="63BC1F6E" w14:textId="77777777" w:rsidR="007A0A2D" w:rsidRPr="00CF4296" w:rsidRDefault="007A0A2D" w:rsidP="007A0A2D">
      <w:pPr>
        <w:widowControl w:val="0"/>
        <w:ind w:left="720" w:hanging="720"/>
      </w:pPr>
      <w:r w:rsidRPr="00CF4296">
        <w:t xml:space="preserve">For nine years the Greeks besieged Troy, before the </w:t>
      </w:r>
      <w:r w:rsidRPr="00CF4296">
        <w:rPr>
          <w:i/>
        </w:rPr>
        <w:t>Iliad</w:t>
      </w:r>
      <w:r w:rsidRPr="00CF4296">
        <w:t xml:space="preserve"> begins (2.134, 295).</w:t>
      </w:r>
    </w:p>
    <w:p w14:paraId="430EB127" w14:textId="77777777" w:rsidR="007A0A2D" w:rsidRPr="00CF4296" w:rsidRDefault="007A0A2D" w:rsidP="007A0A2D">
      <w:pPr>
        <w:widowControl w:val="0"/>
        <w:ind w:left="360"/>
      </w:pPr>
      <w:r w:rsidRPr="00CF4296">
        <w:t>The Trojans never came out of their gate to fight (</w:t>
      </w:r>
      <w:r>
        <w:t xml:space="preserve">5.788-90, </w:t>
      </w:r>
      <w:r w:rsidRPr="00CF4296">
        <w:t>9.352-53). (Willcock 102)</w:t>
      </w:r>
    </w:p>
    <w:p w14:paraId="25AEF81E" w14:textId="77777777" w:rsidR="007A0A2D" w:rsidRPr="00CF4296" w:rsidRDefault="007A0A2D" w:rsidP="007A0A2D">
      <w:pPr>
        <w:widowControl w:val="0"/>
        <w:ind w:left="360"/>
      </w:pPr>
      <w:r w:rsidRPr="00CF4296">
        <w:t>So the Greeks “made a number of expeditions against nearby towns” (1.125). (Willcock 7)</w:t>
      </w:r>
    </w:p>
    <w:p w14:paraId="44714D4C" w14:textId="77777777" w:rsidR="007A0A2D" w:rsidRPr="00CF4296" w:rsidRDefault="007A0A2D" w:rsidP="007A0A2D">
      <w:pPr>
        <w:widowControl w:val="0"/>
        <w:ind w:left="360"/>
      </w:pPr>
      <w:r w:rsidRPr="00CF4296">
        <w:t>Achilleus led successful attacks on twenty-three towns (9.328-29).</w:t>
      </w:r>
    </w:p>
    <w:p w14:paraId="49AF3181" w14:textId="77777777" w:rsidR="007A0A2D" w:rsidRPr="00CF4296" w:rsidRDefault="007A0A2D" w:rsidP="007A0A2D">
      <w:pPr>
        <w:widowControl w:val="0"/>
        <w:ind w:left="360"/>
      </w:pPr>
      <w:r w:rsidRPr="00CF4296">
        <w:t>One of them was an attack on Lesbos (9.129, 664-68). (Willcock 96)</w:t>
      </w:r>
    </w:p>
    <w:p w14:paraId="610AF3FC" w14:textId="77777777" w:rsidR="007A0A2D" w:rsidRPr="00CF4296" w:rsidRDefault="007A0A2D" w:rsidP="007A0A2D">
      <w:pPr>
        <w:widowControl w:val="0"/>
        <w:ind w:left="360"/>
      </w:pPr>
      <w:r w:rsidRPr="00CF4296">
        <w:t>Achilleus led an attack on Skyros (9.129, 664-68).</w:t>
      </w:r>
    </w:p>
    <w:p w14:paraId="7C3EE761" w14:textId="77777777" w:rsidR="007A0A2D" w:rsidRPr="00CF4296" w:rsidRDefault="007A0A2D" w:rsidP="007A0A2D">
      <w:pPr>
        <w:widowControl w:val="0"/>
        <w:ind w:left="360"/>
      </w:pPr>
      <w:r w:rsidRPr="00CF4296">
        <w:t>Achilleus led an attack on Pedasos. There he obtained the horse Pedasos (16.152-53).</w:t>
      </w:r>
    </w:p>
    <w:p w14:paraId="143F7677" w14:textId="77777777" w:rsidR="007A0A2D" w:rsidRPr="00CF4296" w:rsidRDefault="007A0A2D" w:rsidP="007A0A2D">
      <w:pPr>
        <w:widowControl w:val="0"/>
        <w:ind w:left="360"/>
      </w:pPr>
      <w:r w:rsidRPr="00CF4296">
        <w:t>Achilleus led an attack on Lyrnessos, where he “captured [Briseis] after killing her husband and brothers” (2.689-93, 19.291-96, 20.90-96). (Willcock 8)</w:t>
      </w:r>
    </w:p>
    <w:p w14:paraId="61B08161" w14:textId="77777777" w:rsidR="007A0A2D" w:rsidRPr="00CF4296" w:rsidRDefault="007A0A2D" w:rsidP="007A0A2D">
      <w:pPr>
        <w:widowControl w:val="0"/>
        <w:ind w:left="360"/>
      </w:pPr>
      <w:r w:rsidRPr="00CF4296">
        <w:t>On the same expedition Achilleus drove Aineias from Ida (20.90-92).</w:t>
      </w:r>
    </w:p>
    <w:p w14:paraId="4B605163" w14:textId="77777777" w:rsidR="007A0A2D" w:rsidRPr="00CF4296" w:rsidRDefault="007A0A2D" w:rsidP="007A0A2D">
      <w:pPr>
        <w:widowControl w:val="0"/>
        <w:ind w:left="360"/>
      </w:pPr>
      <w:r w:rsidRPr="00CF4296">
        <w:t>On the same expedition Achilleus led the sack of Hypoplakian Thebe (1.366-69, 2.691). There he obtained a lyre (9.186-88); he killed Eëtion, the king of Thebes and father of Chryseis (23.827-29); the Greeks “made numerous captives, including Chryseis (1.366)”; and they “killed the father and brothers of Hektor’s wife Andromache (6.416-24).” (Willcock 8)</w:t>
      </w:r>
    </w:p>
    <w:p w14:paraId="491F1310" w14:textId="77777777" w:rsidR="007A0A2D" w:rsidRPr="00CF4296" w:rsidRDefault="007A0A2D" w:rsidP="007A0A2D">
      <w:pPr>
        <w:widowControl w:val="0"/>
      </w:pPr>
    </w:p>
    <w:p w14:paraId="482B2D52" w14:textId="77777777" w:rsidR="007A0A2D" w:rsidRPr="00CF4296" w:rsidRDefault="007A0A2D" w:rsidP="007A0A2D">
      <w:pPr>
        <w:widowControl w:val="0"/>
      </w:pPr>
      <w:r w:rsidRPr="00CF4296">
        <w:rPr>
          <w:smallCaps/>
        </w:rPr>
        <w:t xml:space="preserve">the </w:t>
      </w:r>
      <w:r w:rsidRPr="00CF4296">
        <w:rPr>
          <w:i/>
          <w:smallCaps/>
        </w:rPr>
        <w:t>Iliad</w:t>
      </w:r>
      <w:r w:rsidRPr="00CF4296">
        <w:rPr>
          <w:smallCaps/>
        </w:rPr>
        <w:t>: the events of the Trojan War</w:t>
      </w:r>
    </w:p>
    <w:p w14:paraId="3B767AD5" w14:textId="77777777" w:rsidR="007A0A2D" w:rsidRPr="00CF4296" w:rsidRDefault="007A0A2D" w:rsidP="007A0A2D">
      <w:pPr>
        <w:widowControl w:val="0"/>
      </w:pPr>
      <w:r w:rsidRPr="00CF4296">
        <w:t>day 1: Agamemnon and Achilleus argue, and Chryseis is returned to Chryse (1.1-476).</w:t>
      </w:r>
    </w:p>
    <w:p w14:paraId="4B530143" w14:textId="77777777" w:rsidR="007A0A2D" w:rsidRPr="00CF4296" w:rsidRDefault="007A0A2D" w:rsidP="007A0A2D">
      <w:pPr>
        <w:widowControl w:val="0"/>
      </w:pPr>
      <w:r w:rsidRPr="00CF4296">
        <w:t>day 2-13: Achilleus sends Thetis to ask Zeus to favor the Trojans (1.493-611).</w:t>
      </w:r>
    </w:p>
    <w:p w14:paraId="4A6456E8" w14:textId="77777777" w:rsidR="007A0A2D" w:rsidRPr="00CF4296" w:rsidRDefault="007A0A2D" w:rsidP="007A0A2D">
      <w:pPr>
        <w:widowControl w:val="0"/>
      </w:pPr>
      <w:r w:rsidRPr="00CF4296">
        <w:t>day 14: (2.48-49)</w:t>
      </w:r>
    </w:p>
    <w:p w14:paraId="0666EDE2" w14:textId="77777777" w:rsidR="007A0A2D" w:rsidRPr="00CF4296" w:rsidRDefault="007A0A2D" w:rsidP="007A0A2D">
      <w:pPr>
        <w:widowControl w:val="0"/>
      </w:pPr>
      <w:r w:rsidRPr="00CF4296">
        <w:t>tenth year: “in the tenth year we shall take the city” (2.329, Kalchas’ prophecy in Aulis)</w:t>
      </w:r>
    </w:p>
    <w:p w14:paraId="35C0A449" w14:textId="77777777" w:rsidR="007A0A2D" w:rsidRDefault="007A0A2D" w:rsidP="007A0A2D">
      <w:pPr>
        <w:widowControl w:val="0"/>
      </w:pPr>
      <w:r>
        <w:t>Etc.</w:t>
      </w:r>
    </w:p>
    <w:p w14:paraId="3A6B4C4D" w14:textId="77777777" w:rsidR="007A0A2D" w:rsidRPr="00CF4296" w:rsidRDefault="007A0A2D" w:rsidP="007A0A2D">
      <w:pPr>
        <w:widowControl w:val="0"/>
      </w:pPr>
    </w:p>
    <w:p w14:paraId="415B0043" w14:textId="77777777" w:rsidR="007A0A2D" w:rsidRPr="00CF4296" w:rsidRDefault="007A0A2D" w:rsidP="007A0A2D">
      <w:pPr>
        <w:widowControl w:val="0"/>
        <w:ind w:left="360" w:hanging="360"/>
      </w:pPr>
      <w:r w:rsidRPr="00CF4296">
        <w:t xml:space="preserve">Shortly after the end of the </w:t>
      </w:r>
      <w:r w:rsidRPr="00CF4296">
        <w:rPr>
          <w:i/>
        </w:rPr>
        <w:t>Iliad</w:t>
      </w:r>
      <w:r w:rsidRPr="00CF4296">
        <w:t xml:space="preserve">, Antilochos will substitute for Patroklos in Achilleus’ affections. The </w:t>
      </w:r>
      <w:r w:rsidRPr="00CF4296">
        <w:rPr>
          <w:i/>
        </w:rPr>
        <w:t>Iliad</w:t>
      </w:r>
      <w:r w:rsidRPr="00CF4296">
        <w:t xml:space="preserve"> prepares for that eventuality by putting Antilochos and Achilleus in contact in 17.651-55, 18.16-34, 23. 541-56, and 23.785-97. (Willcock 199)</w:t>
      </w:r>
    </w:p>
    <w:p w14:paraId="5B25DF75" w14:textId="77777777" w:rsidR="007A0A2D" w:rsidRPr="00CF4296" w:rsidRDefault="007A0A2D" w:rsidP="007A0A2D">
      <w:pPr>
        <w:widowControl w:val="0"/>
        <w:ind w:left="360" w:hanging="360"/>
      </w:pPr>
      <w:r w:rsidRPr="00CF4296">
        <w:t xml:space="preserve">Soon afterward, Nestor is “cut off at the front of the battle, his horse shot by an arrow from Paris </w:t>
      </w:r>
      <w:r w:rsidRPr="007A0A2D">
        <w:t>. . .</w:t>
      </w:r>
      <w:r w:rsidRPr="00CF4296">
        <w:t>” [87] Memnon will approach to kill him (see the similar story where Hektor threatens Nestor, 8.78-100), but Antilochos, Nestor’s son, will rescue his father. Antilochos’ fate is then similar to Patroklos’: he is “killed by the chief enemy hero (Memnon) and avenged by Achilleus” (</w:t>
      </w:r>
      <w:r w:rsidRPr="00CF4296">
        <w:rPr>
          <w:i/>
        </w:rPr>
        <w:t>Aithiopis</w:t>
      </w:r>
      <w:r w:rsidRPr="00CF4296">
        <w:t xml:space="preserve">; Pindar, </w:t>
      </w:r>
      <w:r w:rsidRPr="00CF4296">
        <w:rPr>
          <w:i/>
        </w:rPr>
        <w:t>Sixth Pythian</w:t>
      </w:r>
      <w:r w:rsidRPr="00CF4296">
        <w:t xml:space="preserve"> 28-42). [199] (Willcock 87, 199)</w:t>
      </w:r>
    </w:p>
    <w:p w14:paraId="56FA7287" w14:textId="77777777" w:rsidR="007A0A2D" w:rsidRPr="00CF4296" w:rsidRDefault="007A0A2D" w:rsidP="007A0A2D">
      <w:pPr>
        <w:widowControl w:val="0"/>
        <w:ind w:left="360" w:hanging="360"/>
      </w:pPr>
      <w:r w:rsidRPr="00CF4296">
        <w:t xml:space="preserve">“Philoktetes [2.718-25] was brought by the Greeks to Troy from Lemnos soon after the end of the </w:t>
      </w:r>
      <w:r w:rsidRPr="00CF4296">
        <w:rPr>
          <w:i/>
        </w:rPr>
        <w:t>Iliad</w:t>
      </w:r>
      <w:r w:rsidRPr="00CF4296">
        <w:t xml:space="preserve"> story. They had received a prophecy that Troy could not be taken without the bow and arrows of Herakles, which were in his possession. He killed Paris.” (Willcock 33)</w:t>
      </w:r>
    </w:p>
    <w:p w14:paraId="61089BE1" w14:textId="77777777" w:rsidR="007A0A2D" w:rsidRPr="00CF4296" w:rsidRDefault="007A0A2D" w:rsidP="007A0A2D">
      <w:pPr>
        <w:widowControl w:val="0"/>
        <w:ind w:left="360" w:hanging="360"/>
      </w:pPr>
      <w:r w:rsidRPr="00CF4296">
        <w:t xml:space="preserve">Achilleus will be killed “by Apollo and Paris at the Skaian gates” (22.359-60). The fight over the body of Achilleus—Odysseus held off the Trojans while Aias held Achilleus’ corpse aloft and carried it back—is </w:t>
      </w:r>
      <w:r>
        <w:t>mentioned</w:t>
      </w:r>
      <w:r w:rsidRPr="00CF4296">
        <w:t xml:space="preserve"> in </w:t>
      </w:r>
      <w:r w:rsidRPr="00CF4296">
        <w:rPr>
          <w:i/>
        </w:rPr>
        <w:t>Odyssey</w:t>
      </w:r>
      <w:r w:rsidRPr="00CF4296">
        <w:t xml:space="preserve"> 5.309-10, 24.41. (Probably Homer modeled the fight over Patroklos’ body [17.1-761] on that more famous episode; and probably that more famous episode influenced Homer’s depiction of Achilleus learning of Patroklos’ death [18.1-71]. Willcock 201)</w:t>
      </w:r>
    </w:p>
    <w:p w14:paraId="2250E3BA" w14:textId="77777777" w:rsidR="007A0A2D" w:rsidRPr="00CF4296" w:rsidRDefault="007A0A2D" w:rsidP="007A0A2D">
      <w:pPr>
        <w:widowControl w:val="0"/>
        <w:ind w:left="360" w:hanging="360"/>
      </w:pPr>
      <w:r w:rsidRPr="00CF4296">
        <w:t xml:space="preserve">The wrestling of Telamonian Aias and Odysseus (23.700-39), a bout won by Odysseus, “is almost certainly a reflection </w:t>
      </w:r>
      <w:r w:rsidRPr="007A0A2D">
        <w:t>. . .</w:t>
      </w:r>
      <w:r w:rsidRPr="00CF4296">
        <w:t xml:space="preserve"> of their contest for the arms of Achilleus after the end of the </w:t>
      </w:r>
      <w:r w:rsidRPr="00CF4296">
        <w:rPr>
          <w:i/>
        </w:rPr>
        <w:t>Iliad</w:t>
      </w:r>
      <w:r w:rsidRPr="00CF4296">
        <w:t xml:space="preserve"> [</w:t>
      </w:r>
      <w:r w:rsidRPr="00CF4296">
        <w:rPr>
          <w:i/>
        </w:rPr>
        <w:t>Od</w:t>
      </w:r>
      <w:r w:rsidRPr="00CF4296">
        <w:t>. 11.543-551], a contest that led to the suicide of Aias when the arms were awarded to Odysseus.” (Willcock 261) (“How and why Aias died Homer does not tell us, even in the Odyssey; but according to the Cycle, he went mad and killed himself.” Lattimore 53)</w:t>
      </w:r>
    </w:p>
    <w:p w14:paraId="143D1A02" w14:textId="77777777" w:rsidR="007A0A2D" w:rsidRPr="00CF4296" w:rsidRDefault="007A0A2D" w:rsidP="007A0A2D">
      <w:pPr>
        <w:widowControl w:val="0"/>
      </w:pPr>
      <w:r w:rsidRPr="00CF4296">
        <w:t>Homer may allude to the trojan horse.</w:t>
      </w:r>
    </w:p>
    <w:p w14:paraId="071B847D" w14:textId="77777777" w:rsidR="007A0A2D" w:rsidRPr="00CF4296" w:rsidRDefault="007A0A2D" w:rsidP="007A0A2D">
      <w:pPr>
        <w:widowControl w:val="0"/>
        <w:ind w:left="360"/>
      </w:pPr>
      <w:r w:rsidRPr="00CF4296">
        <w:t xml:space="preserve">“The </w:t>
      </w:r>
      <w:r w:rsidRPr="00CF4296">
        <w:rPr>
          <w:i/>
        </w:rPr>
        <w:t>designs of Athene</w:t>
      </w:r>
      <w:r w:rsidRPr="00CF4296">
        <w:t xml:space="preserve"> which will help to capture Troy [15.71] probably include the Wooden Horse; Athene was said (in later sources) to have advised the craftsman.” (Willcock 167, emphasis altered)</w:t>
      </w:r>
    </w:p>
    <w:p w14:paraId="45B66702" w14:textId="3B5805F4" w:rsidR="007A0A2D" w:rsidRPr="00CF4296" w:rsidRDefault="007A0A2D" w:rsidP="007A0A2D">
      <w:pPr>
        <w:widowControl w:val="0"/>
        <w:ind w:left="360"/>
      </w:pPr>
      <w:r w:rsidRPr="00CF4296">
        <w:t>The craftsman, maker of the wooden horse, was Epeios, and he</w:t>
      </w:r>
      <w:r w:rsidR="008564B3">
        <w:t xml:space="preserve"> i</w:t>
      </w:r>
      <w:r w:rsidRPr="00CF4296">
        <w:t>s mentioned in 23.665.</w:t>
      </w:r>
    </w:p>
    <w:p w14:paraId="019A8907" w14:textId="77777777" w:rsidR="007A0A2D" w:rsidRPr="00CF4296" w:rsidRDefault="007A0A2D" w:rsidP="007A0A2D">
      <w:pPr>
        <w:widowControl w:val="0"/>
        <w:ind w:left="720" w:hanging="720"/>
      </w:pPr>
      <w:r w:rsidRPr="00CF4296">
        <w:t>Achilleus’ son, Neoptolemos, will participate in the sack of Troy.</w:t>
      </w:r>
    </w:p>
    <w:p w14:paraId="20878818" w14:textId="77777777" w:rsidR="007A0A2D" w:rsidRPr="00CF4296" w:rsidRDefault="007A0A2D" w:rsidP="007A0A2D">
      <w:pPr>
        <w:widowControl w:val="0"/>
        <w:ind w:left="360"/>
      </w:pPr>
      <w:r w:rsidRPr="00CF4296">
        <w:t xml:space="preserve">“Toward the end of the war—after the end of the </w:t>
      </w:r>
      <w:r w:rsidRPr="00CF4296">
        <w:rPr>
          <w:i/>
        </w:rPr>
        <w:t>Iliad</w:t>
      </w:r>
      <w:r w:rsidRPr="00CF4296">
        <w:t xml:space="preserve"> and the death of Achilleus—the Greeks sent for Neoptolemos to come from Skyros, and he helped them to capture and sack Troy, personally killing the old king, Priam, who had taken refuge at the altar in the courtyard of his palace.” (Willcock 221)</w:t>
      </w:r>
    </w:p>
    <w:p w14:paraId="0A7CBD31" w14:textId="77777777" w:rsidR="007A0A2D" w:rsidRPr="00CF4296" w:rsidRDefault="007A0A2D" w:rsidP="007A0A2D">
      <w:pPr>
        <w:widowControl w:val="0"/>
        <w:ind w:left="360"/>
      </w:pPr>
      <w:r w:rsidRPr="00CF4296">
        <w:t xml:space="preserve">Neoptolemos also throws Hektor’s son, Astyanax, from the wall of Troy (a story told in the </w:t>
      </w:r>
      <w:r w:rsidRPr="00CF4296">
        <w:rPr>
          <w:i/>
        </w:rPr>
        <w:t>Little Iliad</w:t>
      </w:r>
      <w:r w:rsidRPr="00CF4296">
        <w:t xml:space="preserve"> and mentioned in Euripides’ </w:t>
      </w:r>
      <w:r w:rsidRPr="00CF4296">
        <w:rPr>
          <w:i/>
        </w:rPr>
        <w:t>Trojan Women</w:t>
      </w:r>
      <w:r w:rsidRPr="00CF4296">
        <w:t>), as foretold by Astyanax’ mother, Andro</w:t>
      </w:r>
      <w:r>
        <w:t>mache (24.734-37</w:t>
      </w:r>
      <w:r w:rsidRPr="00CF4296">
        <w:t>). (Willcock 274-75)</w:t>
      </w:r>
    </w:p>
    <w:p w14:paraId="6E72AFD1" w14:textId="77777777" w:rsidR="007A0A2D" w:rsidRPr="00CF4296" w:rsidRDefault="007A0A2D" w:rsidP="007A0A2D">
      <w:pPr>
        <w:widowControl w:val="0"/>
        <w:ind w:left="360" w:hanging="360"/>
      </w:pPr>
      <w:r w:rsidRPr="00CF4296">
        <w:t>Homer says that Agamemnon’s three daughters were “Chrysothemis and Laodike and Iphianassa” (9.145). “</w:t>
      </w:r>
      <w:r w:rsidRPr="007A0A2D">
        <w:t>. . .</w:t>
      </w:r>
      <w:r>
        <w:t xml:space="preserve"> </w:t>
      </w:r>
      <w:r w:rsidRPr="00CF4296">
        <w:t>the names of the three daughters in this line reflect aspects of the majesty of the great king (they might be translated “Divine Right,” “Justice over the People,” and “Dominion”), which is not true of the names Elektra or Iphigeneia.” (Willcock 97)</w:t>
      </w:r>
    </w:p>
    <w:p w14:paraId="40CFD129" w14:textId="77777777" w:rsidR="007A0A2D" w:rsidRPr="00CF4296" w:rsidRDefault="007A0A2D" w:rsidP="007A0A2D">
      <w:pPr>
        <w:widowControl w:val="0"/>
        <w:ind w:left="360"/>
      </w:pPr>
      <w:r w:rsidRPr="00CF4296">
        <w:t xml:space="preserve">Homer’s list differs from the daughters “as we meet them in the Attic [96] tragedians </w:t>
      </w:r>
      <w:r w:rsidRPr="007A0A2D">
        <w:t>. . .</w:t>
      </w:r>
      <w:r w:rsidRPr="00CF4296">
        <w:t xml:space="preserve"> Elektra is not mentioned here; [and] “Iphianassa” [may be] a variant of “Iphigeneia” </w:t>
      </w:r>
      <w:r w:rsidRPr="007A0A2D">
        <w:t>. . .</w:t>
      </w:r>
      <w:r w:rsidRPr="00CF4296">
        <w:t xml:space="preserve"> The </w:t>
      </w:r>
      <w:r w:rsidRPr="00CF4296">
        <w:rPr>
          <w:i/>
        </w:rPr>
        <w:t>Odyssey</w:t>
      </w:r>
      <w:r w:rsidRPr="00CF4296">
        <w:t xml:space="preserve"> knows of the vengeance of Orestes (named here in [9.142]) for his father, but it, too, is silent about both Elektra and Iphigeneia.” (Willcock 96-97)</w:t>
      </w:r>
    </w:p>
    <w:p w14:paraId="7F97E73C" w14:textId="77777777" w:rsidR="007A0A2D" w:rsidRPr="00CF4296" w:rsidRDefault="007A0A2D" w:rsidP="007A0A2D">
      <w:pPr>
        <w:widowControl w:val="0"/>
        <w:ind w:left="720" w:hanging="720"/>
      </w:pPr>
      <w:r w:rsidRPr="00CF4296">
        <w:t>The wall that the Greeks built was destroyed after they left (7.461-63, 12.13-33). (Willcock 83)</w:t>
      </w:r>
    </w:p>
    <w:p w14:paraId="018EE4BB" w14:textId="77777777" w:rsidR="007A0A2D" w:rsidRDefault="007A0A2D" w:rsidP="00F46E2B">
      <w:pPr>
        <w:contextualSpacing w:val="0"/>
      </w:pPr>
      <w:r>
        <w:br w:type="page"/>
      </w:r>
    </w:p>
    <w:p w14:paraId="61E99E31" w14:textId="77777777" w:rsidR="007A0A2D" w:rsidRDefault="007A0A2D" w:rsidP="007A0A2D">
      <w:pPr>
        <w:rPr>
          <w:rFonts w:ascii="Garamond" w:hAnsi="Garamond"/>
        </w:rPr>
      </w:pPr>
    </w:p>
    <w:p w14:paraId="5A66A9D9" w14:textId="77777777" w:rsidR="007A0A2D" w:rsidRDefault="007A0A2D" w:rsidP="007A0A2D">
      <w:pPr>
        <w:rPr>
          <w:rFonts w:ascii="Garamond" w:hAnsi="Garamond"/>
        </w:rPr>
      </w:pPr>
    </w:p>
    <w:p w14:paraId="2F8ECC4A" w14:textId="77777777" w:rsidR="007A0A2D" w:rsidRDefault="007A0A2D" w:rsidP="007A0A2D">
      <w:pPr>
        <w:rPr>
          <w:rFonts w:ascii="Garamond" w:hAnsi="Garamond"/>
        </w:rPr>
      </w:pPr>
    </w:p>
    <w:p w14:paraId="14400049" w14:textId="77777777" w:rsidR="007A0A2D" w:rsidRDefault="007A0A2D" w:rsidP="007A0A2D">
      <w:pPr>
        <w:rPr>
          <w:rFonts w:ascii="Garamond" w:hAnsi="Garamond"/>
        </w:rPr>
      </w:pPr>
    </w:p>
    <w:p w14:paraId="7657BC58" w14:textId="77777777" w:rsidR="007A0A2D" w:rsidRDefault="007A0A2D" w:rsidP="007A0A2D">
      <w:pPr>
        <w:rPr>
          <w:rFonts w:ascii="Garamond" w:hAnsi="Garamond"/>
        </w:rPr>
      </w:pPr>
    </w:p>
    <w:p w14:paraId="1EE17548" w14:textId="77777777" w:rsidR="007A0A2D" w:rsidRDefault="007A0A2D" w:rsidP="007A0A2D">
      <w:pPr>
        <w:rPr>
          <w:rFonts w:ascii="Garamond" w:hAnsi="Garamond"/>
        </w:rPr>
      </w:pPr>
    </w:p>
    <w:p w14:paraId="4A5D01A1" w14:textId="77777777" w:rsidR="007A0A2D" w:rsidRDefault="007A0A2D" w:rsidP="007A0A2D">
      <w:pPr>
        <w:rPr>
          <w:rFonts w:ascii="Garamond" w:hAnsi="Garamond"/>
        </w:rPr>
      </w:pPr>
    </w:p>
    <w:p w14:paraId="6D145959" w14:textId="77777777" w:rsidR="007A0A2D" w:rsidRDefault="007A0A2D" w:rsidP="007A0A2D">
      <w:pPr>
        <w:rPr>
          <w:rFonts w:ascii="Garamond" w:hAnsi="Garamond"/>
        </w:rPr>
      </w:pPr>
    </w:p>
    <w:p w14:paraId="40B49FB2" w14:textId="77777777" w:rsidR="007A0A2D" w:rsidRDefault="007A0A2D" w:rsidP="007A0A2D">
      <w:pPr>
        <w:rPr>
          <w:rFonts w:ascii="Garamond" w:hAnsi="Garamond"/>
        </w:rPr>
      </w:pPr>
    </w:p>
    <w:p w14:paraId="6C5F4CF3" w14:textId="77777777" w:rsidR="007A0A2D" w:rsidRDefault="007A0A2D" w:rsidP="007A0A2D">
      <w:pPr>
        <w:rPr>
          <w:rFonts w:ascii="Garamond" w:hAnsi="Garamond"/>
        </w:rPr>
      </w:pPr>
    </w:p>
    <w:p w14:paraId="1F17E597" w14:textId="77777777" w:rsidR="007A0A2D" w:rsidRDefault="007A0A2D" w:rsidP="007A0A2D">
      <w:pPr>
        <w:rPr>
          <w:rFonts w:ascii="Garamond" w:hAnsi="Garamond"/>
        </w:rPr>
      </w:pPr>
    </w:p>
    <w:p w14:paraId="72CF8720" w14:textId="77777777" w:rsidR="007A0A2D" w:rsidRDefault="007A0A2D" w:rsidP="007A0A2D">
      <w:pPr>
        <w:rPr>
          <w:rFonts w:ascii="Garamond" w:hAnsi="Garamond"/>
        </w:rPr>
      </w:pPr>
    </w:p>
    <w:p w14:paraId="1E7FDC73" w14:textId="77777777" w:rsidR="007A0A2D" w:rsidRDefault="007A0A2D" w:rsidP="007A0A2D">
      <w:pPr>
        <w:rPr>
          <w:rFonts w:ascii="Garamond" w:hAnsi="Garamond"/>
        </w:rPr>
      </w:pPr>
    </w:p>
    <w:p w14:paraId="2A38EB24" w14:textId="77777777" w:rsidR="007A0A2D" w:rsidRDefault="007A0A2D" w:rsidP="007A0A2D">
      <w:pPr>
        <w:rPr>
          <w:rFonts w:ascii="Garamond" w:hAnsi="Garamond"/>
        </w:rPr>
      </w:pPr>
    </w:p>
    <w:p w14:paraId="64A182DE" w14:textId="77777777" w:rsidR="007A0A2D" w:rsidRDefault="007A0A2D" w:rsidP="007A0A2D">
      <w:pPr>
        <w:rPr>
          <w:rFonts w:ascii="Garamond" w:hAnsi="Garamond"/>
        </w:rPr>
      </w:pPr>
    </w:p>
    <w:p w14:paraId="232660BB" w14:textId="77777777" w:rsidR="007A0A2D" w:rsidRDefault="007A0A2D" w:rsidP="007A0A2D">
      <w:pPr>
        <w:rPr>
          <w:rFonts w:ascii="Garamond" w:hAnsi="Garamond"/>
        </w:rPr>
      </w:pPr>
    </w:p>
    <w:p w14:paraId="1259B6DC" w14:textId="77777777" w:rsidR="007A0A2D" w:rsidRDefault="007A0A2D" w:rsidP="007A0A2D">
      <w:pPr>
        <w:rPr>
          <w:rFonts w:ascii="Garamond" w:hAnsi="Garamond"/>
        </w:rPr>
      </w:pPr>
    </w:p>
    <w:p w14:paraId="16C8CFFF" w14:textId="77777777" w:rsidR="007A0A2D" w:rsidRPr="00713CEB" w:rsidRDefault="007A0A2D" w:rsidP="007A0A2D">
      <w:pPr>
        <w:rPr>
          <w:rFonts w:ascii="Garamond" w:hAnsi="Garamond"/>
        </w:rPr>
      </w:pPr>
    </w:p>
    <w:p w14:paraId="30E01459" w14:textId="77777777" w:rsidR="007A0A2D" w:rsidRPr="007A0A2D" w:rsidRDefault="00A7344B" w:rsidP="00F46E2B">
      <w:pPr>
        <w:pStyle w:val="Heading1"/>
      </w:pPr>
      <w:bookmarkStart w:id="27" w:name="_Toc501751506"/>
      <w:bookmarkStart w:id="28" w:name="_Toc502839042"/>
      <w:r>
        <w:t xml:space="preserve">Rhetorical Devices in the </w:t>
      </w:r>
      <w:r>
        <w:rPr>
          <w:i/>
        </w:rPr>
        <w:t>Iliad</w:t>
      </w:r>
      <w:bookmarkEnd w:id="27"/>
      <w:bookmarkEnd w:id="28"/>
    </w:p>
    <w:p w14:paraId="1F796257" w14:textId="77777777" w:rsidR="007A0A2D" w:rsidRDefault="007A0A2D" w:rsidP="007A0A2D">
      <w:pPr>
        <w:contextualSpacing w:val="0"/>
      </w:pPr>
      <w:r>
        <w:br w:type="page"/>
      </w:r>
    </w:p>
    <w:p w14:paraId="0EBE6C70" w14:textId="77777777" w:rsidR="007A0A2D" w:rsidRPr="00F46E2B" w:rsidRDefault="00A7344B" w:rsidP="00924502">
      <w:pPr>
        <w:pStyle w:val="Heading2"/>
      </w:pPr>
      <w:bookmarkStart w:id="29" w:name="_Toc501751507"/>
      <w:bookmarkStart w:id="30" w:name="_Toc502839043"/>
      <w:bookmarkStart w:id="31" w:name="_Hlk210479329"/>
      <w:r w:rsidRPr="00F46E2B">
        <w:lastRenderedPageBreak/>
        <w:t xml:space="preserve">Some Metaphors </w:t>
      </w:r>
      <w:r>
        <w:t>a</w:t>
      </w:r>
      <w:r w:rsidRPr="00F46E2B">
        <w:t xml:space="preserve">nd Similies </w:t>
      </w:r>
      <w:r>
        <w:t>i</w:t>
      </w:r>
      <w:r w:rsidRPr="00F46E2B">
        <w:t xml:space="preserve">n </w:t>
      </w:r>
      <w:r w:rsidRPr="00F46E2B">
        <w:rPr>
          <w:i/>
        </w:rPr>
        <w:t>Iliad</w:t>
      </w:r>
      <w:r w:rsidRPr="00F46E2B">
        <w:t>, Books 1-6</w:t>
      </w:r>
      <w:bookmarkEnd w:id="29"/>
      <w:bookmarkEnd w:id="30"/>
    </w:p>
    <w:p w14:paraId="3A52CD72" w14:textId="77777777" w:rsidR="007A0A2D" w:rsidRDefault="007A0A2D" w:rsidP="007A0A2D">
      <w:pPr>
        <w:widowControl w:val="0"/>
      </w:pPr>
    </w:p>
    <w:p w14:paraId="15A05034" w14:textId="77777777" w:rsidR="007A0A2D" w:rsidRDefault="007A0A2D" w:rsidP="007A0A2D">
      <w:pPr>
        <w:widowControl w:val="0"/>
      </w:pPr>
    </w:p>
    <w:p w14:paraId="4231A0CD" w14:textId="77777777" w:rsidR="007A0A2D" w:rsidRDefault="007A0A2D" w:rsidP="007A0A2D">
      <w:pPr>
        <w:widowControl w:val="0"/>
        <w:jc w:val="center"/>
        <w:rPr>
          <w:sz w:val="20"/>
        </w:rPr>
      </w:pPr>
      <w:r w:rsidRPr="00B6205E">
        <w:rPr>
          <w:sz w:val="20"/>
        </w:rPr>
        <w:t>A fine metaphor is like a f</w:t>
      </w:r>
      <w:r>
        <w:rPr>
          <w:sz w:val="20"/>
        </w:rPr>
        <w:t>ine liqueur: you should sip it,</w:t>
      </w:r>
    </w:p>
    <w:p w14:paraId="04F29E03" w14:textId="77777777" w:rsidR="007A0A2D" w:rsidRPr="00B6205E" w:rsidRDefault="007A0A2D" w:rsidP="007A0A2D">
      <w:pPr>
        <w:widowControl w:val="0"/>
        <w:jc w:val="center"/>
        <w:rPr>
          <w:sz w:val="20"/>
        </w:rPr>
      </w:pPr>
      <w:r>
        <w:rPr>
          <w:sz w:val="20"/>
        </w:rPr>
        <w:t xml:space="preserve">and savor it, till </w:t>
      </w:r>
      <w:r w:rsidRPr="00B6205E">
        <w:rPr>
          <w:sz w:val="20"/>
        </w:rPr>
        <w:t xml:space="preserve">your being </w:t>
      </w:r>
      <w:r>
        <w:rPr>
          <w:sz w:val="20"/>
        </w:rPr>
        <w:t xml:space="preserve">is </w:t>
      </w:r>
      <w:r w:rsidRPr="00B6205E">
        <w:rPr>
          <w:sz w:val="20"/>
        </w:rPr>
        <w:t>concen</w:t>
      </w:r>
      <w:r>
        <w:rPr>
          <w:sz w:val="20"/>
        </w:rPr>
        <w:t>trated</w:t>
      </w:r>
      <w:r w:rsidRPr="00B6205E">
        <w:rPr>
          <w:sz w:val="20"/>
        </w:rPr>
        <w:t xml:space="preserve"> in</w:t>
      </w:r>
      <w:r>
        <w:rPr>
          <w:sz w:val="20"/>
        </w:rPr>
        <w:t xml:space="preserve"> it.</w:t>
      </w:r>
    </w:p>
    <w:p w14:paraId="6AA47BC8" w14:textId="77777777" w:rsidR="007A0A2D" w:rsidRDefault="007A0A2D" w:rsidP="007A0A2D">
      <w:pPr>
        <w:widowControl w:val="0"/>
      </w:pPr>
    </w:p>
    <w:p w14:paraId="432D8551" w14:textId="77777777" w:rsidR="007A0A2D" w:rsidRDefault="007A0A2D" w:rsidP="007A0A2D">
      <w:pPr>
        <w:widowControl w:val="0"/>
      </w:pPr>
    </w:p>
    <w:p w14:paraId="44605037" w14:textId="77777777" w:rsidR="007A0A2D" w:rsidRPr="002F6C66" w:rsidRDefault="007A0A2D" w:rsidP="007A0A2D">
      <w:pPr>
        <w:widowControl w:val="0"/>
      </w:pPr>
      <w:r>
        <w:t xml:space="preserve">1.1-5, </w:t>
      </w:r>
      <w:r w:rsidRPr="002F7161">
        <w:t>Achilleus</w:t>
      </w:r>
      <w:r>
        <w:t xml:space="preserve">’ </w:t>
      </w:r>
      <w:r w:rsidRPr="002F7161">
        <w:t>anger</w:t>
      </w:r>
      <w:r>
        <w:t xml:space="preserve"> caused “</w:t>
      </w:r>
      <w:r w:rsidRPr="002F7161">
        <w:t xml:space="preserve">bodies to be the </w:t>
      </w:r>
      <w:r w:rsidRPr="00186768">
        <w:rPr>
          <w:i/>
        </w:rPr>
        <w:t>delicate feasting</w:t>
      </w:r>
      <w:r>
        <w:t xml:space="preserve"> </w:t>
      </w:r>
      <w:r w:rsidRPr="002F7161">
        <w:t>of dogs, of all birds</w:t>
      </w:r>
      <w:r>
        <w:t xml:space="preserve"> </w:t>
      </w:r>
      <w:r w:rsidRPr="007A0A2D">
        <w:t>. . .</w:t>
      </w:r>
      <w:r>
        <w:t>”</w:t>
      </w:r>
    </w:p>
    <w:p w14:paraId="3DF21503" w14:textId="77777777" w:rsidR="007A0A2D" w:rsidRDefault="007A0A2D" w:rsidP="007A0A2D">
      <w:pPr>
        <w:widowControl w:val="0"/>
      </w:pPr>
    </w:p>
    <w:p w14:paraId="0B1CF56D" w14:textId="77777777" w:rsidR="007A0A2D" w:rsidRPr="002F6C66" w:rsidRDefault="007A0A2D" w:rsidP="007A0A2D">
      <w:pPr>
        <w:widowControl w:val="0"/>
      </w:pPr>
      <w:r>
        <w:t xml:space="preserve">1.43-44, 47, </w:t>
      </w:r>
      <w:r w:rsidRPr="0011169B">
        <w:t>Apollo heard</w:t>
      </w:r>
      <w:r>
        <w:t xml:space="preserve"> </w:t>
      </w:r>
      <w:r w:rsidRPr="002F7161">
        <w:t>Chryses</w:t>
      </w:r>
      <w:r>
        <w:t xml:space="preserve">’ prayer </w:t>
      </w:r>
      <w:r w:rsidRPr="0011169B">
        <w:t xml:space="preserve">and </w:t>
      </w:r>
      <w:r>
        <w:t xml:space="preserve">from </w:t>
      </w:r>
      <w:r w:rsidRPr="0011169B">
        <w:t xml:space="preserve">Olympos </w:t>
      </w:r>
      <w:r>
        <w:t>“</w:t>
      </w:r>
      <w:r w:rsidRPr="0011169B">
        <w:t xml:space="preserve">came </w:t>
      </w:r>
      <w:r w:rsidRPr="00652DB6">
        <w:rPr>
          <w:i/>
        </w:rPr>
        <w:t>as night comes down</w:t>
      </w:r>
      <w:r>
        <w:t xml:space="preserve"> </w:t>
      </w:r>
      <w:r w:rsidRPr="007A0A2D">
        <w:t>. . .</w:t>
      </w:r>
      <w:r>
        <w:t>”</w:t>
      </w:r>
    </w:p>
    <w:p w14:paraId="71000833" w14:textId="77777777" w:rsidR="007A0A2D" w:rsidRDefault="007A0A2D" w:rsidP="007A0A2D">
      <w:pPr>
        <w:widowControl w:val="0"/>
      </w:pPr>
    </w:p>
    <w:p w14:paraId="29476FCF" w14:textId="77777777" w:rsidR="007A0A2D" w:rsidRDefault="007A0A2D" w:rsidP="007A0A2D">
      <w:pPr>
        <w:tabs>
          <w:tab w:val="right" w:pos="9360"/>
        </w:tabs>
      </w:pPr>
      <w:r>
        <w:t>1.102-4, “</w:t>
      </w:r>
      <w:r w:rsidRPr="002F7161">
        <w:t>Agamemnon</w:t>
      </w:r>
      <w:r>
        <w:t xml:space="preserve"> [fumed]</w:t>
      </w:r>
      <w:r w:rsidRPr="002F7161">
        <w:t xml:space="preserve">, </w:t>
      </w:r>
      <w:r w:rsidRPr="004A6C9D">
        <w:rPr>
          <w:i/>
        </w:rPr>
        <w:t>the heart within</w:t>
      </w:r>
      <w:r w:rsidRPr="002F7161">
        <w:t xml:space="preserve"> </w:t>
      </w:r>
      <w:r w:rsidRPr="004A6C9D">
        <w:rPr>
          <w:i/>
        </w:rPr>
        <w:t>filled black to the brim</w:t>
      </w:r>
      <w:r w:rsidRPr="002F6C66">
        <w:t xml:space="preserve"> with anger f</w:t>
      </w:r>
      <w:r w:rsidRPr="002F7161">
        <w:t xml:space="preserve">rom beneath, but </w:t>
      </w:r>
      <w:r w:rsidRPr="004A6C9D">
        <w:rPr>
          <w:i/>
        </w:rPr>
        <w:t>his two eyes showed like fire in their blazing</w:t>
      </w:r>
      <w:r>
        <w:t>.”</w:t>
      </w:r>
    </w:p>
    <w:p w14:paraId="3499259A" w14:textId="77777777" w:rsidR="007A0A2D" w:rsidRDefault="007A0A2D" w:rsidP="007A0A2D">
      <w:pPr>
        <w:widowControl w:val="0"/>
      </w:pPr>
    </w:p>
    <w:p w14:paraId="724450C5" w14:textId="77777777" w:rsidR="007A0A2D" w:rsidRDefault="007A0A2D" w:rsidP="007A0A2D">
      <w:pPr>
        <w:widowControl w:val="0"/>
      </w:pPr>
      <w:r>
        <w:t>1.225, Achilleus insults Agamemnon: “</w:t>
      </w:r>
      <w:r w:rsidRPr="002F7161">
        <w:t xml:space="preserve">You </w:t>
      </w:r>
      <w:r w:rsidRPr="0032687A">
        <w:rPr>
          <w:i/>
        </w:rPr>
        <w:t>wine sack</w:t>
      </w:r>
      <w:r w:rsidRPr="002F7161">
        <w:t xml:space="preserve">, with a </w:t>
      </w:r>
      <w:r w:rsidRPr="0032687A">
        <w:rPr>
          <w:i/>
        </w:rPr>
        <w:t>dog’s eyes</w:t>
      </w:r>
      <w:r w:rsidRPr="002F7161">
        <w:t xml:space="preserve">, with a </w:t>
      </w:r>
      <w:r w:rsidRPr="0032687A">
        <w:rPr>
          <w:i/>
        </w:rPr>
        <w:t>deer’s heart</w:t>
      </w:r>
      <w:r w:rsidRPr="002F7161">
        <w:t>.</w:t>
      </w:r>
      <w:r>
        <w:t>”</w:t>
      </w:r>
    </w:p>
    <w:p w14:paraId="41DB8EE0" w14:textId="77777777" w:rsidR="007A0A2D" w:rsidRDefault="007A0A2D" w:rsidP="007A0A2D">
      <w:pPr>
        <w:widowControl w:val="0"/>
      </w:pPr>
    </w:p>
    <w:p w14:paraId="1F050437" w14:textId="77777777" w:rsidR="007A0A2D" w:rsidRDefault="007A0A2D" w:rsidP="007A0A2D">
      <w:pPr>
        <w:tabs>
          <w:tab w:val="right" w:pos="9360"/>
        </w:tabs>
      </w:pPr>
      <w:r>
        <w:t xml:space="preserve">1.357, Achilleus’ </w:t>
      </w:r>
      <w:r w:rsidRPr="002F7161">
        <w:t xml:space="preserve">mother </w:t>
      </w:r>
      <w:r>
        <w:t>Thetis “</w:t>
      </w:r>
      <w:r w:rsidRPr="002F7161">
        <w:t>heard him</w:t>
      </w:r>
      <w:r>
        <w:t xml:space="preserve"> </w:t>
      </w:r>
      <w:r w:rsidRPr="002F7161">
        <w:t>as she sat in the depths of the sea at the side of her aged fa</w:t>
      </w:r>
      <w:r>
        <w:t xml:space="preserve">ther, </w:t>
      </w:r>
      <w:r w:rsidRPr="002F7161">
        <w:t xml:space="preserve">and lightly she emerged </w:t>
      </w:r>
      <w:r w:rsidRPr="00120062">
        <w:rPr>
          <w:i/>
        </w:rPr>
        <w:t>like a mist</w:t>
      </w:r>
      <w:r w:rsidRPr="002F7161">
        <w:t xml:space="preserve"> from the grey water.</w:t>
      </w:r>
      <w:r>
        <w:t>”</w:t>
      </w:r>
    </w:p>
    <w:p w14:paraId="1E7F677B" w14:textId="77777777" w:rsidR="007A0A2D" w:rsidRDefault="007A0A2D" w:rsidP="007A0A2D">
      <w:pPr>
        <w:widowControl w:val="0"/>
      </w:pPr>
    </w:p>
    <w:p w14:paraId="18B1A7B0" w14:textId="77777777" w:rsidR="007A0A2D" w:rsidRDefault="007A0A2D" w:rsidP="007A0A2D">
      <w:pPr>
        <w:widowControl w:val="0"/>
      </w:pPr>
      <w:r>
        <w:t>1.481-83, “</w:t>
      </w:r>
      <w:r w:rsidRPr="002F7161">
        <w:t xml:space="preserve">the wind </w:t>
      </w:r>
      <w:r w:rsidRPr="00FF0876">
        <w:rPr>
          <w:i/>
        </w:rPr>
        <w:t>blew</w:t>
      </w:r>
      <w:r w:rsidRPr="002F7161">
        <w:t xml:space="preserve"> into the middle of the sa</w:t>
      </w:r>
      <w:r>
        <w:t xml:space="preserve">il, and at the </w:t>
      </w:r>
      <w:r w:rsidRPr="008D0A8D">
        <w:rPr>
          <w:i/>
        </w:rPr>
        <w:t>cut</w:t>
      </w:r>
      <w:r>
        <w:t xml:space="preserve">water </w:t>
      </w:r>
      <w:r w:rsidRPr="002F7161">
        <w:t xml:space="preserve">a blue wave rose and </w:t>
      </w:r>
      <w:r w:rsidRPr="00090868">
        <w:rPr>
          <w:i/>
        </w:rPr>
        <w:t>sang</w:t>
      </w:r>
      <w:r w:rsidRPr="002F7161">
        <w:t xml:space="preserve"> </w:t>
      </w:r>
      <w:r w:rsidRPr="00FF0876">
        <w:rPr>
          <w:i/>
        </w:rPr>
        <w:t>strongly</w:t>
      </w:r>
      <w:r w:rsidRPr="002F7161">
        <w:t xml:space="preserve"> as the ship went onward.</w:t>
      </w:r>
      <w:r>
        <w:t xml:space="preserve"> </w:t>
      </w:r>
      <w:r w:rsidRPr="002F7161">
        <w:t xml:space="preserve">She </w:t>
      </w:r>
      <w:r w:rsidRPr="00090868">
        <w:rPr>
          <w:i/>
        </w:rPr>
        <w:t>ran</w:t>
      </w:r>
      <w:r w:rsidRPr="002F7161">
        <w:t xml:space="preserve"> swiftly </w:t>
      </w:r>
      <w:r w:rsidRPr="008D0A8D">
        <w:rPr>
          <w:i/>
        </w:rPr>
        <w:t>cutting</w:t>
      </w:r>
      <w:r w:rsidRPr="002F7161">
        <w:t xml:space="preserve"> across the swell her pathway.</w:t>
      </w:r>
      <w:r>
        <w:t>” See 2.159, “</w:t>
      </w:r>
      <w:r w:rsidRPr="002F7161">
        <w:t xml:space="preserve">the wide </w:t>
      </w:r>
      <w:r w:rsidRPr="0035189B">
        <w:rPr>
          <w:i/>
        </w:rPr>
        <w:t>ridges</w:t>
      </w:r>
      <w:r w:rsidRPr="002F7161">
        <w:t xml:space="preserve"> of the sea </w:t>
      </w:r>
      <w:r w:rsidRPr="007A0A2D">
        <w:t>. . .</w:t>
      </w:r>
      <w:r>
        <w:t>”</w:t>
      </w:r>
    </w:p>
    <w:p w14:paraId="727AC1C8" w14:textId="77777777" w:rsidR="007A0A2D" w:rsidRDefault="007A0A2D" w:rsidP="007A0A2D">
      <w:pPr>
        <w:widowControl w:val="0"/>
      </w:pPr>
    </w:p>
    <w:p w14:paraId="6A69145C" w14:textId="77777777" w:rsidR="007A0A2D" w:rsidRDefault="007A0A2D" w:rsidP="007A0A2D">
      <w:pPr>
        <w:widowControl w:val="0"/>
      </w:pPr>
      <w:r>
        <w:t>2.780, the Achaians “</w:t>
      </w:r>
      <w:r w:rsidRPr="002F7161">
        <w:t xml:space="preserve">went forward, </w:t>
      </w:r>
      <w:r w:rsidRPr="001C73E2">
        <w:rPr>
          <w:i/>
        </w:rPr>
        <w:t>as if all the earth with flame were eaten</w:t>
      </w:r>
      <w:r>
        <w:t xml:space="preserve"> </w:t>
      </w:r>
      <w:r w:rsidRPr="007A0A2D">
        <w:t>. . .</w:t>
      </w:r>
      <w:r>
        <w:t>”</w:t>
      </w:r>
    </w:p>
    <w:p w14:paraId="5C3EED41" w14:textId="77777777" w:rsidR="007A0A2D" w:rsidRDefault="007A0A2D" w:rsidP="007A0A2D">
      <w:pPr>
        <w:widowControl w:val="0"/>
      </w:pPr>
    </w:p>
    <w:p w14:paraId="7520BCAA" w14:textId="77777777" w:rsidR="007A0A2D" w:rsidRDefault="007A0A2D" w:rsidP="007A0A2D">
      <w:pPr>
        <w:widowControl w:val="0"/>
      </w:pPr>
      <w:r>
        <w:t>3.53, Helen is Menelaos’ “</w:t>
      </w:r>
      <w:r w:rsidRPr="00133BF4">
        <w:rPr>
          <w:i/>
        </w:rPr>
        <w:t>blossoming</w:t>
      </w:r>
      <w:r w:rsidRPr="002F7161">
        <w:t xml:space="preserve"> wife</w:t>
      </w:r>
      <w:r>
        <w:t xml:space="preserve"> </w:t>
      </w:r>
      <w:r w:rsidRPr="007A0A2D">
        <w:t>. . .</w:t>
      </w:r>
      <w:r>
        <w:t xml:space="preserve">” </w:t>
      </w:r>
    </w:p>
    <w:p w14:paraId="03F2AEBD" w14:textId="77777777" w:rsidR="007A0A2D" w:rsidRDefault="007A0A2D" w:rsidP="007A0A2D">
      <w:pPr>
        <w:widowControl w:val="0"/>
      </w:pPr>
    </w:p>
    <w:p w14:paraId="10262835" w14:textId="77777777" w:rsidR="007A0A2D" w:rsidRDefault="007A0A2D" w:rsidP="007A0A2D">
      <w:pPr>
        <w:widowControl w:val="0"/>
      </w:pPr>
      <w:r>
        <w:t>3.292-94, “</w:t>
      </w:r>
      <w:r w:rsidRPr="00733A7B">
        <w:t xml:space="preserve">with </w:t>
      </w:r>
      <w:r w:rsidRPr="00330AD2">
        <w:rPr>
          <w:i/>
        </w:rPr>
        <w:t>pitiless</w:t>
      </w:r>
      <w:r w:rsidRPr="00733A7B">
        <w:t xml:space="preserve"> bronze he </w:t>
      </w:r>
      <w:r>
        <w:t xml:space="preserve">[Agamemnon] </w:t>
      </w:r>
      <w:r w:rsidRPr="00733A7B">
        <w:t>cut</w:t>
      </w:r>
      <w:r>
        <w:t xml:space="preserve"> </w:t>
      </w:r>
      <w:r w:rsidRPr="00733A7B">
        <w:t>the lambs</w:t>
      </w:r>
      <w:r>
        <w:t xml:space="preserve">’ throats, </w:t>
      </w:r>
      <w:r w:rsidRPr="00733A7B">
        <w:t>letting them fall gasping again to the ground, the life breath</w:t>
      </w:r>
      <w:r>
        <w:t xml:space="preserve"> </w:t>
      </w:r>
      <w:r w:rsidRPr="00733A7B">
        <w:t xml:space="preserve">going away, since </w:t>
      </w:r>
      <w:r w:rsidRPr="00330AD2">
        <w:t xml:space="preserve">the </w:t>
      </w:r>
      <w:r w:rsidRPr="00330AD2">
        <w:rPr>
          <w:i/>
        </w:rPr>
        <w:t>strength of the bronze had taken</w:t>
      </w:r>
      <w:r w:rsidRPr="00D1520F">
        <w:rPr>
          <w:i/>
        </w:rPr>
        <w:t xml:space="preserve"> it</w:t>
      </w:r>
      <w:r w:rsidRPr="00330AD2">
        <w:t xml:space="preserve"> f</w:t>
      </w:r>
      <w:r>
        <w:t>rom them.” (“</w:t>
      </w:r>
      <w:r w:rsidRPr="00EC3F63">
        <w:t>Pitiless</w:t>
      </w:r>
      <w:r w:rsidRPr="00733A7B">
        <w:t xml:space="preserve"> bronze</w:t>
      </w:r>
      <w:r>
        <w:t>” is a stock epithet: it occurs seven times [3.292, 4.348, 5.330, 13.501, 13.553, 16.761, 19.266].)</w:t>
      </w:r>
    </w:p>
    <w:p w14:paraId="22E13ECA" w14:textId="77777777" w:rsidR="007A0A2D" w:rsidRDefault="007A0A2D" w:rsidP="007A0A2D">
      <w:pPr>
        <w:widowControl w:val="0"/>
      </w:pPr>
    </w:p>
    <w:p w14:paraId="36329470" w14:textId="77777777" w:rsidR="007A0A2D" w:rsidRPr="00EC3F63" w:rsidRDefault="007A0A2D" w:rsidP="007A0A2D">
      <w:pPr>
        <w:widowControl w:val="0"/>
      </w:pPr>
      <w:r>
        <w:t>5.476, the Trojans “</w:t>
      </w:r>
      <w:r w:rsidRPr="00733A7B">
        <w:t xml:space="preserve">slink away </w:t>
      </w:r>
      <w:r w:rsidRPr="00A25C76">
        <w:rPr>
          <w:i/>
        </w:rPr>
        <w:t>like hounds who circle the lion</w:t>
      </w:r>
      <w:r>
        <w:t xml:space="preserve"> </w:t>
      </w:r>
      <w:r w:rsidRPr="007A0A2D">
        <w:t>. . .</w:t>
      </w:r>
      <w:r>
        <w:t>”</w:t>
      </w:r>
    </w:p>
    <w:p w14:paraId="4D756A59" w14:textId="77777777" w:rsidR="007A0A2D" w:rsidRDefault="007A0A2D" w:rsidP="007A0A2D">
      <w:pPr>
        <w:widowControl w:val="0"/>
      </w:pPr>
    </w:p>
    <w:p w14:paraId="2C7DB41F" w14:textId="77777777" w:rsidR="007A0A2D" w:rsidRDefault="007A0A2D" w:rsidP="007A0A2D">
      <w:pPr>
        <w:widowControl w:val="0"/>
      </w:pPr>
      <w:r>
        <w:t xml:space="preserve">5.503-4, “the feet of the horses </w:t>
      </w:r>
      <w:r w:rsidRPr="00733A7B">
        <w:t xml:space="preserve">drove </w:t>
      </w:r>
      <w:r>
        <w:t xml:space="preserve">[the dust] </w:t>
      </w:r>
      <w:r w:rsidRPr="00733A7B">
        <w:t xml:space="preserve">far into the </w:t>
      </w:r>
      <w:r w:rsidRPr="00A25C76">
        <w:rPr>
          <w:i/>
        </w:rPr>
        <w:t>brazen</w:t>
      </w:r>
      <w:r w:rsidRPr="00733A7B">
        <w:t xml:space="preserve"> sky</w:t>
      </w:r>
      <w:r>
        <w:t xml:space="preserve"> </w:t>
      </w:r>
      <w:r w:rsidRPr="007A0A2D">
        <w:t>. . .</w:t>
      </w:r>
      <w:r>
        <w:t>” (“Brazen sky” is also in 17.425.)</w:t>
      </w:r>
    </w:p>
    <w:p w14:paraId="6D73D04B" w14:textId="77777777" w:rsidR="007A0A2D" w:rsidRDefault="007A0A2D" w:rsidP="007A0A2D">
      <w:pPr>
        <w:widowControl w:val="0"/>
      </w:pPr>
    </w:p>
    <w:p w14:paraId="0F0AAE95" w14:textId="77777777" w:rsidR="007A0A2D" w:rsidRPr="00401541" w:rsidRDefault="007A0A2D" w:rsidP="007A0A2D">
      <w:pPr>
        <w:widowControl w:val="0"/>
      </w:pPr>
      <w:r>
        <w:t>5.778-79, having snuck out of Olympos to visit the Achaians, Hera and Athene “</w:t>
      </w:r>
      <w:r w:rsidRPr="00733A7B">
        <w:t>walked forward</w:t>
      </w:r>
      <w:r>
        <w:t xml:space="preserve"> in little steps </w:t>
      </w:r>
      <w:r w:rsidRPr="009217A5">
        <w:rPr>
          <w:i/>
        </w:rPr>
        <w:t>like shivering</w:t>
      </w:r>
      <w:r>
        <w:rPr>
          <w:i/>
        </w:rPr>
        <w:t xml:space="preserve"> </w:t>
      </w:r>
      <w:r w:rsidRPr="009217A5">
        <w:rPr>
          <w:i/>
        </w:rPr>
        <w:t>doves</w:t>
      </w:r>
      <w:r>
        <w:t xml:space="preserve"> </w:t>
      </w:r>
      <w:r w:rsidRPr="007A0A2D">
        <w:t>. . .</w:t>
      </w:r>
      <w:r>
        <w:t>”</w:t>
      </w:r>
    </w:p>
    <w:p w14:paraId="27D83BCF" w14:textId="77777777" w:rsidR="007A0A2D" w:rsidRDefault="007A0A2D" w:rsidP="007A0A2D">
      <w:pPr>
        <w:widowControl w:val="0"/>
      </w:pPr>
    </w:p>
    <w:p w14:paraId="2D7B3816" w14:textId="77777777" w:rsidR="007A0A2D" w:rsidRDefault="007A0A2D" w:rsidP="007A0A2D">
      <w:pPr>
        <w:widowControl w:val="0"/>
      </w:pPr>
      <w:r>
        <w:t>6.105, Hektor was “</w:t>
      </w:r>
      <w:r w:rsidRPr="00733A7B">
        <w:t xml:space="preserve">stirring them up to fight and </w:t>
      </w:r>
      <w:r w:rsidRPr="00737CE1">
        <w:rPr>
          <w:i/>
        </w:rPr>
        <w:t>waking</w:t>
      </w:r>
      <w:r>
        <w:t xml:space="preserve"> the ghastly warfare.”</w:t>
      </w:r>
    </w:p>
    <w:p w14:paraId="6B236D32" w14:textId="77777777" w:rsidR="007A0A2D" w:rsidRDefault="007A0A2D" w:rsidP="007A0A2D">
      <w:pPr>
        <w:widowControl w:val="0"/>
      </w:pPr>
      <w:r>
        <w:t xml:space="preserve">(See </w:t>
      </w:r>
      <w:r w:rsidRPr="000B6AF0">
        <w:t>10.8</w:t>
      </w:r>
      <w:r>
        <w:t xml:space="preserve">, </w:t>
      </w:r>
      <w:r w:rsidRPr="000B6AF0">
        <w:t>Zeus “drives on somewhere on earth the huge</w:t>
      </w:r>
      <w:r>
        <w:t xml:space="preserve"> edge of tearing battle </w:t>
      </w:r>
      <w:r w:rsidRPr="007A0A2D">
        <w:t>. . .</w:t>
      </w:r>
      <w:r>
        <w:t>”)</w:t>
      </w:r>
    </w:p>
    <w:bookmarkEnd w:id="31"/>
    <w:p w14:paraId="492102C3" w14:textId="77777777" w:rsidR="007A0A2D" w:rsidRDefault="007A0A2D" w:rsidP="007A0A2D">
      <w:pPr>
        <w:contextualSpacing w:val="0"/>
      </w:pPr>
      <w:r>
        <w:br w:type="page"/>
      </w:r>
    </w:p>
    <w:p w14:paraId="1273C663" w14:textId="77777777" w:rsidR="007A0A2D" w:rsidRPr="00BB6EBB" w:rsidRDefault="00A7344B" w:rsidP="00924502">
      <w:pPr>
        <w:pStyle w:val="Heading2"/>
      </w:pPr>
      <w:bookmarkStart w:id="32" w:name="_Toc501751508"/>
      <w:bookmarkStart w:id="33" w:name="_Toc502839044"/>
      <w:r>
        <w:lastRenderedPageBreak/>
        <w:t xml:space="preserve">Homeric </w:t>
      </w:r>
      <w:r w:rsidRPr="00ED2D95">
        <w:t xml:space="preserve">Similes in the </w:t>
      </w:r>
      <w:r w:rsidRPr="00ED2D95">
        <w:rPr>
          <w:i/>
        </w:rPr>
        <w:t>Iliad</w:t>
      </w:r>
      <w:r>
        <w:t>: Some Examples</w:t>
      </w:r>
      <w:bookmarkEnd w:id="32"/>
      <w:bookmarkEnd w:id="33"/>
    </w:p>
    <w:p w14:paraId="7E8E8BBE" w14:textId="77777777" w:rsidR="007A0A2D" w:rsidRPr="00ED2D95" w:rsidRDefault="007A0A2D" w:rsidP="007A0A2D"/>
    <w:p w14:paraId="3D93F8AD" w14:textId="77777777" w:rsidR="007A0A2D" w:rsidRDefault="007A0A2D" w:rsidP="007A0A2D"/>
    <w:p w14:paraId="517BB5E4" w14:textId="128F5FD5" w:rsidR="008564B3" w:rsidRPr="00984150" w:rsidRDefault="008564B3" w:rsidP="008564B3">
      <w:r w:rsidRPr="00984150">
        <w:t xml:space="preserve">In the </w:t>
      </w:r>
      <w:r w:rsidRPr="00984150">
        <w:rPr>
          <w:i/>
        </w:rPr>
        <w:t>Iliad</w:t>
      </w:r>
      <w:r w:rsidRPr="00984150">
        <w:t>, there are 19</w:t>
      </w:r>
      <w:r w:rsidR="00DE6717">
        <w:t>3</w:t>
      </w:r>
      <w:r w:rsidRPr="00984150">
        <w:t xml:space="preserve"> similes longer than one line (called “epic similes” or “Homeric similes”). Since comparative figures of speech (similes and metaphors) have both a literal term (what the narrator is actually talking about) and a figurative term (what the narrator compares the literal term to), one way to classify comparative figures is by the areas of experience from which the figurative terms are drawn. The world of Homer’s narrative—war—no doubt determined to some extent the figurative terms he chose; this may explain the predominance of predatory animals. Still, a survey of the areas of experience from which Homer chose his figures reveals something of the world he lived in (see, e.g., the human occupations) and what in his world most interested him (see, e.g., wind on sea). (Line numbers are to Lattimore’s translation; they include literal terms as well as figurative terms.)</w:t>
      </w:r>
    </w:p>
    <w:p w14:paraId="0AAAB202" w14:textId="77777777" w:rsidR="008564B3" w:rsidRPr="00ED2D95" w:rsidRDefault="008564B3" w:rsidP="007A0A2D"/>
    <w:p w14:paraId="70B7DA0A"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plant</w:t>
      </w:r>
      <w:r w:rsidRPr="006A7C9A">
        <w:rPr>
          <w:sz w:val="22"/>
        </w:rPr>
        <w:t xml:space="preserve">: 8.306-307, “He [Gorgythion, struck by an arrow,] bent drooping his head to one side, </w:t>
      </w:r>
      <w:r w:rsidRPr="006A7C9A">
        <w:rPr>
          <w:i/>
          <w:sz w:val="22"/>
        </w:rPr>
        <w:t>as a garden poppy bends beneath the weight of its yield and the rains of springtime</w:t>
      </w:r>
      <w:r w:rsidRPr="006A7C9A">
        <w:rPr>
          <w:sz w:val="22"/>
        </w:rPr>
        <w:t xml:space="preserve"> </w:t>
      </w:r>
      <w:r w:rsidRPr="007A0A2D">
        <w:rPr>
          <w:sz w:val="22"/>
        </w:rPr>
        <w:t>. . .</w:t>
      </w:r>
      <w:r w:rsidRPr="006A7C9A">
        <w:rPr>
          <w:sz w:val="22"/>
        </w:rPr>
        <w:t>”</w:t>
      </w:r>
    </w:p>
    <w:p w14:paraId="58349FA0"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insects</w:t>
      </w:r>
      <w:r w:rsidRPr="006A7C9A">
        <w:rPr>
          <w:sz w:val="22"/>
        </w:rPr>
        <w:t xml:space="preserve">: 2.84-90, “the army thronged behind them [the leaders]. </w:t>
      </w:r>
      <w:r w:rsidRPr="006A7C9A">
        <w:rPr>
          <w:i/>
          <w:sz w:val="22"/>
        </w:rPr>
        <w:t>Like the swarms of clustering bees that issue forever in fresh bursts from the hollow in the stone, and hang like bunched grapes as they hover beneath the flowers in springtime fluttering in swarms together this way and that way</w:t>
      </w:r>
      <w:r w:rsidRPr="006A7C9A">
        <w:rPr>
          <w:sz w:val="22"/>
        </w:rPr>
        <w:t xml:space="preserve"> </w:t>
      </w:r>
      <w:r w:rsidRPr="007A0A2D">
        <w:rPr>
          <w:sz w:val="22"/>
        </w:rPr>
        <w:t>. . .</w:t>
      </w:r>
      <w:r w:rsidRPr="006A7C9A">
        <w:rPr>
          <w:sz w:val="22"/>
        </w:rPr>
        <w:t>”</w:t>
      </w:r>
    </w:p>
    <w:p w14:paraId="75DCAFD6"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fish</w:t>
      </w:r>
      <w:r w:rsidRPr="006A7C9A">
        <w:rPr>
          <w:sz w:val="22"/>
        </w:rPr>
        <w:t>: 23.692-694 (the boxing match), “</w:t>
      </w:r>
      <w:r w:rsidRPr="006A7C9A">
        <w:rPr>
          <w:i/>
          <w:sz w:val="22"/>
        </w:rPr>
        <w:t>As in the water roughened by the north wind a fish jumps in the weeds of the beach-break, then the dark water closes above him</w:t>
      </w:r>
      <w:r w:rsidRPr="006A7C9A">
        <w:rPr>
          <w:sz w:val="22"/>
        </w:rPr>
        <w:t xml:space="preserve">, so Euryalos left the ground from the blow </w:t>
      </w:r>
      <w:r w:rsidRPr="007A0A2D">
        <w:rPr>
          <w:sz w:val="22"/>
        </w:rPr>
        <w:t>. . .</w:t>
      </w:r>
      <w:r w:rsidRPr="006A7C9A">
        <w:rPr>
          <w:sz w:val="22"/>
        </w:rPr>
        <w:t>”</w:t>
      </w:r>
    </w:p>
    <w:p w14:paraId="2E52A878"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snake</w:t>
      </w:r>
      <w:r w:rsidRPr="006A7C9A">
        <w:rPr>
          <w:sz w:val="22"/>
        </w:rPr>
        <w:t>: 3.33-36, “</w:t>
      </w:r>
      <w:r w:rsidRPr="006A7C9A">
        <w:rPr>
          <w:i/>
          <w:sz w:val="22"/>
        </w:rPr>
        <w:t>As a man who has come on a snake in the mountain valley suddenly steps back, and the shivers come over his body, and he draws back and away, cheeks seized with a green pallor</w:t>
      </w:r>
      <w:r w:rsidRPr="006A7C9A">
        <w:rPr>
          <w:sz w:val="22"/>
        </w:rPr>
        <w:t>; so in terror of Atreus’ son godlike Alexandros lost himself again in the host of the haughty Trojans.”</w:t>
      </w:r>
    </w:p>
    <w:p w14:paraId="3415C3A9"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bird</w:t>
      </w:r>
      <w:r>
        <w:rPr>
          <w:b/>
          <w:sz w:val="22"/>
        </w:rPr>
        <w:t>s</w:t>
      </w:r>
      <w:r w:rsidRPr="006A7C9A">
        <w:rPr>
          <w:sz w:val="22"/>
        </w:rPr>
        <w:t>: 22.139-143, “</w:t>
      </w:r>
      <w:r w:rsidRPr="006A7C9A">
        <w:rPr>
          <w:i/>
          <w:sz w:val="22"/>
        </w:rPr>
        <w:t>As when a hawk in the mountains who moves lightest of things flying makes his effortless swoop for a trembling dove, but she slips away from beneath and flies and he shrill screaming close after her plunges for her again and again, heart furious to take her</w:t>
      </w:r>
      <w:r w:rsidRPr="006A7C9A">
        <w:rPr>
          <w:sz w:val="22"/>
        </w:rPr>
        <w:t xml:space="preserve">; so Achilleus went straight for him [Hektor] in fury </w:t>
      </w:r>
      <w:r w:rsidRPr="007A0A2D">
        <w:rPr>
          <w:sz w:val="22"/>
        </w:rPr>
        <w:t>. . .</w:t>
      </w:r>
      <w:r w:rsidRPr="006A7C9A">
        <w:rPr>
          <w:sz w:val="22"/>
        </w:rPr>
        <w:t>”</w:t>
      </w:r>
    </w:p>
    <w:p w14:paraId="41FFE97C"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deer</w:t>
      </w:r>
      <w:r w:rsidRPr="006A7C9A">
        <w:rPr>
          <w:sz w:val="22"/>
        </w:rPr>
        <w:t>: 11.113-121, “</w:t>
      </w:r>
      <w:r w:rsidRPr="006A7C9A">
        <w:rPr>
          <w:i/>
          <w:sz w:val="22"/>
        </w:rPr>
        <w:t>And as a lion seizes the innocent young of the running deer, and easily crunches and breaks them caught in the strong teeth when he has invaded their lair, and rips out the soft heart from them, and even if the doe be very near, still she has no strength to help, for the ghastly shivers of fear are upon her also and suddenly she dashes away through the glades and the timber sweating in her speed away from the pounce of the strong beast</w:t>
      </w:r>
      <w:r w:rsidRPr="006A7C9A">
        <w:rPr>
          <w:sz w:val="22"/>
        </w:rPr>
        <w:t>; so there was no one of the Trojans who could save these two from death, but they themselves were running in fear from the Argives.”</w:t>
      </w:r>
    </w:p>
    <w:p w14:paraId="11AD11A4"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cow</w:t>
      </w:r>
      <w:r w:rsidRPr="006A7C9A">
        <w:rPr>
          <w:sz w:val="22"/>
        </w:rPr>
        <w:t xml:space="preserve">: 17.4-5, Menelaos “bestrode the body [of Patroklos], </w:t>
      </w:r>
      <w:r w:rsidRPr="006A7C9A">
        <w:rPr>
          <w:i/>
          <w:sz w:val="22"/>
        </w:rPr>
        <w:t>as over a first-born calf the mother cow stands lowing, she who has known no children before this</w:t>
      </w:r>
      <w:r w:rsidRPr="006A7C9A">
        <w:rPr>
          <w:sz w:val="22"/>
        </w:rPr>
        <w:t>.”</w:t>
      </w:r>
    </w:p>
    <w:p w14:paraId="378A8104"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donkey</w:t>
      </w:r>
      <w:r w:rsidRPr="006A7C9A">
        <w:rPr>
          <w:sz w:val="22"/>
        </w:rPr>
        <w:t>: 11.556-563, “</w:t>
      </w:r>
      <w:r w:rsidRPr="006A7C9A">
        <w:rPr>
          <w:i/>
          <w:sz w:val="22"/>
        </w:rPr>
        <w:t>As when a donkey, stubborn and hard to move, goes into a cornfield in despite of boys, and many sticks have been broken upon him, but he gets in and goes on eating the deep grain, and the children beat him with sticks, but their strength is infantile; yet at last by hard work they drive him out when he is glutted with eating</w:t>
      </w:r>
      <w:r w:rsidRPr="006A7C9A">
        <w:rPr>
          <w:sz w:val="22"/>
        </w:rPr>
        <w:t xml:space="preserve">; so the high-hearted Trojans </w:t>
      </w:r>
      <w:r w:rsidRPr="007A0A2D">
        <w:rPr>
          <w:sz w:val="22"/>
        </w:rPr>
        <w:t>. . .</w:t>
      </w:r>
      <w:r>
        <w:rPr>
          <w:sz w:val="22"/>
        </w:rPr>
        <w:t xml:space="preserve"> </w:t>
      </w:r>
      <w:r w:rsidRPr="006A7C9A">
        <w:rPr>
          <w:sz w:val="22"/>
        </w:rPr>
        <w:t xml:space="preserve">kept after great Aias </w:t>
      </w:r>
      <w:r w:rsidRPr="007A0A2D">
        <w:rPr>
          <w:sz w:val="22"/>
        </w:rPr>
        <w:t>. . .</w:t>
      </w:r>
      <w:r w:rsidRPr="006A7C9A">
        <w:rPr>
          <w:sz w:val="22"/>
        </w:rPr>
        <w:t>”</w:t>
      </w:r>
    </w:p>
    <w:p w14:paraId="57845862"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horse</w:t>
      </w:r>
      <w:r w:rsidRPr="006A7C9A">
        <w:rPr>
          <w:sz w:val="22"/>
        </w:rPr>
        <w:t>: 6.506-511 (= 15.263-270), “</w:t>
      </w:r>
      <w:r w:rsidRPr="006A7C9A">
        <w:rPr>
          <w:i/>
          <w:sz w:val="22"/>
        </w:rPr>
        <w:t>As when some stalled horse who has been corn-fed at the manger breaking free of his rope gallops over the plain in thunder to his accustomed bathing place in a sweet-running river and in the pride of his strength holds high his head, and the mane floats over his shoulders; sure of his glorious strength, the quick knees carry him to the loved places and the pasture of horses</w:t>
      </w:r>
      <w:r w:rsidRPr="006A7C9A">
        <w:rPr>
          <w:sz w:val="22"/>
        </w:rPr>
        <w:t xml:space="preserve">; so from uttermost Pergamos came Paris </w:t>
      </w:r>
      <w:r w:rsidRPr="007A0A2D">
        <w:rPr>
          <w:sz w:val="22"/>
        </w:rPr>
        <w:t>. . .</w:t>
      </w:r>
      <w:r w:rsidRPr="006A7C9A">
        <w:rPr>
          <w:sz w:val="22"/>
        </w:rPr>
        <w:t>”</w:t>
      </w:r>
    </w:p>
    <w:p w14:paraId="0B3F90F4"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boar and dogs</w:t>
      </w:r>
      <w:r w:rsidRPr="006A7C9A">
        <w:rPr>
          <w:sz w:val="22"/>
        </w:rPr>
        <w:t xml:space="preserve">: 17.725-729, the Trojans “made a rush against them [Menelaos and Meriones] </w:t>
      </w:r>
      <w:r w:rsidRPr="006A7C9A">
        <w:rPr>
          <w:i/>
          <w:sz w:val="22"/>
        </w:rPr>
        <w:t xml:space="preserve">like </w:t>
      </w:r>
      <w:r w:rsidRPr="006A7C9A">
        <w:rPr>
          <w:i/>
          <w:sz w:val="22"/>
        </w:rPr>
        <w:lastRenderedPageBreak/>
        <w:t>dogs, who sweep in rapidly on a wounded wild boar, ahead of the young men who hunt him, and for the moment race in raging to tear him to pieces until in the confidence of his strength he turns on them, at bay, and they give ground and scatter for fear one way and another</w:t>
      </w:r>
      <w:r w:rsidRPr="006A7C9A">
        <w:rPr>
          <w:sz w:val="22"/>
        </w:rPr>
        <w:t xml:space="preserve">; so the Trojans </w:t>
      </w:r>
      <w:r w:rsidRPr="007A0A2D">
        <w:rPr>
          <w:sz w:val="22"/>
        </w:rPr>
        <w:t>. . .</w:t>
      </w:r>
      <w:r w:rsidRPr="006A7C9A">
        <w:rPr>
          <w:sz w:val="22"/>
        </w:rPr>
        <w:t>”</w:t>
      </w:r>
    </w:p>
    <w:p w14:paraId="20A8A2F4"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lion</w:t>
      </w:r>
      <w:r w:rsidRPr="006A7C9A">
        <w:rPr>
          <w:sz w:val="22"/>
        </w:rPr>
        <w:t xml:space="preserve">: 17.132-136, “Aias covering the son of Menoitios under his broad shield stood fast, </w:t>
      </w:r>
      <w:r w:rsidRPr="006A7C9A">
        <w:rPr>
          <w:i/>
          <w:sz w:val="22"/>
        </w:rPr>
        <w:t>like a lion over his young, when the lion is leading his little ones along, and men who are hunting come upon them in the forest. He stands in the pride of his great strength hooding his eyes under the cover of down-drawn eyelids</w:t>
      </w:r>
      <w:r w:rsidRPr="006A7C9A">
        <w:rPr>
          <w:sz w:val="22"/>
        </w:rPr>
        <w:t>.”</w:t>
      </w:r>
    </w:p>
    <w:p w14:paraId="00803AF8"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threshing</w:t>
      </w:r>
      <w:r w:rsidRPr="006A7C9A">
        <w:rPr>
          <w:sz w:val="22"/>
        </w:rPr>
        <w:t>: 5.499-504, “</w:t>
      </w:r>
      <w:r w:rsidRPr="006A7C9A">
        <w:rPr>
          <w:i/>
          <w:sz w:val="22"/>
        </w:rPr>
        <w:t>As when along the hallowed threshing floors the wind scatters chaff, among men winnowing, and fair-haired Demeter in the leaning wind discriminates the chaff and the true grain and the piling chaff whitens beneath it</w:t>
      </w:r>
      <w:r w:rsidRPr="006A7C9A">
        <w:rPr>
          <w:sz w:val="22"/>
        </w:rPr>
        <w:t xml:space="preserve">, so now the Achaians turned white underneath the dust the feet of the horses drove far into the brazen sky </w:t>
      </w:r>
      <w:r w:rsidRPr="007A0A2D">
        <w:rPr>
          <w:sz w:val="22"/>
        </w:rPr>
        <w:t>. . .</w:t>
      </w:r>
      <w:r w:rsidRPr="006A7C9A">
        <w:rPr>
          <w:sz w:val="22"/>
        </w:rPr>
        <w:t>”</w:t>
      </w:r>
    </w:p>
    <w:p w14:paraId="5262E4C7"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carpentry</w:t>
      </w:r>
      <w:r w:rsidRPr="006A7C9A">
        <w:rPr>
          <w:sz w:val="22"/>
        </w:rPr>
        <w:t xml:space="preserve">: 23.711-713 (the wrestling match), Aias and Odysseus “grappled each other in the hook of their heavy arms, </w:t>
      </w:r>
      <w:r w:rsidRPr="006A7C9A">
        <w:rPr>
          <w:i/>
          <w:sz w:val="22"/>
        </w:rPr>
        <w:t>as when rafters lock, when a renowned architect has fitted them in the roof of a high house to keep out the force of the winds’ spite</w:t>
      </w:r>
      <w:r w:rsidRPr="006A7C9A">
        <w:rPr>
          <w:sz w:val="22"/>
        </w:rPr>
        <w:t>.”</w:t>
      </w:r>
    </w:p>
    <w:p w14:paraId="36EF9856"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boy and sand castles</w:t>
      </w:r>
      <w:r w:rsidRPr="006A7C9A">
        <w:rPr>
          <w:sz w:val="22"/>
        </w:rPr>
        <w:t xml:space="preserve">: 15.361-364, the Trojans “wrecked the bastions of the Achaians easily, </w:t>
      </w:r>
      <w:r w:rsidRPr="006A7C9A">
        <w:rPr>
          <w:i/>
          <w:sz w:val="22"/>
        </w:rPr>
        <w:t>as when a little boy piles sand by the sea-shore when in his innocent play he makes sand towers to amuse him and then, still playing, with hands and feet ruins them and wrecks them</w:t>
      </w:r>
      <w:r w:rsidRPr="006A7C9A">
        <w:rPr>
          <w:sz w:val="22"/>
        </w:rPr>
        <w:t>.”</w:t>
      </w:r>
    </w:p>
    <w:p w14:paraId="20B3EBB8"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girl crying to be picked up</w:t>
      </w:r>
      <w:r w:rsidRPr="006A7C9A">
        <w:rPr>
          <w:sz w:val="22"/>
        </w:rPr>
        <w:t xml:space="preserve">: 16.6-10 (Achilleus to Patroklos), “Why then are you crying </w:t>
      </w:r>
      <w:r w:rsidRPr="006A7C9A">
        <w:rPr>
          <w:i/>
          <w:sz w:val="22"/>
        </w:rPr>
        <w:t>like some poor little girl, who runs after her mother and begs to be picked up and carried, and clings to her dress, and holds her back when she tries to hurry, and gazes tearfully into her face, until she is picked up</w:t>
      </w:r>
      <w:r w:rsidRPr="006A7C9A">
        <w:rPr>
          <w:sz w:val="22"/>
        </w:rPr>
        <w:t>?”</w:t>
      </w:r>
    </w:p>
    <w:p w14:paraId="3166A878"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quarreling wives</w:t>
      </w:r>
      <w:r w:rsidRPr="006A7C9A">
        <w:rPr>
          <w:sz w:val="22"/>
        </w:rPr>
        <w:t xml:space="preserve">: 20.251-255 (Aineias to Achilleus), “But what have you and I to do with the need for squabbling and hurling insults at each other, </w:t>
      </w:r>
      <w:r w:rsidRPr="006A7C9A">
        <w:rPr>
          <w:i/>
          <w:sz w:val="22"/>
        </w:rPr>
        <w:t>as if we were two wives who when they have fallen upon a heart-perishing quarrel go out in the street and say abusive things to each other, much true, and much that is not, and it is their rage that drives them</w:t>
      </w:r>
      <w:r w:rsidRPr="006A7C9A">
        <w:rPr>
          <w:sz w:val="22"/>
        </w:rPr>
        <w:t>.”</w:t>
      </w:r>
    </w:p>
    <w:p w14:paraId="4A59C707"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wind on sea</w:t>
      </w:r>
      <w:r w:rsidRPr="006A7C9A">
        <w:rPr>
          <w:sz w:val="22"/>
        </w:rPr>
        <w:t xml:space="preserve">, </w:t>
      </w:r>
      <w:r w:rsidRPr="006A7C9A">
        <w:rPr>
          <w:b/>
          <w:sz w:val="22"/>
        </w:rPr>
        <w:t>forest fire</w:t>
      </w:r>
      <w:r w:rsidRPr="006A7C9A">
        <w:rPr>
          <w:sz w:val="22"/>
        </w:rPr>
        <w:t xml:space="preserve">, </w:t>
      </w:r>
      <w:r w:rsidRPr="006A7C9A">
        <w:rPr>
          <w:b/>
          <w:sz w:val="22"/>
        </w:rPr>
        <w:t>trees</w:t>
      </w:r>
      <w:r w:rsidRPr="006A7C9A">
        <w:rPr>
          <w:sz w:val="22"/>
        </w:rPr>
        <w:t xml:space="preserve">: 14.393-395, “The two sides closed together with a great war cry. </w:t>
      </w:r>
      <w:r w:rsidRPr="006A7C9A">
        <w:rPr>
          <w:i/>
          <w:sz w:val="22"/>
        </w:rPr>
        <w:t>Not such is the roaring against dry land of the sea’s surf as it rolls in from the open under the hard blast of the north wind; not such is the bellowing of fire in its blazing in the deep places of the hills when it rises inflaming the forest, nor such again the crying voice of the wind in the deep-haired oaks, when it roars highest in its fury against them</w:t>
      </w:r>
      <w:r w:rsidRPr="006A7C9A">
        <w:rPr>
          <w:sz w:val="22"/>
        </w:rPr>
        <w:t>, not so loud as now the noise of Achaians and Trojans in voice of terror rose as they drove against one another.”</w:t>
      </w:r>
    </w:p>
    <w:p w14:paraId="713543A9" w14:textId="77777777" w:rsidR="007A0A2D"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sz w:val="22"/>
        </w:rPr>
        <w:t>“</w:t>
      </w:r>
      <w:r w:rsidRPr="006A7C9A">
        <w:rPr>
          <w:b/>
          <w:sz w:val="22"/>
        </w:rPr>
        <w:t>all flesh is grass</w:t>
      </w:r>
      <w:r w:rsidRPr="006A7C9A">
        <w:rPr>
          <w:sz w:val="22"/>
        </w:rPr>
        <w:t xml:space="preserve">”: </w:t>
      </w:r>
      <w:r w:rsidRPr="00737015">
        <w:rPr>
          <w:szCs w:val="18"/>
        </w:rPr>
        <w:t xml:space="preserve">6.146-50, </w:t>
      </w:r>
      <w:r>
        <w:rPr>
          <w:szCs w:val="18"/>
        </w:rPr>
        <w:t>“</w:t>
      </w:r>
      <w:r w:rsidRPr="00737015">
        <w:rPr>
          <w:i/>
          <w:szCs w:val="18"/>
        </w:rPr>
        <w:t>As is the generation of leaves</w:t>
      </w:r>
      <w:r w:rsidRPr="00737015">
        <w:rPr>
          <w:szCs w:val="18"/>
        </w:rPr>
        <w:t xml:space="preserve">, so is that of humanity. / </w:t>
      </w:r>
      <w:r w:rsidRPr="00737015">
        <w:rPr>
          <w:i/>
          <w:szCs w:val="18"/>
        </w:rPr>
        <w:t>The wind scatters the leaves on the ground, but the live timber</w:t>
      </w:r>
      <w:r w:rsidRPr="00737015">
        <w:rPr>
          <w:szCs w:val="18"/>
        </w:rPr>
        <w:t xml:space="preserve"> / </w:t>
      </w:r>
      <w:r w:rsidRPr="00737015">
        <w:rPr>
          <w:i/>
          <w:szCs w:val="18"/>
        </w:rPr>
        <w:t>burgeons with leaves again in the season of spring returning</w:t>
      </w:r>
      <w:r w:rsidRPr="00737015">
        <w:rPr>
          <w:szCs w:val="18"/>
        </w:rPr>
        <w:t>. / So one generation of men will grow while another / dies.”</w:t>
      </w:r>
    </w:p>
    <w:p w14:paraId="2371AEB8" w14:textId="77777777" w:rsidR="007A0A2D" w:rsidRPr="00737015" w:rsidRDefault="007A0A2D" w:rsidP="007A0A2D">
      <w:pPr>
        <w:widowControl w:val="0"/>
        <w:numPr>
          <w:ilvl w:val="1"/>
          <w:numId w:val="11"/>
        </w:numPr>
        <w:tabs>
          <w:tab w:val="clear" w:pos="720"/>
        </w:tabs>
        <w:autoSpaceDE w:val="0"/>
        <w:autoSpaceDN w:val="0"/>
        <w:adjustRightInd w:val="0"/>
        <w:ind w:left="900"/>
        <w:contextualSpacing w:val="0"/>
        <w:rPr>
          <w:sz w:val="18"/>
          <w:szCs w:val="18"/>
        </w:rPr>
      </w:pPr>
      <w:r w:rsidRPr="00737015">
        <w:rPr>
          <w:sz w:val="18"/>
          <w:szCs w:val="18"/>
        </w:rPr>
        <w:tab/>
      </w:r>
      <w:r>
        <w:rPr>
          <w:sz w:val="18"/>
          <w:szCs w:val="18"/>
        </w:rPr>
        <w:t xml:space="preserve">See </w:t>
      </w:r>
      <w:r w:rsidRPr="00737015">
        <w:rPr>
          <w:sz w:val="18"/>
        </w:rPr>
        <w:t xml:space="preserve">21.464-466, “mortals </w:t>
      </w:r>
      <w:r w:rsidRPr="007A0A2D">
        <w:rPr>
          <w:sz w:val="18"/>
        </w:rPr>
        <w:t>. . .</w:t>
      </w:r>
      <w:r w:rsidRPr="00737015">
        <w:rPr>
          <w:sz w:val="18"/>
        </w:rPr>
        <w:t xml:space="preserve"> are </w:t>
      </w:r>
      <w:r w:rsidRPr="00737015">
        <w:rPr>
          <w:i/>
          <w:sz w:val="18"/>
        </w:rPr>
        <w:t>as leaves are, and now flourish and grow warm with life, and feed on what the ground gives, but then again fade away and are dead</w:t>
      </w:r>
      <w:r w:rsidRPr="00737015">
        <w:rPr>
          <w:sz w:val="18"/>
        </w:rPr>
        <w:t>.”</w:t>
      </w:r>
    </w:p>
    <w:p w14:paraId="5B489A4A" w14:textId="77777777" w:rsidR="007A0A2D" w:rsidRPr="006A7C9A" w:rsidRDefault="007A0A2D" w:rsidP="007A0A2D">
      <w:pPr>
        <w:widowControl w:val="0"/>
        <w:numPr>
          <w:ilvl w:val="1"/>
          <w:numId w:val="11"/>
        </w:numPr>
        <w:tabs>
          <w:tab w:val="clear" w:pos="720"/>
        </w:tabs>
        <w:autoSpaceDE w:val="0"/>
        <w:autoSpaceDN w:val="0"/>
        <w:adjustRightInd w:val="0"/>
        <w:ind w:left="900"/>
        <w:contextualSpacing w:val="0"/>
        <w:rPr>
          <w:sz w:val="18"/>
        </w:rPr>
      </w:pPr>
      <w:r w:rsidRPr="006A7C9A">
        <w:rPr>
          <w:sz w:val="18"/>
        </w:rPr>
        <w:tab/>
        <w:t xml:space="preserve">See Ps 103:14-16, “he </w:t>
      </w:r>
      <w:r>
        <w:rPr>
          <w:sz w:val="18"/>
        </w:rPr>
        <w:t xml:space="preserve">[Yahweh] </w:t>
      </w:r>
      <w:r w:rsidRPr="006A7C9A">
        <w:rPr>
          <w:sz w:val="18"/>
        </w:rPr>
        <w:t xml:space="preserve">knows how we were made; he remembers that we are dust. </w:t>
      </w:r>
      <w:r w:rsidRPr="006A7C9A">
        <w:rPr>
          <w:sz w:val="18"/>
          <w:vertAlign w:val="superscript"/>
        </w:rPr>
        <w:t>15</w:t>
      </w:r>
      <w:r w:rsidRPr="006A7C9A">
        <w:rPr>
          <w:sz w:val="18"/>
        </w:rPr>
        <w:t xml:space="preserve">As for mortals, their days are like grass; they flourish like a flower of the field; </w:t>
      </w:r>
      <w:r w:rsidRPr="006A7C9A">
        <w:rPr>
          <w:sz w:val="18"/>
          <w:vertAlign w:val="superscript"/>
        </w:rPr>
        <w:t>16</w:t>
      </w:r>
      <w:r w:rsidRPr="006A7C9A">
        <w:rPr>
          <w:sz w:val="18"/>
        </w:rPr>
        <w:t>for the wind passes over it, and it is gone, and its place knows it no more.”</w:t>
      </w:r>
    </w:p>
    <w:p w14:paraId="0B53F3BC"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wind on sea</w:t>
      </w:r>
      <w:r w:rsidRPr="006A7C9A">
        <w:rPr>
          <w:sz w:val="22"/>
        </w:rPr>
        <w:t>: 4.422-427, “</w:t>
      </w:r>
      <w:r w:rsidRPr="006A7C9A">
        <w:rPr>
          <w:i/>
          <w:sz w:val="22"/>
        </w:rPr>
        <w:t>As when along the thundering beach the surf of the sea strikes beat upon beat as the west wind drives it onward; far out cresting first on the open water, it drives thereafter to smash roaring along the dry land, and against the rock jut bending breaks itself into crests spewing back the salt wash</w:t>
      </w:r>
      <w:r w:rsidRPr="006A7C9A">
        <w:rPr>
          <w:sz w:val="22"/>
        </w:rPr>
        <w:t xml:space="preserve">; so thronged beat upon beat the Danaans’ close battalions </w:t>
      </w:r>
      <w:r w:rsidRPr="007A0A2D">
        <w:rPr>
          <w:sz w:val="22"/>
        </w:rPr>
        <w:t>. . .</w:t>
      </w:r>
      <w:r w:rsidRPr="006A7C9A">
        <w:rPr>
          <w:sz w:val="22"/>
        </w:rPr>
        <w:t>”</w:t>
      </w:r>
    </w:p>
    <w:p w14:paraId="2EBA2786"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wind on sea</w:t>
      </w:r>
      <w:r w:rsidRPr="006A7C9A">
        <w:rPr>
          <w:sz w:val="22"/>
        </w:rPr>
        <w:t xml:space="preserve">: 7.63-65, the armies, being seated, “shuddered into a bristle of spears, of shields and of helmets. </w:t>
      </w:r>
      <w:r w:rsidRPr="006A7C9A">
        <w:rPr>
          <w:i/>
          <w:sz w:val="22"/>
        </w:rPr>
        <w:t>As when the shudder of the west wind suddenly rising scatters across the water, and the water darkens beneath it</w:t>
      </w:r>
      <w:r w:rsidRPr="006A7C9A">
        <w:rPr>
          <w:sz w:val="22"/>
        </w:rPr>
        <w:t>, so darkening were settled the ranks of Achaians and Trojans in the plain.”</w:t>
      </w:r>
    </w:p>
    <w:p w14:paraId="368B0A4F"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Pr>
          <w:b/>
          <w:sz w:val="22"/>
        </w:rPr>
        <w:t>fear at river’s edge</w:t>
      </w:r>
      <w:r w:rsidRPr="006A7C9A">
        <w:rPr>
          <w:sz w:val="22"/>
        </w:rPr>
        <w:t xml:space="preserve">: 5.596-600, “Diomedes of the great war cry shivered as he saw him [Hektor], </w:t>
      </w:r>
      <w:r w:rsidRPr="006A7C9A">
        <w:rPr>
          <w:i/>
          <w:sz w:val="22"/>
        </w:rPr>
        <w:t>and like a man in his helplessness who, crossing a great plain, stands at the edge of a fast-running river that dashes seaward, and watches it thundering into white water, and leaps a pace backward</w:t>
      </w:r>
      <w:r w:rsidRPr="006A7C9A">
        <w:rPr>
          <w:sz w:val="22"/>
        </w:rPr>
        <w:t xml:space="preserve">, so now Tydeus’ son gave back </w:t>
      </w:r>
      <w:r w:rsidRPr="007A0A2D">
        <w:rPr>
          <w:sz w:val="22"/>
        </w:rPr>
        <w:t>. . .</w:t>
      </w:r>
      <w:r w:rsidRPr="006A7C9A">
        <w:rPr>
          <w:sz w:val="22"/>
        </w:rPr>
        <w:t>”</w:t>
      </w:r>
    </w:p>
    <w:p w14:paraId="0F174F3F"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quick thoughts</w:t>
      </w:r>
      <w:r w:rsidRPr="006A7C9A">
        <w:rPr>
          <w:sz w:val="22"/>
        </w:rPr>
        <w:t xml:space="preserve">: 15.79-83, Hera “went back to tall Olympos from the mountains of Ida. </w:t>
      </w:r>
      <w:r w:rsidRPr="006A7C9A">
        <w:rPr>
          <w:i/>
          <w:sz w:val="22"/>
        </w:rPr>
        <w:t xml:space="preserve">As the </w:t>
      </w:r>
      <w:r w:rsidRPr="006A7C9A">
        <w:rPr>
          <w:i/>
          <w:sz w:val="22"/>
        </w:rPr>
        <w:lastRenderedPageBreak/>
        <w:t>thought flashes in the mind of a man who, traversing much territory, thinks of things in the mind’s awareness, ‘I wish I were this place, or this’, and imagines many things</w:t>
      </w:r>
      <w:r w:rsidRPr="006A7C9A">
        <w:rPr>
          <w:sz w:val="22"/>
        </w:rPr>
        <w:t>; so rapidly in her eagerness winged Hera, a goddess.”</w:t>
      </w:r>
    </w:p>
    <w:p w14:paraId="0C47CF80" w14:textId="77777777" w:rsidR="007A0A2D" w:rsidRPr="006A7C9A"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dream</w:t>
      </w:r>
      <w:r w:rsidRPr="006A7C9A">
        <w:rPr>
          <w:sz w:val="22"/>
        </w:rPr>
        <w:t>: 22.199-201, “</w:t>
      </w:r>
      <w:r w:rsidRPr="006A7C9A">
        <w:rPr>
          <w:i/>
          <w:sz w:val="22"/>
        </w:rPr>
        <w:t>As in a dream a man is not able to follow one who runs from him, nor can the runner escape, nor the other pursue him</w:t>
      </w:r>
      <w:r w:rsidRPr="006A7C9A">
        <w:rPr>
          <w:sz w:val="22"/>
        </w:rPr>
        <w:t>, so he could not run him down in his speed, nor the other get clear.”</w:t>
      </w:r>
    </w:p>
    <w:p w14:paraId="39F00A09" w14:textId="77777777" w:rsidR="007A0A2D" w:rsidRDefault="007A0A2D" w:rsidP="007A0A2D">
      <w:pPr>
        <w:widowControl w:val="0"/>
        <w:numPr>
          <w:ilvl w:val="0"/>
          <w:numId w:val="11"/>
        </w:numPr>
        <w:tabs>
          <w:tab w:val="clear" w:pos="360"/>
        </w:tabs>
        <w:autoSpaceDE w:val="0"/>
        <w:autoSpaceDN w:val="0"/>
        <w:adjustRightInd w:val="0"/>
        <w:ind w:left="540" w:hanging="540"/>
        <w:contextualSpacing w:val="0"/>
        <w:rPr>
          <w:sz w:val="22"/>
        </w:rPr>
      </w:pPr>
      <w:r w:rsidRPr="006A7C9A">
        <w:rPr>
          <w:b/>
          <w:sz w:val="22"/>
        </w:rPr>
        <w:t>celestial phenomena</w:t>
      </w:r>
      <w:r w:rsidRPr="006A7C9A">
        <w:rPr>
          <w:sz w:val="22"/>
        </w:rPr>
        <w:t>: 8.555-560, “</w:t>
      </w:r>
      <w:r w:rsidRPr="006A7C9A">
        <w:rPr>
          <w:i/>
          <w:sz w:val="22"/>
        </w:rPr>
        <w:t>As when in the sky the stars about the moon’s shining are seen in all their glory, when the air has fallen to stillness, and all the high places of the hills are clear, and the shoulders out-jutting, and the deep ravines, as endless bright air spills from the heavens and all the stars are seen, to make glad the heart of the shepherd</w:t>
      </w:r>
      <w:r w:rsidRPr="006A7C9A">
        <w:rPr>
          <w:sz w:val="22"/>
        </w:rPr>
        <w:t xml:space="preserve">; such in their numbers blazed the watchfires [of] the Trojans </w:t>
      </w:r>
      <w:r w:rsidRPr="007A0A2D">
        <w:rPr>
          <w:sz w:val="22"/>
        </w:rPr>
        <w:t>. . .</w:t>
      </w:r>
      <w:r w:rsidRPr="006A7C9A">
        <w:rPr>
          <w:sz w:val="22"/>
        </w:rPr>
        <w:t>”</w:t>
      </w:r>
    </w:p>
    <w:p w14:paraId="48BDDF60" w14:textId="77777777" w:rsidR="007A0A2D" w:rsidRDefault="007A0A2D" w:rsidP="00F46E2B">
      <w:pPr>
        <w:contextualSpacing w:val="0"/>
        <w:rPr>
          <w:sz w:val="22"/>
        </w:rPr>
      </w:pPr>
      <w:r>
        <w:rPr>
          <w:sz w:val="22"/>
        </w:rPr>
        <w:br w:type="page"/>
      </w:r>
    </w:p>
    <w:p w14:paraId="372F3320" w14:textId="77777777" w:rsidR="007A0A2D" w:rsidRPr="00ED2D95" w:rsidRDefault="00A7344B" w:rsidP="00924502">
      <w:pPr>
        <w:pStyle w:val="Heading2"/>
      </w:pPr>
      <w:bookmarkStart w:id="34" w:name="_Toc501751509"/>
      <w:bookmarkStart w:id="35" w:name="_Toc502839045"/>
      <w:r w:rsidRPr="00ED2D95">
        <w:lastRenderedPageBreak/>
        <w:t xml:space="preserve">Similes </w:t>
      </w:r>
      <w:r>
        <w:t xml:space="preserve">Longer Than One Line </w:t>
      </w:r>
      <w:r w:rsidRPr="00ED2D95">
        <w:t xml:space="preserve">in the </w:t>
      </w:r>
      <w:r w:rsidRPr="00ED2D95">
        <w:rPr>
          <w:i/>
        </w:rPr>
        <w:t>Iliad</w:t>
      </w:r>
      <w:bookmarkEnd w:id="34"/>
      <w:bookmarkEnd w:id="35"/>
    </w:p>
    <w:p w14:paraId="28C936E1" w14:textId="77777777" w:rsidR="007A0A2D" w:rsidRDefault="007A0A2D" w:rsidP="007A0A2D"/>
    <w:p w14:paraId="4A4B30ED" w14:textId="77777777" w:rsidR="007A0A2D" w:rsidRPr="00ED2D95" w:rsidRDefault="007A0A2D" w:rsidP="007A0A2D"/>
    <w:p w14:paraId="41A0D01C" w14:textId="77777777" w:rsidR="007A0A2D" w:rsidRPr="00A51493" w:rsidRDefault="007A0A2D" w:rsidP="007A0A2D">
      <w:pPr>
        <w:rPr>
          <w:sz w:val="22"/>
        </w:rPr>
      </w:pPr>
      <w:r w:rsidRPr="00A51493">
        <w:rPr>
          <w:sz w:val="22"/>
        </w:rPr>
        <w:tab/>
        <w:t xml:space="preserve">In the </w:t>
      </w:r>
      <w:r w:rsidRPr="00A51493">
        <w:rPr>
          <w:i/>
          <w:sz w:val="22"/>
        </w:rPr>
        <w:t>Iliad</w:t>
      </w:r>
      <w:r w:rsidRPr="00A51493">
        <w:rPr>
          <w:sz w:val="22"/>
        </w:rPr>
        <w:t xml:space="preserve">, there are </w:t>
      </w:r>
      <w:r>
        <w:rPr>
          <w:sz w:val="22"/>
        </w:rPr>
        <w:t>193</w:t>
      </w:r>
      <w:r w:rsidRPr="00A51493">
        <w:rPr>
          <w:sz w:val="22"/>
        </w:rPr>
        <w:t xml:space="preserve"> similes longer than one line (called “epic similes” or “Homeric similes”). Since comparative figures of speech (similes and metaphors) have both a literal term (what the narrator is actually talking about) and a figurative term (what the narrator compares the literal term to), one way to classify comparative figures is </w:t>
      </w:r>
      <w:r>
        <w:rPr>
          <w:sz w:val="22"/>
        </w:rPr>
        <w:t xml:space="preserve">by </w:t>
      </w:r>
      <w:r w:rsidRPr="00A51493">
        <w:rPr>
          <w:sz w:val="22"/>
        </w:rPr>
        <w:t xml:space="preserve">the areas of experience from which the figurative terms are drawn. The world of </w:t>
      </w:r>
      <w:r>
        <w:rPr>
          <w:sz w:val="22"/>
        </w:rPr>
        <w:t>Homer’s narrative—war—</w:t>
      </w:r>
      <w:r w:rsidRPr="00A51493">
        <w:rPr>
          <w:sz w:val="22"/>
        </w:rPr>
        <w:t xml:space="preserve">no doubt determined to some extent the figurative terms he chose; </w:t>
      </w:r>
      <w:r>
        <w:rPr>
          <w:sz w:val="22"/>
        </w:rPr>
        <w:t xml:space="preserve">this may explain, for example, </w:t>
      </w:r>
      <w:r w:rsidRPr="00A51493">
        <w:rPr>
          <w:sz w:val="22"/>
        </w:rPr>
        <w:t xml:space="preserve">the predominance of predatory animals. </w:t>
      </w:r>
      <w:r>
        <w:rPr>
          <w:sz w:val="22"/>
        </w:rPr>
        <w:t>Still</w:t>
      </w:r>
      <w:r w:rsidRPr="00A51493">
        <w:rPr>
          <w:sz w:val="22"/>
        </w:rPr>
        <w:t>, a survey of the areas of experience from which Homer chose his figures can reveal</w:t>
      </w:r>
      <w:r>
        <w:rPr>
          <w:sz w:val="22"/>
        </w:rPr>
        <w:t xml:space="preserve"> a great deal</w:t>
      </w:r>
      <w:r w:rsidRPr="00A51493">
        <w:rPr>
          <w:sz w:val="22"/>
        </w:rPr>
        <w:t xml:space="preserve"> about the world he lived in (</w:t>
      </w:r>
      <w:r>
        <w:rPr>
          <w:sz w:val="22"/>
        </w:rPr>
        <w:t xml:space="preserve">see, </w:t>
      </w:r>
      <w:r w:rsidRPr="00A51493">
        <w:rPr>
          <w:sz w:val="22"/>
        </w:rPr>
        <w:t>e.g., the human occupations) and about what in his world most interested him (</w:t>
      </w:r>
      <w:r>
        <w:rPr>
          <w:sz w:val="22"/>
        </w:rPr>
        <w:t xml:space="preserve">see, </w:t>
      </w:r>
      <w:r w:rsidRPr="00A51493">
        <w:rPr>
          <w:sz w:val="22"/>
        </w:rPr>
        <w:t>e.g., wind on sea). (Line numbers are to Lattimore’s translation; they include literal terms as well as figurative terms.)</w:t>
      </w:r>
    </w:p>
    <w:p w14:paraId="515C9E1C" w14:textId="77777777" w:rsidR="007A0A2D" w:rsidRDefault="007A0A2D" w:rsidP="007A0A2D">
      <w:pPr>
        <w:rPr>
          <w:sz w:val="22"/>
        </w:rPr>
      </w:pPr>
    </w:p>
    <w:p w14:paraId="692A6D23" w14:textId="77777777" w:rsidR="007A0A2D" w:rsidRPr="00A51493" w:rsidRDefault="007A0A2D" w:rsidP="007A0A2D">
      <w:pPr>
        <w:rPr>
          <w:sz w:val="22"/>
        </w:rPr>
      </w:pPr>
    </w:p>
    <w:p w14:paraId="1BA9D72C" w14:textId="77777777" w:rsidR="007A0A2D" w:rsidRPr="00A51493" w:rsidRDefault="007A0A2D" w:rsidP="007A0A2D">
      <w:pPr>
        <w:jc w:val="center"/>
        <w:rPr>
          <w:sz w:val="22"/>
        </w:rPr>
      </w:pPr>
      <w:r w:rsidRPr="00A51493">
        <w:rPr>
          <w:smallCaps/>
          <w:sz w:val="22"/>
        </w:rPr>
        <w:t>classification</w:t>
      </w:r>
    </w:p>
    <w:p w14:paraId="5DB06556" w14:textId="77777777" w:rsidR="007A0A2D" w:rsidRDefault="007A0A2D" w:rsidP="007A0A2D">
      <w:pPr>
        <w:rPr>
          <w:sz w:val="22"/>
        </w:rPr>
      </w:pPr>
    </w:p>
    <w:p w14:paraId="532C707A" w14:textId="77777777" w:rsidR="007A0A2D" w:rsidRPr="00A51493" w:rsidRDefault="007A0A2D" w:rsidP="007A0A2D">
      <w:pPr>
        <w:tabs>
          <w:tab w:val="left" w:pos="360"/>
          <w:tab w:val="left" w:pos="720"/>
          <w:tab w:val="left" w:pos="1080"/>
        </w:tabs>
        <w:rPr>
          <w:sz w:val="22"/>
        </w:rPr>
      </w:pPr>
      <w:r w:rsidRPr="00A51493">
        <w:rPr>
          <w:sz w:val="22"/>
        </w:rPr>
        <w:t xml:space="preserve">plants (4 similes) </w:t>
      </w:r>
      <w:r w:rsidRPr="00A51493">
        <w:rPr>
          <w:sz w:val="16"/>
          <w:szCs w:val="18"/>
        </w:rPr>
        <w:t>(</w:t>
      </w:r>
      <w:r w:rsidRPr="00A51493">
        <w:rPr>
          <w:sz w:val="16"/>
        </w:rPr>
        <w:t>2.147-150, 8.306-307, 21.464-466, 23.597-599)</w:t>
      </w:r>
    </w:p>
    <w:p w14:paraId="6AE3E929" w14:textId="77777777" w:rsidR="007A0A2D" w:rsidRPr="00A51493" w:rsidRDefault="007A0A2D" w:rsidP="007A0A2D">
      <w:pPr>
        <w:tabs>
          <w:tab w:val="left" w:pos="360"/>
          <w:tab w:val="left" w:pos="720"/>
          <w:tab w:val="left" w:pos="1080"/>
        </w:tabs>
        <w:ind w:left="720" w:hanging="720"/>
        <w:rPr>
          <w:sz w:val="22"/>
        </w:rPr>
      </w:pPr>
      <w:r w:rsidRPr="00A51493">
        <w:rPr>
          <w:sz w:val="22"/>
        </w:rPr>
        <w:t xml:space="preserve">insects (8): flies etc. at a milk pail </w:t>
      </w:r>
      <w:r w:rsidRPr="00A51493">
        <w:rPr>
          <w:sz w:val="16"/>
        </w:rPr>
        <w:t>(2.469-473, 16.640-643)</w:t>
      </w:r>
      <w:r w:rsidRPr="00A51493">
        <w:rPr>
          <w:sz w:val="22"/>
        </w:rPr>
        <w:t xml:space="preserve">, mosquito </w:t>
      </w:r>
      <w:r w:rsidRPr="00A51493">
        <w:rPr>
          <w:sz w:val="16"/>
        </w:rPr>
        <w:t>(17.569-572)</w:t>
      </w:r>
      <w:r w:rsidRPr="00A51493">
        <w:rPr>
          <w:sz w:val="22"/>
        </w:rPr>
        <w:t xml:space="preserve">, cicadas </w:t>
      </w:r>
      <w:r w:rsidRPr="00A51493">
        <w:rPr>
          <w:sz w:val="16"/>
        </w:rPr>
        <w:t>(3.150-152)</w:t>
      </w:r>
      <w:r w:rsidRPr="00A51493">
        <w:rPr>
          <w:sz w:val="22"/>
        </w:rPr>
        <w:t xml:space="preserve">, locusts </w:t>
      </w:r>
      <w:r w:rsidRPr="00A51493">
        <w:rPr>
          <w:sz w:val="16"/>
        </w:rPr>
        <w:t>(21.12-16)</w:t>
      </w:r>
      <w:r w:rsidRPr="00A51493">
        <w:rPr>
          <w:sz w:val="22"/>
        </w:rPr>
        <w:t xml:space="preserve">, bees and wasps </w:t>
      </w:r>
      <w:r w:rsidRPr="00A51493">
        <w:rPr>
          <w:sz w:val="16"/>
          <w:szCs w:val="18"/>
        </w:rPr>
        <w:t>(</w:t>
      </w:r>
      <w:r w:rsidRPr="00A51493">
        <w:rPr>
          <w:sz w:val="16"/>
        </w:rPr>
        <w:t>2.84-90, 12.167-172, 16.259-265)</w:t>
      </w:r>
    </w:p>
    <w:p w14:paraId="4474B8DD" w14:textId="77777777" w:rsidR="007A0A2D" w:rsidRPr="00A51493" w:rsidRDefault="007A0A2D" w:rsidP="007A0A2D">
      <w:pPr>
        <w:tabs>
          <w:tab w:val="left" w:pos="360"/>
          <w:tab w:val="left" w:pos="720"/>
          <w:tab w:val="left" w:pos="1080"/>
        </w:tabs>
        <w:rPr>
          <w:sz w:val="22"/>
        </w:rPr>
      </w:pPr>
      <w:r w:rsidRPr="00A51493">
        <w:rPr>
          <w:sz w:val="22"/>
        </w:rPr>
        <w:t>wild animals (55)</w:t>
      </w:r>
    </w:p>
    <w:p w14:paraId="4CE4D093" w14:textId="77777777" w:rsidR="007A0A2D" w:rsidRDefault="007A0A2D" w:rsidP="007A0A2D">
      <w:pPr>
        <w:tabs>
          <w:tab w:val="left" w:pos="360"/>
          <w:tab w:val="left" w:pos="720"/>
          <w:tab w:val="left" w:pos="1080"/>
        </w:tabs>
        <w:ind w:left="720" w:hanging="720"/>
        <w:rPr>
          <w:sz w:val="22"/>
        </w:rPr>
      </w:pPr>
      <w:r w:rsidRPr="00A51493">
        <w:rPr>
          <w:sz w:val="22"/>
        </w:rPr>
        <w:tab/>
        <w:t xml:space="preserve">non-predatory (9): fish </w:t>
      </w:r>
      <w:r w:rsidRPr="00A51493">
        <w:rPr>
          <w:sz w:val="16"/>
        </w:rPr>
        <w:t>(23.692-694)</w:t>
      </w:r>
      <w:r w:rsidRPr="00A51493">
        <w:rPr>
          <w:sz w:val="22"/>
        </w:rPr>
        <w:t xml:space="preserve">, snake </w:t>
      </w:r>
      <w:r w:rsidRPr="00A51493">
        <w:rPr>
          <w:sz w:val="16"/>
        </w:rPr>
        <w:t>(3.33-36, 22.92-96)</w:t>
      </w:r>
      <w:r w:rsidRPr="00A51493">
        <w:rPr>
          <w:sz w:val="22"/>
        </w:rPr>
        <w:t xml:space="preserve">, birds </w:t>
      </w:r>
      <w:r w:rsidRPr="00A51493">
        <w:rPr>
          <w:sz w:val="16"/>
        </w:rPr>
        <w:t>(2.459-465, 3.2-5, 9.323-325, 21.491-495)</w:t>
      </w:r>
      <w:r w:rsidRPr="00A51493">
        <w:rPr>
          <w:sz w:val="22"/>
        </w:rPr>
        <w:t>,</w:t>
      </w:r>
      <w:r>
        <w:rPr>
          <w:sz w:val="22"/>
        </w:rPr>
        <w:t xml:space="preserve"> </w:t>
      </w:r>
      <w:r w:rsidRPr="00A51493">
        <w:rPr>
          <w:sz w:val="22"/>
        </w:rPr>
        <w:t xml:space="preserve">deer </w:t>
      </w:r>
      <w:r w:rsidRPr="00A51493">
        <w:rPr>
          <w:sz w:val="16"/>
        </w:rPr>
        <w:t>(</w:t>
      </w:r>
      <w:r>
        <w:rPr>
          <w:sz w:val="16"/>
        </w:rPr>
        <w:t xml:space="preserve">4.243-45, </w:t>
      </w:r>
      <w:r w:rsidRPr="00A51493">
        <w:rPr>
          <w:sz w:val="16"/>
        </w:rPr>
        <w:t>11.113-121, 13.102-104)</w:t>
      </w:r>
    </w:p>
    <w:p w14:paraId="01226C86" w14:textId="77777777" w:rsidR="007A0A2D" w:rsidRPr="00A51493" w:rsidRDefault="007A0A2D" w:rsidP="007A0A2D">
      <w:pPr>
        <w:tabs>
          <w:tab w:val="left" w:pos="360"/>
          <w:tab w:val="left" w:pos="720"/>
          <w:tab w:val="left" w:pos="1080"/>
        </w:tabs>
        <w:rPr>
          <w:sz w:val="22"/>
        </w:rPr>
      </w:pPr>
      <w:r w:rsidRPr="00A51493">
        <w:rPr>
          <w:sz w:val="22"/>
        </w:rPr>
        <w:tab/>
        <w:t>predatory (46)</w:t>
      </w:r>
    </w:p>
    <w:p w14:paraId="20AA1158" w14:textId="77777777" w:rsidR="007A0A2D" w:rsidRPr="00A51493" w:rsidRDefault="007A0A2D" w:rsidP="007A0A2D">
      <w:pPr>
        <w:tabs>
          <w:tab w:val="left" w:pos="360"/>
          <w:tab w:val="left" w:pos="720"/>
        </w:tabs>
        <w:ind w:left="1440" w:hanging="1440"/>
        <w:rPr>
          <w:sz w:val="22"/>
        </w:rPr>
      </w:pPr>
      <w:r w:rsidRPr="00A51493">
        <w:rPr>
          <w:sz w:val="22"/>
        </w:rPr>
        <w:tab/>
      </w:r>
      <w:r w:rsidRPr="00A51493">
        <w:rPr>
          <w:sz w:val="22"/>
        </w:rPr>
        <w:tab/>
        <w:t xml:space="preserve">birds (9): vultures </w:t>
      </w:r>
      <w:r w:rsidRPr="00A51493">
        <w:rPr>
          <w:sz w:val="16"/>
        </w:rPr>
        <w:t>(16.428-430)</w:t>
      </w:r>
      <w:r w:rsidRPr="00A51493">
        <w:rPr>
          <w:sz w:val="22"/>
        </w:rPr>
        <w:t xml:space="preserve">, hawk </w:t>
      </w:r>
      <w:r w:rsidRPr="00A51493">
        <w:rPr>
          <w:sz w:val="16"/>
        </w:rPr>
        <w:t>(13.62-64, 16.582-585, 17.755-759, 22.139-143)</w:t>
      </w:r>
      <w:r w:rsidRPr="00A51493">
        <w:rPr>
          <w:sz w:val="22"/>
        </w:rPr>
        <w:t xml:space="preserve">, eagle </w:t>
      </w:r>
      <w:r w:rsidRPr="00A51493">
        <w:rPr>
          <w:sz w:val="16"/>
        </w:rPr>
        <w:t>(15.690-693, 17.673-678, 21.252-253, 22.307-311)</w:t>
      </w:r>
    </w:p>
    <w:p w14:paraId="37682D72" w14:textId="77777777" w:rsidR="007A0A2D" w:rsidRPr="00A51493" w:rsidRDefault="007A0A2D" w:rsidP="007A0A2D">
      <w:pPr>
        <w:tabs>
          <w:tab w:val="left" w:pos="360"/>
          <w:tab w:val="left" w:pos="720"/>
        </w:tabs>
        <w:ind w:left="1440" w:hanging="1440"/>
        <w:rPr>
          <w:sz w:val="22"/>
        </w:rPr>
      </w:pPr>
      <w:r w:rsidRPr="00A51493">
        <w:rPr>
          <w:sz w:val="22"/>
        </w:rPr>
        <w:tab/>
      </w:r>
      <w:r w:rsidRPr="00A51493">
        <w:rPr>
          <w:sz w:val="22"/>
        </w:rPr>
        <w:tab/>
        <w:t xml:space="preserve">boar (7) </w:t>
      </w:r>
      <w:r w:rsidRPr="00A51493">
        <w:rPr>
          <w:sz w:val="16"/>
        </w:rPr>
        <w:t>(11.324-325, 11.412-420, 12.41-49 [also lion], 12.146-152, 13.471-475, 17.20-23, 17.281-283)</w:t>
      </w:r>
    </w:p>
    <w:p w14:paraId="32A4308A" w14:textId="77777777" w:rsidR="007A0A2D" w:rsidRPr="00A51493" w:rsidRDefault="007A0A2D" w:rsidP="007A0A2D">
      <w:pPr>
        <w:tabs>
          <w:tab w:val="left" w:pos="360"/>
          <w:tab w:val="left" w:pos="720"/>
        </w:tabs>
        <w:ind w:left="1440" w:hanging="1440"/>
        <w:rPr>
          <w:sz w:val="22"/>
        </w:rPr>
      </w:pPr>
      <w:r w:rsidRPr="00A51493">
        <w:rPr>
          <w:sz w:val="22"/>
        </w:rPr>
        <w:tab/>
      </w:r>
      <w:r w:rsidRPr="00A51493">
        <w:rPr>
          <w:sz w:val="22"/>
        </w:rPr>
        <w:tab/>
        <w:t xml:space="preserve">lions vs. farmers (11) </w:t>
      </w:r>
      <w:r w:rsidRPr="00A51493">
        <w:rPr>
          <w:sz w:val="16"/>
        </w:rPr>
        <w:t>(5.554-558, 11.547-555, 12.299-307, 13.197-201, 15.630-637, 16.751-753, 17.61-69, 17.108-112, 17.657-666, 18.161-164)</w:t>
      </w:r>
    </w:p>
    <w:p w14:paraId="5FE6F041" w14:textId="77777777" w:rsidR="007A0A2D" w:rsidRPr="00A51493" w:rsidRDefault="007A0A2D" w:rsidP="007A0A2D">
      <w:pPr>
        <w:tabs>
          <w:tab w:val="left" w:pos="360"/>
          <w:tab w:val="left" w:pos="720"/>
        </w:tabs>
        <w:ind w:left="1440" w:hanging="1440"/>
        <w:rPr>
          <w:sz w:val="22"/>
        </w:rPr>
      </w:pPr>
      <w:r w:rsidRPr="00A51493">
        <w:rPr>
          <w:sz w:val="22"/>
        </w:rPr>
        <w:tab/>
      </w:r>
      <w:r w:rsidRPr="00A51493">
        <w:rPr>
          <w:sz w:val="22"/>
        </w:rPr>
        <w:tab/>
        <w:t xml:space="preserve">lions hunted, in wild, etc. (13) </w:t>
      </w:r>
      <w:r w:rsidRPr="00A51493">
        <w:rPr>
          <w:sz w:val="16"/>
        </w:rPr>
        <w:t>(5.161-163, 5.782-784, 10.485-487, 11.171-178, 11.473-481, 12.41-49 [also boar], 16.486-491, 16.756-758, 16.823-828, 17.132-136, 18.318-323, 20.164-173, 24.41-43 [see also 17.20-23])</w:t>
      </w:r>
    </w:p>
    <w:p w14:paraId="399BCA73" w14:textId="77777777" w:rsidR="007A0A2D" w:rsidRPr="00A51493" w:rsidRDefault="007A0A2D" w:rsidP="007A0A2D">
      <w:pPr>
        <w:tabs>
          <w:tab w:val="left" w:pos="360"/>
          <w:tab w:val="left" w:pos="720"/>
        </w:tabs>
        <w:ind w:left="1440" w:hanging="1440"/>
        <w:rPr>
          <w:sz w:val="22"/>
        </w:rPr>
      </w:pPr>
      <w:r w:rsidRPr="00A51493">
        <w:rPr>
          <w:sz w:val="22"/>
        </w:rPr>
        <w:tab/>
      </w:r>
      <w:r w:rsidRPr="00A51493">
        <w:rPr>
          <w:sz w:val="22"/>
        </w:rPr>
        <w:tab/>
        <w:t xml:space="preserve">other (6): dolphin </w:t>
      </w:r>
      <w:r w:rsidRPr="00A51493">
        <w:rPr>
          <w:sz w:val="16"/>
        </w:rPr>
        <w:t>(21.22-26)</w:t>
      </w:r>
      <w:r w:rsidRPr="00A51493">
        <w:rPr>
          <w:sz w:val="22"/>
        </w:rPr>
        <w:t xml:space="preserve">, leopard </w:t>
      </w:r>
      <w:r w:rsidRPr="00A51493">
        <w:rPr>
          <w:sz w:val="16"/>
        </w:rPr>
        <w:t>(21.573-580 [see also 17.20-23])</w:t>
      </w:r>
      <w:r w:rsidRPr="00A51493">
        <w:rPr>
          <w:sz w:val="22"/>
        </w:rPr>
        <w:t xml:space="preserve">, wolves </w:t>
      </w:r>
      <w:r w:rsidRPr="00A51493">
        <w:rPr>
          <w:sz w:val="16"/>
        </w:rPr>
        <w:t>(16.156-166, 16.352-356)</w:t>
      </w:r>
      <w:r w:rsidRPr="00A51493">
        <w:rPr>
          <w:sz w:val="22"/>
        </w:rPr>
        <w:t xml:space="preserve">, “wild beasts” </w:t>
      </w:r>
      <w:r w:rsidRPr="00A51493">
        <w:rPr>
          <w:sz w:val="16"/>
        </w:rPr>
        <w:t>(15.323-326, 15.586-588)</w:t>
      </w:r>
    </w:p>
    <w:p w14:paraId="28B279A4" w14:textId="77777777" w:rsidR="007A0A2D" w:rsidRPr="00A51493" w:rsidRDefault="007A0A2D" w:rsidP="007A0A2D">
      <w:pPr>
        <w:tabs>
          <w:tab w:val="left" w:pos="360"/>
          <w:tab w:val="left" w:pos="720"/>
          <w:tab w:val="left" w:pos="1080"/>
        </w:tabs>
        <w:ind w:left="720" w:hanging="720"/>
        <w:rPr>
          <w:sz w:val="22"/>
        </w:rPr>
      </w:pPr>
      <w:r w:rsidRPr="00A51493">
        <w:rPr>
          <w:sz w:val="22"/>
        </w:rPr>
        <w:t>domesticated animals (18)</w:t>
      </w:r>
    </w:p>
    <w:p w14:paraId="61F15694" w14:textId="77777777" w:rsidR="007A0A2D" w:rsidRPr="00A51493" w:rsidRDefault="007A0A2D" w:rsidP="007A0A2D">
      <w:pPr>
        <w:tabs>
          <w:tab w:val="left" w:pos="360"/>
          <w:tab w:val="left" w:pos="720"/>
          <w:tab w:val="left" w:pos="1080"/>
        </w:tabs>
        <w:ind w:left="720" w:hanging="720"/>
        <w:rPr>
          <w:sz w:val="22"/>
        </w:rPr>
      </w:pPr>
      <w:r w:rsidRPr="00A51493">
        <w:rPr>
          <w:sz w:val="22"/>
        </w:rPr>
        <w:tab/>
        <w:t xml:space="preserve">sheep (2) </w:t>
      </w:r>
      <w:r w:rsidRPr="00A51493">
        <w:rPr>
          <w:sz w:val="16"/>
        </w:rPr>
        <w:t>(4.433-436, 13.490-494)</w:t>
      </w:r>
    </w:p>
    <w:p w14:paraId="029348FB" w14:textId="77777777" w:rsidR="007A0A2D" w:rsidRPr="00A51493" w:rsidRDefault="007A0A2D" w:rsidP="007A0A2D">
      <w:pPr>
        <w:tabs>
          <w:tab w:val="left" w:pos="360"/>
          <w:tab w:val="left" w:pos="720"/>
          <w:tab w:val="left" w:pos="1080"/>
        </w:tabs>
        <w:ind w:left="720" w:hanging="720"/>
        <w:rPr>
          <w:sz w:val="22"/>
        </w:rPr>
      </w:pPr>
      <w:r w:rsidRPr="00A51493">
        <w:rPr>
          <w:sz w:val="22"/>
        </w:rPr>
        <w:tab/>
        <w:t xml:space="preserve">dog (5) </w:t>
      </w:r>
      <w:r w:rsidRPr="00A51493">
        <w:rPr>
          <w:sz w:val="16"/>
        </w:rPr>
        <w:t>(8.338-341, 10.181-187, 10.360-364, 17.725-729, 22.188-192)</w:t>
      </w:r>
    </w:p>
    <w:p w14:paraId="67637729" w14:textId="77777777" w:rsidR="007A0A2D" w:rsidRPr="00A51493" w:rsidRDefault="007A0A2D" w:rsidP="007A0A2D">
      <w:pPr>
        <w:tabs>
          <w:tab w:val="left" w:pos="360"/>
          <w:tab w:val="left" w:pos="720"/>
          <w:tab w:val="left" w:pos="1080"/>
        </w:tabs>
        <w:ind w:left="720" w:hanging="720"/>
        <w:rPr>
          <w:sz w:val="22"/>
        </w:rPr>
      </w:pPr>
      <w:r w:rsidRPr="00A51493">
        <w:rPr>
          <w:sz w:val="22"/>
        </w:rPr>
        <w:tab/>
        <w:t xml:space="preserve">equine (5): donkey </w:t>
      </w:r>
      <w:r w:rsidRPr="00A51493">
        <w:rPr>
          <w:sz w:val="16"/>
        </w:rPr>
        <w:t>(11.556-563)</w:t>
      </w:r>
      <w:r w:rsidRPr="00A51493">
        <w:rPr>
          <w:sz w:val="22"/>
        </w:rPr>
        <w:t xml:space="preserve">, mule </w:t>
      </w:r>
      <w:r w:rsidRPr="00A51493">
        <w:rPr>
          <w:sz w:val="16"/>
        </w:rPr>
        <w:t>(17.742-746)</w:t>
      </w:r>
      <w:r w:rsidRPr="00A51493">
        <w:rPr>
          <w:sz w:val="22"/>
        </w:rPr>
        <w:t xml:space="preserve">, horse </w:t>
      </w:r>
      <w:r w:rsidRPr="00A51493">
        <w:rPr>
          <w:sz w:val="16"/>
        </w:rPr>
        <w:t>(6.506-511, 15.263-270, 23.517-522)</w:t>
      </w:r>
    </w:p>
    <w:p w14:paraId="6DDF3FA7" w14:textId="77777777" w:rsidR="007A0A2D" w:rsidRPr="00A51493" w:rsidRDefault="007A0A2D" w:rsidP="007A0A2D">
      <w:pPr>
        <w:tabs>
          <w:tab w:val="left" w:pos="360"/>
          <w:tab w:val="left" w:pos="720"/>
          <w:tab w:val="left" w:pos="1080"/>
        </w:tabs>
        <w:ind w:left="720" w:hanging="720"/>
        <w:rPr>
          <w:sz w:val="22"/>
        </w:rPr>
      </w:pPr>
      <w:r w:rsidRPr="00A51493">
        <w:rPr>
          <w:sz w:val="22"/>
        </w:rPr>
        <w:tab/>
        <w:t xml:space="preserve">bovine (6) </w:t>
      </w:r>
      <w:r w:rsidRPr="00A51493">
        <w:rPr>
          <w:sz w:val="16"/>
        </w:rPr>
        <w:t>(2.480-482, 13.570-572, 13.703-708, 17.4-5, 20.403-406, 20.495-499)</w:t>
      </w:r>
    </w:p>
    <w:p w14:paraId="2899DFC2" w14:textId="77777777" w:rsidR="007A0A2D" w:rsidRPr="00A51493" w:rsidRDefault="007A0A2D" w:rsidP="007A0A2D">
      <w:pPr>
        <w:tabs>
          <w:tab w:val="left" w:pos="360"/>
          <w:tab w:val="left" w:pos="720"/>
          <w:tab w:val="left" w:pos="1080"/>
        </w:tabs>
        <w:rPr>
          <w:sz w:val="22"/>
        </w:rPr>
      </w:pPr>
      <w:r w:rsidRPr="00A51493">
        <w:rPr>
          <w:sz w:val="22"/>
        </w:rPr>
        <w:t>human occupations (39)</w:t>
      </w:r>
    </w:p>
    <w:p w14:paraId="3229D325" w14:textId="77777777" w:rsidR="007A0A2D" w:rsidRPr="00A51493" w:rsidRDefault="007A0A2D" w:rsidP="007A0A2D">
      <w:pPr>
        <w:tabs>
          <w:tab w:val="left" w:pos="360"/>
          <w:tab w:val="left" w:pos="720"/>
          <w:tab w:val="left" w:pos="1080"/>
        </w:tabs>
        <w:ind w:left="720" w:hanging="720"/>
        <w:rPr>
          <w:sz w:val="22"/>
        </w:rPr>
      </w:pPr>
      <w:r w:rsidRPr="00A51493">
        <w:rPr>
          <w:sz w:val="22"/>
        </w:rPr>
        <w:tab/>
        <w:t xml:space="preserve">agriculture (6): arguing over a boundary line </w:t>
      </w:r>
      <w:r w:rsidRPr="00A51493">
        <w:rPr>
          <w:sz w:val="16"/>
        </w:rPr>
        <w:t>(12.421-425)</w:t>
      </w:r>
      <w:r w:rsidRPr="00A51493">
        <w:rPr>
          <w:sz w:val="22"/>
        </w:rPr>
        <w:t xml:space="preserve">, irrigation </w:t>
      </w:r>
      <w:r w:rsidRPr="00A51493">
        <w:rPr>
          <w:sz w:val="16"/>
        </w:rPr>
        <w:t>(21.257-264)</w:t>
      </w:r>
      <w:r w:rsidRPr="00A51493">
        <w:rPr>
          <w:sz w:val="22"/>
        </w:rPr>
        <w:t xml:space="preserve">, gardening </w:t>
      </w:r>
      <w:r w:rsidRPr="00A51493">
        <w:rPr>
          <w:sz w:val="16"/>
        </w:rPr>
        <w:t>(21.</w:t>
      </w:r>
      <w:r w:rsidRPr="00A51493">
        <w:rPr>
          <w:sz w:val="16"/>
        </w:rPr>
        <w:softHyphen/>
        <w:t>346-349)</w:t>
      </w:r>
      <w:r w:rsidRPr="00A51493">
        <w:rPr>
          <w:sz w:val="22"/>
        </w:rPr>
        <w:t xml:space="preserve">, reaping </w:t>
      </w:r>
      <w:r w:rsidRPr="00A51493">
        <w:rPr>
          <w:sz w:val="16"/>
        </w:rPr>
        <w:t>(11.66-71)</w:t>
      </w:r>
      <w:r w:rsidRPr="00A51493">
        <w:rPr>
          <w:sz w:val="22"/>
        </w:rPr>
        <w:t xml:space="preserve">, threshing </w:t>
      </w:r>
      <w:r w:rsidRPr="00A51493">
        <w:rPr>
          <w:sz w:val="16"/>
        </w:rPr>
        <w:t>(5.499-504, 13.588-592)</w:t>
      </w:r>
    </w:p>
    <w:p w14:paraId="0995F8BA" w14:textId="77777777" w:rsidR="007A0A2D" w:rsidRPr="00A51493" w:rsidRDefault="007A0A2D" w:rsidP="007A0A2D">
      <w:pPr>
        <w:tabs>
          <w:tab w:val="left" w:pos="360"/>
          <w:tab w:val="left" w:pos="720"/>
          <w:tab w:val="left" w:pos="1080"/>
        </w:tabs>
        <w:ind w:left="720" w:hanging="720"/>
        <w:rPr>
          <w:sz w:val="22"/>
        </w:rPr>
      </w:pPr>
      <w:r w:rsidRPr="00A51493">
        <w:rPr>
          <w:sz w:val="22"/>
        </w:rPr>
        <w:tab/>
        <w:t xml:space="preserve">animal husbandry (3): goat herding </w:t>
      </w:r>
      <w:r w:rsidRPr="00A51493">
        <w:rPr>
          <w:sz w:val="16"/>
        </w:rPr>
        <w:t>(2.474-477)</w:t>
      </w:r>
      <w:r w:rsidRPr="00A51493">
        <w:rPr>
          <w:sz w:val="22"/>
        </w:rPr>
        <w:t xml:space="preserve">, ox herding </w:t>
      </w:r>
      <w:r w:rsidRPr="00A51493">
        <w:rPr>
          <w:sz w:val="16"/>
        </w:rPr>
        <w:t>(23.845-847)</w:t>
      </w:r>
      <w:r w:rsidRPr="00A51493">
        <w:rPr>
          <w:sz w:val="22"/>
        </w:rPr>
        <w:t xml:space="preserve">, killing an ox </w:t>
      </w:r>
      <w:r w:rsidRPr="00A51493">
        <w:rPr>
          <w:sz w:val="16"/>
        </w:rPr>
        <w:t>(17.519-523)</w:t>
      </w:r>
    </w:p>
    <w:p w14:paraId="5973B995" w14:textId="77777777" w:rsidR="007A0A2D" w:rsidRPr="00A51493" w:rsidRDefault="007A0A2D" w:rsidP="007A0A2D">
      <w:pPr>
        <w:tabs>
          <w:tab w:val="left" w:pos="360"/>
          <w:tab w:val="left" w:pos="720"/>
          <w:tab w:val="left" w:pos="1080"/>
        </w:tabs>
        <w:ind w:left="720" w:hanging="720"/>
        <w:rPr>
          <w:sz w:val="22"/>
        </w:rPr>
      </w:pPr>
      <w:r w:rsidRPr="00A51493">
        <w:rPr>
          <w:sz w:val="22"/>
        </w:rPr>
        <w:tab/>
        <w:t xml:space="preserve">woodcutting (7) </w:t>
      </w:r>
      <w:r w:rsidRPr="00A51493">
        <w:rPr>
          <w:sz w:val="16"/>
        </w:rPr>
        <w:t>(3.59-62, 4.482-487, 11.86-90, 13.177-180, 13.389-391, 16.482-484, 16.633-636)</w:t>
      </w:r>
    </w:p>
    <w:p w14:paraId="47A363F1" w14:textId="77777777" w:rsidR="007A0A2D" w:rsidRPr="00A51493" w:rsidRDefault="007A0A2D" w:rsidP="007A0A2D">
      <w:pPr>
        <w:tabs>
          <w:tab w:val="left" w:pos="360"/>
          <w:tab w:val="left" w:pos="720"/>
          <w:tab w:val="left" w:pos="1080"/>
        </w:tabs>
        <w:rPr>
          <w:sz w:val="22"/>
        </w:rPr>
      </w:pPr>
      <w:r w:rsidRPr="00A51493">
        <w:rPr>
          <w:sz w:val="22"/>
        </w:rPr>
        <w:tab/>
        <w:t xml:space="preserve">carpentry (2) </w:t>
      </w:r>
      <w:r w:rsidRPr="00A51493">
        <w:rPr>
          <w:sz w:val="16"/>
        </w:rPr>
        <w:t>(15.410-413, 23.711-713)</w:t>
      </w:r>
    </w:p>
    <w:p w14:paraId="623DF415" w14:textId="77777777" w:rsidR="007A0A2D" w:rsidRPr="00A51493" w:rsidRDefault="007A0A2D" w:rsidP="007A0A2D">
      <w:pPr>
        <w:tabs>
          <w:tab w:val="left" w:pos="360"/>
          <w:tab w:val="left" w:pos="720"/>
          <w:tab w:val="left" w:pos="1080"/>
        </w:tabs>
        <w:ind w:left="720" w:hanging="720"/>
        <w:rPr>
          <w:sz w:val="22"/>
        </w:rPr>
      </w:pPr>
      <w:r w:rsidRPr="00A51493">
        <w:rPr>
          <w:sz w:val="22"/>
        </w:rPr>
        <w:tab/>
        <w:t xml:space="preserve">sailing (3) </w:t>
      </w:r>
      <w:r w:rsidRPr="00A51493">
        <w:rPr>
          <w:sz w:val="16"/>
        </w:rPr>
        <w:t>(7.4-7, 15.624-629, 19.375-380)</w:t>
      </w:r>
    </w:p>
    <w:p w14:paraId="7DC9BA2B" w14:textId="77777777" w:rsidR="007A0A2D" w:rsidRPr="00A51493" w:rsidRDefault="007A0A2D" w:rsidP="007A0A2D">
      <w:pPr>
        <w:tabs>
          <w:tab w:val="left" w:pos="360"/>
          <w:tab w:val="left" w:pos="720"/>
          <w:tab w:val="left" w:pos="1080"/>
        </w:tabs>
        <w:rPr>
          <w:sz w:val="22"/>
        </w:rPr>
      </w:pPr>
      <w:r w:rsidRPr="00A51493">
        <w:rPr>
          <w:sz w:val="22"/>
        </w:rPr>
        <w:tab/>
        <w:t xml:space="preserve">hunting (4) </w:t>
      </w:r>
      <w:r w:rsidRPr="00A51493">
        <w:rPr>
          <w:sz w:val="16"/>
        </w:rPr>
        <w:t>(3.23-3.26, 11.292-295, 15.271-280, 15.579-581 [see also “lions hunted”])</w:t>
      </w:r>
      <w:r w:rsidRPr="00A51493">
        <w:rPr>
          <w:sz w:val="22"/>
        </w:rPr>
        <w:t xml:space="preserve"> </w:t>
      </w:r>
    </w:p>
    <w:p w14:paraId="3EF7FD15" w14:textId="77777777" w:rsidR="007A0A2D" w:rsidRPr="00A51493" w:rsidRDefault="007A0A2D" w:rsidP="007A0A2D">
      <w:pPr>
        <w:tabs>
          <w:tab w:val="left" w:pos="360"/>
          <w:tab w:val="left" w:pos="720"/>
          <w:tab w:val="left" w:pos="1080"/>
        </w:tabs>
        <w:rPr>
          <w:sz w:val="22"/>
        </w:rPr>
      </w:pPr>
      <w:r w:rsidRPr="00A51493">
        <w:rPr>
          <w:sz w:val="22"/>
        </w:rPr>
        <w:tab/>
        <w:t xml:space="preserve">war (3) </w:t>
      </w:r>
      <w:r w:rsidRPr="00A51493">
        <w:rPr>
          <w:sz w:val="16"/>
        </w:rPr>
        <w:t>(18.205-214, 18.219-221, 21.522-525)</w:t>
      </w:r>
    </w:p>
    <w:p w14:paraId="4AB4D30A" w14:textId="77777777" w:rsidR="007A0A2D" w:rsidRPr="00A51493" w:rsidRDefault="007A0A2D" w:rsidP="007A0A2D">
      <w:pPr>
        <w:tabs>
          <w:tab w:val="left" w:pos="360"/>
          <w:tab w:val="left" w:pos="720"/>
          <w:tab w:val="left" w:pos="1080"/>
        </w:tabs>
        <w:ind w:left="720" w:hanging="720"/>
        <w:rPr>
          <w:sz w:val="22"/>
        </w:rPr>
      </w:pPr>
      <w:r w:rsidRPr="00A51493">
        <w:rPr>
          <w:sz w:val="22"/>
        </w:rPr>
        <w:tab/>
        <w:t xml:space="preserve">other, women’s work (5): cooking </w:t>
      </w:r>
      <w:r w:rsidRPr="00A51493">
        <w:rPr>
          <w:sz w:val="16"/>
        </w:rPr>
        <w:t>(21.362-367)</w:t>
      </w:r>
      <w:r w:rsidRPr="00A51493">
        <w:rPr>
          <w:sz w:val="22"/>
        </w:rPr>
        <w:t xml:space="preserve">, curdling milk </w:t>
      </w:r>
      <w:r w:rsidRPr="00A51493">
        <w:rPr>
          <w:sz w:val="16"/>
        </w:rPr>
        <w:t>(5.902-904)</w:t>
      </w:r>
      <w:r w:rsidRPr="00A51493">
        <w:rPr>
          <w:sz w:val="22"/>
        </w:rPr>
        <w:t xml:space="preserve">, weaving </w:t>
      </w:r>
      <w:r w:rsidRPr="00A51493">
        <w:rPr>
          <w:sz w:val="16"/>
        </w:rPr>
        <w:t>(12.430-435, 23.760-763)</w:t>
      </w:r>
      <w:r w:rsidRPr="00A51493">
        <w:rPr>
          <w:sz w:val="22"/>
        </w:rPr>
        <w:t>, making cheek</w:t>
      </w:r>
      <w:r>
        <w:rPr>
          <w:sz w:val="22"/>
        </w:rPr>
        <w:t xml:space="preserve"> </w:t>
      </w:r>
      <w:r w:rsidRPr="00A51493">
        <w:rPr>
          <w:sz w:val="22"/>
        </w:rPr>
        <w:t xml:space="preserve">pieces for horses </w:t>
      </w:r>
      <w:r w:rsidRPr="00A51493">
        <w:rPr>
          <w:sz w:val="16"/>
        </w:rPr>
        <w:t>(4.141-147)</w:t>
      </w:r>
    </w:p>
    <w:p w14:paraId="1610FA41" w14:textId="77777777" w:rsidR="007A0A2D" w:rsidRPr="00A51493" w:rsidRDefault="007A0A2D" w:rsidP="007A0A2D">
      <w:pPr>
        <w:tabs>
          <w:tab w:val="left" w:pos="360"/>
          <w:tab w:val="left" w:pos="720"/>
          <w:tab w:val="left" w:pos="1080"/>
        </w:tabs>
        <w:ind w:left="720" w:hanging="720"/>
        <w:rPr>
          <w:sz w:val="22"/>
        </w:rPr>
      </w:pPr>
      <w:r w:rsidRPr="00A51493">
        <w:rPr>
          <w:sz w:val="22"/>
        </w:rPr>
        <w:tab/>
        <w:t xml:space="preserve">other, men’s work (5): pottery </w:t>
      </w:r>
      <w:r w:rsidRPr="00A51493">
        <w:rPr>
          <w:sz w:val="16"/>
        </w:rPr>
        <w:t>(18.599-601)</w:t>
      </w:r>
      <w:r w:rsidRPr="00A51493">
        <w:rPr>
          <w:sz w:val="22"/>
        </w:rPr>
        <w:t xml:space="preserve">, carrying a fleece </w:t>
      </w:r>
      <w:r w:rsidRPr="00A51493">
        <w:rPr>
          <w:sz w:val="16"/>
        </w:rPr>
        <w:t>(12.451-453)</w:t>
      </w:r>
      <w:r w:rsidRPr="00A51493">
        <w:rPr>
          <w:sz w:val="22"/>
        </w:rPr>
        <w:t xml:space="preserve">, stretching leather </w:t>
      </w:r>
      <w:r w:rsidRPr="00A51493">
        <w:rPr>
          <w:sz w:val="16"/>
        </w:rPr>
        <w:t>(17.389-395)</w:t>
      </w:r>
      <w:r w:rsidRPr="00A51493">
        <w:rPr>
          <w:sz w:val="22"/>
        </w:rPr>
        <w:t xml:space="preserve">, building a retaining wall </w:t>
      </w:r>
      <w:r w:rsidRPr="00A51493">
        <w:rPr>
          <w:sz w:val="16"/>
        </w:rPr>
        <w:t>(16.212-214)</w:t>
      </w:r>
      <w:r w:rsidRPr="00A51493">
        <w:rPr>
          <w:sz w:val="22"/>
        </w:rPr>
        <w:t xml:space="preserve">, chariot racing </w:t>
      </w:r>
      <w:r w:rsidRPr="00A51493">
        <w:rPr>
          <w:sz w:val="16"/>
        </w:rPr>
        <w:t>(22.22-23, 22.162-165)</w:t>
      </w:r>
      <w:r w:rsidRPr="00A51493">
        <w:rPr>
          <w:sz w:val="22"/>
        </w:rPr>
        <w:t xml:space="preserve">, standing horseback-riding </w:t>
      </w:r>
      <w:r w:rsidRPr="00A51493">
        <w:rPr>
          <w:sz w:val="16"/>
        </w:rPr>
        <w:t>(15.679-686)</w:t>
      </w:r>
    </w:p>
    <w:p w14:paraId="245D5E5D" w14:textId="77777777" w:rsidR="007A0A2D" w:rsidRPr="00A51493" w:rsidRDefault="007A0A2D" w:rsidP="007A0A2D">
      <w:pPr>
        <w:tabs>
          <w:tab w:val="left" w:pos="360"/>
          <w:tab w:val="left" w:pos="720"/>
          <w:tab w:val="left" w:pos="1080"/>
        </w:tabs>
        <w:ind w:left="360" w:hanging="360"/>
        <w:rPr>
          <w:sz w:val="22"/>
        </w:rPr>
      </w:pPr>
      <w:r w:rsidRPr="00A51493">
        <w:rPr>
          <w:sz w:val="22"/>
        </w:rPr>
        <w:lastRenderedPageBreak/>
        <w:t xml:space="preserve">domestic scenes (6): birth pangs </w:t>
      </w:r>
      <w:r w:rsidRPr="00A51493">
        <w:rPr>
          <w:sz w:val="16"/>
        </w:rPr>
        <w:t>(11.269-272)</w:t>
      </w:r>
      <w:r w:rsidRPr="00A51493">
        <w:rPr>
          <w:sz w:val="22"/>
        </w:rPr>
        <w:t xml:space="preserve">, mother brushes fly from child </w:t>
      </w:r>
      <w:r w:rsidRPr="00A51493">
        <w:rPr>
          <w:sz w:val="16"/>
        </w:rPr>
        <w:t>(4.130-131)</w:t>
      </w:r>
      <w:r w:rsidRPr="00A51493">
        <w:rPr>
          <w:sz w:val="22"/>
        </w:rPr>
        <w:t xml:space="preserve">, </w:t>
      </w:r>
      <w:r>
        <w:rPr>
          <w:sz w:val="22"/>
        </w:rPr>
        <w:t>boy and</w:t>
      </w:r>
      <w:r w:rsidRPr="00A51493">
        <w:rPr>
          <w:sz w:val="22"/>
        </w:rPr>
        <w:t xml:space="preserve"> sand castles </w:t>
      </w:r>
      <w:r w:rsidRPr="00A51493">
        <w:rPr>
          <w:sz w:val="16"/>
        </w:rPr>
        <w:t>(15.361-364)</w:t>
      </w:r>
      <w:r w:rsidRPr="00A51493">
        <w:rPr>
          <w:sz w:val="22"/>
        </w:rPr>
        <w:t xml:space="preserve">, girl cries to be picked up </w:t>
      </w:r>
      <w:r w:rsidRPr="00A51493">
        <w:rPr>
          <w:sz w:val="16"/>
        </w:rPr>
        <w:t>(16.6-10)</w:t>
      </w:r>
      <w:r w:rsidRPr="00A51493">
        <w:rPr>
          <w:sz w:val="22"/>
        </w:rPr>
        <w:t xml:space="preserve">, wives quarreling </w:t>
      </w:r>
      <w:r w:rsidRPr="00A51493">
        <w:rPr>
          <w:sz w:val="16"/>
        </w:rPr>
        <w:t>(20.251-255)</w:t>
      </w:r>
      <w:r w:rsidRPr="00A51493">
        <w:rPr>
          <w:sz w:val="22"/>
        </w:rPr>
        <w:t xml:space="preserve">, funeral </w:t>
      </w:r>
      <w:r w:rsidRPr="00A51493">
        <w:rPr>
          <w:sz w:val="16"/>
        </w:rPr>
        <w:t>(23.221-225)</w:t>
      </w:r>
    </w:p>
    <w:p w14:paraId="2CF9EBF4" w14:textId="77777777" w:rsidR="007A0A2D" w:rsidRPr="00A51493" w:rsidRDefault="007A0A2D" w:rsidP="007A0A2D">
      <w:pPr>
        <w:tabs>
          <w:tab w:val="left" w:pos="360"/>
          <w:tab w:val="left" w:pos="720"/>
          <w:tab w:val="left" w:pos="1080"/>
        </w:tabs>
        <w:rPr>
          <w:sz w:val="22"/>
        </w:rPr>
      </w:pPr>
      <w:r w:rsidRPr="00A51493">
        <w:rPr>
          <w:sz w:val="22"/>
        </w:rPr>
        <w:t>wild nature (18)</w:t>
      </w:r>
    </w:p>
    <w:p w14:paraId="0ADDC523" w14:textId="77777777" w:rsidR="007A0A2D" w:rsidRPr="00A51493" w:rsidRDefault="007A0A2D" w:rsidP="007A0A2D">
      <w:pPr>
        <w:tabs>
          <w:tab w:val="left" w:pos="360"/>
          <w:tab w:val="left" w:pos="720"/>
          <w:tab w:val="left" w:pos="1080"/>
        </w:tabs>
        <w:rPr>
          <w:sz w:val="22"/>
        </w:rPr>
      </w:pPr>
      <w:r w:rsidRPr="00A51493">
        <w:rPr>
          <w:sz w:val="22"/>
        </w:rPr>
        <w:tab/>
        <w:t xml:space="preserve">river (5) </w:t>
      </w:r>
      <w:r w:rsidRPr="00A51493">
        <w:rPr>
          <w:sz w:val="16"/>
        </w:rPr>
        <w:t>(4.452-456, 5.87-92, 11.493-496, 17.263-266, 21.281-283)</w:t>
      </w:r>
    </w:p>
    <w:p w14:paraId="78E08CDA" w14:textId="77777777" w:rsidR="007A0A2D" w:rsidRPr="00A51493" w:rsidRDefault="007A0A2D" w:rsidP="007A0A2D">
      <w:pPr>
        <w:tabs>
          <w:tab w:val="left" w:pos="360"/>
          <w:tab w:val="left" w:pos="720"/>
          <w:tab w:val="left" w:pos="1080"/>
        </w:tabs>
        <w:rPr>
          <w:sz w:val="22"/>
        </w:rPr>
      </w:pPr>
      <w:r w:rsidRPr="00A51493">
        <w:rPr>
          <w:sz w:val="22"/>
        </w:rPr>
        <w:tab/>
        <w:t xml:space="preserve">trees (3) </w:t>
      </w:r>
      <w:r w:rsidRPr="00A51493">
        <w:rPr>
          <w:sz w:val="16"/>
        </w:rPr>
        <w:t>(12.131-134, 16.765-770, 17.52-60)</w:t>
      </w:r>
    </w:p>
    <w:p w14:paraId="59888FCA" w14:textId="77777777" w:rsidR="007A0A2D" w:rsidRPr="00A51493" w:rsidRDefault="007A0A2D" w:rsidP="007A0A2D">
      <w:pPr>
        <w:tabs>
          <w:tab w:val="left" w:pos="360"/>
          <w:tab w:val="left" w:pos="720"/>
          <w:tab w:val="left" w:pos="1080"/>
        </w:tabs>
        <w:rPr>
          <w:sz w:val="22"/>
        </w:rPr>
      </w:pPr>
      <w:r w:rsidRPr="00A51493">
        <w:rPr>
          <w:sz w:val="22"/>
        </w:rPr>
        <w:tab/>
        <w:t xml:space="preserve">forest fire (5) </w:t>
      </w:r>
      <w:r w:rsidRPr="00A51493">
        <w:rPr>
          <w:sz w:val="16"/>
        </w:rPr>
        <w:t>(2.455-458, 11.155-159, 14.396-397, 15.605-606, 20.490-493 [see also 17.737-739])</w:t>
      </w:r>
    </w:p>
    <w:p w14:paraId="67011751" w14:textId="77777777" w:rsidR="007A0A2D" w:rsidRPr="00A51493" w:rsidRDefault="007A0A2D" w:rsidP="007A0A2D">
      <w:pPr>
        <w:tabs>
          <w:tab w:val="left" w:pos="360"/>
          <w:tab w:val="left" w:pos="720"/>
          <w:tab w:val="left" w:pos="1080"/>
        </w:tabs>
        <w:ind w:left="720" w:hanging="720"/>
        <w:rPr>
          <w:sz w:val="22"/>
        </w:rPr>
      </w:pPr>
      <w:r w:rsidRPr="00A51493">
        <w:rPr>
          <w:sz w:val="22"/>
        </w:rPr>
        <w:tab/>
        <w:t xml:space="preserve">other (5): rock ridge </w:t>
      </w:r>
      <w:r w:rsidRPr="00A51493">
        <w:rPr>
          <w:sz w:val="16"/>
        </w:rPr>
        <w:t>(17.747-751)</w:t>
      </w:r>
      <w:r w:rsidRPr="00A51493">
        <w:rPr>
          <w:sz w:val="22"/>
        </w:rPr>
        <w:t xml:space="preserve">, sea against cliff face </w:t>
      </w:r>
      <w:r w:rsidRPr="00A51493">
        <w:rPr>
          <w:sz w:val="16"/>
        </w:rPr>
        <w:t>(15.618-621)</w:t>
      </w:r>
      <w:r w:rsidRPr="00A51493">
        <w:rPr>
          <w:sz w:val="22"/>
        </w:rPr>
        <w:t xml:space="preserve">, water down rock face </w:t>
      </w:r>
      <w:r w:rsidRPr="00A51493">
        <w:rPr>
          <w:sz w:val="16"/>
        </w:rPr>
        <w:t>(9.13-15, 16.3-4)</w:t>
      </w:r>
      <w:r w:rsidRPr="00A51493">
        <w:rPr>
          <w:sz w:val="22"/>
        </w:rPr>
        <w:t xml:space="preserve">, boulder bounding down hill </w:t>
      </w:r>
      <w:r w:rsidRPr="00A51493">
        <w:rPr>
          <w:sz w:val="16"/>
        </w:rPr>
        <w:t>(13.136-145)</w:t>
      </w:r>
    </w:p>
    <w:p w14:paraId="2FE85D96" w14:textId="77777777" w:rsidR="007A0A2D" w:rsidRPr="00A51493" w:rsidRDefault="007A0A2D" w:rsidP="007A0A2D">
      <w:pPr>
        <w:tabs>
          <w:tab w:val="left" w:pos="360"/>
          <w:tab w:val="left" w:pos="720"/>
          <w:tab w:val="left" w:pos="1080"/>
        </w:tabs>
        <w:rPr>
          <w:sz w:val="22"/>
        </w:rPr>
      </w:pPr>
      <w:r w:rsidRPr="00A51493">
        <w:rPr>
          <w:sz w:val="22"/>
        </w:rPr>
        <w:t>meteorological phenomena (31)</w:t>
      </w:r>
    </w:p>
    <w:p w14:paraId="005B1132" w14:textId="77777777" w:rsidR="007A0A2D" w:rsidRPr="00A51493" w:rsidRDefault="007A0A2D" w:rsidP="007A0A2D">
      <w:pPr>
        <w:tabs>
          <w:tab w:val="left" w:pos="360"/>
          <w:tab w:val="left" w:pos="720"/>
          <w:tab w:val="left" w:pos="1080"/>
        </w:tabs>
        <w:ind w:left="720" w:hanging="720"/>
        <w:rPr>
          <w:sz w:val="22"/>
        </w:rPr>
      </w:pPr>
      <w:r w:rsidRPr="00A51493">
        <w:rPr>
          <w:sz w:val="22"/>
        </w:rPr>
        <w:tab/>
        <w:t xml:space="preserve">wind on sea (12) </w:t>
      </w:r>
      <w:r w:rsidRPr="00A51493">
        <w:rPr>
          <w:sz w:val="16"/>
        </w:rPr>
        <w:t>(2.144-146, 2.208-210, 2.394-297, 4.422-427, 7.63-65, 9.4-8, 11.297-298, 11.305-308, 13.795-801, 14.16-20, 14.393-395, 15.381-384)</w:t>
      </w:r>
    </w:p>
    <w:p w14:paraId="40AF6C80" w14:textId="77777777" w:rsidR="007A0A2D" w:rsidRPr="00A51493" w:rsidRDefault="007A0A2D" w:rsidP="007A0A2D">
      <w:pPr>
        <w:tabs>
          <w:tab w:val="left" w:pos="360"/>
          <w:tab w:val="left" w:pos="720"/>
          <w:tab w:val="left" w:pos="1080"/>
        </w:tabs>
        <w:ind w:left="720" w:hanging="720"/>
        <w:rPr>
          <w:sz w:val="22"/>
        </w:rPr>
      </w:pPr>
      <w:r w:rsidRPr="00A51493">
        <w:rPr>
          <w:sz w:val="22"/>
        </w:rPr>
        <w:tab/>
        <w:t xml:space="preserve">snow storm (4) </w:t>
      </w:r>
      <w:r w:rsidRPr="00A51493">
        <w:rPr>
          <w:sz w:val="16"/>
        </w:rPr>
        <w:t>(12.156-158, 12.278-287, 15.169-172, 19.357-360)</w:t>
      </w:r>
    </w:p>
    <w:p w14:paraId="24E25354" w14:textId="77777777" w:rsidR="007A0A2D" w:rsidRPr="00A51493" w:rsidRDefault="007A0A2D" w:rsidP="007A0A2D">
      <w:pPr>
        <w:tabs>
          <w:tab w:val="left" w:pos="360"/>
          <w:tab w:val="left" w:pos="720"/>
          <w:tab w:val="left" w:pos="1080"/>
        </w:tabs>
        <w:ind w:left="720" w:hanging="720"/>
        <w:rPr>
          <w:sz w:val="22"/>
        </w:rPr>
      </w:pPr>
      <w:r w:rsidRPr="00A51493">
        <w:rPr>
          <w:sz w:val="22"/>
        </w:rPr>
        <w:tab/>
        <w:t xml:space="preserve">other storms (6) </w:t>
      </w:r>
      <w:r w:rsidRPr="00A51493">
        <w:rPr>
          <w:sz w:val="16"/>
        </w:rPr>
        <w:t>(2.780-783, 4.275-279, 5.864-567, 10.5-10, 14.398-402, 16.384-393)</w:t>
      </w:r>
    </w:p>
    <w:p w14:paraId="19A383CD" w14:textId="77777777" w:rsidR="007A0A2D" w:rsidRPr="00A51493" w:rsidRDefault="007A0A2D" w:rsidP="007A0A2D">
      <w:pPr>
        <w:tabs>
          <w:tab w:val="left" w:pos="360"/>
          <w:tab w:val="left" w:pos="720"/>
          <w:tab w:val="left" w:pos="1080"/>
        </w:tabs>
        <w:ind w:left="720" w:hanging="720"/>
        <w:rPr>
          <w:sz w:val="22"/>
        </w:rPr>
      </w:pPr>
      <w:r w:rsidRPr="00A51493">
        <w:rPr>
          <w:sz w:val="22"/>
        </w:rPr>
        <w:tab/>
        <w:t xml:space="preserve">lightning (3) </w:t>
      </w:r>
      <w:r w:rsidRPr="00A51493">
        <w:rPr>
          <w:sz w:val="16"/>
        </w:rPr>
        <w:t>(13.242-245, 14.384-387, 14.414-418)</w:t>
      </w:r>
    </w:p>
    <w:p w14:paraId="3104117C" w14:textId="77777777" w:rsidR="007A0A2D" w:rsidRPr="00A51493" w:rsidRDefault="007A0A2D" w:rsidP="007A0A2D">
      <w:pPr>
        <w:tabs>
          <w:tab w:val="left" w:pos="360"/>
          <w:tab w:val="left" w:pos="720"/>
          <w:tab w:val="left" w:pos="1080"/>
        </w:tabs>
        <w:ind w:left="720" w:hanging="720"/>
        <w:rPr>
          <w:sz w:val="22"/>
        </w:rPr>
      </w:pPr>
      <w:r w:rsidRPr="00A51493">
        <w:rPr>
          <w:sz w:val="22"/>
        </w:rPr>
        <w:tab/>
        <w:t xml:space="preserve">other (6): dust devils </w:t>
      </w:r>
      <w:r w:rsidRPr="00A51493">
        <w:rPr>
          <w:sz w:val="16"/>
        </w:rPr>
        <w:t>(13.334-337)</w:t>
      </w:r>
      <w:r w:rsidRPr="00A51493">
        <w:rPr>
          <w:sz w:val="22"/>
        </w:rPr>
        <w:t xml:space="preserve">, mist </w:t>
      </w:r>
      <w:r w:rsidRPr="00A51493">
        <w:rPr>
          <w:sz w:val="16"/>
        </w:rPr>
        <w:t>(3.10-14)</w:t>
      </w:r>
      <w:r w:rsidRPr="00A51493">
        <w:rPr>
          <w:sz w:val="22"/>
        </w:rPr>
        <w:t xml:space="preserve">, clear air </w:t>
      </w:r>
      <w:r w:rsidRPr="00A51493">
        <w:rPr>
          <w:sz w:val="16"/>
        </w:rPr>
        <w:t>(16.297-302)</w:t>
      </w:r>
      <w:r w:rsidRPr="00A51493">
        <w:rPr>
          <w:sz w:val="22"/>
        </w:rPr>
        <w:t xml:space="preserve">, clouds </w:t>
      </w:r>
      <w:r w:rsidRPr="00A51493">
        <w:rPr>
          <w:sz w:val="16"/>
        </w:rPr>
        <w:t>(5.522-526, 16.364-366)</w:t>
      </w:r>
      <w:r w:rsidRPr="00A51493">
        <w:rPr>
          <w:sz w:val="22"/>
        </w:rPr>
        <w:t xml:space="preserve">, rainbow </w:t>
      </w:r>
      <w:r w:rsidRPr="00A51493">
        <w:rPr>
          <w:sz w:val="16"/>
        </w:rPr>
        <w:t>(17.547-552)</w:t>
      </w:r>
    </w:p>
    <w:p w14:paraId="041F9CDD" w14:textId="77777777" w:rsidR="007A0A2D" w:rsidRPr="00A51493" w:rsidRDefault="007A0A2D" w:rsidP="007A0A2D">
      <w:pPr>
        <w:tabs>
          <w:tab w:val="left" w:pos="360"/>
          <w:tab w:val="left" w:pos="720"/>
          <w:tab w:val="left" w:pos="1080"/>
        </w:tabs>
        <w:rPr>
          <w:sz w:val="22"/>
        </w:rPr>
      </w:pPr>
      <w:r w:rsidRPr="00A51493">
        <w:rPr>
          <w:sz w:val="22"/>
        </w:rPr>
        <w:t xml:space="preserve">celestial phenomena (6): meteor </w:t>
      </w:r>
      <w:r w:rsidRPr="00A51493">
        <w:rPr>
          <w:sz w:val="16"/>
        </w:rPr>
        <w:t>(4.75-78)</w:t>
      </w:r>
      <w:r w:rsidRPr="00A51493">
        <w:rPr>
          <w:sz w:val="22"/>
        </w:rPr>
        <w:t xml:space="preserve">, stars </w:t>
      </w:r>
      <w:r w:rsidRPr="00A51493">
        <w:rPr>
          <w:sz w:val="16"/>
        </w:rPr>
        <w:t>(5.4-6, 8.555-560, 11.61-63, 22.26-31, 22.317-319)</w:t>
      </w:r>
    </w:p>
    <w:p w14:paraId="4BD18374" w14:textId="77777777" w:rsidR="007A0A2D" w:rsidRPr="00A51493" w:rsidRDefault="007A0A2D" w:rsidP="007A0A2D">
      <w:pPr>
        <w:tabs>
          <w:tab w:val="left" w:pos="360"/>
          <w:tab w:val="left" w:pos="720"/>
          <w:tab w:val="left" w:pos="1080"/>
        </w:tabs>
        <w:ind w:left="360" w:hanging="360"/>
        <w:rPr>
          <w:sz w:val="22"/>
        </w:rPr>
      </w:pPr>
      <w:r w:rsidRPr="00A51493">
        <w:rPr>
          <w:sz w:val="22"/>
        </w:rPr>
        <w:t xml:space="preserve">other similes (7): man gazing out to sea </w:t>
      </w:r>
      <w:r w:rsidRPr="00A51493">
        <w:rPr>
          <w:sz w:val="16"/>
        </w:rPr>
        <w:t>(5.770-772)</w:t>
      </w:r>
      <w:r w:rsidRPr="00A51493">
        <w:rPr>
          <w:sz w:val="22"/>
        </w:rPr>
        <w:t xml:space="preserve">, man stepping back from river’s edge </w:t>
      </w:r>
      <w:r w:rsidRPr="00A51493">
        <w:rPr>
          <w:sz w:val="16"/>
        </w:rPr>
        <w:t>(5.596-600)</w:t>
      </w:r>
      <w:r w:rsidRPr="00A51493">
        <w:rPr>
          <w:sz w:val="22"/>
        </w:rPr>
        <w:t xml:space="preserve">, Ares </w:t>
      </w:r>
      <w:r w:rsidRPr="00A51493">
        <w:rPr>
          <w:sz w:val="16"/>
        </w:rPr>
        <w:t>(13.298-303 [see 15.605-606])</w:t>
      </w:r>
      <w:r>
        <w:rPr>
          <w:sz w:val="22"/>
        </w:rPr>
        <w:t>, q</w:t>
      </w:r>
      <w:r w:rsidRPr="00A51493">
        <w:rPr>
          <w:sz w:val="22"/>
        </w:rPr>
        <w:t xml:space="preserve">uick thoughts </w:t>
      </w:r>
      <w:r w:rsidRPr="00A51493">
        <w:rPr>
          <w:sz w:val="16"/>
        </w:rPr>
        <w:t>(15.79-83)</w:t>
      </w:r>
      <w:r w:rsidRPr="00A51493">
        <w:rPr>
          <w:sz w:val="22"/>
        </w:rPr>
        <w:t xml:space="preserve">, tombstone </w:t>
      </w:r>
      <w:r w:rsidRPr="00A51493">
        <w:rPr>
          <w:sz w:val="16"/>
        </w:rPr>
        <w:t>(17.434-436)</w:t>
      </w:r>
      <w:r>
        <w:rPr>
          <w:sz w:val="22"/>
        </w:rPr>
        <w:t xml:space="preserve">, </w:t>
      </w:r>
      <w:r w:rsidRPr="00A51493">
        <w:rPr>
          <w:sz w:val="22"/>
        </w:rPr>
        <w:t xml:space="preserve">chasing someone in a dream </w:t>
      </w:r>
      <w:r w:rsidRPr="00A51493">
        <w:rPr>
          <w:sz w:val="16"/>
        </w:rPr>
        <w:t>(22.199-201)</w:t>
      </w:r>
      <w:r w:rsidRPr="00A51493">
        <w:rPr>
          <w:sz w:val="22"/>
        </w:rPr>
        <w:t xml:space="preserve">, wonder at an exile </w:t>
      </w:r>
      <w:r w:rsidRPr="00A51493">
        <w:rPr>
          <w:sz w:val="16"/>
        </w:rPr>
        <w:t>(24.480-483)</w:t>
      </w:r>
    </w:p>
    <w:p w14:paraId="3FACE9AF" w14:textId="77777777" w:rsidR="007A0A2D" w:rsidRDefault="007A0A2D" w:rsidP="007A0A2D">
      <w:pPr>
        <w:rPr>
          <w:sz w:val="22"/>
        </w:rPr>
      </w:pPr>
    </w:p>
    <w:p w14:paraId="678DB1AB" w14:textId="77777777" w:rsidR="007A0A2D" w:rsidRPr="00A51493" w:rsidRDefault="007A0A2D" w:rsidP="007A0A2D">
      <w:pPr>
        <w:rPr>
          <w:sz w:val="22"/>
        </w:rPr>
      </w:pPr>
    </w:p>
    <w:p w14:paraId="41E5D7D2" w14:textId="77777777" w:rsidR="007A0A2D" w:rsidRPr="00A51493" w:rsidRDefault="007A0A2D" w:rsidP="007A0A2D">
      <w:pPr>
        <w:jc w:val="center"/>
        <w:rPr>
          <w:smallCaps/>
          <w:sz w:val="22"/>
        </w:rPr>
      </w:pPr>
      <w:r w:rsidRPr="00A51493">
        <w:rPr>
          <w:smallCaps/>
          <w:sz w:val="22"/>
        </w:rPr>
        <w:t>distribution by book</w:t>
      </w:r>
    </w:p>
    <w:p w14:paraId="29955FF1" w14:textId="77777777" w:rsidR="007A0A2D" w:rsidRDefault="007A0A2D" w:rsidP="007A0A2D">
      <w:pPr>
        <w:rPr>
          <w:sz w:val="22"/>
        </w:rPr>
      </w:pPr>
    </w:p>
    <w:p w14:paraId="628E736B" w14:textId="77777777" w:rsidR="007A0A2D"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1</w:t>
      </w:r>
      <w:r>
        <w:rPr>
          <w:sz w:val="18"/>
          <w:szCs w:val="18"/>
        </w:rPr>
        <w:tab/>
        <w:t>(0)</w:t>
      </w:r>
    </w:p>
    <w:p w14:paraId="0DEECC08" w14:textId="39C11FBC" w:rsidR="007A0A2D"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2</w:t>
      </w:r>
      <w:r>
        <w:rPr>
          <w:sz w:val="18"/>
          <w:szCs w:val="18"/>
        </w:rPr>
        <w:tab/>
        <w:t>(11)</w:t>
      </w:r>
      <w:r w:rsidR="00DE6717" w:rsidRPr="00DE6717">
        <w:rPr>
          <w:sz w:val="18"/>
          <w:szCs w:val="18"/>
        </w:rPr>
        <w:tab/>
      </w:r>
      <w:r w:rsidRPr="00263020">
        <w:rPr>
          <w:sz w:val="18"/>
          <w:szCs w:val="18"/>
        </w:rPr>
        <w:t>84-90</w:t>
      </w:r>
      <w:r>
        <w:rPr>
          <w:sz w:val="18"/>
          <w:szCs w:val="18"/>
        </w:rPr>
        <w:t xml:space="preserve">, </w:t>
      </w:r>
      <w:r w:rsidRPr="00263020">
        <w:rPr>
          <w:sz w:val="18"/>
          <w:szCs w:val="18"/>
        </w:rPr>
        <w:t>144-146</w:t>
      </w:r>
      <w:r>
        <w:rPr>
          <w:sz w:val="18"/>
          <w:szCs w:val="18"/>
        </w:rPr>
        <w:t xml:space="preserve">, </w:t>
      </w:r>
      <w:r w:rsidRPr="00263020">
        <w:rPr>
          <w:sz w:val="18"/>
          <w:szCs w:val="18"/>
        </w:rPr>
        <w:t>147-150</w:t>
      </w:r>
      <w:r>
        <w:rPr>
          <w:sz w:val="18"/>
          <w:szCs w:val="18"/>
        </w:rPr>
        <w:t xml:space="preserve">, </w:t>
      </w:r>
      <w:r w:rsidRPr="00263020">
        <w:rPr>
          <w:sz w:val="18"/>
          <w:szCs w:val="18"/>
        </w:rPr>
        <w:t>208-210</w:t>
      </w:r>
      <w:r>
        <w:rPr>
          <w:sz w:val="18"/>
          <w:szCs w:val="18"/>
        </w:rPr>
        <w:t xml:space="preserve">, </w:t>
      </w:r>
      <w:r w:rsidRPr="00263020">
        <w:rPr>
          <w:sz w:val="18"/>
          <w:szCs w:val="18"/>
        </w:rPr>
        <w:t>394-297</w:t>
      </w:r>
      <w:r>
        <w:rPr>
          <w:sz w:val="18"/>
          <w:szCs w:val="18"/>
        </w:rPr>
        <w:t xml:space="preserve">, </w:t>
      </w:r>
      <w:r w:rsidRPr="00263020">
        <w:rPr>
          <w:sz w:val="18"/>
          <w:szCs w:val="18"/>
        </w:rPr>
        <w:t>455-458</w:t>
      </w:r>
      <w:r>
        <w:rPr>
          <w:sz w:val="18"/>
          <w:szCs w:val="18"/>
        </w:rPr>
        <w:t xml:space="preserve">, </w:t>
      </w:r>
      <w:r w:rsidRPr="00263020">
        <w:rPr>
          <w:sz w:val="18"/>
          <w:szCs w:val="18"/>
        </w:rPr>
        <w:t>459-465</w:t>
      </w:r>
      <w:r>
        <w:rPr>
          <w:sz w:val="18"/>
          <w:szCs w:val="18"/>
        </w:rPr>
        <w:t xml:space="preserve">, </w:t>
      </w:r>
      <w:r w:rsidRPr="00263020">
        <w:rPr>
          <w:sz w:val="18"/>
          <w:szCs w:val="18"/>
        </w:rPr>
        <w:t>469-473</w:t>
      </w:r>
      <w:r>
        <w:rPr>
          <w:sz w:val="18"/>
          <w:szCs w:val="18"/>
        </w:rPr>
        <w:t xml:space="preserve">, </w:t>
      </w:r>
      <w:r w:rsidRPr="00263020">
        <w:rPr>
          <w:sz w:val="18"/>
          <w:szCs w:val="18"/>
        </w:rPr>
        <w:t>474-477</w:t>
      </w:r>
      <w:r>
        <w:rPr>
          <w:sz w:val="18"/>
          <w:szCs w:val="18"/>
        </w:rPr>
        <w:t xml:space="preserve">, </w:t>
      </w:r>
      <w:r w:rsidRPr="00263020">
        <w:rPr>
          <w:sz w:val="18"/>
          <w:szCs w:val="18"/>
        </w:rPr>
        <w:t>480-482</w:t>
      </w:r>
      <w:r>
        <w:rPr>
          <w:sz w:val="18"/>
          <w:szCs w:val="18"/>
        </w:rPr>
        <w:t xml:space="preserve">, </w:t>
      </w:r>
      <w:r w:rsidRPr="00263020">
        <w:rPr>
          <w:sz w:val="18"/>
          <w:szCs w:val="18"/>
        </w:rPr>
        <w:t>780-783</w:t>
      </w:r>
    </w:p>
    <w:p w14:paraId="1D16018F" w14:textId="1BB268CA" w:rsidR="007A0A2D"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3</w:t>
      </w:r>
      <w:r>
        <w:rPr>
          <w:sz w:val="18"/>
          <w:szCs w:val="18"/>
        </w:rPr>
        <w:tab/>
        <w:t>(6)</w:t>
      </w:r>
      <w:r w:rsidR="00DE6717" w:rsidRPr="00DE6717">
        <w:rPr>
          <w:sz w:val="18"/>
          <w:szCs w:val="18"/>
        </w:rPr>
        <w:tab/>
      </w:r>
      <w:r w:rsidRPr="00263020">
        <w:rPr>
          <w:sz w:val="18"/>
          <w:szCs w:val="18"/>
        </w:rPr>
        <w:t>2-5</w:t>
      </w:r>
      <w:r>
        <w:rPr>
          <w:sz w:val="18"/>
          <w:szCs w:val="18"/>
        </w:rPr>
        <w:t xml:space="preserve">, </w:t>
      </w:r>
      <w:r w:rsidRPr="00263020">
        <w:rPr>
          <w:sz w:val="18"/>
          <w:szCs w:val="18"/>
        </w:rPr>
        <w:t>10-14</w:t>
      </w:r>
      <w:r>
        <w:rPr>
          <w:sz w:val="18"/>
          <w:szCs w:val="18"/>
        </w:rPr>
        <w:t xml:space="preserve">, </w:t>
      </w:r>
      <w:r w:rsidRPr="00263020">
        <w:rPr>
          <w:sz w:val="18"/>
          <w:szCs w:val="18"/>
        </w:rPr>
        <w:t>23-26</w:t>
      </w:r>
      <w:r>
        <w:rPr>
          <w:sz w:val="18"/>
          <w:szCs w:val="18"/>
        </w:rPr>
        <w:t xml:space="preserve">, </w:t>
      </w:r>
      <w:r w:rsidRPr="00263020">
        <w:rPr>
          <w:sz w:val="18"/>
          <w:szCs w:val="18"/>
        </w:rPr>
        <w:t>33-36</w:t>
      </w:r>
      <w:r>
        <w:rPr>
          <w:sz w:val="18"/>
          <w:szCs w:val="18"/>
        </w:rPr>
        <w:t xml:space="preserve">, </w:t>
      </w:r>
      <w:r w:rsidRPr="00263020">
        <w:rPr>
          <w:sz w:val="18"/>
          <w:szCs w:val="18"/>
        </w:rPr>
        <w:t>59-62</w:t>
      </w:r>
      <w:r>
        <w:rPr>
          <w:sz w:val="18"/>
          <w:szCs w:val="18"/>
        </w:rPr>
        <w:t xml:space="preserve">, </w:t>
      </w:r>
      <w:r w:rsidRPr="00263020">
        <w:rPr>
          <w:sz w:val="18"/>
          <w:szCs w:val="18"/>
        </w:rPr>
        <w:t>150-152</w:t>
      </w:r>
    </w:p>
    <w:p w14:paraId="70469CB2" w14:textId="690B02DE" w:rsidR="007A0A2D"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4</w:t>
      </w:r>
      <w:r>
        <w:rPr>
          <w:sz w:val="18"/>
          <w:szCs w:val="18"/>
        </w:rPr>
        <w:tab/>
        <w:t>(8)</w:t>
      </w:r>
      <w:r w:rsidR="00DE6717" w:rsidRPr="00DE6717">
        <w:rPr>
          <w:sz w:val="18"/>
          <w:szCs w:val="18"/>
        </w:rPr>
        <w:tab/>
      </w:r>
      <w:r w:rsidRPr="00263020">
        <w:rPr>
          <w:sz w:val="18"/>
          <w:szCs w:val="18"/>
        </w:rPr>
        <w:t>75-78</w:t>
      </w:r>
      <w:r>
        <w:rPr>
          <w:sz w:val="18"/>
          <w:szCs w:val="18"/>
        </w:rPr>
        <w:t xml:space="preserve">, </w:t>
      </w:r>
      <w:r w:rsidRPr="00263020">
        <w:rPr>
          <w:sz w:val="18"/>
          <w:szCs w:val="18"/>
        </w:rPr>
        <w:t>130-131</w:t>
      </w:r>
      <w:r>
        <w:rPr>
          <w:sz w:val="18"/>
          <w:szCs w:val="18"/>
        </w:rPr>
        <w:t xml:space="preserve">, </w:t>
      </w:r>
      <w:r w:rsidRPr="00263020">
        <w:rPr>
          <w:sz w:val="18"/>
          <w:szCs w:val="18"/>
        </w:rPr>
        <w:t>141-147</w:t>
      </w:r>
      <w:r>
        <w:rPr>
          <w:sz w:val="18"/>
          <w:szCs w:val="18"/>
        </w:rPr>
        <w:t xml:space="preserve">, </w:t>
      </w:r>
      <w:r w:rsidRPr="00263020">
        <w:rPr>
          <w:sz w:val="18"/>
          <w:szCs w:val="18"/>
        </w:rPr>
        <w:t>275-279</w:t>
      </w:r>
      <w:r>
        <w:rPr>
          <w:sz w:val="18"/>
          <w:szCs w:val="18"/>
        </w:rPr>
        <w:t xml:space="preserve">, </w:t>
      </w:r>
      <w:r w:rsidRPr="00263020">
        <w:rPr>
          <w:sz w:val="18"/>
          <w:szCs w:val="18"/>
        </w:rPr>
        <w:t>422-427</w:t>
      </w:r>
      <w:r>
        <w:rPr>
          <w:sz w:val="18"/>
          <w:szCs w:val="18"/>
        </w:rPr>
        <w:t xml:space="preserve">, </w:t>
      </w:r>
      <w:r w:rsidRPr="00263020">
        <w:rPr>
          <w:sz w:val="18"/>
          <w:szCs w:val="18"/>
        </w:rPr>
        <w:t>433-436</w:t>
      </w:r>
      <w:r>
        <w:rPr>
          <w:sz w:val="18"/>
          <w:szCs w:val="18"/>
        </w:rPr>
        <w:t xml:space="preserve">, </w:t>
      </w:r>
      <w:r w:rsidRPr="00263020">
        <w:rPr>
          <w:sz w:val="18"/>
          <w:szCs w:val="18"/>
        </w:rPr>
        <w:t>452-456</w:t>
      </w:r>
      <w:r>
        <w:rPr>
          <w:sz w:val="18"/>
          <w:szCs w:val="18"/>
        </w:rPr>
        <w:t xml:space="preserve">, </w:t>
      </w:r>
      <w:r w:rsidRPr="00263020">
        <w:rPr>
          <w:sz w:val="18"/>
          <w:szCs w:val="18"/>
        </w:rPr>
        <w:t>482-487</w:t>
      </w:r>
    </w:p>
    <w:p w14:paraId="5FF63905" w14:textId="6DC32A70" w:rsidR="007A0A2D"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5</w:t>
      </w:r>
      <w:r>
        <w:rPr>
          <w:sz w:val="18"/>
          <w:szCs w:val="18"/>
        </w:rPr>
        <w:tab/>
        <w:t>(11)</w:t>
      </w:r>
      <w:r w:rsidR="00DE6717" w:rsidRPr="00DE6717">
        <w:rPr>
          <w:sz w:val="18"/>
          <w:szCs w:val="18"/>
        </w:rPr>
        <w:tab/>
      </w:r>
      <w:r w:rsidRPr="00263020">
        <w:rPr>
          <w:sz w:val="18"/>
          <w:szCs w:val="18"/>
        </w:rPr>
        <w:t>4-6</w:t>
      </w:r>
      <w:r>
        <w:rPr>
          <w:sz w:val="18"/>
          <w:szCs w:val="18"/>
        </w:rPr>
        <w:t xml:space="preserve">, </w:t>
      </w:r>
      <w:r w:rsidRPr="00263020">
        <w:rPr>
          <w:sz w:val="18"/>
          <w:szCs w:val="18"/>
        </w:rPr>
        <w:t>87-92</w:t>
      </w:r>
      <w:r>
        <w:rPr>
          <w:sz w:val="18"/>
          <w:szCs w:val="18"/>
        </w:rPr>
        <w:t xml:space="preserve">, </w:t>
      </w:r>
      <w:r w:rsidRPr="00263020">
        <w:rPr>
          <w:sz w:val="18"/>
          <w:szCs w:val="18"/>
        </w:rPr>
        <w:t>161-163</w:t>
      </w:r>
      <w:r>
        <w:rPr>
          <w:sz w:val="18"/>
          <w:szCs w:val="18"/>
        </w:rPr>
        <w:t xml:space="preserve">, </w:t>
      </w:r>
      <w:r w:rsidRPr="00263020">
        <w:rPr>
          <w:sz w:val="18"/>
          <w:szCs w:val="18"/>
        </w:rPr>
        <w:t>499-504</w:t>
      </w:r>
      <w:r>
        <w:rPr>
          <w:sz w:val="18"/>
          <w:szCs w:val="18"/>
        </w:rPr>
        <w:t xml:space="preserve">, </w:t>
      </w:r>
      <w:r w:rsidRPr="00263020">
        <w:rPr>
          <w:sz w:val="18"/>
          <w:szCs w:val="18"/>
        </w:rPr>
        <w:t>522-526</w:t>
      </w:r>
      <w:r>
        <w:rPr>
          <w:sz w:val="18"/>
          <w:szCs w:val="18"/>
        </w:rPr>
        <w:t xml:space="preserve">, </w:t>
      </w:r>
      <w:r w:rsidRPr="00263020">
        <w:rPr>
          <w:sz w:val="18"/>
          <w:szCs w:val="18"/>
        </w:rPr>
        <w:t>554-558</w:t>
      </w:r>
      <w:r>
        <w:rPr>
          <w:sz w:val="18"/>
          <w:szCs w:val="18"/>
        </w:rPr>
        <w:t xml:space="preserve">, </w:t>
      </w:r>
      <w:r w:rsidRPr="00263020">
        <w:rPr>
          <w:sz w:val="18"/>
          <w:szCs w:val="18"/>
        </w:rPr>
        <w:t>596-600</w:t>
      </w:r>
      <w:r>
        <w:rPr>
          <w:sz w:val="18"/>
          <w:szCs w:val="18"/>
        </w:rPr>
        <w:t xml:space="preserve">, </w:t>
      </w:r>
      <w:r w:rsidRPr="00263020">
        <w:rPr>
          <w:sz w:val="18"/>
          <w:szCs w:val="18"/>
        </w:rPr>
        <w:t>770-772</w:t>
      </w:r>
      <w:r>
        <w:rPr>
          <w:sz w:val="18"/>
          <w:szCs w:val="18"/>
        </w:rPr>
        <w:t xml:space="preserve">, </w:t>
      </w:r>
      <w:r w:rsidRPr="00263020">
        <w:rPr>
          <w:sz w:val="18"/>
          <w:szCs w:val="18"/>
        </w:rPr>
        <w:t>782-784</w:t>
      </w:r>
      <w:r>
        <w:rPr>
          <w:sz w:val="18"/>
          <w:szCs w:val="18"/>
        </w:rPr>
        <w:t xml:space="preserve">, </w:t>
      </w:r>
      <w:r w:rsidRPr="00263020">
        <w:rPr>
          <w:sz w:val="18"/>
          <w:szCs w:val="18"/>
        </w:rPr>
        <w:t>864-567</w:t>
      </w:r>
      <w:r>
        <w:rPr>
          <w:sz w:val="18"/>
          <w:szCs w:val="18"/>
        </w:rPr>
        <w:t xml:space="preserve">, </w:t>
      </w:r>
      <w:r w:rsidRPr="00263020">
        <w:rPr>
          <w:sz w:val="18"/>
          <w:szCs w:val="18"/>
        </w:rPr>
        <w:t>902-904</w:t>
      </w:r>
    </w:p>
    <w:p w14:paraId="03F66570" w14:textId="7A1FA7E2" w:rsidR="007A0A2D"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6</w:t>
      </w:r>
      <w:r>
        <w:rPr>
          <w:sz w:val="18"/>
          <w:szCs w:val="18"/>
        </w:rPr>
        <w:tab/>
        <w:t>(1)</w:t>
      </w:r>
      <w:r w:rsidR="00DE6717" w:rsidRPr="00DE6717">
        <w:rPr>
          <w:sz w:val="18"/>
          <w:szCs w:val="18"/>
        </w:rPr>
        <w:tab/>
      </w:r>
      <w:r w:rsidRPr="00263020">
        <w:rPr>
          <w:sz w:val="18"/>
          <w:szCs w:val="18"/>
        </w:rPr>
        <w:t>506-511</w:t>
      </w:r>
    </w:p>
    <w:p w14:paraId="1E9E2D64" w14:textId="49AE4D4A" w:rsidR="007A0A2D"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7</w:t>
      </w:r>
      <w:r>
        <w:rPr>
          <w:sz w:val="18"/>
          <w:szCs w:val="18"/>
        </w:rPr>
        <w:tab/>
        <w:t>(2)</w:t>
      </w:r>
      <w:r w:rsidR="00DE6717" w:rsidRPr="00DE6717">
        <w:rPr>
          <w:sz w:val="18"/>
          <w:szCs w:val="18"/>
        </w:rPr>
        <w:tab/>
      </w:r>
      <w:r w:rsidRPr="00263020">
        <w:rPr>
          <w:sz w:val="18"/>
          <w:szCs w:val="18"/>
        </w:rPr>
        <w:t>4-7</w:t>
      </w:r>
      <w:r>
        <w:rPr>
          <w:sz w:val="18"/>
          <w:szCs w:val="18"/>
        </w:rPr>
        <w:t xml:space="preserve">, </w:t>
      </w:r>
      <w:r w:rsidRPr="00263020">
        <w:rPr>
          <w:sz w:val="18"/>
          <w:szCs w:val="18"/>
        </w:rPr>
        <w:t>63-65</w:t>
      </w:r>
    </w:p>
    <w:p w14:paraId="3540158B" w14:textId="7E0E3A47" w:rsidR="007A0A2D"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8</w:t>
      </w:r>
      <w:r>
        <w:rPr>
          <w:sz w:val="18"/>
          <w:szCs w:val="18"/>
        </w:rPr>
        <w:tab/>
        <w:t>(3)</w:t>
      </w:r>
      <w:r w:rsidR="00DE6717" w:rsidRPr="00DE6717">
        <w:rPr>
          <w:sz w:val="18"/>
          <w:szCs w:val="18"/>
        </w:rPr>
        <w:tab/>
      </w:r>
      <w:r w:rsidRPr="00263020">
        <w:rPr>
          <w:sz w:val="18"/>
          <w:szCs w:val="18"/>
        </w:rPr>
        <w:t>306-307</w:t>
      </w:r>
      <w:r>
        <w:rPr>
          <w:sz w:val="18"/>
          <w:szCs w:val="18"/>
        </w:rPr>
        <w:t xml:space="preserve">, </w:t>
      </w:r>
      <w:r w:rsidRPr="00263020">
        <w:rPr>
          <w:sz w:val="18"/>
          <w:szCs w:val="18"/>
        </w:rPr>
        <w:t>338-341</w:t>
      </w:r>
      <w:r>
        <w:rPr>
          <w:sz w:val="18"/>
          <w:szCs w:val="18"/>
        </w:rPr>
        <w:t xml:space="preserve">, </w:t>
      </w:r>
      <w:r w:rsidRPr="00263020">
        <w:rPr>
          <w:sz w:val="18"/>
          <w:szCs w:val="18"/>
        </w:rPr>
        <w:t>555-560</w:t>
      </w:r>
    </w:p>
    <w:p w14:paraId="76874285" w14:textId="3540A614" w:rsidR="007A0A2D"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9</w:t>
      </w:r>
      <w:r>
        <w:rPr>
          <w:sz w:val="18"/>
          <w:szCs w:val="18"/>
        </w:rPr>
        <w:tab/>
        <w:t>(3)</w:t>
      </w:r>
      <w:r w:rsidR="00DE6717" w:rsidRPr="00DE6717">
        <w:rPr>
          <w:sz w:val="18"/>
          <w:szCs w:val="18"/>
        </w:rPr>
        <w:tab/>
      </w:r>
      <w:r w:rsidRPr="00263020">
        <w:rPr>
          <w:sz w:val="18"/>
          <w:szCs w:val="18"/>
        </w:rPr>
        <w:t>4-8</w:t>
      </w:r>
      <w:r>
        <w:rPr>
          <w:sz w:val="18"/>
          <w:szCs w:val="18"/>
        </w:rPr>
        <w:t xml:space="preserve">, </w:t>
      </w:r>
      <w:r w:rsidRPr="00263020">
        <w:rPr>
          <w:sz w:val="18"/>
          <w:szCs w:val="18"/>
        </w:rPr>
        <w:t>13-15</w:t>
      </w:r>
      <w:r>
        <w:rPr>
          <w:sz w:val="18"/>
          <w:szCs w:val="18"/>
        </w:rPr>
        <w:t xml:space="preserve">, </w:t>
      </w:r>
      <w:r w:rsidRPr="00263020">
        <w:rPr>
          <w:sz w:val="18"/>
          <w:szCs w:val="18"/>
        </w:rPr>
        <w:t>323-325</w:t>
      </w:r>
    </w:p>
    <w:p w14:paraId="3E0FDE07" w14:textId="2A56EDA8" w:rsidR="007A0A2D"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10</w:t>
      </w:r>
      <w:r>
        <w:rPr>
          <w:sz w:val="18"/>
          <w:szCs w:val="18"/>
        </w:rPr>
        <w:tab/>
        <w:t>(4)</w:t>
      </w:r>
      <w:r w:rsidR="00DE6717" w:rsidRPr="00DE6717">
        <w:rPr>
          <w:sz w:val="18"/>
          <w:szCs w:val="18"/>
        </w:rPr>
        <w:tab/>
      </w:r>
      <w:r w:rsidRPr="00263020">
        <w:rPr>
          <w:sz w:val="18"/>
          <w:szCs w:val="18"/>
        </w:rPr>
        <w:t>5-10</w:t>
      </w:r>
      <w:r>
        <w:rPr>
          <w:sz w:val="18"/>
          <w:szCs w:val="18"/>
        </w:rPr>
        <w:t xml:space="preserve">, </w:t>
      </w:r>
      <w:r w:rsidRPr="00263020">
        <w:rPr>
          <w:sz w:val="18"/>
          <w:szCs w:val="18"/>
        </w:rPr>
        <w:t>181-187</w:t>
      </w:r>
      <w:r>
        <w:rPr>
          <w:sz w:val="18"/>
          <w:szCs w:val="18"/>
        </w:rPr>
        <w:t xml:space="preserve">, </w:t>
      </w:r>
      <w:r w:rsidRPr="00263020">
        <w:rPr>
          <w:sz w:val="18"/>
          <w:szCs w:val="18"/>
        </w:rPr>
        <w:t>360-364</w:t>
      </w:r>
      <w:r>
        <w:rPr>
          <w:sz w:val="18"/>
          <w:szCs w:val="18"/>
        </w:rPr>
        <w:t xml:space="preserve">, </w:t>
      </w:r>
      <w:r w:rsidRPr="00263020">
        <w:rPr>
          <w:sz w:val="18"/>
          <w:szCs w:val="18"/>
        </w:rPr>
        <w:t>485-487</w:t>
      </w:r>
    </w:p>
    <w:p w14:paraId="01C59A2C" w14:textId="55F13B2C" w:rsidR="007A0A2D"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11</w:t>
      </w:r>
      <w:r>
        <w:rPr>
          <w:sz w:val="18"/>
          <w:szCs w:val="18"/>
        </w:rPr>
        <w:tab/>
        <w:t>(16)</w:t>
      </w:r>
      <w:r w:rsidR="00DE6717" w:rsidRPr="00DE6717">
        <w:rPr>
          <w:sz w:val="18"/>
          <w:szCs w:val="18"/>
        </w:rPr>
        <w:tab/>
      </w:r>
      <w:r w:rsidRPr="00263020">
        <w:rPr>
          <w:sz w:val="18"/>
          <w:szCs w:val="18"/>
        </w:rPr>
        <w:t>61-63</w:t>
      </w:r>
      <w:r>
        <w:rPr>
          <w:sz w:val="18"/>
          <w:szCs w:val="18"/>
        </w:rPr>
        <w:t xml:space="preserve">, </w:t>
      </w:r>
      <w:r w:rsidRPr="00263020">
        <w:rPr>
          <w:sz w:val="18"/>
          <w:szCs w:val="18"/>
        </w:rPr>
        <w:t>66-71</w:t>
      </w:r>
      <w:r>
        <w:rPr>
          <w:sz w:val="18"/>
          <w:szCs w:val="18"/>
        </w:rPr>
        <w:t xml:space="preserve">, </w:t>
      </w:r>
      <w:r w:rsidRPr="00263020">
        <w:rPr>
          <w:sz w:val="18"/>
          <w:szCs w:val="18"/>
        </w:rPr>
        <w:t>86-90</w:t>
      </w:r>
      <w:r>
        <w:rPr>
          <w:sz w:val="18"/>
          <w:szCs w:val="18"/>
        </w:rPr>
        <w:t xml:space="preserve">, </w:t>
      </w:r>
      <w:r w:rsidRPr="00263020">
        <w:rPr>
          <w:sz w:val="18"/>
          <w:szCs w:val="18"/>
        </w:rPr>
        <w:t>113-121</w:t>
      </w:r>
      <w:r>
        <w:rPr>
          <w:sz w:val="18"/>
          <w:szCs w:val="18"/>
        </w:rPr>
        <w:t xml:space="preserve">, </w:t>
      </w:r>
      <w:r w:rsidRPr="00263020">
        <w:rPr>
          <w:sz w:val="18"/>
          <w:szCs w:val="18"/>
        </w:rPr>
        <w:t>155-159</w:t>
      </w:r>
      <w:r>
        <w:rPr>
          <w:sz w:val="18"/>
          <w:szCs w:val="18"/>
        </w:rPr>
        <w:t xml:space="preserve">, </w:t>
      </w:r>
      <w:r w:rsidRPr="00263020">
        <w:rPr>
          <w:sz w:val="18"/>
          <w:szCs w:val="18"/>
        </w:rPr>
        <w:t>171-178</w:t>
      </w:r>
      <w:r>
        <w:rPr>
          <w:sz w:val="18"/>
          <w:szCs w:val="18"/>
        </w:rPr>
        <w:t xml:space="preserve">, </w:t>
      </w:r>
      <w:r w:rsidRPr="00263020">
        <w:rPr>
          <w:sz w:val="18"/>
          <w:szCs w:val="18"/>
        </w:rPr>
        <w:t>269-272</w:t>
      </w:r>
      <w:r>
        <w:rPr>
          <w:sz w:val="18"/>
          <w:szCs w:val="18"/>
        </w:rPr>
        <w:t xml:space="preserve">, </w:t>
      </w:r>
      <w:r w:rsidRPr="00263020">
        <w:rPr>
          <w:sz w:val="18"/>
          <w:szCs w:val="18"/>
        </w:rPr>
        <w:t>292-295</w:t>
      </w:r>
      <w:r>
        <w:rPr>
          <w:sz w:val="18"/>
          <w:szCs w:val="18"/>
        </w:rPr>
        <w:t xml:space="preserve">, </w:t>
      </w:r>
      <w:r w:rsidRPr="00263020">
        <w:rPr>
          <w:sz w:val="18"/>
          <w:szCs w:val="18"/>
        </w:rPr>
        <w:t>297-298</w:t>
      </w:r>
      <w:r>
        <w:rPr>
          <w:sz w:val="18"/>
          <w:szCs w:val="18"/>
        </w:rPr>
        <w:t xml:space="preserve">, </w:t>
      </w:r>
      <w:r w:rsidRPr="00263020">
        <w:rPr>
          <w:sz w:val="18"/>
          <w:szCs w:val="18"/>
        </w:rPr>
        <w:t>305-308</w:t>
      </w:r>
      <w:r>
        <w:rPr>
          <w:sz w:val="18"/>
          <w:szCs w:val="18"/>
        </w:rPr>
        <w:t xml:space="preserve">, </w:t>
      </w:r>
      <w:r w:rsidRPr="00263020">
        <w:rPr>
          <w:sz w:val="18"/>
          <w:szCs w:val="18"/>
        </w:rPr>
        <w:t>324-325</w:t>
      </w:r>
      <w:r>
        <w:rPr>
          <w:sz w:val="18"/>
          <w:szCs w:val="18"/>
        </w:rPr>
        <w:t xml:space="preserve">, </w:t>
      </w:r>
      <w:r w:rsidRPr="00263020">
        <w:rPr>
          <w:sz w:val="18"/>
          <w:szCs w:val="18"/>
        </w:rPr>
        <w:t>412-420</w:t>
      </w:r>
      <w:r>
        <w:rPr>
          <w:sz w:val="18"/>
          <w:szCs w:val="18"/>
        </w:rPr>
        <w:t xml:space="preserve">, </w:t>
      </w:r>
      <w:r w:rsidRPr="00263020">
        <w:rPr>
          <w:sz w:val="18"/>
          <w:szCs w:val="18"/>
        </w:rPr>
        <w:t>473-481</w:t>
      </w:r>
      <w:r>
        <w:rPr>
          <w:sz w:val="18"/>
          <w:szCs w:val="18"/>
        </w:rPr>
        <w:t xml:space="preserve">, </w:t>
      </w:r>
      <w:r w:rsidRPr="00263020">
        <w:rPr>
          <w:sz w:val="18"/>
          <w:szCs w:val="18"/>
        </w:rPr>
        <w:t>493-496</w:t>
      </w:r>
      <w:r>
        <w:rPr>
          <w:sz w:val="18"/>
          <w:szCs w:val="18"/>
        </w:rPr>
        <w:t xml:space="preserve">, </w:t>
      </w:r>
      <w:r w:rsidRPr="00263020">
        <w:rPr>
          <w:sz w:val="18"/>
          <w:szCs w:val="18"/>
        </w:rPr>
        <w:t>547-555</w:t>
      </w:r>
      <w:r>
        <w:rPr>
          <w:sz w:val="18"/>
          <w:szCs w:val="18"/>
        </w:rPr>
        <w:t xml:space="preserve">, </w:t>
      </w:r>
      <w:r w:rsidRPr="00263020">
        <w:rPr>
          <w:sz w:val="18"/>
          <w:szCs w:val="18"/>
        </w:rPr>
        <w:t>556-563</w:t>
      </w:r>
    </w:p>
    <w:p w14:paraId="14B8457B" w14:textId="6E48F5AE" w:rsidR="007A0A2D"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12</w:t>
      </w:r>
      <w:r>
        <w:rPr>
          <w:sz w:val="18"/>
          <w:szCs w:val="18"/>
        </w:rPr>
        <w:tab/>
        <w:t>(10)</w:t>
      </w:r>
      <w:r w:rsidR="00DE6717" w:rsidRPr="00DE6717">
        <w:rPr>
          <w:sz w:val="18"/>
          <w:szCs w:val="18"/>
        </w:rPr>
        <w:tab/>
      </w:r>
      <w:r w:rsidRPr="00263020">
        <w:rPr>
          <w:sz w:val="18"/>
          <w:szCs w:val="18"/>
        </w:rPr>
        <w:t>41-49</w:t>
      </w:r>
      <w:r>
        <w:rPr>
          <w:sz w:val="18"/>
          <w:szCs w:val="18"/>
        </w:rPr>
        <w:t xml:space="preserve">, </w:t>
      </w:r>
      <w:r w:rsidRPr="00263020">
        <w:rPr>
          <w:sz w:val="18"/>
          <w:szCs w:val="18"/>
        </w:rPr>
        <w:t>131-134</w:t>
      </w:r>
      <w:r>
        <w:rPr>
          <w:sz w:val="18"/>
          <w:szCs w:val="18"/>
        </w:rPr>
        <w:t xml:space="preserve">, </w:t>
      </w:r>
      <w:r w:rsidRPr="00263020">
        <w:rPr>
          <w:sz w:val="18"/>
          <w:szCs w:val="18"/>
        </w:rPr>
        <w:t>146-152</w:t>
      </w:r>
      <w:r>
        <w:rPr>
          <w:sz w:val="18"/>
          <w:szCs w:val="18"/>
        </w:rPr>
        <w:t xml:space="preserve">, </w:t>
      </w:r>
      <w:r w:rsidRPr="00263020">
        <w:rPr>
          <w:sz w:val="18"/>
          <w:szCs w:val="18"/>
        </w:rPr>
        <w:t>156-158</w:t>
      </w:r>
      <w:r>
        <w:rPr>
          <w:sz w:val="18"/>
          <w:szCs w:val="18"/>
        </w:rPr>
        <w:t xml:space="preserve">, </w:t>
      </w:r>
      <w:r w:rsidRPr="00263020">
        <w:rPr>
          <w:sz w:val="18"/>
          <w:szCs w:val="18"/>
        </w:rPr>
        <w:t>167-172</w:t>
      </w:r>
      <w:r>
        <w:rPr>
          <w:sz w:val="18"/>
          <w:szCs w:val="18"/>
        </w:rPr>
        <w:t xml:space="preserve">, </w:t>
      </w:r>
      <w:r w:rsidRPr="00263020">
        <w:rPr>
          <w:sz w:val="18"/>
          <w:szCs w:val="18"/>
        </w:rPr>
        <w:t>278-287</w:t>
      </w:r>
      <w:r>
        <w:rPr>
          <w:sz w:val="18"/>
          <w:szCs w:val="18"/>
        </w:rPr>
        <w:t xml:space="preserve">, </w:t>
      </w:r>
      <w:r w:rsidRPr="00263020">
        <w:rPr>
          <w:sz w:val="18"/>
          <w:szCs w:val="18"/>
        </w:rPr>
        <w:t>299-307</w:t>
      </w:r>
      <w:r>
        <w:rPr>
          <w:sz w:val="18"/>
          <w:szCs w:val="18"/>
        </w:rPr>
        <w:t xml:space="preserve">, </w:t>
      </w:r>
      <w:r w:rsidRPr="00263020">
        <w:rPr>
          <w:sz w:val="18"/>
          <w:szCs w:val="18"/>
        </w:rPr>
        <w:t>421-425</w:t>
      </w:r>
      <w:r>
        <w:rPr>
          <w:sz w:val="18"/>
          <w:szCs w:val="18"/>
        </w:rPr>
        <w:t xml:space="preserve">, </w:t>
      </w:r>
      <w:r w:rsidRPr="00263020">
        <w:rPr>
          <w:sz w:val="18"/>
          <w:szCs w:val="18"/>
        </w:rPr>
        <w:t>430-435</w:t>
      </w:r>
      <w:r>
        <w:rPr>
          <w:sz w:val="18"/>
          <w:szCs w:val="18"/>
        </w:rPr>
        <w:t xml:space="preserve">, </w:t>
      </w:r>
      <w:r w:rsidRPr="00263020">
        <w:rPr>
          <w:sz w:val="18"/>
          <w:szCs w:val="18"/>
        </w:rPr>
        <w:t>451-453</w:t>
      </w:r>
    </w:p>
    <w:p w14:paraId="7C4E3BB3" w14:textId="037B0192" w:rsidR="007A0A2D"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13</w:t>
      </w:r>
      <w:r>
        <w:rPr>
          <w:sz w:val="18"/>
          <w:szCs w:val="18"/>
        </w:rPr>
        <w:tab/>
        <w:t>(15)</w:t>
      </w:r>
      <w:r w:rsidR="00DE6717" w:rsidRPr="00DE6717">
        <w:rPr>
          <w:sz w:val="18"/>
          <w:szCs w:val="18"/>
        </w:rPr>
        <w:tab/>
      </w:r>
      <w:r w:rsidRPr="00263020">
        <w:rPr>
          <w:sz w:val="18"/>
          <w:szCs w:val="18"/>
        </w:rPr>
        <w:t>62-64</w:t>
      </w:r>
      <w:r>
        <w:rPr>
          <w:sz w:val="18"/>
          <w:szCs w:val="18"/>
        </w:rPr>
        <w:t xml:space="preserve">, </w:t>
      </w:r>
      <w:r w:rsidRPr="00263020">
        <w:rPr>
          <w:sz w:val="18"/>
          <w:szCs w:val="18"/>
        </w:rPr>
        <w:t>102-104</w:t>
      </w:r>
      <w:r>
        <w:rPr>
          <w:sz w:val="18"/>
          <w:szCs w:val="18"/>
        </w:rPr>
        <w:t xml:space="preserve">, </w:t>
      </w:r>
      <w:r w:rsidRPr="00263020">
        <w:rPr>
          <w:sz w:val="18"/>
          <w:szCs w:val="18"/>
        </w:rPr>
        <w:t>136-145</w:t>
      </w:r>
      <w:r>
        <w:rPr>
          <w:sz w:val="18"/>
          <w:szCs w:val="18"/>
        </w:rPr>
        <w:t xml:space="preserve">, </w:t>
      </w:r>
      <w:r w:rsidRPr="00263020">
        <w:rPr>
          <w:sz w:val="18"/>
          <w:szCs w:val="18"/>
        </w:rPr>
        <w:t>177-180</w:t>
      </w:r>
      <w:r>
        <w:rPr>
          <w:sz w:val="18"/>
          <w:szCs w:val="18"/>
        </w:rPr>
        <w:t xml:space="preserve">, </w:t>
      </w:r>
      <w:r w:rsidRPr="00263020">
        <w:rPr>
          <w:sz w:val="18"/>
          <w:szCs w:val="18"/>
        </w:rPr>
        <w:t>197-201</w:t>
      </w:r>
      <w:r>
        <w:rPr>
          <w:sz w:val="18"/>
          <w:szCs w:val="18"/>
        </w:rPr>
        <w:t xml:space="preserve">, </w:t>
      </w:r>
      <w:r w:rsidRPr="00263020">
        <w:rPr>
          <w:sz w:val="18"/>
          <w:szCs w:val="18"/>
        </w:rPr>
        <w:t>242-245</w:t>
      </w:r>
      <w:r>
        <w:rPr>
          <w:sz w:val="18"/>
          <w:szCs w:val="18"/>
        </w:rPr>
        <w:t xml:space="preserve">, </w:t>
      </w:r>
      <w:r w:rsidRPr="00263020">
        <w:rPr>
          <w:sz w:val="18"/>
          <w:szCs w:val="18"/>
        </w:rPr>
        <w:t>298-303</w:t>
      </w:r>
      <w:r>
        <w:rPr>
          <w:sz w:val="18"/>
          <w:szCs w:val="18"/>
        </w:rPr>
        <w:t xml:space="preserve">, </w:t>
      </w:r>
      <w:r w:rsidRPr="00263020">
        <w:rPr>
          <w:sz w:val="18"/>
          <w:szCs w:val="18"/>
        </w:rPr>
        <w:t>334-337</w:t>
      </w:r>
      <w:r>
        <w:rPr>
          <w:sz w:val="18"/>
          <w:szCs w:val="18"/>
        </w:rPr>
        <w:t xml:space="preserve">, </w:t>
      </w:r>
      <w:r w:rsidRPr="00263020">
        <w:rPr>
          <w:sz w:val="18"/>
          <w:szCs w:val="18"/>
        </w:rPr>
        <w:t>389-391</w:t>
      </w:r>
      <w:r>
        <w:rPr>
          <w:sz w:val="18"/>
          <w:szCs w:val="18"/>
        </w:rPr>
        <w:t xml:space="preserve">, </w:t>
      </w:r>
      <w:r w:rsidRPr="00263020">
        <w:rPr>
          <w:sz w:val="18"/>
          <w:szCs w:val="18"/>
        </w:rPr>
        <w:t>471-475</w:t>
      </w:r>
      <w:r>
        <w:rPr>
          <w:sz w:val="18"/>
          <w:szCs w:val="18"/>
        </w:rPr>
        <w:t xml:space="preserve">, </w:t>
      </w:r>
      <w:r w:rsidRPr="00263020">
        <w:rPr>
          <w:sz w:val="18"/>
          <w:szCs w:val="18"/>
        </w:rPr>
        <w:t>490-494</w:t>
      </w:r>
      <w:r>
        <w:rPr>
          <w:sz w:val="18"/>
          <w:szCs w:val="18"/>
        </w:rPr>
        <w:t xml:space="preserve">, </w:t>
      </w:r>
      <w:r w:rsidRPr="00263020">
        <w:rPr>
          <w:sz w:val="18"/>
          <w:szCs w:val="18"/>
        </w:rPr>
        <w:t>570-572</w:t>
      </w:r>
      <w:r>
        <w:rPr>
          <w:sz w:val="18"/>
          <w:szCs w:val="18"/>
        </w:rPr>
        <w:t xml:space="preserve">, </w:t>
      </w:r>
      <w:r w:rsidRPr="00263020">
        <w:rPr>
          <w:sz w:val="18"/>
          <w:szCs w:val="18"/>
        </w:rPr>
        <w:t>588-592</w:t>
      </w:r>
      <w:r>
        <w:rPr>
          <w:sz w:val="18"/>
          <w:szCs w:val="18"/>
        </w:rPr>
        <w:t xml:space="preserve">, </w:t>
      </w:r>
      <w:r w:rsidRPr="00263020">
        <w:rPr>
          <w:sz w:val="18"/>
          <w:szCs w:val="18"/>
        </w:rPr>
        <w:t>703-708</w:t>
      </w:r>
      <w:r>
        <w:rPr>
          <w:sz w:val="18"/>
          <w:szCs w:val="18"/>
        </w:rPr>
        <w:t xml:space="preserve">, </w:t>
      </w:r>
      <w:r w:rsidRPr="00263020">
        <w:rPr>
          <w:sz w:val="18"/>
          <w:szCs w:val="18"/>
        </w:rPr>
        <w:t>795-801</w:t>
      </w:r>
    </w:p>
    <w:p w14:paraId="605545D3" w14:textId="626C5A9E" w:rsidR="007A0A2D"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14</w:t>
      </w:r>
      <w:r>
        <w:rPr>
          <w:sz w:val="18"/>
          <w:szCs w:val="18"/>
        </w:rPr>
        <w:tab/>
        <w:t>(6)</w:t>
      </w:r>
      <w:r w:rsidR="00DE6717" w:rsidRPr="00DE6717">
        <w:rPr>
          <w:sz w:val="18"/>
          <w:szCs w:val="18"/>
        </w:rPr>
        <w:tab/>
      </w:r>
      <w:r w:rsidRPr="00263020">
        <w:rPr>
          <w:sz w:val="18"/>
          <w:szCs w:val="18"/>
        </w:rPr>
        <w:t>16-20</w:t>
      </w:r>
      <w:r>
        <w:rPr>
          <w:sz w:val="18"/>
          <w:szCs w:val="18"/>
        </w:rPr>
        <w:t xml:space="preserve">, </w:t>
      </w:r>
      <w:r w:rsidRPr="00263020">
        <w:rPr>
          <w:sz w:val="18"/>
          <w:szCs w:val="18"/>
        </w:rPr>
        <w:t>384-387</w:t>
      </w:r>
      <w:r>
        <w:rPr>
          <w:sz w:val="18"/>
          <w:szCs w:val="18"/>
        </w:rPr>
        <w:t xml:space="preserve">, </w:t>
      </w:r>
      <w:r w:rsidRPr="00263020">
        <w:rPr>
          <w:sz w:val="18"/>
          <w:szCs w:val="18"/>
        </w:rPr>
        <w:t>393-395</w:t>
      </w:r>
      <w:r>
        <w:rPr>
          <w:sz w:val="18"/>
          <w:szCs w:val="18"/>
        </w:rPr>
        <w:t xml:space="preserve">, </w:t>
      </w:r>
      <w:r w:rsidRPr="00263020">
        <w:rPr>
          <w:sz w:val="18"/>
          <w:szCs w:val="18"/>
        </w:rPr>
        <w:t>396-397</w:t>
      </w:r>
      <w:r>
        <w:rPr>
          <w:sz w:val="18"/>
          <w:szCs w:val="18"/>
        </w:rPr>
        <w:t xml:space="preserve">, </w:t>
      </w:r>
      <w:r w:rsidRPr="00263020">
        <w:rPr>
          <w:sz w:val="18"/>
          <w:szCs w:val="18"/>
        </w:rPr>
        <w:t>398-402</w:t>
      </w:r>
      <w:r>
        <w:rPr>
          <w:sz w:val="18"/>
          <w:szCs w:val="18"/>
        </w:rPr>
        <w:t xml:space="preserve">, </w:t>
      </w:r>
      <w:r w:rsidRPr="00263020">
        <w:rPr>
          <w:sz w:val="18"/>
          <w:szCs w:val="18"/>
        </w:rPr>
        <w:t>414-418</w:t>
      </w:r>
    </w:p>
    <w:p w14:paraId="42649CF9" w14:textId="4F84E3D9" w:rsidR="007A0A2D"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15</w:t>
      </w:r>
      <w:r>
        <w:rPr>
          <w:sz w:val="18"/>
          <w:szCs w:val="18"/>
        </w:rPr>
        <w:tab/>
        <w:t>(16)</w:t>
      </w:r>
      <w:r w:rsidR="00DE6717" w:rsidRPr="00DE6717">
        <w:rPr>
          <w:sz w:val="18"/>
          <w:szCs w:val="18"/>
        </w:rPr>
        <w:tab/>
      </w:r>
      <w:r w:rsidRPr="00263020">
        <w:rPr>
          <w:sz w:val="18"/>
          <w:szCs w:val="18"/>
        </w:rPr>
        <w:t>79-83</w:t>
      </w:r>
      <w:r>
        <w:rPr>
          <w:sz w:val="18"/>
          <w:szCs w:val="18"/>
        </w:rPr>
        <w:t xml:space="preserve">, </w:t>
      </w:r>
      <w:r w:rsidRPr="00263020">
        <w:rPr>
          <w:sz w:val="18"/>
          <w:szCs w:val="18"/>
        </w:rPr>
        <w:t>169-172</w:t>
      </w:r>
      <w:r>
        <w:rPr>
          <w:sz w:val="18"/>
          <w:szCs w:val="18"/>
        </w:rPr>
        <w:t xml:space="preserve">, </w:t>
      </w:r>
      <w:r w:rsidRPr="00263020">
        <w:rPr>
          <w:sz w:val="18"/>
          <w:szCs w:val="18"/>
        </w:rPr>
        <w:t>263-270</w:t>
      </w:r>
      <w:r>
        <w:rPr>
          <w:sz w:val="18"/>
          <w:szCs w:val="18"/>
        </w:rPr>
        <w:t xml:space="preserve">, </w:t>
      </w:r>
      <w:r w:rsidRPr="00263020">
        <w:rPr>
          <w:sz w:val="18"/>
          <w:szCs w:val="18"/>
        </w:rPr>
        <w:t>271-280</w:t>
      </w:r>
      <w:r>
        <w:rPr>
          <w:sz w:val="18"/>
          <w:szCs w:val="18"/>
        </w:rPr>
        <w:t xml:space="preserve">, </w:t>
      </w:r>
      <w:r w:rsidRPr="00263020">
        <w:rPr>
          <w:sz w:val="18"/>
          <w:szCs w:val="18"/>
        </w:rPr>
        <w:t>323-326</w:t>
      </w:r>
      <w:r>
        <w:rPr>
          <w:sz w:val="18"/>
          <w:szCs w:val="18"/>
        </w:rPr>
        <w:t xml:space="preserve">, </w:t>
      </w:r>
      <w:r w:rsidRPr="00263020">
        <w:rPr>
          <w:sz w:val="18"/>
          <w:szCs w:val="18"/>
        </w:rPr>
        <w:t>361-364</w:t>
      </w:r>
      <w:r>
        <w:rPr>
          <w:sz w:val="18"/>
          <w:szCs w:val="18"/>
        </w:rPr>
        <w:t xml:space="preserve">, </w:t>
      </w:r>
      <w:r w:rsidRPr="00263020">
        <w:rPr>
          <w:sz w:val="18"/>
          <w:szCs w:val="18"/>
        </w:rPr>
        <w:t>381-384</w:t>
      </w:r>
      <w:r>
        <w:rPr>
          <w:sz w:val="18"/>
          <w:szCs w:val="18"/>
        </w:rPr>
        <w:t xml:space="preserve">, </w:t>
      </w:r>
      <w:r w:rsidRPr="00263020">
        <w:rPr>
          <w:sz w:val="18"/>
          <w:szCs w:val="18"/>
        </w:rPr>
        <w:t>410-413</w:t>
      </w:r>
      <w:r>
        <w:rPr>
          <w:sz w:val="18"/>
          <w:szCs w:val="18"/>
        </w:rPr>
        <w:t xml:space="preserve">, </w:t>
      </w:r>
      <w:r w:rsidRPr="00263020">
        <w:rPr>
          <w:sz w:val="18"/>
          <w:szCs w:val="18"/>
        </w:rPr>
        <w:t>579-581</w:t>
      </w:r>
      <w:r>
        <w:rPr>
          <w:sz w:val="18"/>
          <w:szCs w:val="18"/>
        </w:rPr>
        <w:t xml:space="preserve">, </w:t>
      </w:r>
      <w:r w:rsidRPr="00263020">
        <w:rPr>
          <w:sz w:val="18"/>
          <w:szCs w:val="18"/>
        </w:rPr>
        <w:t>586-588</w:t>
      </w:r>
      <w:r>
        <w:rPr>
          <w:sz w:val="18"/>
          <w:szCs w:val="18"/>
        </w:rPr>
        <w:t xml:space="preserve">, </w:t>
      </w:r>
      <w:r w:rsidRPr="00263020">
        <w:rPr>
          <w:sz w:val="18"/>
          <w:szCs w:val="18"/>
        </w:rPr>
        <w:t>605-606</w:t>
      </w:r>
      <w:r>
        <w:rPr>
          <w:sz w:val="18"/>
          <w:szCs w:val="18"/>
        </w:rPr>
        <w:t xml:space="preserve">, </w:t>
      </w:r>
      <w:r w:rsidRPr="00263020">
        <w:rPr>
          <w:sz w:val="18"/>
          <w:szCs w:val="18"/>
        </w:rPr>
        <w:t>618-621</w:t>
      </w:r>
      <w:r>
        <w:rPr>
          <w:sz w:val="18"/>
          <w:szCs w:val="18"/>
        </w:rPr>
        <w:t xml:space="preserve">, </w:t>
      </w:r>
      <w:r w:rsidRPr="00263020">
        <w:rPr>
          <w:sz w:val="18"/>
          <w:szCs w:val="18"/>
        </w:rPr>
        <w:t>624-629</w:t>
      </w:r>
      <w:r>
        <w:rPr>
          <w:sz w:val="18"/>
          <w:szCs w:val="18"/>
        </w:rPr>
        <w:t xml:space="preserve">, </w:t>
      </w:r>
      <w:r w:rsidRPr="00263020">
        <w:rPr>
          <w:sz w:val="18"/>
          <w:szCs w:val="18"/>
        </w:rPr>
        <w:t>630-637</w:t>
      </w:r>
      <w:r>
        <w:rPr>
          <w:sz w:val="18"/>
          <w:szCs w:val="18"/>
        </w:rPr>
        <w:t xml:space="preserve">, </w:t>
      </w:r>
      <w:r w:rsidRPr="00263020">
        <w:rPr>
          <w:sz w:val="18"/>
          <w:szCs w:val="18"/>
        </w:rPr>
        <w:t>679-686</w:t>
      </w:r>
      <w:r>
        <w:rPr>
          <w:sz w:val="18"/>
          <w:szCs w:val="18"/>
        </w:rPr>
        <w:t xml:space="preserve">, </w:t>
      </w:r>
      <w:r w:rsidRPr="00263020">
        <w:rPr>
          <w:sz w:val="18"/>
          <w:szCs w:val="18"/>
        </w:rPr>
        <w:t>690-693</w:t>
      </w:r>
    </w:p>
    <w:p w14:paraId="28E6D6D3" w14:textId="1F96ECBE" w:rsidR="007A0A2D"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16</w:t>
      </w:r>
      <w:r>
        <w:rPr>
          <w:sz w:val="18"/>
          <w:szCs w:val="18"/>
        </w:rPr>
        <w:tab/>
        <w:t>(19)</w:t>
      </w:r>
      <w:r w:rsidR="00DE6717" w:rsidRPr="00DE6717">
        <w:rPr>
          <w:sz w:val="18"/>
          <w:szCs w:val="18"/>
        </w:rPr>
        <w:tab/>
      </w:r>
      <w:r w:rsidRPr="00263020">
        <w:rPr>
          <w:sz w:val="18"/>
          <w:szCs w:val="18"/>
        </w:rPr>
        <w:t>3-4</w:t>
      </w:r>
      <w:r>
        <w:rPr>
          <w:sz w:val="18"/>
          <w:szCs w:val="18"/>
        </w:rPr>
        <w:t xml:space="preserve">, </w:t>
      </w:r>
      <w:r w:rsidRPr="00263020">
        <w:rPr>
          <w:sz w:val="18"/>
          <w:szCs w:val="18"/>
        </w:rPr>
        <w:t>6-10</w:t>
      </w:r>
      <w:r>
        <w:rPr>
          <w:sz w:val="18"/>
          <w:szCs w:val="18"/>
        </w:rPr>
        <w:t xml:space="preserve">, </w:t>
      </w:r>
      <w:r w:rsidRPr="00263020">
        <w:rPr>
          <w:sz w:val="18"/>
          <w:szCs w:val="18"/>
        </w:rPr>
        <w:t>156-166</w:t>
      </w:r>
      <w:r>
        <w:rPr>
          <w:sz w:val="18"/>
          <w:szCs w:val="18"/>
        </w:rPr>
        <w:t xml:space="preserve">, </w:t>
      </w:r>
      <w:r w:rsidRPr="00263020">
        <w:rPr>
          <w:sz w:val="18"/>
          <w:szCs w:val="18"/>
        </w:rPr>
        <w:t>212-214</w:t>
      </w:r>
      <w:r>
        <w:rPr>
          <w:sz w:val="18"/>
          <w:szCs w:val="18"/>
        </w:rPr>
        <w:t xml:space="preserve">, </w:t>
      </w:r>
      <w:r w:rsidRPr="00263020">
        <w:rPr>
          <w:sz w:val="18"/>
          <w:szCs w:val="18"/>
        </w:rPr>
        <w:t>259-265</w:t>
      </w:r>
      <w:r>
        <w:rPr>
          <w:sz w:val="18"/>
          <w:szCs w:val="18"/>
        </w:rPr>
        <w:t xml:space="preserve">, </w:t>
      </w:r>
      <w:r w:rsidRPr="00263020">
        <w:rPr>
          <w:sz w:val="18"/>
          <w:szCs w:val="18"/>
        </w:rPr>
        <w:t>297-302</w:t>
      </w:r>
      <w:r>
        <w:rPr>
          <w:sz w:val="18"/>
          <w:szCs w:val="18"/>
        </w:rPr>
        <w:t xml:space="preserve">, </w:t>
      </w:r>
      <w:r w:rsidRPr="00263020">
        <w:rPr>
          <w:sz w:val="18"/>
          <w:szCs w:val="18"/>
        </w:rPr>
        <w:t>352-356</w:t>
      </w:r>
      <w:r>
        <w:rPr>
          <w:sz w:val="18"/>
          <w:szCs w:val="18"/>
        </w:rPr>
        <w:t xml:space="preserve">, </w:t>
      </w:r>
      <w:r w:rsidRPr="00263020">
        <w:rPr>
          <w:sz w:val="18"/>
          <w:szCs w:val="18"/>
        </w:rPr>
        <w:t>364-366</w:t>
      </w:r>
      <w:r>
        <w:rPr>
          <w:sz w:val="18"/>
          <w:szCs w:val="18"/>
        </w:rPr>
        <w:t xml:space="preserve">, </w:t>
      </w:r>
      <w:r w:rsidRPr="00263020">
        <w:rPr>
          <w:sz w:val="18"/>
          <w:szCs w:val="18"/>
        </w:rPr>
        <w:t>384-393</w:t>
      </w:r>
      <w:r>
        <w:rPr>
          <w:sz w:val="18"/>
          <w:szCs w:val="18"/>
        </w:rPr>
        <w:t xml:space="preserve">, </w:t>
      </w:r>
      <w:r w:rsidRPr="00263020">
        <w:rPr>
          <w:sz w:val="18"/>
          <w:szCs w:val="18"/>
        </w:rPr>
        <w:t>428-430</w:t>
      </w:r>
      <w:r>
        <w:rPr>
          <w:sz w:val="18"/>
          <w:szCs w:val="18"/>
        </w:rPr>
        <w:t xml:space="preserve">, </w:t>
      </w:r>
      <w:r w:rsidRPr="00263020">
        <w:rPr>
          <w:sz w:val="18"/>
          <w:szCs w:val="18"/>
        </w:rPr>
        <w:t>482-484</w:t>
      </w:r>
      <w:r>
        <w:rPr>
          <w:sz w:val="18"/>
          <w:szCs w:val="18"/>
        </w:rPr>
        <w:t xml:space="preserve">, </w:t>
      </w:r>
      <w:r w:rsidRPr="00263020">
        <w:rPr>
          <w:sz w:val="18"/>
          <w:szCs w:val="18"/>
        </w:rPr>
        <w:t>486-491</w:t>
      </w:r>
      <w:r>
        <w:rPr>
          <w:sz w:val="18"/>
          <w:szCs w:val="18"/>
        </w:rPr>
        <w:t xml:space="preserve">, </w:t>
      </w:r>
      <w:r w:rsidRPr="00263020">
        <w:rPr>
          <w:sz w:val="18"/>
          <w:szCs w:val="18"/>
        </w:rPr>
        <w:t>582-585</w:t>
      </w:r>
      <w:r>
        <w:rPr>
          <w:sz w:val="18"/>
          <w:szCs w:val="18"/>
        </w:rPr>
        <w:t xml:space="preserve">, </w:t>
      </w:r>
      <w:r w:rsidRPr="00263020">
        <w:rPr>
          <w:sz w:val="18"/>
          <w:szCs w:val="18"/>
        </w:rPr>
        <w:t>633-636</w:t>
      </w:r>
      <w:r>
        <w:rPr>
          <w:sz w:val="18"/>
          <w:szCs w:val="18"/>
        </w:rPr>
        <w:t xml:space="preserve">, </w:t>
      </w:r>
      <w:r w:rsidRPr="00263020">
        <w:rPr>
          <w:sz w:val="18"/>
          <w:szCs w:val="18"/>
        </w:rPr>
        <w:t>640-643</w:t>
      </w:r>
      <w:r>
        <w:rPr>
          <w:sz w:val="18"/>
          <w:szCs w:val="18"/>
        </w:rPr>
        <w:t xml:space="preserve">, </w:t>
      </w:r>
      <w:r w:rsidRPr="00263020">
        <w:rPr>
          <w:sz w:val="18"/>
          <w:szCs w:val="18"/>
        </w:rPr>
        <w:t>751-753</w:t>
      </w:r>
      <w:r>
        <w:rPr>
          <w:sz w:val="18"/>
          <w:szCs w:val="18"/>
        </w:rPr>
        <w:t xml:space="preserve">, </w:t>
      </w:r>
      <w:r w:rsidRPr="00263020">
        <w:rPr>
          <w:sz w:val="18"/>
          <w:szCs w:val="18"/>
        </w:rPr>
        <w:t>756-758</w:t>
      </w:r>
      <w:r>
        <w:rPr>
          <w:sz w:val="18"/>
          <w:szCs w:val="18"/>
        </w:rPr>
        <w:t xml:space="preserve">, </w:t>
      </w:r>
      <w:r w:rsidRPr="00263020">
        <w:rPr>
          <w:sz w:val="18"/>
          <w:szCs w:val="18"/>
        </w:rPr>
        <w:t>765-770</w:t>
      </w:r>
      <w:r>
        <w:rPr>
          <w:sz w:val="18"/>
          <w:szCs w:val="18"/>
        </w:rPr>
        <w:t xml:space="preserve">, </w:t>
      </w:r>
      <w:r w:rsidRPr="00263020">
        <w:rPr>
          <w:sz w:val="18"/>
          <w:szCs w:val="18"/>
        </w:rPr>
        <w:t>823-828</w:t>
      </w:r>
    </w:p>
    <w:p w14:paraId="3ACC1260" w14:textId="673ADB6C" w:rsidR="007A0A2D" w:rsidRPr="00403DAF"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17</w:t>
      </w:r>
      <w:r>
        <w:rPr>
          <w:sz w:val="18"/>
          <w:szCs w:val="18"/>
        </w:rPr>
        <w:tab/>
        <w:t>(20)</w:t>
      </w:r>
      <w:r w:rsidR="00DE6717" w:rsidRPr="00DE6717">
        <w:rPr>
          <w:sz w:val="18"/>
          <w:szCs w:val="18"/>
        </w:rPr>
        <w:tab/>
      </w:r>
      <w:r w:rsidRPr="00263020">
        <w:rPr>
          <w:sz w:val="18"/>
          <w:szCs w:val="18"/>
        </w:rPr>
        <w:t>4-5</w:t>
      </w:r>
      <w:r>
        <w:rPr>
          <w:sz w:val="18"/>
          <w:szCs w:val="18"/>
        </w:rPr>
        <w:t xml:space="preserve">, </w:t>
      </w:r>
      <w:r w:rsidRPr="00263020">
        <w:rPr>
          <w:sz w:val="18"/>
          <w:szCs w:val="18"/>
        </w:rPr>
        <w:t>20-23</w:t>
      </w:r>
      <w:r>
        <w:rPr>
          <w:sz w:val="18"/>
          <w:szCs w:val="18"/>
        </w:rPr>
        <w:t xml:space="preserve">, </w:t>
      </w:r>
      <w:r w:rsidRPr="00263020">
        <w:rPr>
          <w:sz w:val="18"/>
          <w:szCs w:val="18"/>
        </w:rPr>
        <w:t>52-60</w:t>
      </w:r>
      <w:r>
        <w:rPr>
          <w:sz w:val="18"/>
          <w:szCs w:val="18"/>
        </w:rPr>
        <w:t xml:space="preserve">, </w:t>
      </w:r>
      <w:r w:rsidRPr="00263020">
        <w:rPr>
          <w:sz w:val="18"/>
          <w:szCs w:val="18"/>
        </w:rPr>
        <w:t>61-69</w:t>
      </w:r>
      <w:r>
        <w:rPr>
          <w:sz w:val="18"/>
          <w:szCs w:val="18"/>
        </w:rPr>
        <w:t xml:space="preserve">, </w:t>
      </w:r>
      <w:r w:rsidRPr="00263020">
        <w:rPr>
          <w:sz w:val="18"/>
          <w:szCs w:val="18"/>
        </w:rPr>
        <w:t>108-112</w:t>
      </w:r>
      <w:r>
        <w:rPr>
          <w:sz w:val="18"/>
          <w:szCs w:val="18"/>
        </w:rPr>
        <w:t xml:space="preserve">, </w:t>
      </w:r>
      <w:r w:rsidRPr="00263020">
        <w:rPr>
          <w:sz w:val="18"/>
          <w:szCs w:val="18"/>
        </w:rPr>
        <w:t>132-136</w:t>
      </w:r>
      <w:r>
        <w:rPr>
          <w:sz w:val="18"/>
          <w:szCs w:val="18"/>
        </w:rPr>
        <w:t xml:space="preserve">, </w:t>
      </w:r>
      <w:r w:rsidRPr="00263020">
        <w:rPr>
          <w:sz w:val="18"/>
          <w:szCs w:val="18"/>
        </w:rPr>
        <w:t>263-266</w:t>
      </w:r>
      <w:r>
        <w:rPr>
          <w:sz w:val="18"/>
          <w:szCs w:val="18"/>
        </w:rPr>
        <w:t xml:space="preserve">, </w:t>
      </w:r>
      <w:r w:rsidRPr="00263020">
        <w:rPr>
          <w:sz w:val="18"/>
          <w:szCs w:val="18"/>
        </w:rPr>
        <w:t>281-283</w:t>
      </w:r>
      <w:r>
        <w:rPr>
          <w:sz w:val="18"/>
          <w:szCs w:val="18"/>
        </w:rPr>
        <w:t xml:space="preserve">, </w:t>
      </w:r>
      <w:r w:rsidRPr="00263020">
        <w:rPr>
          <w:sz w:val="18"/>
          <w:szCs w:val="18"/>
        </w:rPr>
        <w:t>389-395</w:t>
      </w:r>
      <w:r>
        <w:rPr>
          <w:sz w:val="18"/>
          <w:szCs w:val="18"/>
        </w:rPr>
        <w:t xml:space="preserve">, </w:t>
      </w:r>
      <w:r w:rsidRPr="00263020">
        <w:rPr>
          <w:sz w:val="18"/>
          <w:szCs w:val="18"/>
        </w:rPr>
        <w:t>434-436</w:t>
      </w:r>
      <w:r>
        <w:rPr>
          <w:sz w:val="18"/>
          <w:szCs w:val="18"/>
        </w:rPr>
        <w:t xml:space="preserve">, </w:t>
      </w:r>
      <w:r w:rsidRPr="00263020">
        <w:rPr>
          <w:sz w:val="18"/>
          <w:szCs w:val="18"/>
        </w:rPr>
        <w:t>519-523</w:t>
      </w:r>
      <w:r>
        <w:rPr>
          <w:sz w:val="18"/>
          <w:szCs w:val="18"/>
        </w:rPr>
        <w:t xml:space="preserve">, </w:t>
      </w:r>
      <w:r w:rsidRPr="00263020">
        <w:rPr>
          <w:sz w:val="18"/>
          <w:szCs w:val="18"/>
        </w:rPr>
        <w:t>547-552</w:t>
      </w:r>
      <w:r>
        <w:rPr>
          <w:sz w:val="18"/>
          <w:szCs w:val="18"/>
        </w:rPr>
        <w:t xml:space="preserve">, </w:t>
      </w:r>
      <w:r w:rsidRPr="00263020">
        <w:rPr>
          <w:sz w:val="18"/>
          <w:szCs w:val="18"/>
        </w:rPr>
        <w:t>569-572</w:t>
      </w:r>
      <w:r>
        <w:rPr>
          <w:sz w:val="18"/>
          <w:szCs w:val="18"/>
        </w:rPr>
        <w:t xml:space="preserve">, </w:t>
      </w:r>
      <w:r w:rsidRPr="00263020">
        <w:rPr>
          <w:sz w:val="18"/>
          <w:szCs w:val="18"/>
        </w:rPr>
        <w:t>657-666</w:t>
      </w:r>
      <w:r>
        <w:rPr>
          <w:sz w:val="18"/>
          <w:szCs w:val="18"/>
        </w:rPr>
        <w:t xml:space="preserve">, </w:t>
      </w:r>
      <w:r w:rsidRPr="00263020">
        <w:rPr>
          <w:sz w:val="18"/>
          <w:szCs w:val="18"/>
        </w:rPr>
        <w:t>673-678</w:t>
      </w:r>
      <w:r>
        <w:rPr>
          <w:sz w:val="18"/>
          <w:szCs w:val="18"/>
        </w:rPr>
        <w:t xml:space="preserve">, </w:t>
      </w:r>
      <w:r w:rsidRPr="00263020">
        <w:rPr>
          <w:sz w:val="18"/>
          <w:szCs w:val="18"/>
        </w:rPr>
        <w:t>725-729</w:t>
      </w:r>
      <w:r>
        <w:rPr>
          <w:sz w:val="18"/>
          <w:szCs w:val="18"/>
        </w:rPr>
        <w:t xml:space="preserve">, </w:t>
      </w:r>
      <w:r w:rsidRPr="00263020">
        <w:rPr>
          <w:sz w:val="18"/>
          <w:szCs w:val="18"/>
        </w:rPr>
        <w:t>737-739</w:t>
      </w:r>
      <w:r>
        <w:rPr>
          <w:sz w:val="18"/>
          <w:szCs w:val="18"/>
        </w:rPr>
        <w:t xml:space="preserve">, </w:t>
      </w:r>
      <w:r w:rsidRPr="00263020">
        <w:rPr>
          <w:sz w:val="18"/>
          <w:szCs w:val="18"/>
        </w:rPr>
        <w:t>742-746</w:t>
      </w:r>
      <w:r>
        <w:rPr>
          <w:sz w:val="18"/>
          <w:szCs w:val="18"/>
        </w:rPr>
        <w:t xml:space="preserve">, </w:t>
      </w:r>
      <w:r w:rsidRPr="00263020">
        <w:rPr>
          <w:sz w:val="18"/>
          <w:szCs w:val="18"/>
        </w:rPr>
        <w:t>747-751</w:t>
      </w:r>
      <w:r>
        <w:rPr>
          <w:sz w:val="18"/>
          <w:szCs w:val="18"/>
        </w:rPr>
        <w:t xml:space="preserve">, </w:t>
      </w:r>
      <w:r w:rsidRPr="00263020">
        <w:rPr>
          <w:sz w:val="18"/>
          <w:szCs w:val="18"/>
        </w:rPr>
        <w:t>755-759</w:t>
      </w:r>
    </w:p>
    <w:p w14:paraId="41E9CFC8" w14:textId="2E8E2C42" w:rsidR="007A0A2D" w:rsidRPr="00403DAF"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18</w:t>
      </w:r>
      <w:r>
        <w:rPr>
          <w:sz w:val="18"/>
          <w:szCs w:val="18"/>
        </w:rPr>
        <w:tab/>
        <w:t>(5)</w:t>
      </w:r>
      <w:r w:rsidR="00DE6717" w:rsidRPr="00DE6717">
        <w:rPr>
          <w:sz w:val="18"/>
          <w:szCs w:val="18"/>
        </w:rPr>
        <w:tab/>
      </w:r>
      <w:r w:rsidRPr="00263020">
        <w:rPr>
          <w:sz w:val="18"/>
          <w:szCs w:val="18"/>
        </w:rPr>
        <w:t>161-164</w:t>
      </w:r>
      <w:r>
        <w:rPr>
          <w:sz w:val="18"/>
          <w:szCs w:val="18"/>
        </w:rPr>
        <w:t xml:space="preserve">, </w:t>
      </w:r>
      <w:r w:rsidRPr="00263020">
        <w:rPr>
          <w:sz w:val="18"/>
          <w:szCs w:val="18"/>
        </w:rPr>
        <w:t>205-214</w:t>
      </w:r>
      <w:r>
        <w:rPr>
          <w:sz w:val="18"/>
          <w:szCs w:val="18"/>
        </w:rPr>
        <w:t xml:space="preserve">, </w:t>
      </w:r>
      <w:r w:rsidRPr="00263020">
        <w:rPr>
          <w:sz w:val="18"/>
          <w:szCs w:val="18"/>
        </w:rPr>
        <w:t>219-221</w:t>
      </w:r>
      <w:r>
        <w:rPr>
          <w:sz w:val="18"/>
          <w:szCs w:val="18"/>
        </w:rPr>
        <w:t xml:space="preserve">, </w:t>
      </w:r>
      <w:r w:rsidRPr="00263020">
        <w:rPr>
          <w:sz w:val="18"/>
          <w:szCs w:val="18"/>
        </w:rPr>
        <w:t>318-323</w:t>
      </w:r>
      <w:r>
        <w:rPr>
          <w:sz w:val="18"/>
          <w:szCs w:val="18"/>
        </w:rPr>
        <w:t xml:space="preserve">, </w:t>
      </w:r>
      <w:r w:rsidRPr="00263020">
        <w:rPr>
          <w:sz w:val="18"/>
          <w:szCs w:val="18"/>
        </w:rPr>
        <w:t>599-601</w:t>
      </w:r>
    </w:p>
    <w:p w14:paraId="41D4FC81" w14:textId="29DBA123" w:rsidR="007A0A2D" w:rsidRPr="00403DAF"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19</w:t>
      </w:r>
      <w:r>
        <w:rPr>
          <w:sz w:val="18"/>
          <w:szCs w:val="18"/>
        </w:rPr>
        <w:tab/>
        <w:t>(2)</w:t>
      </w:r>
      <w:r w:rsidR="00DE6717" w:rsidRPr="00DE6717">
        <w:rPr>
          <w:sz w:val="18"/>
          <w:szCs w:val="18"/>
        </w:rPr>
        <w:tab/>
      </w:r>
      <w:r w:rsidRPr="00263020">
        <w:rPr>
          <w:sz w:val="18"/>
          <w:szCs w:val="18"/>
        </w:rPr>
        <w:t>357-360</w:t>
      </w:r>
      <w:r>
        <w:rPr>
          <w:sz w:val="18"/>
          <w:szCs w:val="18"/>
        </w:rPr>
        <w:t xml:space="preserve">, </w:t>
      </w:r>
      <w:r w:rsidRPr="00263020">
        <w:rPr>
          <w:sz w:val="18"/>
          <w:szCs w:val="18"/>
        </w:rPr>
        <w:t>375-380</w:t>
      </w:r>
    </w:p>
    <w:p w14:paraId="22E7BA54" w14:textId="3D46774D" w:rsidR="007A0A2D" w:rsidRPr="00403DAF"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20</w:t>
      </w:r>
      <w:r>
        <w:rPr>
          <w:sz w:val="18"/>
          <w:szCs w:val="18"/>
        </w:rPr>
        <w:tab/>
        <w:t>(5)</w:t>
      </w:r>
      <w:r w:rsidR="00DE6717" w:rsidRPr="00DE6717">
        <w:rPr>
          <w:sz w:val="18"/>
          <w:szCs w:val="18"/>
        </w:rPr>
        <w:tab/>
      </w:r>
      <w:r w:rsidRPr="00263020">
        <w:rPr>
          <w:sz w:val="18"/>
          <w:szCs w:val="18"/>
        </w:rPr>
        <w:t>164-173</w:t>
      </w:r>
      <w:r>
        <w:rPr>
          <w:sz w:val="18"/>
          <w:szCs w:val="18"/>
        </w:rPr>
        <w:t xml:space="preserve">, </w:t>
      </w:r>
      <w:r w:rsidRPr="00263020">
        <w:rPr>
          <w:sz w:val="18"/>
          <w:szCs w:val="18"/>
        </w:rPr>
        <w:t>251-255</w:t>
      </w:r>
      <w:r>
        <w:rPr>
          <w:sz w:val="18"/>
          <w:szCs w:val="18"/>
        </w:rPr>
        <w:t xml:space="preserve">, </w:t>
      </w:r>
      <w:r w:rsidRPr="00263020">
        <w:rPr>
          <w:sz w:val="18"/>
          <w:szCs w:val="18"/>
        </w:rPr>
        <w:t>403-406</w:t>
      </w:r>
      <w:r>
        <w:rPr>
          <w:sz w:val="18"/>
          <w:szCs w:val="18"/>
        </w:rPr>
        <w:t xml:space="preserve">, </w:t>
      </w:r>
      <w:r w:rsidRPr="00263020">
        <w:rPr>
          <w:sz w:val="18"/>
          <w:szCs w:val="18"/>
        </w:rPr>
        <w:t>490-493</w:t>
      </w:r>
      <w:r>
        <w:rPr>
          <w:sz w:val="18"/>
          <w:szCs w:val="18"/>
        </w:rPr>
        <w:t xml:space="preserve">, </w:t>
      </w:r>
      <w:r w:rsidRPr="00263020">
        <w:rPr>
          <w:sz w:val="18"/>
          <w:szCs w:val="18"/>
        </w:rPr>
        <w:t>495-499</w:t>
      </w:r>
    </w:p>
    <w:p w14:paraId="2EE3FDB6" w14:textId="7B2237AA" w:rsidR="007A0A2D" w:rsidRPr="00403DAF"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21</w:t>
      </w:r>
      <w:r>
        <w:rPr>
          <w:sz w:val="18"/>
          <w:szCs w:val="18"/>
        </w:rPr>
        <w:tab/>
        <w:t>(11)</w:t>
      </w:r>
      <w:r w:rsidR="00DE6717" w:rsidRPr="00DE6717">
        <w:rPr>
          <w:sz w:val="18"/>
          <w:szCs w:val="18"/>
        </w:rPr>
        <w:tab/>
      </w:r>
      <w:r>
        <w:rPr>
          <w:sz w:val="18"/>
          <w:szCs w:val="18"/>
        </w:rPr>
        <w:t>12-</w:t>
      </w:r>
      <w:r w:rsidRPr="00263020">
        <w:rPr>
          <w:sz w:val="18"/>
          <w:szCs w:val="18"/>
        </w:rPr>
        <w:t>16</w:t>
      </w:r>
      <w:r>
        <w:rPr>
          <w:sz w:val="18"/>
          <w:szCs w:val="18"/>
        </w:rPr>
        <w:t xml:space="preserve">, </w:t>
      </w:r>
      <w:r w:rsidRPr="00263020">
        <w:rPr>
          <w:sz w:val="18"/>
          <w:szCs w:val="18"/>
        </w:rPr>
        <w:t>22-26</w:t>
      </w:r>
      <w:r>
        <w:rPr>
          <w:sz w:val="18"/>
          <w:szCs w:val="18"/>
        </w:rPr>
        <w:t xml:space="preserve">, </w:t>
      </w:r>
      <w:r w:rsidRPr="00263020">
        <w:rPr>
          <w:sz w:val="18"/>
          <w:szCs w:val="18"/>
        </w:rPr>
        <w:t>252-253</w:t>
      </w:r>
      <w:r>
        <w:rPr>
          <w:sz w:val="18"/>
          <w:szCs w:val="18"/>
        </w:rPr>
        <w:t xml:space="preserve">, </w:t>
      </w:r>
      <w:r w:rsidRPr="00263020">
        <w:rPr>
          <w:sz w:val="18"/>
          <w:szCs w:val="18"/>
        </w:rPr>
        <w:t>257-264</w:t>
      </w:r>
      <w:r>
        <w:rPr>
          <w:sz w:val="18"/>
          <w:szCs w:val="18"/>
        </w:rPr>
        <w:t xml:space="preserve">, </w:t>
      </w:r>
      <w:r w:rsidRPr="00263020">
        <w:rPr>
          <w:sz w:val="18"/>
          <w:szCs w:val="18"/>
        </w:rPr>
        <w:t>281-283</w:t>
      </w:r>
      <w:r>
        <w:rPr>
          <w:sz w:val="18"/>
          <w:szCs w:val="18"/>
        </w:rPr>
        <w:t xml:space="preserve">, </w:t>
      </w:r>
      <w:r w:rsidRPr="00263020">
        <w:rPr>
          <w:sz w:val="18"/>
          <w:szCs w:val="18"/>
        </w:rPr>
        <w:softHyphen/>
        <w:t>346-349</w:t>
      </w:r>
      <w:r>
        <w:rPr>
          <w:sz w:val="18"/>
          <w:szCs w:val="18"/>
        </w:rPr>
        <w:t xml:space="preserve">, </w:t>
      </w:r>
      <w:r w:rsidRPr="00263020">
        <w:rPr>
          <w:sz w:val="18"/>
          <w:szCs w:val="18"/>
        </w:rPr>
        <w:t>362-367</w:t>
      </w:r>
      <w:r>
        <w:rPr>
          <w:sz w:val="18"/>
          <w:szCs w:val="18"/>
        </w:rPr>
        <w:t xml:space="preserve">, </w:t>
      </w:r>
      <w:r w:rsidRPr="00263020">
        <w:rPr>
          <w:sz w:val="18"/>
          <w:szCs w:val="18"/>
        </w:rPr>
        <w:t>464-466</w:t>
      </w:r>
      <w:r>
        <w:rPr>
          <w:sz w:val="18"/>
          <w:szCs w:val="18"/>
        </w:rPr>
        <w:t xml:space="preserve">, </w:t>
      </w:r>
      <w:r w:rsidRPr="00263020">
        <w:rPr>
          <w:sz w:val="18"/>
          <w:szCs w:val="18"/>
        </w:rPr>
        <w:t>491-495</w:t>
      </w:r>
      <w:r>
        <w:rPr>
          <w:sz w:val="18"/>
          <w:szCs w:val="18"/>
        </w:rPr>
        <w:t xml:space="preserve">, </w:t>
      </w:r>
      <w:r w:rsidRPr="00263020">
        <w:rPr>
          <w:sz w:val="18"/>
          <w:szCs w:val="18"/>
        </w:rPr>
        <w:t>522-525</w:t>
      </w:r>
      <w:r>
        <w:rPr>
          <w:sz w:val="18"/>
          <w:szCs w:val="18"/>
        </w:rPr>
        <w:t xml:space="preserve">, </w:t>
      </w:r>
      <w:r w:rsidRPr="00263020">
        <w:rPr>
          <w:sz w:val="18"/>
          <w:szCs w:val="18"/>
        </w:rPr>
        <w:t>573-580</w:t>
      </w:r>
    </w:p>
    <w:p w14:paraId="7B88F6BF" w14:textId="276055B4" w:rsidR="007A0A2D" w:rsidRPr="00403DAF"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22</w:t>
      </w:r>
      <w:r>
        <w:rPr>
          <w:sz w:val="18"/>
          <w:szCs w:val="18"/>
        </w:rPr>
        <w:tab/>
        <w:t>(9)</w:t>
      </w:r>
      <w:r w:rsidR="00DE6717" w:rsidRPr="00DE6717">
        <w:rPr>
          <w:sz w:val="18"/>
          <w:szCs w:val="18"/>
        </w:rPr>
        <w:tab/>
      </w:r>
      <w:r w:rsidRPr="00263020">
        <w:rPr>
          <w:sz w:val="18"/>
          <w:szCs w:val="18"/>
        </w:rPr>
        <w:t>22-23</w:t>
      </w:r>
      <w:r>
        <w:rPr>
          <w:sz w:val="18"/>
          <w:szCs w:val="18"/>
        </w:rPr>
        <w:t xml:space="preserve">, </w:t>
      </w:r>
      <w:r w:rsidRPr="00263020">
        <w:rPr>
          <w:sz w:val="18"/>
          <w:szCs w:val="18"/>
        </w:rPr>
        <w:t>26-31</w:t>
      </w:r>
      <w:r>
        <w:rPr>
          <w:sz w:val="18"/>
          <w:szCs w:val="18"/>
        </w:rPr>
        <w:t xml:space="preserve">, </w:t>
      </w:r>
      <w:r w:rsidRPr="00263020">
        <w:rPr>
          <w:sz w:val="18"/>
          <w:szCs w:val="18"/>
        </w:rPr>
        <w:t>92-96</w:t>
      </w:r>
      <w:r>
        <w:rPr>
          <w:sz w:val="18"/>
          <w:szCs w:val="18"/>
        </w:rPr>
        <w:t xml:space="preserve">, </w:t>
      </w:r>
      <w:r w:rsidRPr="00263020">
        <w:rPr>
          <w:sz w:val="18"/>
          <w:szCs w:val="18"/>
        </w:rPr>
        <w:t>139-143</w:t>
      </w:r>
      <w:r>
        <w:rPr>
          <w:sz w:val="18"/>
          <w:szCs w:val="18"/>
        </w:rPr>
        <w:t xml:space="preserve">, </w:t>
      </w:r>
      <w:r w:rsidRPr="00263020">
        <w:rPr>
          <w:sz w:val="18"/>
          <w:szCs w:val="18"/>
        </w:rPr>
        <w:t>162-165</w:t>
      </w:r>
      <w:r>
        <w:rPr>
          <w:sz w:val="18"/>
          <w:szCs w:val="18"/>
        </w:rPr>
        <w:t xml:space="preserve">, </w:t>
      </w:r>
      <w:r w:rsidRPr="00263020">
        <w:rPr>
          <w:sz w:val="18"/>
          <w:szCs w:val="18"/>
        </w:rPr>
        <w:t>188-192</w:t>
      </w:r>
      <w:r>
        <w:rPr>
          <w:sz w:val="18"/>
          <w:szCs w:val="18"/>
        </w:rPr>
        <w:t xml:space="preserve">, </w:t>
      </w:r>
      <w:r w:rsidRPr="00263020">
        <w:rPr>
          <w:sz w:val="18"/>
          <w:szCs w:val="18"/>
        </w:rPr>
        <w:t>199-201</w:t>
      </w:r>
      <w:r>
        <w:rPr>
          <w:sz w:val="18"/>
          <w:szCs w:val="18"/>
        </w:rPr>
        <w:t xml:space="preserve">, </w:t>
      </w:r>
      <w:r w:rsidRPr="00263020">
        <w:rPr>
          <w:sz w:val="18"/>
          <w:szCs w:val="18"/>
        </w:rPr>
        <w:t>307-311</w:t>
      </w:r>
      <w:r>
        <w:rPr>
          <w:sz w:val="18"/>
          <w:szCs w:val="18"/>
        </w:rPr>
        <w:t xml:space="preserve">, </w:t>
      </w:r>
      <w:r w:rsidRPr="00263020">
        <w:rPr>
          <w:sz w:val="18"/>
          <w:szCs w:val="18"/>
        </w:rPr>
        <w:t>317-319</w:t>
      </w:r>
    </w:p>
    <w:p w14:paraId="506EF01A" w14:textId="5257DA3D" w:rsidR="007A0A2D" w:rsidRPr="00403DAF"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23</w:t>
      </w:r>
      <w:r>
        <w:rPr>
          <w:sz w:val="18"/>
          <w:szCs w:val="18"/>
        </w:rPr>
        <w:tab/>
        <w:t>(7)</w:t>
      </w:r>
      <w:r w:rsidR="00DE6717" w:rsidRPr="00DE6717">
        <w:rPr>
          <w:sz w:val="18"/>
          <w:szCs w:val="18"/>
        </w:rPr>
        <w:tab/>
      </w:r>
      <w:r w:rsidRPr="00263020">
        <w:rPr>
          <w:sz w:val="18"/>
          <w:szCs w:val="18"/>
        </w:rPr>
        <w:t>221-225</w:t>
      </w:r>
      <w:r>
        <w:rPr>
          <w:sz w:val="18"/>
          <w:szCs w:val="18"/>
        </w:rPr>
        <w:t xml:space="preserve">, </w:t>
      </w:r>
      <w:r w:rsidRPr="00263020">
        <w:rPr>
          <w:sz w:val="18"/>
          <w:szCs w:val="18"/>
        </w:rPr>
        <w:t>517-522</w:t>
      </w:r>
      <w:r>
        <w:rPr>
          <w:sz w:val="18"/>
          <w:szCs w:val="18"/>
        </w:rPr>
        <w:t xml:space="preserve">, </w:t>
      </w:r>
      <w:r w:rsidRPr="00263020">
        <w:rPr>
          <w:sz w:val="18"/>
          <w:szCs w:val="18"/>
        </w:rPr>
        <w:t>597-599</w:t>
      </w:r>
      <w:r>
        <w:rPr>
          <w:sz w:val="18"/>
          <w:szCs w:val="18"/>
        </w:rPr>
        <w:t xml:space="preserve">, </w:t>
      </w:r>
      <w:r w:rsidRPr="00263020">
        <w:rPr>
          <w:sz w:val="18"/>
          <w:szCs w:val="18"/>
        </w:rPr>
        <w:t>692-694</w:t>
      </w:r>
      <w:r>
        <w:rPr>
          <w:sz w:val="18"/>
          <w:szCs w:val="18"/>
        </w:rPr>
        <w:t xml:space="preserve">, </w:t>
      </w:r>
      <w:r w:rsidRPr="00263020">
        <w:rPr>
          <w:sz w:val="18"/>
          <w:szCs w:val="18"/>
        </w:rPr>
        <w:t>711-713</w:t>
      </w:r>
      <w:r>
        <w:rPr>
          <w:sz w:val="18"/>
          <w:szCs w:val="18"/>
        </w:rPr>
        <w:t xml:space="preserve">, </w:t>
      </w:r>
      <w:r w:rsidRPr="00263020">
        <w:rPr>
          <w:sz w:val="18"/>
          <w:szCs w:val="18"/>
        </w:rPr>
        <w:t>760-763</w:t>
      </w:r>
      <w:r>
        <w:rPr>
          <w:sz w:val="18"/>
          <w:szCs w:val="18"/>
        </w:rPr>
        <w:t xml:space="preserve">, </w:t>
      </w:r>
      <w:r w:rsidRPr="00263020">
        <w:rPr>
          <w:sz w:val="18"/>
          <w:szCs w:val="18"/>
        </w:rPr>
        <w:t>845-847</w:t>
      </w:r>
    </w:p>
    <w:p w14:paraId="4AFDF2E1" w14:textId="616A81FC" w:rsidR="007A0A2D" w:rsidRPr="00403DAF" w:rsidRDefault="007A0A2D" w:rsidP="007A0A2D">
      <w:pPr>
        <w:tabs>
          <w:tab w:val="left" w:pos="720"/>
        </w:tabs>
        <w:ind w:left="1260" w:hanging="1260"/>
        <w:jc w:val="left"/>
        <w:rPr>
          <w:sz w:val="18"/>
          <w:szCs w:val="18"/>
        </w:rPr>
      </w:pPr>
      <w:r w:rsidRPr="00403DAF">
        <w:rPr>
          <w:smallCaps/>
          <w:sz w:val="18"/>
          <w:szCs w:val="18"/>
        </w:rPr>
        <w:t>Book</w:t>
      </w:r>
      <w:r w:rsidRPr="00403DAF">
        <w:rPr>
          <w:sz w:val="18"/>
          <w:szCs w:val="18"/>
        </w:rPr>
        <w:t xml:space="preserve"> 24</w:t>
      </w:r>
      <w:r>
        <w:rPr>
          <w:sz w:val="18"/>
          <w:szCs w:val="18"/>
        </w:rPr>
        <w:tab/>
        <w:t>(2)</w:t>
      </w:r>
      <w:r w:rsidR="00DE6717" w:rsidRPr="00DE6717">
        <w:rPr>
          <w:sz w:val="18"/>
          <w:szCs w:val="18"/>
        </w:rPr>
        <w:tab/>
      </w:r>
      <w:r w:rsidRPr="00263020">
        <w:rPr>
          <w:sz w:val="18"/>
          <w:szCs w:val="18"/>
        </w:rPr>
        <w:t>41-43</w:t>
      </w:r>
      <w:r>
        <w:rPr>
          <w:sz w:val="18"/>
          <w:szCs w:val="18"/>
        </w:rPr>
        <w:t xml:space="preserve">, </w:t>
      </w:r>
      <w:r w:rsidRPr="00263020">
        <w:rPr>
          <w:sz w:val="18"/>
          <w:szCs w:val="18"/>
        </w:rPr>
        <w:t>480-483</w:t>
      </w:r>
    </w:p>
    <w:p w14:paraId="0B5B8EFD" w14:textId="77777777" w:rsidR="007A0A2D" w:rsidRDefault="007A0A2D" w:rsidP="007A0A2D">
      <w:pPr>
        <w:contextualSpacing w:val="0"/>
      </w:pPr>
      <w:r>
        <w:br w:type="page"/>
      </w:r>
    </w:p>
    <w:p w14:paraId="52892CF1" w14:textId="77777777" w:rsidR="007A0A2D" w:rsidRPr="007A0A2D" w:rsidRDefault="00A7344B" w:rsidP="00924502">
      <w:pPr>
        <w:pStyle w:val="Heading2"/>
      </w:pPr>
      <w:bookmarkStart w:id="36" w:name="_Toc501751510"/>
      <w:bookmarkStart w:id="37" w:name="_Toc502839046"/>
      <w:bookmarkStart w:id="38" w:name="_Hlk210479884"/>
      <w:r>
        <w:lastRenderedPageBreak/>
        <w:t xml:space="preserve">Stock Epithets in Book 1 of the </w:t>
      </w:r>
      <w:r>
        <w:rPr>
          <w:i/>
        </w:rPr>
        <w:t>Iliad</w:t>
      </w:r>
      <w:bookmarkEnd w:id="36"/>
      <w:bookmarkEnd w:id="37"/>
    </w:p>
    <w:bookmarkEnd w:id="38"/>
    <w:p w14:paraId="738DF9C2" w14:textId="77777777" w:rsidR="007A0A2D" w:rsidRDefault="007A0A2D" w:rsidP="007A0A2D">
      <w:pPr>
        <w:widowControl w:val="0"/>
      </w:pPr>
    </w:p>
    <w:p w14:paraId="28B36A02" w14:textId="77777777" w:rsidR="007A0A2D" w:rsidRDefault="007A0A2D" w:rsidP="007A0A2D">
      <w:pPr>
        <w:widowControl w:val="0"/>
      </w:pPr>
    </w:p>
    <w:p w14:paraId="05F6A32D" w14:textId="77777777" w:rsidR="007A0A2D" w:rsidRPr="00136A46" w:rsidRDefault="007A0A2D" w:rsidP="007A0A2D">
      <w:pPr>
        <w:widowControl w:val="0"/>
        <w:ind w:left="720" w:right="720"/>
        <w:rPr>
          <w:sz w:val="20"/>
        </w:rPr>
      </w:pPr>
      <w:bookmarkStart w:id="39" w:name="_Hlk210479955"/>
      <w:r w:rsidRPr="00136A46">
        <w:rPr>
          <w:sz w:val="20"/>
        </w:rPr>
        <w:t xml:space="preserve">All stock epithets that occur in Book 1, with all of their occurrences in that book, are listed. In addition, occurrences </w:t>
      </w:r>
      <w:r>
        <w:rPr>
          <w:sz w:val="20"/>
        </w:rPr>
        <w:t xml:space="preserve">in all other books are given for </w:t>
      </w:r>
      <w:r w:rsidRPr="00136A46">
        <w:rPr>
          <w:sz w:val="20"/>
        </w:rPr>
        <w:t xml:space="preserve">some of the stock epithets </w:t>
      </w:r>
      <w:r>
        <w:rPr>
          <w:sz w:val="20"/>
        </w:rPr>
        <w:t xml:space="preserve">in </w:t>
      </w:r>
      <w:r w:rsidRPr="00136A46">
        <w:rPr>
          <w:sz w:val="20"/>
        </w:rPr>
        <w:t xml:space="preserve">Book 1; in </w:t>
      </w:r>
      <w:r>
        <w:rPr>
          <w:sz w:val="20"/>
        </w:rPr>
        <w:t xml:space="preserve">those </w:t>
      </w:r>
      <w:r w:rsidRPr="00136A46">
        <w:rPr>
          <w:sz w:val="20"/>
        </w:rPr>
        <w:t>case</w:t>
      </w:r>
      <w:r>
        <w:rPr>
          <w:sz w:val="20"/>
        </w:rPr>
        <w:t>s</w:t>
      </w:r>
      <w:r w:rsidRPr="00136A46">
        <w:rPr>
          <w:sz w:val="20"/>
        </w:rPr>
        <w:t>, en</w:t>
      </w:r>
      <w:r>
        <w:rPr>
          <w:sz w:val="20"/>
        </w:rPr>
        <w:t>tries end</w:t>
      </w:r>
      <w:r w:rsidRPr="00136A46">
        <w:rPr>
          <w:sz w:val="20"/>
        </w:rPr>
        <w:t xml:space="preserve"> with </w:t>
      </w:r>
      <w:r>
        <w:rPr>
          <w:sz w:val="20"/>
        </w:rPr>
        <w:t xml:space="preserve">the notation, </w:t>
      </w:r>
      <w:r w:rsidRPr="00136A46">
        <w:rPr>
          <w:sz w:val="20"/>
        </w:rPr>
        <w:t>“</w:t>
      </w:r>
      <w:r>
        <w:rPr>
          <w:sz w:val="20"/>
        </w:rPr>
        <w:t>(</w:t>
      </w:r>
      <w:r w:rsidRPr="00136A46">
        <w:rPr>
          <w:sz w:val="20"/>
        </w:rPr>
        <w:t>done</w:t>
      </w:r>
      <w:r>
        <w:rPr>
          <w:sz w:val="20"/>
        </w:rPr>
        <w:t>)</w:t>
      </w:r>
      <w:r w:rsidRPr="00136A46">
        <w:rPr>
          <w:sz w:val="20"/>
        </w:rPr>
        <w:t>.”</w:t>
      </w:r>
    </w:p>
    <w:p w14:paraId="61DE9DA8" w14:textId="77777777" w:rsidR="007A0A2D" w:rsidRDefault="007A0A2D" w:rsidP="007A0A2D">
      <w:pPr>
        <w:widowControl w:val="0"/>
      </w:pPr>
    </w:p>
    <w:p w14:paraId="34532B98" w14:textId="77777777" w:rsidR="007A0A2D" w:rsidRPr="00241E4D" w:rsidRDefault="007A0A2D" w:rsidP="007A0A2D">
      <w:pPr>
        <w:widowControl w:val="0"/>
        <w:ind w:left="720" w:hanging="720"/>
        <w:rPr>
          <w:sz w:val="22"/>
        </w:rPr>
      </w:pPr>
      <w:r w:rsidRPr="00241E4D">
        <w:rPr>
          <w:i/>
          <w:sz w:val="22"/>
        </w:rPr>
        <w:t>patronyms</w:t>
      </w:r>
      <w:r w:rsidRPr="00241E4D">
        <w:rPr>
          <w:sz w:val="22"/>
        </w:rPr>
        <w:t>:</w:t>
      </w:r>
    </w:p>
    <w:p w14:paraId="75BC3FD4" w14:textId="77777777" w:rsidR="007A0A2D" w:rsidRPr="00241E4D" w:rsidRDefault="007A0A2D" w:rsidP="007A0A2D">
      <w:pPr>
        <w:widowControl w:val="0"/>
        <w:ind w:left="720" w:hanging="720"/>
        <w:rPr>
          <w:sz w:val="22"/>
        </w:rPr>
      </w:pPr>
      <w:r w:rsidRPr="00241E4D">
        <w:rPr>
          <w:sz w:val="22"/>
        </w:rPr>
        <w:t>“Atreides” (Agamemnon) 1.224, 1.246</w:t>
      </w:r>
    </w:p>
    <w:p w14:paraId="51E9B182" w14:textId="77777777" w:rsidR="007A0A2D" w:rsidRPr="00241E4D" w:rsidRDefault="007A0A2D" w:rsidP="007A0A2D">
      <w:pPr>
        <w:widowControl w:val="0"/>
        <w:ind w:left="720" w:hanging="720"/>
        <w:rPr>
          <w:sz w:val="22"/>
        </w:rPr>
      </w:pPr>
      <w:r w:rsidRPr="00241E4D">
        <w:rPr>
          <w:sz w:val="22"/>
        </w:rPr>
        <w:t>“Atreus’ son” (Agamemnon) 1.7, 1.11, 1.24, 1.102, 1.313, 1.369, 1.387, 1.411</w:t>
      </w:r>
    </w:p>
    <w:p w14:paraId="0D4BAE0F" w14:textId="77777777" w:rsidR="007A0A2D" w:rsidRPr="00241E4D" w:rsidRDefault="007A0A2D" w:rsidP="007A0A2D">
      <w:pPr>
        <w:widowControl w:val="0"/>
        <w:ind w:left="720" w:hanging="720"/>
        <w:rPr>
          <w:sz w:val="22"/>
        </w:rPr>
      </w:pPr>
      <w:r w:rsidRPr="00241E4D">
        <w:rPr>
          <w:sz w:val="22"/>
        </w:rPr>
        <w:t>“Atreus’ two sons” 1.16, 1.375</w:t>
      </w:r>
    </w:p>
    <w:p w14:paraId="2B612328" w14:textId="77777777" w:rsidR="007A0A2D" w:rsidRPr="00241E4D" w:rsidRDefault="007A0A2D" w:rsidP="007A0A2D">
      <w:pPr>
        <w:widowControl w:val="0"/>
        <w:ind w:left="720" w:hanging="720"/>
        <w:rPr>
          <w:sz w:val="22"/>
        </w:rPr>
      </w:pPr>
      <w:r w:rsidRPr="00241E4D">
        <w:rPr>
          <w:sz w:val="22"/>
        </w:rPr>
        <w:t>“Kronion” (Zeus) 1.405, 5.906, 21.230 (done)</w:t>
      </w:r>
    </w:p>
    <w:p w14:paraId="488E87BA" w14:textId="77777777" w:rsidR="007A0A2D" w:rsidRPr="00241E4D" w:rsidRDefault="007A0A2D" w:rsidP="007A0A2D">
      <w:pPr>
        <w:widowControl w:val="0"/>
        <w:ind w:left="720" w:hanging="720"/>
        <w:rPr>
          <w:sz w:val="22"/>
        </w:rPr>
      </w:pPr>
      <w:r w:rsidRPr="00241E4D">
        <w:rPr>
          <w:sz w:val="22"/>
        </w:rPr>
        <w:t>“Kronos’ son/son of Kronos” (Zeus) 1.398, 1.498, 1.502, 1.528, 1.539, 1.552, 2.102, 2.111, 2.375, 2.403, 2.419, 2.670, 3.302, 4.5, 4.25, 4.166, 4.249, 5.419, 5.522, 5.753, 5.756, 6.139, 6.234, 6.268, 7.69, 7.194, 7.200, 7.209, 7.315, 7.481, 8.31, 8.141, 8.175, 8.211, 8.414, 8.462, 8.471, 9.18, 9.172, 9.236, 9.511, 11.27, 11.52, 11.78, 11.288, 11.336, 11.406, 13.226, 13.242, 13.319, 13.783, 14.247, 14.330, 14.346, 15.91, 15.152, 15.254, 16.440, 16.845, 17.209, 17.268, 17.441, 17.593, 18.118, 18.361, 18.431, 19.120, 19.340, 20.30, 20.301, 20.306, 21.193, 21.216, 21.570, 22.60, 24.98, 24.142, 24.241, 24.290, 24.611 (done)</w:t>
      </w:r>
    </w:p>
    <w:p w14:paraId="1EF9CE61" w14:textId="77777777" w:rsidR="007A0A2D" w:rsidRPr="00241E4D" w:rsidRDefault="007A0A2D" w:rsidP="007A0A2D">
      <w:pPr>
        <w:widowControl w:val="0"/>
        <w:ind w:left="720" w:hanging="720"/>
        <w:rPr>
          <w:sz w:val="22"/>
        </w:rPr>
      </w:pPr>
      <w:r w:rsidRPr="00241E4D">
        <w:rPr>
          <w:sz w:val="22"/>
        </w:rPr>
        <w:t>“lord of men” (Agamemnon) 1.7, 1.172, 1.442, 1.506</w:t>
      </w:r>
    </w:p>
    <w:p w14:paraId="706F109D" w14:textId="77777777" w:rsidR="007A0A2D" w:rsidRPr="00241E4D" w:rsidRDefault="007A0A2D" w:rsidP="007A0A2D">
      <w:pPr>
        <w:widowControl w:val="0"/>
        <w:ind w:left="720" w:hanging="720"/>
        <w:rPr>
          <w:sz w:val="22"/>
        </w:rPr>
      </w:pPr>
      <w:r w:rsidRPr="00241E4D">
        <w:rPr>
          <w:sz w:val="22"/>
        </w:rPr>
        <w:t>“Peleus’ son” (Achilleus) 1.1, 1.223, 1.245, 1.306, 1.322, 1.489</w:t>
      </w:r>
    </w:p>
    <w:p w14:paraId="6FDD4BC5" w14:textId="77777777" w:rsidR="007A0A2D" w:rsidRPr="00241E4D" w:rsidRDefault="007A0A2D" w:rsidP="007A0A2D">
      <w:pPr>
        <w:widowControl w:val="0"/>
        <w:ind w:left="720" w:hanging="720"/>
        <w:rPr>
          <w:sz w:val="22"/>
        </w:rPr>
      </w:pPr>
      <w:r w:rsidRPr="00241E4D">
        <w:rPr>
          <w:sz w:val="22"/>
        </w:rPr>
        <w:t>“son of Atreus” (Agamemnon) 1.59, 1.122, 1.191, 1.203, 1.282, 1.308, 1.355</w:t>
      </w:r>
    </w:p>
    <w:p w14:paraId="17B0C4C6" w14:textId="77777777" w:rsidR="007A0A2D" w:rsidRPr="00241E4D" w:rsidRDefault="007A0A2D" w:rsidP="007A0A2D">
      <w:pPr>
        <w:widowControl w:val="0"/>
        <w:ind w:left="720" w:hanging="720"/>
        <w:rPr>
          <w:sz w:val="22"/>
        </w:rPr>
      </w:pPr>
      <w:r w:rsidRPr="00241E4D">
        <w:rPr>
          <w:sz w:val="22"/>
        </w:rPr>
        <w:t>“son of Peleus” (Achilleus) 1.146, 1.277</w:t>
      </w:r>
    </w:p>
    <w:p w14:paraId="73798B4F" w14:textId="77777777" w:rsidR="007A0A2D" w:rsidRPr="00241E4D" w:rsidRDefault="007A0A2D" w:rsidP="007A0A2D">
      <w:pPr>
        <w:widowControl w:val="0"/>
        <w:ind w:left="720" w:hanging="720"/>
        <w:rPr>
          <w:sz w:val="22"/>
        </w:rPr>
      </w:pPr>
      <w:r w:rsidRPr="00241E4D">
        <w:rPr>
          <w:sz w:val="22"/>
        </w:rPr>
        <w:t>“sons of Atreus” (Agamemnon and Menelaos) 1.17</w:t>
      </w:r>
    </w:p>
    <w:p w14:paraId="18E25C6C" w14:textId="77777777" w:rsidR="007A0A2D" w:rsidRPr="00241E4D" w:rsidRDefault="007A0A2D" w:rsidP="007A0A2D">
      <w:pPr>
        <w:widowControl w:val="0"/>
        <w:ind w:left="720" w:hanging="720"/>
        <w:rPr>
          <w:sz w:val="22"/>
        </w:rPr>
      </w:pPr>
      <w:r w:rsidRPr="00241E4D">
        <w:rPr>
          <w:sz w:val="22"/>
        </w:rPr>
        <w:t>“Theseus, Aigeus’ son” 1.265</w:t>
      </w:r>
    </w:p>
    <w:p w14:paraId="3F00657D" w14:textId="77777777" w:rsidR="007A0A2D" w:rsidRPr="00241E4D" w:rsidRDefault="007A0A2D" w:rsidP="007A0A2D">
      <w:pPr>
        <w:widowControl w:val="0"/>
        <w:ind w:left="720" w:hanging="720"/>
        <w:rPr>
          <w:sz w:val="22"/>
        </w:rPr>
      </w:pPr>
    </w:p>
    <w:p w14:paraId="0D42467A" w14:textId="77777777" w:rsidR="007A0A2D" w:rsidRPr="00241E4D" w:rsidRDefault="007A0A2D" w:rsidP="007A0A2D">
      <w:pPr>
        <w:widowControl w:val="0"/>
        <w:ind w:left="720" w:hanging="720"/>
        <w:rPr>
          <w:sz w:val="22"/>
        </w:rPr>
      </w:pPr>
      <w:r w:rsidRPr="00241E4D">
        <w:rPr>
          <w:i/>
          <w:sz w:val="22"/>
        </w:rPr>
        <w:t>other stock epithets</w:t>
      </w:r>
      <w:r w:rsidRPr="00241E4D">
        <w:rPr>
          <w:sz w:val="22"/>
        </w:rPr>
        <w:t>:</w:t>
      </w:r>
    </w:p>
    <w:p w14:paraId="42967689" w14:textId="77777777" w:rsidR="007A0A2D" w:rsidRPr="00241E4D" w:rsidRDefault="007A0A2D" w:rsidP="007A0A2D">
      <w:pPr>
        <w:widowControl w:val="0"/>
        <w:ind w:left="720" w:hanging="720"/>
        <w:rPr>
          <w:sz w:val="22"/>
        </w:rPr>
      </w:pPr>
      <w:r w:rsidRPr="00241E4D">
        <w:rPr>
          <w:sz w:val="22"/>
        </w:rPr>
        <w:t>“Achilleus beloved of Zeus” 1.74</w:t>
      </w:r>
    </w:p>
    <w:p w14:paraId="214E32CC" w14:textId="77777777" w:rsidR="007A0A2D" w:rsidRPr="00241E4D" w:rsidRDefault="007A0A2D" w:rsidP="007A0A2D">
      <w:pPr>
        <w:widowControl w:val="0"/>
        <w:ind w:left="720" w:hanging="720"/>
        <w:rPr>
          <w:sz w:val="22"/>
        </w:rPr>
      </w:pPr>
      <w:r w:rsidRPr="00241E4D">
        <w:rPr>
          <w:sz w:val="22"/>
        </w:rPr>
        <w:t>“Achilleus of the swift feet” 1.58, 1.84</w:t>
      </w:r>
    </w:p>
    <w:p w14:paraId="4FFF8B75" w14:textId="77777777" w:rsidR="007A0A2D" w:rsidRPr="00241E4D" w:rsidRDefault="007A0A2D" w:rsidP="007A0A2D">
      <w:pPr>
        <w:widowControl w:val="0"/>
        <w:ind w:left="720" w:hanging="720"/>
        <w:rPr>
          <w:sz w:val="22"/>
        </w:rPr>
      </w:pPr>
      <w:r w:rsidRPr="00241E4D">
        <w:rPr>
          <w:sz w:val="22"/>
        </w:rPr>
        <w:t>“Apollo beloved of Zeus” 1.86</w:t>
      </w:r>
    </w:p>
    <w:p w14:paraId="1995EF0F" w14:textId="77777777" w:rsidR="007A0A2D" w:rsidRPr="00241E4D" w:rsidRDefault="007A0A2D" w:rsidP="007A0A2D">
      <w:pPr>
        <w:widowControl w:val="0"/>
        <w:ind w:left="720" w:hanging="720"/>
        <w:rPr>
          <w:sz w:val="22"/>
        </w:rPr>
      </w:pPr>
      <w:r w:rsidRPr="00241E4D">
        <w:rPr>
          <w:sz w:val="22"/>
        </w:rPr>
        <w:t>“archer” (Apollo) 1.96, 1.147</w:t>
      </w:r>
    </w:p>
    <w:p w14:paraId="2800C6FA" w14:textId="77777777" w:rsidR="007A0A2D" w:rsidRPr="00241E4D" w:rsidRDefault="007A0A2D" w:rsidP="007A0A2D">
      <w:pPr>
        <w:widowControl w:val="0"/>
        <w:ind w:left="720" w:hanging="720"/>
        <w:rPr>
          <w:sz w:val="22"/>
        </w:rPr>
      </w:pPr>
      <w:r w:rsidRPr="00241E4D">
        <w:rPr>
          <w:sz w:val="22"/>
        </w:rPr>
        <w:t>“archer” (Apollo) 1.96, 1.147, 1.385, 1.438, 9.404 (done)</w:t>
      </w:r>
    </w:p>
    <w:p w14:paraId="40DE24F6" w14:textId="77777777" w:rsidR="007A0A2D" w:rsidRPr="00241E4D" w:rsidRDefault="007A0A2D" w:rsidP="007A0A2D">
      <w:pPr>
        <w:widowControl w:val="0"/>
        <w:ind w:left="720" w:hanging="720"/>
        <w:rPr>
          <w:sz w:val="22"/>
        </w:rPr>
      </w:pPr>
      <w:r w:rsidRPr="00241E4D">
        <w:rPr>
          <w:sz w:val="22"/>
        </w:rPr>
        <w:t>“balanced ships” 1.306</w:t>
      </w:r>
    </w:p>
    <w:p w14:paraId="253CB76D" w14:textId="77777777" w:rsidR="007A0A2D" w:rsidRPr="00241E4D" w:rsidRDefault="007A0A2D" w:rsidP="007A0A2D">
      <w:pPr>
        <w:widowControl w:val="0"/>
        <w:ind w:left="720" w:hanging="720"/>
        <w:rPr>
          <w:sz w:val="22"/>
        </w:rPr>
      </w:pPr>
      <w:r w:rsidRPr="00241E4D">
        <w:rPr>
          <w:sz w:val="22"/>
        </w:rPr>
        <w:t>“barren salt sea” 1.316, 1.327-28, 14.204 (cf. “barren bright air” 17.425) (done)</w:t>
      </w:r>
    </w:p>
    <w:p w14:paraId="2555A412" w14:textId="77777777" w:rsidR="007A0A2D" w:rsidRPr="00241E4D" w:rsidRDefault="007A0A2D" w:rsidP="007A0A2D">
      <w:pPr>
        <w:widowControl w:val="0"/>
        <w:ind w:left="720" w:hanging="720"/>
        <w:rPr>
          <w:sz w:val="22"/>
        </w:rPr>
      </w:pPr>
      <w:r>
        <w:rPr>
          <w:sz w:val="22"/>
        </w:rPr>
        <w:t xml:space="preserve">“beloved companion” 1.345, </w:t>
      </w:r>
      <w:r w:rsidRPr="00241E4D">
        <w:rPr>
          <w:sz w:val="22"/>
        </w:rPr>
        <w:t>9.205, 10.522, 11.615, 16.491, 17.642, 19.345, 20.426, 22.390, 23.178, 23.556, 23.563, 24.4, 24.51, 24.591, 24.755 (done)</w:t>
      </w:r>
    </w:p>
    <w:p w14:paraId="6184075A" w14:textId="77777777" w:rsidR="007A0A2D" w:rsidRPr="00241E4D" w:rsidRDefault="007A0A2D" w:rsidP="007A0A2D">
      <w:pPr>
        <w:widowControl w:val="0"/>
        <w:ind w:left="720" w:hanging="720"/>
        <w:rPr>
          <w:sz w:val="22"/>
        </w:rPr>
      </w:pPr>
      <w:r w:rsidRPr="00241E4D">
        <w:rPr>
          <w:sz w:val="22"/>
        </w:rPr>
        <w:t>“beloved companions” 4.523, 5.413, 5.694, 13.549, 13.653, 17.636, 23.78, 24.123 (done)</w:t>
      </w:r>
    </w:p>
    <w:p w14:paraId="211AE61B" w14:textId="77777777" w:rsidR="007A0A2D" w:rsidRPr="00241E4D" w:rsidRDefault="007A0A2D" w:rsidP="007A0A2D">
      <w:pPr>
        <w:widowControl w:val="0"/>
        <w:ind w:left="720" w:hanging="720"/>
        <w:rPr>
          <w:sz w:val="22"/>
        </w:rPr>
      </w:pPr>
      <w:r w:rsidRPr="00241E4D">
        <w:rPr>
          <w:sz w:val="22"/>
        </w:rPr>
        <w:t>“best of the Achaians” 1.227, 1.244, 1.412, 2.82, 5.103, 5.414, 16.274, 17.689 (done)</w:t>
      </w:r>
    </w:p>
    <w:p w14:paraId="1FFA6E8E" w14:textId="77777777" w:rsidR="007A0A2D" w:rsidRPr="00241E4D" w:rsidRDefault="007A0A2D" w:rsidP="007A0A2D">
      <w:pPr>
        <w:widowControl w:val="0"/>
        <w:ind w:left="720" w:hanging="720"/>
        <w:rPr>
          <w:sz w:val="22"/>
        </w:rPr>
      </w:pPr>
      <w:r w:rsidRPr="00241E4D">
        <w:rPr>
          <w:sz w:val="22"/>
        </w:rPr>
        <w:t>“black blood” 1.303, 11.844, 18.583, 20.470, 21.119 (done)</w:t>
      </w:r>
    </w:p>
    <w:p w14:paraId="657001C5" w14:textId="77777777" w:rsidR="007A0A2D" w:rsidRPr="00241E4D" w:rsidRDefault="007A0A2D" w:rsidP="007A0A2D">
      <w:pPr>
        <w:widowControl w:val="0"/>
        <w:ind w:left="720" w:hanging="720"/>
        <w:rPr>
          <w:sz w:val="22"/>
        </w:rPr>
      </w:pPr>
      <w:r w:rsidRPr="00241E4D">
        <w:rPr>
          <w:sz w:val="22"/>
        </w:rPr>
        <w:t>“black ship” 1.141, 1.300-1, 1.329, 1.433, 1.485</w:t>
      </w:r>
    </w:p>
    <w:p w14:paraId="1500C7A6" w14:textId="77777777" w:rsidR="007A0A2D" w:rsidRPr="00241E4D" w:rsidRDefault="007A0A2D" w:rsidP="007A0A2D">
      <w:pPr>
        <w:widowControl w:val="0"/>
        <w:ind w:left="720" w:hanging="720"/>
        <w:rPr>
          <w:sz w:val="22"/>
        </w:rPr>
      </w:pPr>
      <w:r w:rsidRPr="00241E4D">
        <w:rPr>
          <w:sz w:val="22"/>
        </w:rPr>
        <w:t>“blameless seer” (Kalchas) 1.92</w:t>
      </w:r>
    </w:p>
    <w:p w14:paraId="59F7E00E" w14:textId="77777777" w:rsidR="007A0A2D" w:rsidRPr="00241E4D" w:rsidRDefault="007A0A2D" w:rsidP="007A0A2D">
      <w:pPr>
        <w:widowControl w:val="0"/>
        <w:ind w:left="720" w:hanging="720"/>
        <w:rPr>
          <w:sz w:val="22"/>
        </w:rPr>
      </w:pPr>
      <w:r w:rsidRPr="00241E4D">
        <w:rPr>
          <w:sz w:val="22"/>
        </w:rPr>
        <w:t xml:space="preserve">“blameless” 1.192 (Kalchas), 1.423 (Aithiopians), 2.770 (Achilleus), 4.89 (Pandaros), 4.194 (Machaon), 5.9 (Dares), 5.169 (Pandaros), 5.248 (Anchises), 6.22 (Boukolion), 6.155 (Bellerophontes), 6.171 (convoy), 6.190 (Bellerophontes), 6.217 (Bellerophontes), 8.273 (Teukros), 8.292 (Teukros), 8.303 (Gorgythion), 9.129 (women’s handiwork), 9.181 (Achilleus), 9.271 (women’s handiwork), 9.698 (Achilleus), 10.323 (Achilleus), 11.834 (healer), 12.88 (Poulydamas), 12.109 (Poulydamas), 13.451 (Deukalion), 13.640 (Menelaos), 13.775 (Alexandros: “I am blameless”), 13.790 (Poulydamas), 14.115 (Agrios, Melas, and Oineus), 14.426 (Glaukos), 16.119 (Aias’ heart), 16.140 (Aias), 16.197 (Alkimedon), 17.9 (Patroklos), 17.186 (Achilleus), 17.280 (Achilleus), 17.379 (Patroklos), 17.699 (Laodokos), 19.245 (women’s handiwork), 20.206 (Peleus), 20.236 (Laomedon), 20.484 (Rhigmos), 21.546 (Antenor), 22.113 (Achilleus), 22.278 </w:t>
      </w:r>
      <w:r w:rsidRPr="00241E4D">
        <w:rPr>
          <w:sz w:val="22"/>
        </w:rPr>
        <w:lastRenderedPageBreak/>
        <w:t>(Achilleus), 23.523 (Antilochos), 24.85 (Achilleus) (done)</w:t>
      </w:r>
    </w:p>
    <w:p w14:paraId="155B4E22" w14:textId="77777777" w:rsidR="007A0A2D" w:rsidRPr="00241E4D" w:rsidRDefault="007A0A2D" w:rsidP="007A0A2D">
      <w:pPr>
        <w:widowControl w:val="0"/>
        <w:ind w:left="720" w:hanging="720"/>
        <w:rPr>
          <w:sz w:val="22"/>
        </w:rPr>
      </w:pPr>
      <w:r w:rsidRPr="00241E4D">
        <w:rPr>
          <w:sz w:val="22"/>
        </w:rPr>
        <w:t>“blessed” 1.99 (hecatomb), 1.339 (gods), 1.406 (gods), 1.599 (immortals)</w:t>
      </w:r>
    </w:p>
    <w:p w14:paraId="6AD1280B" w14:textId="77777777" w:rsidR="007A0A2D" w:rsidRPr="00241E4D" w:rsidRDefault="007A0A2D" w:rsidP="007A0A2D">
      <w:pPr>
        <w:widowControl w:val="0"/>
        <w:ind w:left="720" w:hanging="720"/>
        <w:rPr>
          <w:sz w:val="22"/>
        </w:rPr>
      </w:pPr>
      <w:r w:rsidRPr="00241E4D">
        <w:rPr>
          <w:sz w:val="22"/>
        </w:rPr>
        <w:t>“bright sea” 1.141</w:t>
      </w:r>
      <w:r>
        <w:rPr>
          <w:sz w:val="22"/>
        </w:rPr>
        <w:t>, 2.152, 15.161, 15.177, 15.223, 21.219 (done)</w:t>
      </w:r>
    </w:p>
    <w:p w14:paraId="74FA28F3" w14:textId="77777777" w:rsidR="007A0A2D" w:rsidRPr="00241E4D" w:rsidRDefault="007A0A2D" w:rsidP="007A0A2D">
      <w:pPr>
        <w:widowControl w:val="0"/>
        <w:ind w:left="720" w:hanging="720"/>
        <w:rPr>
          <w:sz w:val="22"/>
        </w:rPr>
      </w:pPr>
      <w:r w:rsidRPr="00241E4D">
        <w:rPr>
          <w:sz w:val="22"/>
        </w:rPr>
        <w:t>“brilliant Achilleus” 1.7</w:t>
      </w:r>
      <w:r>
        <w:rPr>
          <w:sz w:val="22"/>
        </w:rPr>
        <w:t xml:space="preserve">, </w:t>
      </w:r>
      <w:r w:rsidRPr="00241E4D">
        <w:rPr>
          <w:sz w:val="22"/>
        </w:rPr>
        <w:t>1.121</w:t>
      </w:r>
      <w:r>
        <w:rPr>
          <w:sz w:val="22"/>
        </w:rPr>
        <w:t>, 1.292, 2.688, 5.788, 6.414, 6.423, 9.199, 9.209, 9.667, 11.598, 15.68, 16.5, 18.228, 18.305, 18.343, 19.40, 19.364, 19.384, 20.160, 20.177, 20.413, 20.445, 21.49, 21.67, 21.138, 21.149, 21.161, 21.250, 21.265, 21.359, 22.102, 22.172, 22.205, 22.326, 22.330, 22.364, 23.136, 23.140, 23.193, 23.333, 23.534, 23.555, 23.828, 23.889, 24.668 (done)</w:t>
      </w:r>
    </w:p>
    <w:p w14:paraId="3C01F554" w14:textId="77777777" w:rsidR="007A0A2D" w:rsidRPr="00241E4D" w:rsidRDefault="007A0A2D" w:rsidP="007A0A2D">
      <w:pPr>
        <w:widowControl w:val="0"/>
        <w:ind w:left="720" w:hanging="720"/>
        <w:rPr>
          <w:sz w:val="22"/>
        </w:rPr>
      </w:pPr>
      <w:r w:rsidRPr="00241E4D">
        <w:rPr>
          <w:sz w:val="22"/>
        </w:rPr>
        <w:t>“broad-browed” 1.498 (Zeus), 10.292 (heifer) (done)</w:t>
      </w:r>
    </w:p>
    <w:p w14:paraId="322D6584" w14:textId="77777777" w:rsidR="007A0A2D" w:rsidRPr="00241E4D" w:rsidRDefault="007A0A2D" w:rsidP="007A0A2D">
      <w:pPr>
        <w:widowControl w:val="0"/>
        <w:ind w:left="720" w:hanging="720"/>
        <w:rPr>
          <w:sz w:val="22"/>
        </w:rPr>
      </w:pPr>
      <w:r w:rsidRPr="00241E4D">
        <w:rPr>
          <w:sz w:val="22"/>
        </w:rPr>
        <w:t>“bronze blade” 1.236, 2.417, 5.74, 13.612 (done)</w:t>
      </w:r>
    </w:p>
    <w:p w14:paraId="129C562B" w14:textId="77777777" w:rsidR="007A0A2D" w:rsidRPr="00241E4D" w:rsidRDefault="007A0A2D" w:rsidP="007A0A2D">
      <w:pPr>
        <w:widowControl w:val="0"/>
        <w:ind w:left="720" w:hanging="720"/>
        <w:rPr>
          <w:sz w:val="22"/>
        </w:rPr>
      </w:pPr>
      <w:r w:rsidRPr="00241E4D">
        <w:rPr>
          <w:sz w:val="22"/>
        </w:rPr>
        <w:t>“bronze-armoured Achaian/s” 1.371, 2.47, 2.163, 2.187, 2.437, 3.127, 3.131, 3.251, 4.199, 6.454-55, 7.275, 7.444, 8.71, 10.136, 10.287, 10.367, 12.352, 13.272-73, 15.56-57 (“bronze-armoured people of the Achaians”), 17.414, 18.105, 23.575, 24.225</w:t>
      </w:r>
    </w:p>
    <w:p w14:paraId="12A2619A" w14:textId="77777777" w:rsidR="007A0A2D" w:rsidRPr="00241E4D" w:rsidRDefault="007A0A2D" w:rsidP="007A0A2D">
      <w:pPr>
        <w:widowControl w:val="0"/>
        <w:ind w:left="720" w:hanging="720"/>
        <w:rPr>
          <w:sz w:val="22"/>
        </w:rPr>
      </w:pPr>
      <w:r w:rsidRPr="00241E4D">
        <w:rPr>
          <w:sz w:val="22"/>
        </w:rPr>
        <w:t>“bronze-armoured Argives” 4.285, 12.354 (see 4.537-38, 11.693, “bronze-armoured Epeians”; 5.180, 17.485, “bronze-armoured Trojans”; 5.699, “bronze-armoured Hektor”; 12.255, “bronze-armoured Kretans”; 15.330, “bronze-armoured Boiotians”; 17.268, “bronze-armoured shields”; )</w:t>
      </w:r>
    </w:p>
    <w:p w14:paraId="7A870A56" w14:textId="77777777" w:rsidR="007A0A2D" w:rsidRPr="00241E4D" w:rsidRDefault="007A0A2D" w:rsidP="007A0A2D">
      <w:pPr>
        <w:widowControl w:val="0"/>
        <w:ind w:left="720" w:hanging="720"/>
        <w:rPr>
          <w:sz w:val="22"/>
        </w:rPr>
      </w:pPr>
      <w:r w:rsidRPr="00241E4D">
        <w:rPr>
          <w:sz w:val="22"/>
        </w:rPr>
        <w:t>“bronze-founded” (Zeus’ house on Olympos) 1.426, 21.505 (done)</w:t>
      </w:r>
    </w:p>
    <w:p w14:paraId="29A48AB1" w14:textId="77777777" w:rsidR="007A0A2D" w:rsidRPr="00241E4D" w:rsidRDefault="007A0A2D" w:rsidP="007A0A2D">
      <w:pPr>
        <w:widowControl w:val="0"/>
        <w:ind w:left="720" w:hanging="720"/>
        <w:rPr>
          <w:sz w:val="22"/>
        </w:rPr>
      </w:pPr>
      <w:r w:rsidRPr="00241E4D">
        <w:rPr>
          <w:sz w:val="22"/>
        </w:rPr>
        <w:t>“child of Zeus” (Athene) 1.202</w:t>
      </w:r>
    </w:p>
    <w:p w14:paraId="28696F1C" w14:textId="77777777" w:rsidR="007A0A2D" w:rsidRPr="00241E4D" w:rsidRDefault="007A0A2D" w:rsidP="007A0A2D">
      <w:pPr>
        <w:widowControl w:val="0"/>
        <w:ind w:left="720" w:hanging="720"/>
        <w:rPr>
          <w:sz w:val="22"/>
        </w:rPr>
      </w:pPr>
      <w:r w:rsidRPr="00241E4D">
        <w:rPr>
          <w:sz w:val="22"/>
        </w:rPr>
        <w:t>“crafty Odysseus” 1.311</w:t>
      </w:r>
    </w:p>
    <w:p w14:paraId="6FD85199" w14:textId="77777777" w:rsidR="007A0A2D" w:rsidRPr="00241E4D" w:rsidRDefault="007A0A2D" w:rsidP="007A0A2D">
      <w:pPr>
        <w:widowControl w:val="0"/>
        <w:ind w:left="720" w:hanging="720"/>
        <w:rPr>
          <w:sz w:val="22"/>
        </w:rPr>
      </w:pPr>
      <w:r w:rsidRPr="00241E4D">
        <w:rPr>
          <w:sz w:val="22"/>
        </w:rPr>
        <w:t>“curved ships” 1.170</w:t>
      </w:r>
    </w:p>
    <w:p w14:paraId="58BF3EE9" w14:textId="77777777" w:rsidR="007A0A2D" w:rsidRPr="00241E4D" w:rsidRDefault="007A0A2D" w:rsidP="007A0A2D">
      <w:pPr>
        <w:widowControl w:val="0"/>
        <w:ind w:left="720" w:hanging="720"/>
        <w:rPr>
          <w:sz w:val="22"/>
        </w:rPr>
      </w:pPr>
      <w:r w:rsidRPr="00241E4D">
        <w:rPr>
          <w:sz w:val="22"/>
        </w:rPr>
        <w:t>“echoing sea” 1.157</w:t>
      </w:r>
    </w:p>
    <w:p w14:paraId="3BDD52E0" w14:textId="77777777" w:rsidR="007A0A2D" w:rsidRPr="00241E4D" w:rsidRDefault="007A0A2D" w:rsidP="007A0A2D">
      <w:pPr>
        <w:widowControl w:val="0"/>
        <w:ind w:left="720" w:hanging="720"/>
        <w:rPr>
          <w:sz w:val="22"/>
        </w:rPr>
      </w:pPr>
      <w:r w:rsidRPr="00241E4D">
        <w:rPr>
          <w:sz w:val="22"/>
        </w:rPr>
        <w:t>“fair cheeks” (Chryseis) 1.143, 1.310, 1.369</w:t>
      </w:r>
    </w:p>
    <w:p w14:paraId="34C13A3C" w14:textId="77777777" w:rsidR="007A0A2D" w:rsidRPr="00241E4D" w:rsidRDefault="007A0A2D" w:rsidP="007A0A2D">
      <w:pPr>
        <w:widowControl w:val="0"/>
        <w:ind w:left="720" w:hanging="720"/>
        <w:rPr>
          <w:sz w:val="22"/>
        </w:rPr>
      </w:pPr>
      <w:r w:rsidRPr="00241E4D">
        <w:rPr>
          <w:sz w:val="22"/>
        </w:rPr>
        <w:t>“fair hair” (Achilleus) 1.197</w:t>
      </w:r>
    </w:p>
    <w:p w14:paraId="73E3E7FC" w14:textId="77777777" w:rsidR="007A0A2D" w:rsidRPr="00241E4D" w:rsidRDefault="007A0A2D" w:rsidP="007A0A2D">
      <w:pPr>
        <w:widowControl w:val="0"/>
        <w:ind w:left="720" w:hanging="720"/>
        <w:rPr>
          <w:sz w:val="22"/>
        </w:rPr>
      </w:pPr>
      <w:r w:rsidRPr="00241E4D">
        <w:rPr>
          <w:sz w:val="22"/>
        </w:rPr>
        <w:t>“fair-cheeked Briseis” 1.184, 1.323, 1.346</w:t>
      </w:r>
    </w:p>
    <w:p w14:paraId="0947A6BC" w14:textId="77777777" w:rsidR="007A0A2D" w:rsidRPr="00241E4D" w:rsidRDefault="007A0A2D" w:rsidP="007A0A2D">
      <w:pPr>
        <w:widowControl w:val="0"/>
        <w:ind w:left="720" w:hanging="720"/>
        <w:rPr>
          <w:sz w:val="22"/>
        </w:rPr>
      </w:pPr>
      <w:r w:rsidRPr="00241E4D">
        <w:rPr>
          <w:sz w:val="22"/>
        </w:rPr>
        <w:t>“fair-girdled” 1.429 (Briseis), 6.647 (Astyanax’ nurse), 7.139 (women of that time), 9.363 (women Achilleus has captured), 9.590 (Meleagros’ wife), 9.667 (Iphis), 23.266 (women, Agamemon’s gifts to Achilleus), 23.761 (seamstress, in a simile), 24.698 (no woman) (done)</w:t>
      </w:r>
    </w:p>
    <w:p w14:paraId="1CD43B43" w14:textId="77777777" w:rsidR="007A0A2D" w:rsidRPr="00241E4D" w:rsidRDefault="007A0A2D" w:rsidP="007A0A2D">
      <w:pPr>
        <w:widowControl w:val="0"/>
        <w:ind w:left="720" w:hanging="720"/>
        <w:rPr>
          <w:sz w:val="22"/>
        </w:rPr>
      </w:pPr>
      <w:r w:rsidRPr="00241E4D">
        <w:rPr>
          <w:sz w:val="22"/>
        </w:rPr>
        <w:t>“fair-spoken” (Nestor) 1.248</w:t>
      </w:r>
    </w:p>
    <w:p w14:paraId="14F23F53" w14:textId="77777777" w:rsidR="007A0A2D" w:rsidRPr="00241E4D" w:rsidRDefault="007A0A2D" w:rsidP="007A0A2D">
      <w:pPr>
        <w:widowControl w:val="0"/>
        <w:ind w:left="720" w:hanging="720"/>
        <w:rPr>
          <w:sz w:val="22"/>
        </w:rPr>
      </w:pPr>
      <w:r w:rsidRPr="00241E4D">
        <w:rPr>
          <w:sz w:val="22"/>
        </w:rPr>
        <w:t>“fast ship/s” 1.308, 1.371, 1.390</w:t>
      </w:r>
    </w:p>
    <w:p w14:paraId="2C741FA8" w14:textId="77777777" w:rsidR="007A0A2D" w:rsidRPr="00241E4D" w:rsidRDefault="007A0A2D" w:rsidP="007A0A2D">
      <w:pPr>
        <w:widowControl w:val="0"/>
        <w:ind w:left="720" w:hanging="720"/>
        <w:rPr>
          <w:sz w:val="22"/>
        </w:rPr>
      </w:pPr>
      <w:r w:rsidRPr="00241E4D">
        <w:rPr>
          <w:sz w:val="22"/>
        </w:rPr>
        <w:t>“fast ships” 1.12</w:t>
      </w:r>
    </w:p>
    <w:p w14:paraId="7DEF34F6" w14:textId="77777777" w:rsidR="007A0A2D" w:rsidRPr="00241E4D" w:rsidRDefault="007A0A2D" w:rsidP="007A0A2D">
      <w:pPr>
        <w:widowControl w:val="0"/>
        <w:ind w:left="720" w:hanging="720"/>
        <w:rPr>
          <w:sz w:val="22"/>
        </w:rPr>
      </w:pPr>
      <w:r w:rsidRPr="00241E4D">
        <w:rPr>
          <w:sz w:val="22"/>
        </w:rPr>
        <w:t>“father of the gods” (Zeus) 1.544, 4.68, 5.426, 5.764, 8.49, 8.132, 11.182, 15.12, 15.47, 16.458, 20.56, 22.167, 24.103 (done)</w:t>
      </w:r>
      <w:r w:rsidRPr="00241E4D">
        <w:rPr>
          <w:vanish/>
          <w:sz w:val="22"/>
        </w:rPr>
        <w:t xml:space="preserve"> (see 1.533-35, “all the gods rose up / from their chairs to greet the coming of their father, not one had courage / to keep his place as the father advanced, but stood up to greet him.”)</w:t>
      </w:r>
    </w:p>
    <w:p w14:paraId="5CCFC5C4" w14:textId="77777777" w:rsidR="007A0A2D" w:rsidRPr="00241E4D" w:rsidRDefault="007A0A2D" w:rsidP="007A0A2D">
      <w:pPr>
        <w:widowControl w:val="0"/>
        <w:ind w:left="720" w:hanging="720"/>
        <w:rPr>
          <w:sz w:val="22"/>
        </w:rPr>
      </w:pPr>
      <w:r w:rsidRPr="00241E4D">
        <w:rPr>
          <w:sz w:val="22"/>
        </w:rPr>
        <w:t>“father Zeus” 1.503 (direct address), 1.578-79 (our father), 2.371 (direct address), 3.276 (direct address), 3.320 (direct address), 3.365 (direct address), 4.288 (direct address), 5.421 (direct address), 5.757 (direct address), 5.762 (direct address), 5.872 (direct address), 6.259, 7.132 (direct address), 7.179 (direct address), 7.202 (direct address), 7.446 (direct address), 8.236 (direct address), 8.438, 13.631 (direct address), 15.372 (direct address), 15.637, 16.97 (direct address), 17.19 (direct address), 17.46, 17.630, 17.645 (direct address), 19.120 (direct address), 19.270 (direct address), 21.273 (direct address), 22.221 (our father Zeus), 24.308 (direct address) (done)</w:t>
      </w:r>
    </w:p>
    <w:p w14:paraId="29E2C88C" w14:textId="77777777" w:rsidR="007A0A2D" w:rsidRPr="00241E4D" w:rsidRDefault="007A0A2D" w:rsidP="007A0A2D">
      <w:pPr>
        <w:widowControl w:val="0"/>
        <w:ind w:left="720" w:hanging="720"/>
        <w:rPr>
          <w:sz w:val="22"/>
        </w:rPr>
      </w:pPr>
      <w:r w:rsidRPr="00241E4D">
        <w:rPr>
          <w:sz w:val="22"/>
        </w:rPr>
        <w:t>“fragrant smoke” 1.66</w:t>
      </w:r>
    </w:p>
    <w:p w14:paraId="7C345C40" w14:textId="77777777" w:rsidR="007A0A2D" w:rsidRPr="00241E4D" w:rsidRDefault="007A0A2D" w:rsidP="007A0A2D">
      <w:pPr>
        <w:widowControl w:val="0"/>
        <w:ind w:left="720" w:hanging="720"/>
        <w:rPr>
          <w:sz w:val="22"/>
        </w:rPr>
      </w:pPr>
      <w:r w:rsidRPr="00241E4D">
        <w:rPr>
          <w:sz w:val="22"/>
        </w:rPr>
        <w:t>“glancing-eyed Achaians” 1.389, 3.190, 3.234, 16.569, 17.274, 24.402</w:t>
      </w:r>
    </w:p>
    <w:p w14:paraId="7FC408B2" w14:textId="77777777" w:rsidR="007A0A2D" w:rsidRPr="00241E4D" w:rsidRDefault="007A0A2D" w:rsidP="007A0A2D">
      <w:pPr>
        <w:widowControl w:val="0"/>
        <w:ind w:left="720" w:hanging="720"/>
        <w:rPr>
          <w:sz w:val="22"/>
        </w:rPr>
      </w:pPr>
      <w:r w:rsidRPr="00241E4D">
        <w:rPr>
          <w:sz w:val="22"/>
        </w:rPr>
        <w:t>“glancing-eyed girl” (Chryseis) 1.98</w:t>
      </w:r>
    </w:p>
    <w:p w14:paraId="1E8E81D6" w14:textId="77777777" w:rsidR="007A0A2D" w:rsidRPr="00241E4D" w:rsidRDefault="007A0A2D" w:rsidP="007A0A2D">
      <w:pPr>
        <w:widowControl w:val="0"/>
        <w:ind w:left="720" w:hanging="720"/>
        <w:rPr>
          <w:sz w:val="22"/>
        </w:rPr>
      </w:pPr>
      <w:r w:rsidRPr="00241E4D">
        <w:rPr>
          <w:sz w:val="22"/>
        </w:rPr>
        <w:t>“gleaming wine” 1.462-63, 4.260, 23.237, 23.250, 24.641-42, 24.791 (done)</w:t>
      </w:r>
    </w:p>
    <w:p w14:paraId="5C17BB3E" w14:textId="77777777" w:rsidR="007A0A2D" w:rsidRPr="00241E4D" w:rsidRDefault="007A0A2D" w:rsidP="007A0A2D">
      <w:pPr>
        <w:widowControl w:val="0"/>
        <w:ind w:left="720" w:hanging="720"/>
        <w:rPr>
          <w:sz w:val="22"/>
        </w:rPr>
      </w:pPr>
      <w:r w:rsidRPr="00241E4D">
        <w:rPr>
          <w:sz w:val="22"/>
        </w:rPr>
        <w:t>“godlike Achilleus” 1.131</w:t>
      </w:r>
    </w:p>
    <w:p w14:paraId="157724D3" w14:textId="77777777" w:rsidR="007A0A2D" w:rsidRPr="00241E4D" w:rsidRDefault="007A0A2D" w:rsidP="007A0A2D">
      <w:pPr>
        <w:widowControl w:val="0"/>
        <w:ind w:left="720" w:hanging="720"/>
        <w:rPr>
          <w:sz w:val="22"/>
        </w:rPr>
      </w:pPr>
      <w:r w:rsidRPr="00241E4D">
        <w:rPr>
          <w:sz w:val="22"/>
        </w:rPr>
        <w:t>“gods who live forever” 1.494, 21.518, 24.99</w:t>
      </w:r>
    </w:p>
    <w:p w14:paraId="16CC6A54" w14:textId="77777777" w:rsidR="007A0A2D" w:rsidRPr="00241E4D" w:rsidRDefault="007A0A2D" w:rsidP="007A0A2D">
      <w:pPr>
        <w:widowControl w:val="0"/>
        <w:ind w:left="720" w:hanging="720"/>
        <w:rPr>
          <w:sz w:val="22"/>
        </w:rPr>
      </w:pPr>
      <w:r w:rsidRPr="00241E4D">
        <w:rPr>
          <w:sz w:val="22"/>
        </w:rPr>
        <w:t>“great sword” 1.194, 5.147, 16.115, 20.459, 23.824 (done)</w:t>
      </w:r>
    </w:p>
    <w:p w14:paraId="3B17CA6B" w14:textId="77777777" w:rsidR="007A0A2D" w:rsidRPr="00241E4D" w:rsidRDefault="007A0A2D" w:rsidP="007A0A2D">
      <w:pPr>
        <w:widowControl w:val="0"/>
        <w:ind w:left="720" w:hanging="720"/>
        <w:rPr>
          <w:sz w:val="22"/>
        </w:rPr>
      </w:pPr>
      <w:r w:rsidRPr="00241E4D">
        <w:rPr>
          <w:sz w:val="22"/>
        </w:rPr>
        <w:t>“great-hearted Achaians” 1.123, 1.135</w:t>
      </w:r>
    </w:p>
    <w:p w14:paraId="1ABD43AA" w14:textId="77777777" w:rsidR="007A0A2D" w:rsidRPr="00241E4D" w:rsidRDefault="007A0A2D" w:rsidP="007A0A2D">
      <w:pPr>
        <w:widowControl w:val="0"/>
        <w:ind w:left="720" w:hanging="720"/>
        <w:rPr>
          <w:sz w:val="22"/>
        </w:rPr>
      </w:pPr>
      <w:r w:rsidRPr="00241E4D">
        <w:rPr>
          <w:sz w:val="22"/>
        </w:rPr>
        <w:t>“grey sea” 1.350, 1.359 (“grey water”), 4.248, 12.284, 13.682, 14.31, 15.190, 16.34, 19.268, 21.58, 23.374 (done)</w:t>
      </w:r>
    </w:p>
    <w:p w14:paraId="69D98D99" w14:textId="77777777" w:rsidR="007A0A2D" w:rsidRPr="00241E4D" w:rsidRDefault="007A0A2D" w:rsidP="007A0A2D">
      <w:pPr>
        <w:widowControl w:val="0"/>
        <w:ind w:left="720" w:hanging="720"/>
        <w:rPr>
          <w:sz w:val="22"/>
        </w:rPr>
      </w:pPr>
      <w:r w:rsidRPr="00241E4D">
        <w:rPr>
          <w:sz w:val="22"/>
        </w:rPr>
        <w:t>“grey-eyed Athene” 1.206</w:t>
      </w:r>
    </w:p>
    <w:p w14:paraId="5A1A134D" w14:textId="77777777" w:rsidR="007A0A2D" w:rsidRPr="00241E4D" w:rsidRDefault="007A0A2D" w:rsidP="007A0A2D">
      <w:pPr>
        <w:widowControl w:val="0"/>
        <w:ind w:left="720" w:hanging="720"/>
        <w:rPr>
          <w:sz w:val="22"/>
        </w:rPr>
      </w:pPr>
      <w:r w:rsidRPr="00241E4D">
        <w:rPr>
          <w:sz w:val="22"/>
        </w:rPr>
        <w:lastRenderedPageBreak/>
        <w:t>“He in kind intention toward all stood forth and addressed them” 1.73, 1.253</w:t>
      </w:r>
    </w:p>
    <w:p w14:paraId="35636051" w14:textId="77777777" w:rsidR="007A0A2D" w:rsidRPr="00241E4D" w:rsidRDefault="007A0A2D" w:rsidP="007A0A2D">
      <w:pPr>
        <w:widowControl w:val="0"/>
        <w:ind w:left="720" w:hanging="720"/>
        <w:rPr>
          <w:sz w:val="22"/>
        </w:rPr>
      </w:pPr>
      <w:r w:rsidRPr="00241E4D">
        <w:rPr>
          <w:sz w:val="22"/>
        </w:rPr>
        <w:t>“Hera of the gold throne” 1.611, 15.5 (done)</w:t>
      </w:r>
    </w:p>
    <w:p w14:paraId="4072DA1E" w14:textId="77777777" w:rsidR="007A0A2D" w:rsidRPr="00241E4D" w:rsidRDefault="007A0A2D" w:rsidP="007A0A2D">
      <w:pPr>
        <w:widowControl w:val="0"/>
        <w:ind w:left="720" w:hanging="720"/>
        <w:rPr>
          <w:sz w:val="22"/>
        </w:rPr>
      </w:pPr>
      <w:r w:rsidRPr="00241E4D">
        <w:rPr>
          <w:sz w:val="22"/>
        </w:rPr>
        <w:t>“heralds, messengers of Zeus and of mortals” 1.334, 7.274</w:t>
      </w:r>
    </w:p>
    <w:p w14:paraId="112690CF" w14:textId="77777777" w:rsidR="007A0A2D" w:rsidRPr="00241E4D" w:rsidRDefault="007A0A2D" w:rsidP="007A0A2D">
      <w:pPr>
        <w:widowControl w:val="0"/>
        <w:ind w:left="720" w:hanging="720"/>
        <w:rPr>
          <w:sz w:val="22"/>
        </w:rPr>
      </w:pPr>
      <w:r w:rsidRPr="00241E4D">
        <w:rPr>
          <w:sz w:val="22"/>
        </w:rPr>
        <w:t>“hero” (Agamemnon) 1.102</w:t>
      </w:r>
    </w:p>
    <w:p w14:paraId="0F8E1BDC" w14:textId="77777777" w:rsidR="007A0A2D" w:rsidRPr="00241E4D" w:rsidRDefault="007A0A2D" w:rsidP="007A0A2D">
      <w:pPr>
        <w:widowControl w:val="0"/>
        <w:ind w:left="720" w:hanging="720"/>
        <w:rPr>
          <w:sz w:val="22"/>
        </w:rPr>
      </w:pPr>
      <w:r w:rsidRPr="00241E4D">
        <w:rPr>
          <w:sz w:val="22"/>
        </w:rPr>
        <w:t>“Hephaistos the renowned smith” 1.571, 18.391, 18.393, 18.462, 18.587, 18.590, 18.613 (done)</w:t>
      </w:r>
    </w:p>
    <w:p w14:paraId="59CF8569" w14:textId="77777777" w:rsidR="007A0A2D" w:rsidRPr="00241E4D" w:rsidRDefault="007A0A2D" w:rsidP="007A0A2D">
      <w:pPr>
        <w:widowControl w:val="0"/>
        <w:ind w:left="720" w:hanging="720"/>
        <w:rPr>
          <w:sz w:val="22"/>
        </w:rPr>
      </w:pPr>
      <w:r w:rsidRPr="00241E4D">
        <w:rPr>
          <w:sz w:val="22"/>
        </w:rPr>
        <w:t>“hollow ships” 1.26-27, 1.89</w:t>
      </w:r>
    </w:p>
    <w:p w14:paraId="093DF9B8" w14:textId="77777777" w:rsidR="007A0A2D" w:rsidRPr="00241E4D" w:rsidRDefault="007A0A2D" w:rsidP="007A0A2D">
      <w:pPr>
        <w:widowControl w:val="0"/>
        <w:ind w:left="720" w:hanging="720"/>
        <w:rPr>
          <w:sz w:val="22"/>
        </w:rPr>
      </w:pPr>
      <w:r w:rsidRPr="00241E4D">
        <w:rPr>
          <w:sz w:val="22"/>
        </w:rPr>
        <w:t>“house of Zeus” (Olympos) 1.222, 1.426, 1.570, 5.398, 8.375, 14.173, 15.85, 15.101, 20.10, 21.438 (done)</w:t>
      </w:r>
    </w:p>
    <w:p w14:paraId="29A1C2E4" w14:textId="77777777" w:rsidR="007A0A2D" w:rsidRPr="00241E4D" w:rsidRDefault="007A0A2D" w:rsidP="007A0A2D">
      <w:pPr>
        <w:widowControl w:val="0"/>
        <w:ind w:left="720" w:hanging="720"/>
        <w:rPr>
          <w:sz w:val="22"/>
        </w:rPr>
      </w:pPr>
      <w:r w:rsidRPr="00241E4D">
        <w:rPr>
          <w:sz w:val="22"/>
        </w:rPr>
        <w:t>“in the sight of mortal men” 1.339-40, 2.285-86, 15.662 (“in the sight of other men”) (done)</w:t>
      </w:r>
    </w:p>
    <w:p w14:paraId="3DBE5D66" w14:textId="77777777" w:rsidR="007A0A2D" w:rsidRPr="00241E4D" w:rsidRDefault="007A0A2D" w:rsidP="007A0A2D">
      <w:pPr>
        <w:widowControl w:val="0"/>
        <w:ind w:left="720" w:hanging="720"/>
        <w:rPr>
          <w:sz w:val="22"/>
        </w:rPr>
      </w:pPr>
      <w:r w:rsidRPr="00241E4D">
        <w:rPr>
          <w:sz w:val="22"/>
        </w:rPr>
        <w:t>“in the sight of the blessed gods” 1.339, 7.412 (“in the sight of all the gods”), 20.314 (“in the sight of all the immortals”) (done)</w:t>
      </w:r>
    </w:p>
    <w:p w14:paraId="4B11F137" w14:textId="77777777" w:rsidR="007A0A2D" w:rsidRPr="00241E4D" w:rsidRDefault="007A0A2D" w:rsidP="007A0A2D">
      <w:pPr>
        <w:widowControl w:val="0"/>
        <w:ind w:left="720" w:hanging="720"/>
        <w:rPr>
          <w:sz w:val="22"/>
        </w:rPr>
      </w:pPr>
      <w:r w:rsidRPr="00241E4D">
        <w:rPr>
          <w:sz w:val="22"/>
        </w:rPr>
        <w:t>“King Apollo, whom Leto of the lovely hair bore” 1.36</w:t>
      </w:r>
    </w:p>
    <w:p w14:paraId="0A5F98AF" w14:textId="77777777" w:rsidR="007A0A2D" w:rsidRPr="00241E4D" w:rsidRDefault="007A0A2D" w:rsidP="007A0A2D">
      <w:pPr>
        <w:widowControl w:val="0"/>
        <w:ind w:left="720" w:hanging="720"/>
        <w:rPr>
          <w:sz w:val="22"/>
        </w:rPr>
      </w:pPr>
      <w:r w:rsidRPr="00241E4D">
        <w:rPr>
          <w:sz w:val="22"/>
        </w:rPr>
        <w:t>“Leto of the lovely hair” 1.36</w:t>
      </w:r>
    </w:p>
    <w:p w14:paraId="107132EA" w14:textId="77777777" w:rsidR="007A0A2D" w:rsidRPr="00241E4D" w:rsidRDefault="007A0A2D" w:rsidP="007A0A2D">
      <w:pPr>
        <w:widowControl w:val="0"/>
        <w:ind w:left="720" w:hanging="720"/>
        <w:rPr>
          <w:b/>
          <w:sz w:val="22"/>
        </w:rPr>
      </w:pPr>
      <w:r w:rsidRPr="00241E4D">
        <w:rPr>
          <w:sz w:val="22"/>
        </w:rPr>
        <w:t>“lord in strength over Tenedos” (Apollo) 1.38, 1.452-53 (done)</w:t>
      </w:r>
    </w:p>
    <w:p w14:paraId="61BAFD78" w14:textId="77777777" w:rsidR="007A0A2D" w:rsidRPr="00241E4D" w:rsidRDefault="007A0A2D" w:rsidP="007A0A2D">
      <w:pPr>
        <w:widowControl w:val="0"/>
        <w:ind w:left="720" w:hanging="720"/>
        <w:rPr>
          <w:sz w:val="22"/>
        </w:rPr>
      </w:pPr>
      <w:r w:rsidRPr="00241E4D">
        <w:rPr>
          <w:sz w:val="22"/>
        </w:rPr>
        <w:t>“lord of Olympos” (Zeus) 1.508, 19.108 (done)</w:t>
      </w:r>
    </w:p>
    <w:p w14:paraId="5D9AC2DA" w14:textId="77777777" w:rsidR="007A0A2D" w:rsidRPr="00241E4D" w:rsidRDefault="007A0A2D" w:rsidP="007A0A2D">
      <w:pPr>
        <w:widowControl w:val="0"/>
        <w:ind w:left="720" w:hanging="720"/>
        <w:rPr>
          <w:sz w:val="22"/>
        </w:rPr>
      </w:pPr>
      <w:r w:rsidRPr="00241E4D">
        <w:rPr>
          <w:sz w:val="22"/>
        </w:rPr>
        <w:t>“lord of the counsels” (not Zeus) 12.414 (Sarpedon), 13.255 (Idomeneus), 17.485 (Aineias) (done)</w:t>
      </w:r>
    </w:p>
    <w:p w14:paraId="1532125E" w14:textId="77777777" w:rsidR="007A0A2D" w:rsidRPr="00241E4D" w:rsidRDefault="007A0A2D" w:rsidP="007A0A2D">
      <w:pPr>
        <w:widowControl w:val="0"/>
        <w:ind w:left="720" w:hanging="720"/>
        <w:rPr>
          <w:sz w:val="22"/>
        </w:rPr>
      </w:pPr>
      <w:r w:rsidRPr="00241E4D">
        <w:rPr>
          <w:sz w:val="22"/>
        </w:rPr>
        <w:t>“lord of the silver bow” (Apollo) 1.37, 1.451</w:t>
      </w:r>
    </w:p>
    <w:p w14:paraId="3CF76C93" w14:textId="77777777" w:rsidR="007A0A2D" w:rsidRPr="00241E4D" w:rsidRDefault="007A0A2D" w:rsidP="007A0A2D">
      <w:pPr>
        <w:widowControl w:val="0"/>
        <w:ind w:left="720" w:hanging="720"/>
        <w:rPr>
          <w:sz w:val="22"/>
        </w:rPr>
      </w:pPr>
      <w:r w:rsidRPr="00241E4D">
        <w:rPr>
          <w:sz w:val="22"/>
        </w:rPr>
        <w:t>“lucid speaker of Pylos” (Nestor) 1.248, 4.293</w:t>
      </w:r>
    </w:p>
    <w:p w14:paraId="7B0D27BA" w14:textId="77777777" w:rsidR="007A0A2D" w:rsidRPr="00241E4D" w:rsidRDefault="007A0A2D" w:rsidP="007A0A2D">
      <w:pPr>
        <w:widowControl w:val="0"/>
        <w:ind w:left="720" w:hanging="720"/>
        <w:rPr>
          <w:sz w:val="22"/>
        </w:rPr>
      </w:pPr>
      <w:r w:rsidRPr="00241E4D">
        <w:rPr>
          <w:sz w:val="22"/>
        </w:rPr>
        <w:t>“man-slaughtering Hektor” 1.242</w:t>
      </w:r>
    </w:p>
    <w:p w14:paraId="42BA1317" w14:textId="77777777" w:rsidR="007A0A2D" w:rsidRPr="00241E4D" w:rsidRDefault="007A0A2D" w:rsidP="007A0A2D">
      <w:pPr>
        <w:widowControl w:val="0"/>
        <w:ind w:left="720" w:hanging="720"/>
        <w:rPr>
          <w:sz w:val="22"/>
        </w:rPr>
      </w:pPr>
      <w:r w:rsidRPr="00241E4D">
        <w:rPr>
          <w:sz w:val="22"/>
        </w:rPr>
        <w:t>“messenger of Zeus” 2.26-27, 2.63-64, 2.94, 24.169, 24.173-74 (done)</w:t>
      </w:r>
    </w:p>
    <w:p w14:paraId="777B3165" w14:textId="77777777" w:rsidR="007A0A2D" w:rsidRPr="00241E4D" w:rsidRDefault="007A0A2D" w:rsidP="007A0A2D">
      <w:pPr>
        <w:widowControl w:val="0"/>
        <w:ind w:left="720" w:hanging="720"/>
        <w:rPr>
          <w:sz w:val="22"/>
        </w:rPr>
      </w:pPr>
      <w:r w:rsidRPr="00241E4D">
        <w:rPr>
          <w:sz w:val="22"/>
        </w:rPr>
        <w:t>“most terrifying of all men” (Achilleus) 1.146</w:t>
      </w:r>
    </w:p>
    <w:p w14:paraId="4C22D9F0" w14:textId="77777777" w:rsidR="007A0A2D" w:rsidRPr="00241E4D" w:rsidRDefault="007A0A2D" w:rsidP="007A0A2D">
      <w:pPr>
        <w:widowControl w:val="0"/>
        <w:ind w:left="720" w:hanging="720"/>
        <w:rPr>
          <w:sz w:val="22"/>
        </w:rPr>
      </w:pPr>
      <w:r w:rsidRPr="00241E4D">
        <w:rPr>
          <w:sz w:val="22"/>
        </w:rPr>
        <w:t>“murmuring sea beach” 1.34</w:t>
      </w:r>
    </w:p>
    <w:p w14:paraId="700FBBE7" w14:textId="77777777" w:rsidR="007A0A2D" w:rsidRPr="00241E4D" w:rsidRDefault="007A0A2D" w:rsidP="007A0A2D">
      <w:pPr>
        <w:widowControl w:val="0"/>
        <w:ind w:left="720" w:hanging="720"/>
        <w:rPr>
          <w:sz w:val="22"/>
        </w:rPr>
      </w:pPr>
      <w:r w:rsidRPr="00241E4D">
        <w:rPr>
          <w:sz w:val="22"/>
        </w:rPr>
        <w:t>“of the aegis” (Athene) 1.202</w:t>
      </w:r>
    </w:p>
    <w:p w14:paraId="26A88674" w14:textId="77777777" w:rsidR="007A0A2D" w:rsidRPr="00241E4D" w:rsidRDefault="007A0A2D" w:rsidP="007A0A2D">
      <w:pPr>
        <w:widowControl w:val="0"/>
        <w:ind w:left="720" w:hanging="720"/>
        <w:rPr>
          <w:sz w:val="22"/>
        </w:rPr>
      </w:pPr>
      <w:r w:rsidRPr="00241E4D">
        <w:rPr>
          <w:sz w:val="22"/>
        </w:rPr>
        <w:t>“of the counsels” (Zeus) 1.175, 1.508, 2.197, 2.324, 6.198, 7.478, 8.170, 9.377, 10.104, 11.278, 12.279, 12.292, 15.377, 15.599, 16.249, 24.314 (done)</w:t>
      </w:r>
    </w:p>
    <w:p w14:paraId="2A3ADB98" w14:textId="77777777" w:rsidR="007A0A2D" w:rsidRPr="00241E4D" w:rsidRDefault="007A0A2D" w:rsidP="007A0A2D">
      <w:pPr>
        <w:widowControl w:val="0"/>
        <w:ind w:left="720" w:hanging="720"/>
        <w:rPr>
          <w:sz w:val="22"/>
        </w:rPr>
      </w:pPr>
      <w:r w:rsidRPr="00241E4D">
        <w:rPr>
          <w:sz w:val="22"/>
        </w:rPr>
        <w:t>“of the white arms” (Hera) 1.55, 1.195, 1.208, 1.572, 1.595, 3.121 (Helen), 5.314 (Aphrodite), 5.711, 5.755, 5.767, 5.775, 5.784, 6.371 (Andromache), 6.377 (Andromache), 8.350, 8.381, 8.484, 14.277, 15.78, 15.92, 15.130, 19.407, 20.112, 21.377, 21.418, 21.434, 21.512, 24.55, 24.723 (Andromache) (done)</w:t>
      </w:r>
    </w:p>
    <w:p w14:paraId="2F072CB0" w14:textId="77777777" w:rsidR="007A0A2D" w:rsidRPr="00241E4D" w:rsidRDefault="007A0A2D" w:rsidP="007A0A2D">
      <w:pPr>
        <w:widowControl w:val="0"/>
        <w:ind w:left="720" w:hanging="720"/>
        <w:rPr>
          <w:sz w:val="22"/>
        </w:rPr>
      </w:pPr>
      <w:r w:rsidRPr="00241E4D">
        <w:rPr>
          <w:sz w:val="22"/>
        </w:rPr>
        <w:t>“Olympian, the” (Zeus) 1.580, 1.583, 1.589, 1.609, 4.160, 6.282, 8.335, 18.79, 22.130, 24.140, 24.175 (done)</w:t>
      </w:r>
    </w:p>
    <w:p w14:paraId="414A26F1" w14:textId="77777777" w:rsidR="007A0A2D" w:rsidRPr="00241E4D" w:rsidRDefault="007A0A2D" w:rsidP="007A0A2D">
      <w:pPr>
        <w:widowControl w:val="0"/>
        <w:ind w:left="720" w:hanging="720"/>
        <w:rPr>
          <w:sz w:val="22"/>
        </w:rPr>
      </w:pPr>
      <w:r w:rsidRPr="00241E4D">
        <w:rPr>
          <w:sz w:val="22"/>
        </w:rPr>
        <w:t xml:space="preserve">“ox-eyed” </w:t>
      </w:r>
      <w:r>
        <w:rPr>
          <w:sz w:val="22"/>
        </w:rPr>
        <w:t xml:space="preserve">(Hera) </w:t>
      </w:r>
      <w:r w:rsidRPr="00241E4D">
        <w:rPr>
          <w:sz w:val="22"/>
        </w:rPr>
        <w:t xml:space="preserve">1.551, 1.568, 4.50, </w:t>
      </w:r>
      <w:r>
        <w:rPr>
          <w:sz w:val="22"/>
        </w:rPr>
        <w:t xml:space="preserve">8.470, </w:t>
      </w:r>
      <w:r w:rsidRPr="00241E4D">
        <w:rPr>
          <w:sz w:val="22"/>
        </w:rPr>
        <w:t xml:space="preserve">14.159, 14.222, 14.263, 15.34, </w:t>
      </w:r>
      <w:r>
        <w:rPr>
          <w:sz w:val="22"/>
        </w:rPr>
        <w:t xml:space="preserve">15.49, 16.439, 18.239, 18.357, </w:t>
      </w:r>
      <w:r w:rsidRPr="00241E4D">
        <w:rPr>
          <w:sz w:val="22"/>
        </w:rPr>
        <w:t>18.360</w:t>
      </w:r>
      <w:r>
        <w:rPr>
          <w:sz w:val="22"/>
        </w:rPr>
        <w:t>, 20.309</w:t>
      </w:r>
      <w:r w:rsidRPr="00241E4D">
        <w:rPr>
          <w:sz w:val="22"/>
        </w:rPr>
        <w:t xml:space="preserve"> (done)</w:t>
      </w:r>
    </w:p>
    <w:p w14:paraId="54C4BE92" w14:textId="77777777" w:rsidR="007A0A2D" w:rsidRDefault="007A0A2D" w:rsidP="007A0A2D">
      <w:pPr>
        <w:widowControl w:val="0"/>
        <w:ind w:left="720" w:hanging="720"/>
        <w:rPr>
          <w:sz w:val="22"/>
        </w:rPr>
      </w:pPr>
      <w:r>
        <w:rPr>
          <w:sz w:val="22"/>
        </w:rPr>
        <w:t>“ox-eyed” (not Hera) 3.144 (</w:t>
      </w:r>
      <w:r w:rsidRPr="00441502">
        <w:rPr>
          <w:sz w:val="22"/>
        </w:rPr>
        <w:t>Klymene</w:t>
      </w:r>
      <w:r>
        <w:rPr>
          <w:sz w:val="22"/>
        </w:rPr>
        <w:t xml:space="preserve">), </w:t>
      </w:r>
      <w:r w:rsidRPr="00241E4D">
        <w:rPr>
          <w:sz w:val="22"/>
        </w:rPr>
        <w:t>7.10 (Phylomedousa),</w:t>
      </w:r>
      <w:r>
        <w:rPr>
          <w:sz w:val="22"/>
        </w:rPr>
        <w:t xml:space="preserve"> 18.40 (Halia)</w:t>
      </w:r>
    </w:p>
    <w:p w14:paraId="1ACFCAC5" w14:textId="77777777" w:rsidR="007A0A2D" w:rsidRPr="00241E4D" w:rsidRDefault="007A0A2D" w:rsidP="007A0A2D">
      <w:pPr>
        <w:widowControl w:val="0"/>
        <w:ind w:left="720" w:hanging="720"/>
        <w:rPr>
          <w:sz w:val="22"/>
        </w:rPr>
      </w:pPr>
      <w:r w:rsidRPr="00241E4D">
        <w:rPr>
          <w:sz w:val="22"/>
        </w:rPr>
        <w:t>“Phoibos Apollo” 1.43</w:t>
      </w:r>
    </w:p>
    <w:p w14:paraId="30A2B857" w14:textId="77777777" w:rsidR="007A0A2D" w:rsidRPr="00241E4D" w:rsidRDefault="007A0A2D" w:rsidP="007A0A2D">
      <w:pPr>
        <w:widowControl w:val="0"/>
        <w:ind w:left="720" w:hanging="720"/>
        <w:rPr>
          <w:sz w:val="22"/>
        </w:rPr>
      </w:pPr>
      <w:r w:rsidRPr="00241E4D">
        <w:rPr>
          <w:sz w:val="22"/>
        </w:rPr>
        <w:t>“Phthia where the soil is rich” 1.155</w:t>
      </w:r>
    </w:p>
    <w:p w14:paraId="6D86B419" w14:textId="77777777" w:rsidR="007A0A2D" w:rsidRPr="00241E4D" w:rsidRDefault="007A0A2D" w:rsidP="007A0A2D">
      <w:pPr>
        <w:widowControl w:val="0"/>
        <w:ind w:left="720" w:hanging="720"/>
        <w:rPr>
          <w:sz w:val="22"/>
        </w:rPr>
      </w:pPr>
      <w:r w:rsidRPr="00241E4D">
        <w:rPr>
          <w:sz w:val="22"/>
        </w:rPr>
        <w:t>“powerful Agamemnon” 1.130</w:t>
      </w:r>
    </w:p>
    <w:p w14:paraId="63B822C2" w14:textId="77777777" w:rsidR="007A0A2D" w:rsidRPr="00241E4D" w:rsidRDefault="007A0A2D" w:rsidP="007A0A2D">
      <w:pPr>
        <w:widowControl w:val="0"/>
        <w:ind w:left="720" w:hanging="720"/>
        <w:rPr>
          <w:sz w:val="22"/>
        </w:rPr>
      </w:pPr>
      <w:r w:rsidRPr="00241E4D">
        <w:rPr>
          <w:sz w:val="22"/>
        </w:rPr>
        <w:t>“pure wine” 1.470, 9.175 (done)</w:t>
      </w:r>
    </w:p>
    <w:p w14:paraId="2A1A5A19" w14:textId="77777777" w:rsidR="007A0A2D" w:rsidRPr="00241E4D" w:rsidRDefault="007A0A2D" w:rsidP="007A0A2D">
      <w:pPr>
        <w:widowControl w:val="0"/>
        <w:ind w:left="720" w:hanging="720"/>
        <w:rPr>
          <w:sz w:val="22"/>
        </w:rPr>
      </w:pPr>
      <w:r w:rsidRPr="00241E4D">
        <w:rPr>
          <w:sz w:val="22"/>
        </w:rPr>
        <w:t>“rich thigh pieces” 1.40</w:t>
      </w:r>
    </w:p>
    <w:p w14:paraId="4FFF40F4" w14:textId="77777777" w:rsidR="007A0A2D" w:rsidRPr="00241E4D" w:rsidRDefault="007A0A2D" w:rsidP="007A0A2D">
      <w:pPr>
        <w:widowControl w:val="0"/>
        <w:ind w:left="720" w:hanging="720"/>
        <w:rPr>
          <w:sz w:val="22"/>
        </w:rPr>
      </w:pPr>
      <w:r w:rsidRPr="00241E4D">
        <w:rPr>
          <w:sz w:val="22"/>
        </w:rPr>
        <w:t>“rose/rosy fingers” (Dawn) 1.477, 6.175, 9.707, 23.109, 24.788</w:t>
      </w:r>
    </w:p>
    <w:p w14:paraId="0E6BC29C" w14:textId="77777777" w:rsidR="007A0A2D" w:rsidRPr="00241E4D" w:rsidRDefault="007A0A2D" w:rsidP="007A0A2D">
      <w:pPr>
        <w:widowControl w:val="0"/>
        <w:ind w:left="720" w:hanging="720"/>
        <w:rPr>
          <w:sz w:val="22"/>
        </w:rPr>
      </w:pPr>
      <w:r w:rsidRPr="00241E4D">
        <w:rPr>
          <w:sz w:val="22"/>
        </w:rPr>
        <w:t>“sacred” 1.252 (Pylos), 1.366 (city of Eëtion), 1.431 (hecatomb), 1.443 (hecatomb), 1.447 (hecatomb), 2.305 (altars), 2.535 (Euboia), 2.625 (Echinai), 4.46 (Ilion), 4.103 (city of  Zeleia), 4.121 (city of  Zeleia), 4.164 (Ilion), 4.192 (herald), 4.378 (bastions of Thebe), 4.416 (Ilion), 5.446 (the  keep of Pergamos where was built his own temple), 6.89  chamber [of Athene’s temple]), 6.96 (Ilion), 6.133 (Dionysos’  Nyseian hill), 6.277 (Ilion), 6.448 (Ilion), 7.20 (Ilion), 7.82 (Ilion), 7.413 (Ilion), 7.429 (Ilion), 8.66 (daylight), 8.556 (Ilion), 10.56 (duty of the guards), 10.315 (herald), 11.84 (daylight), 11.196 (Ilion), 11.725 (stream of Alpheios), 13.657 (Ilion), 15.169 (Ilion), 15.432 (Kythera), 16.658 (Zeus’  balance), 17.194 (Ilion), 18.270 (Ilion), 18.504 (circle [of the elders’ assembly]), 20.216 (Ilion), 21.58 (Lemnos), 21.79 (Lemnos), 21.128 (Ilion), 21.515 (city of Ilion), 24.27 (Ilion), 24.143 (Ilion), 24.383 (Ilion) (done)</w:t>
      </w:r>
    </w:p>
    <w:p w14:paraId="571598B6" w14:textId="77777777" w:rsidR="007A0A2D" w:rsidRPr="00241E4D" w:rsidRDefault="007A0A2D" w:rsidP="007A0A2D">
      <w:pPr>
        <w:widowControl w:val="0"/>
        <w:ind w:left="720" w:hanging="720"/>
        <w:rPr>
          <w:sz w:val="22"/>
        </w:rPr>
      </w:pPr>
      <w:r w:rsidRPr="00241E4D">
        <w:rPr>
          <w:sz w:val="22"/>
        </w:rPr>
        <w:t>“sacrosanct” (towns) 1.37-38 (Chryse and Killa), 1.452 (Chryse and Killa), 2.508 (Nisa), 2.519-20 (Ky</w:t>
      </w:r>
      <w:r w:rsidRPr="00241E4D">
        <w:rPr>
          <w:sz w:val="22"/>
        </w:rPr>
        <w:lastRenderedPageBreak/>
        <w:t>parissos, Pytho, and Krisa), 2.722 (Lemnos), 9.151 (Pherai), 9.293 (Pherai) (done)</w:t>
      </w:r>
    </w:p>
    <w:p w14:paraId="7290673D" w14:textId="77777777" w:rsidR="007A0A2D" w:rsidRPr="00241E4D" w:rsidRDefault="007A0A2D" w:rsidP="007A0A2D">
      <w:pPr>
        <w:widowControl w:val="0"/>
        <w:ind w:left="720" w:hanging="720"/>
        <w:rPr>
          <w:sz w:val="22"/>
        </w:rPr>
      </w:pPr>
      <w:r w:rsidRPr="00241E4D">
        <w:rPr>
          <w:sz w:val="22"/>
        </w:rPr>
        <w:t>“scattering barley, the” 1.449, 1.458, 2.410-11, 2.421 (done)</w:t>
      </w:r>
    </w:p>
    <w:p w14:paraId="28D5894C" w14:textId="77777777" w:rsidR="007A0A2D" w:rsidRPr="00241E4D" w:rsidRDefault="007A0A2D" w:rsidP="007A0A2D">
      <w:pPr>
        <w:widowControl w:val="0"/>
        <w:ind w:left="720" w:hanging="720"/>
        <w:rPr>
          <w:sz w:val="22"/>
        </w:rPr>
      </w:pPr>
      <w:r w:rsidRPr="00241E4D">
        <w:rPr>
          <w:sz w:val="22"/>
        </w:rPr>
        <w:t>“shadowy mountains” 1.157</w:t>
      </w:r>
    </w:p>
    <w:p w14:paraId="2300DF16" w14:textId="77777777" w:rsidR="007A0A2D" w:rsidRPr="00241E4D" w:rsidRDefault="007A0A2D" w:rsidP="007A0A2D">
      <w:pPr>
        <w:widowControl w:val="0"/>
        <w:ind w:left="720" w:hanging="720"/>
        <w:rPr>
          <w:sz w:val="22"/>
        </w:rPr>
      </w:pPr>
      <w:r w:rsidRPr="00241E4D">
        <w:rPr>
          <w:sz w:val="22"/>
        </w:rPr>
        <w:t>“shameful destruction” 1.341, 1.398, 16.32 (done)</w:t>
      </w:r>
    </w:p>
    <w:p w14:paraId="737B047D" w14:textId="77777777" w:rsidR="007A0A2D" w:rsidRPr="00241E4D" w:rsidRDefault="007A0A2D" w:rsidP="007A0A2D">
      <w:pPr>
        <w:widowControl w:val="0"/>
        <w:ind w:left="720" w:hanging="720"/>
        <w:rPr>
          <w:sz w:val="22"/>
        </w:rPr>
      </w:pPr>
      <w:r w:rsidRPr="00241E4D">
        <w:rPr>
          <w:sz w:val="22"/>
        </w:rPr>
        <w:t>“sharp sword” 1.190, 4.530, 12.190, 14.497, 21.116, 21.173, 22.306, 22.311 (done)</w:t>
      </w:r>
    </w:p>
    <w:p w14:paraId="516823C6" w14:textId="77777777" w:rsidR="007A0A2D" w:rsidRPr="00241E4D" w:rsidRDefault="007A0A2D" w:rsidP="007A0A2D">
      <w:pPr>
        <w:widowControl w:val="0"/>
        <w:ind w:left="720" w:hanging="720"/>
        <w:rPr>
          <w:sz w:val="22"/>
        </w:rPr>
      </w:pPr>
      <w:r w:rsidRPr="00241E4D">
        <w:rPr>
          <w:sz w:val="22"/>
        </w:rPr>
        <w:t>“shining gifts” 1.213</w:t>
      </w:r>
    </w:p>
    <w:p w14:paraId="23314038" w14:textId="77777777" w:rsidR="007A0A2D" w:rsidRPr="00241E4D" w:rsidRDefault="007A0A2D" w:rsidP="007A0A2D">
      <w:pPr>
        <w:widowControl w:val="0"/>
        <w:ind w:left="720" w:hanging="720"/>
        <w:rPr>
          <w:sz w:val="22"/>
        </w:rPr>
      </w:pPr>
      <w:r w:rsidRPr="00241E4D">
        <w:rPr>
          <w:sz w:val="22"/>
        </w:rPr>
        <w:t>“shining ransom” 1.112</w:t>
      </w:r>
    </w:p>
    <w:p w14:paraId="33795D4A" w14:textId="77777777" w:rsidR="007A0A2D" w:rsidRPr="00241E4D" w:rsidRDefault="007A0A2D" w:rsidP="007A0A2D">
      <w:pPr>
        <w:widowControl w:val="0"/>
        <w:ind w:left="720" w:hanging="720"/>
        <w:rPr>
          <w:sz w:val="22"/>
        </w:rPr>
      </w:pPr>
      <w:r w:rsidRPr="00241E4D">
        <w:rPr>
          <w:sz w:val="22"/>
        </w:rPr>
        <w:t>“shining ransom” 1.23</w:t>
      </w:r>
    </w:p>
    <w:p w14:paraId="51FCBB85" w14:textId="77777777" w:rsidR="007A0A2D" w:rsidRPr="00241E4D" w:rsidRDefault="007A0A2D" w:rsidP="007A0A2D">
      <w:pPr>
        <w:widowControl w:val="0"/>
        <w:ind w:left="720" w:hanging="720"/>
        <w:rPr>
          <w:sz w:val="22"/>
        </w:rPr>
      </w:pPr>
      <w:r w:rsidRPr="00241E4D">
        <w:rPr>
          <w:sz w:val="22"/>
        </w:rPr>
        <w:t>“shining” 1.23 (ransom), 1.112 (ransom), 1.200 (Athene’s eyes), 1.213 (gifts), 1.377 (ransom)</w:t>
      </w:r>
    </w:p>
    <w:p w14:paraId="67B2BCC6" w14:textId="77777777" w:rsidR="007A0A2D" w:rsidRPr="00241E4D" w:rsidRDefault="007A0A2D" w:rsidP="007A0A2D">
      <w:pPr>
        <w:widowControl w:val="0"/>
        <w:ind w:left="720" w:hanging="720"/>
        <w:rPr>
          <w:sz w:val="22"/>
        </w:rPr>
      </w:pPr>
      <w:r w:rsidRPr="00241E4D">
        <w:rPr>
          <w:sz w:val="22"/>
        </w:rPr>
        <w:t>“Smintheus” (Apollo) 1.39</w:t>
      </w:r>
    </w:p>
    <w:p w14:paraId="4F00E181" w14:textId="77777777" w:rsidR="007A0A2D" w:rsidRPr="00241E4D" w:rsidRDefault="007A0A2D" w:rsidP="007A0A2D">
      <w:pPr>
        <w:widowControl w:val="0"/>
        <w:ind w:left="720" w:hanging="720"/>
        <w:rPr>
          <w:sz w:val="22"/>
        </w:rPr>
      </w:pPr>
      <w:r w:rsidRPr="00241E4D">
        <w:rPr>
          <w:sz w:val="22"/>
        </w:rPr>
        <w:t>“sons of the Achaians” (= Achaians) 1.162, 1.237, 2.240, 1.276, 1.368, 1.392, 2.72, 2.83, 2.129, 2.193, 2.195, 2.234, 2.253, 2.281, 2.370, 2.562, 2.722, 3.82, 3.183, 4.114, 6.255, 7.403, 9.30, 9.40, 9.50, 9.248, 9.403, 9.670, 9.695, 10.49, 10.165, 11.655, 11.799, 12.56, 13.145, 13.172, 13.220, 13.367, 14.105, 14.421, 14.505, 15.675, 16.42, 16.56, 16.698, 17.645, 18.76, 18.200, 18.444, 19.156, 19.206, 20.317, 21.376, 21.544, 22.156, 22.369, 24.495 (done)</w:t>
      </w:r>
    </w:p>
    <w:p w14:paraId="6FD7E914" w14:textId="77777777" w:rsidR="007A0A2D" w:rsidRPr="00241E4D" w:rsidRDefault="007A0A2D" w:rsidP="007A0A2D">
      <w:pPr>
        <w:widowControl w:val="0"/>
        <w:ind w:left="720" w:hanging="720"/>
        <w:rPr>
          <w:sz w:val="22"/>
        </w:rPr>
      </w:pPr>
      <w:r w:rsidRPr="00241E4D">
        <w:rPr>
          <w:sz w:val="22"/>
        </w:rPr>
        <w:t>“strong order” 1.25, 1.326, 1.379 (done)</w:t>
      </w:r>
    </w:p>
    <w:p w14:paraId="49158E97" w14:textId="77777777" w:rsidR="007A0A2D" w:rsidRPr="00241E4D" w:rsidRDefault="007A0A2D" w:rsidP="007A0A2D">
      <w:pPr>
        <w:widowControl w:val="0"/>
        <w:ind w:left="720" w:hanging="720"/>
        <w:rPr>
          <w:sz w:val="22"/>
        </w:rPr>
      </w:pPr>
      <w:r w:rsidRPr="00241E4D">
        <w:rPr>
          <w:sz w:val="22"/>
        </w:rPr>
        <w:t>“strong-founded” 1.448 (altar), 2.501 (citadel), 2.505 (citadel), 2.546 (citadel = Athens), 2.569 (citadel = Mykenai), 2.570 (Kleonai), 2.712 (Iolkos), 4.33 (Ilion), 5.489 (citadel), 5.543 (Phere), 6.13 (Arisbe), 6.415 (citadel = Thebe), 8.288 (citadel = Ilion), 9.129 (Lesbos), 9.271 (Lesbos), 9.402 (citadel = Ilion), 12.36 (wall), 12.155 (bastions), 13.380 (Ilion), 13.815 (citadel = Ilion), 14.255 (Kos), 15.28 (Kos), 16.572 (Boudeion), 17.611 (Lyktos), 18.374 (Hephaistos’ dwelling), 21.40 (Lemnos), 21.433 (Ilion), 21.516 (Ilion) (done)</w:t>
      </w:r>
    </w:p>
    <w:p w14:paraId="5B0C071A" w14:textId="77777777" w:rsidR="007A0A2D" w:rsidRPr="00241E4D" w:rsidRDefault="007A0A2D" w:rsidP="007A0A2D">
      <w:pPr>
        <w:widowControl w:val="0"/>
        <w:ind w:left="720" w:hanging="720"/>
        <w:rPr>
          <w:sz w:val="22"/>
        </w:rPr>
      </w:pPr>
      <w:r w:rsidRPr="00241E4D">
        <w:rPr>
          <w:sz w:val="22"/>
        </w:rPr>
        <w:t>“strong-greaved Achaians” 1.17</w:t>
      </w:r>
    </w:p>
    <w:p w14:paraId="77795EE3" w14:textId="77777777" w:rsidR="007A0A2D" w:rsidRPr="00241E4D" w:rsidRDefault="007A0A2D" w:rsidP="007A0A2D">
      <w:pPr>
        <w:widowControl w:val="0"/>
        <w:ind w:left="720" w:hanging="720"/>
        <w:rPr>
          <w:sz w:val="22"/>
        </w:rPr>
      </w:pPr>
      <w:r w:rsidRPr="00241E4D">
        <w:rPr>
          <w:sz w:val="22"/>
        </w:rPr>
        <w:t>“strong-walled citadel of Troy” 1.129</w:t>
      </w:r>
    </w:p>
    <w:p w14:paraId="063A20A1" w14:textId="77777777" w:rsidR="007A0A2D" w:rsidRPr="00241E4D" w:rsidRDefault="007A0A2D" w:rsidP="007A0A2D">
      <w:pPr>
        <w:widowControl w:val="0"/>
        <w:ind w:left="720" w:hanging="720"/>
        <w:rPr>
          <w:sz w:val="22"/>
        </w:rPr>
      </w:pPr>
      <w:r w:rsidRPr="00241E4D">
        <w:rPr>
          <w:sz w:val="22"/>
        </w:rPr>
        <w:t>“swift feet, Achilleus of the” 1.148, 1.215, 1.364, 1.489</w:t>
      </w:r>
    </w:p>
    <w:p w14:paraId="7F028532" w14:textId="77777777" w:rsidR="007A0A2D" w:rsidRPr="00241E4D" w:rsidRDefault="007A0A2D" w:rsidP="007A0A2D">
      <w:pPr>
        <w:widowControl w:val="0"/>
        <w:ind w:left="720" w:hanging="720"/>
        <w:rPr>
          <w:sz w:val="22"/>
        </w:rPr>
      </w:pPr>
      <w:r w:rsidRPr="00241E4D">
        <w:rPr>
          <w:sz w:val="22"/>
        </w:rPr>
        <w:t>“swift messenger” 16.671, 16.681, 18.2 (“swift-footed messenger”), 23.199 (“went swiftly as messenger”), 24.292 (“rapid messenger”), 24.310 (“rapid messenger”) (done)</w:t>
      </w:r>
    </w:p>
    <w:p w14:paraId="1EBCBEA9" w14:textId="77777777" w:rsidR="007A0A2D" w:rsidRPr="00241E4D" w:rsidRDefault="007A0A2D" w:rsidP="007A0A2D">
      <w:pPr>
        <w:widowControl w:val="0"/>
        <w:ind w:left="720" w:hanging="720"/>
        <w:rPr>
          <w:sz w:val="22"/>
        </w:rPr>
      </w:pPr>
      <w:r w:rsidRPr="00241E4D">
        <w:rPr>
          <w:sz w:val="22"/>
        </w:rPr>
        <w:t>“swift ships” 1.421, 1.488, 2.8, 2.17, 9.332, 10.309, 10.396, 16.547, 19.160 (done)</w:t>
      </w:r>
    </w:p>
    <w:p w14:paraId="49EB17A9" w14:textId="77777777" w:rsidR="007A0A2D" w:rsidRPr="00241E4D" w:rsidRDefault="007A0A2D" w:rsidP="007A0A2D">
      <w:pPr>
        <w:widowControl w:val="0"/>
        <w:ind w:left="720" w:hanging="720"/>
        <w:rPr>
          <w:sz w:val="22"/>
        </w:rPr>
      </w:pPr>
      <w:r w:rsidRPr="00241E4D">
        <w:rPr>
          <w:sz w:val="22"/>
        </w:rPr>
        <w:t>“swift-footed Achilleus” 1.121</w:t>
      </w:r>
    </w:p>
    <w:p w14:paraId="5AF7860F" w14:textId="77777777" w:rsidR="007A0A2D" w:rsidRPr="00241E4D" w:rsidRDefault="007A0A2D" w:rsidP="007A0A2D">
      <w:pPr>
        <w:widowControl w:val="0"/>
        <w:ind w:left="720" w:hanging="720"/>
        <w:rPr>
          <w:sz w:val="22"/>
        </w:rPr>
      </w:pPr>
      <w:r w:rsidRPr="00241E4D">
        <w:rPr>
          <w:sz w:val="22"/>
        </w:rPr>
        <w:t>“tearing arrow” 1.51, 4.129</w:t>
      </w:r>
    </w:p>
    <w:p w14:paraId="64DEDB38" w14:textId="77777777" w:rsidR="007A0A2D" w:rsidRPr="00241E4D" w:rsidRDefault="007A0A2D" w:rsidP="007A0A2D">
      <w:pPr>
        <w:widowControl w:val="0"/>
        <w:ind w:left="720" w:hanging="720"/>
        <w:rPr>
          <w:sz w:val="22"/>
        </w:rPr>
      </w:pPr>
      <w:r w:rsidRPr="00241E4D">
        <w:rPr>
          <w:sz w:val="22"/>
        </w:rPr>
        <w:t>“the daughter of the sea’s ancient” (Thetis) 1.538, 1.556, 24.562 (done)</w:t>
      </w:r>
    </w:p>
    <w:p w14:paraId="548CD127" w14:textId="77777777" w:rsidR="007A0A2D" w:rsidRPr="00241E4D" w:rsidRDefault="007A0A2D" w:rsidP="007A0A2D">
      <w:pPr>
        <w:widowControl w:val="0"/>
        <w:ind w:left="720" w:hanging="720"/>
        <w:rPr>
          <w:sz w:val="22"/>
        </w:rPr>
      </w:pPr>
      <w:r w:rsidRPr="00241E4D">
        <w:rPr>
          <w:sz w:val="22"/>
        </w:rPr>
        <w:t xml:space="preserve">“the gods </w:t>
      </w:r>
      <w:r w:rsidRPr="007A0A2D">
        <w:rPr>
          <w:sz w:val="22"/>
        </w:rPr>
        <w:t>. . .</w:t>
      </w:r>
      <w:r w:rsidRPr="00241E4D">
        <w:rPr>
          <w:sz w:val="22"/>
        </w:rPr>
        <w:t xml:space="preserve"> who have their homes on Olympos” 1.18</w:t>
      </w:r>
    </w:p>
    <w:p w14:paraId="3940AEE4" w14:textId="77777777" w:rsidR="007A0A2D" w:rsidRPr="00241E4D" w:rsidRDefault="007A0A2D" w:rsidP="007A0A2D">
      <w:pPr>
        <w:widowControl w:val="0"/>
        <w:ind w:left="720" w:hanging="720"/>
        <w:rPr>
          <w:sz w:val="22"/>
        </w:rPr>
      </w:pPr>
      <w:r w:rsidRPr="00241E4D">
        <w:rPr>
          <w:sz w:val="22"/>
        </w:rPr>
        <w:t>“the marshals of the people” (Agamemnon and Menelaos) 1.16, 1.375</w:t>
      </w:r>
    </w:p>
    <w:p w14:paraId="018245FC" w14:textId="77777777" w:rsidR="007A0A2D" w:rsidRPr="00241E4D" w:rsidRDefault="007A0A2D" w:rsidP="007A0A2D">
      <w:pPr>
        <w:widowControl w:val="0"/>
        <w:ind w:left="720" w:hanging="720"/>
        <w:rPr>
          <w:sz w:val="22"/>
        </w:rPr>
      </w:pPr>
      <w:r w:rsidRPr="00241E4D">
        <w:rPr>
          <w:sz w:val="22"/>
        </w:rPr>
        <w:t>“Thetis the silver-footed” 1.538, 1.556, 16.222, 16.574, 18.381, 19.28, 24.89 (done)</w:t>
      </w:r>
    </w:p>
    <w:p w14:paraId="7DC39043" w14:textId="77777777" w:rsidR="007A0A2D" w:rsidRPr="00241E4D" w:rsidRDefault="007A0A2D" w:rsidP="007A0A2D">
      <w:pPr>
        <w:widowControl w:val="0"/>
        <w:ind w:left="720" w:hanging="720"/>
        <w:rPr>
          <w:sz w:val="22"/>
        </w:rPr>
      </w:pPr>
      <w:r w:rsidRPr="00241E4D">
        <w:rPr>
          <w:sz w:val="22"/>
        </w:rPr>
        <w:t>“two-handled” (cup, goblet, urn, jar) 1.584, 9.656, 23.91, 23.170, 23.219, 23.615, 23.656, 23.663, 23.667, 23.699 (done)</w:t>
      </w:r>
    </w:p>
    <w:p w14:paraId="528251A0" w14:textId="77777777" w:rsidR="007A0A2D" w:rsidRPr="00241E4D" w:rsidRDefault="007A0A2D" w:rsidP="007A0A2D">
      <w:pPr>
        <w:widowControl w:val="0"/>
        <w:ind w:left="720" w:hanging="720"/>
        <w:rPr>
          <w:sz w:val="22"/>
        </w:rPr>
      </w:pPr>
      <w:r w:rsidRPr="00241E4D">
        <w:rPr>
          <w:sz w:val="22"/>
        </w:rPr>
        <w:t>“well-founded citadel” 1.163</w:t>
      </w:r>
    </w:p>
    <w:p w14:paraId="6C825318" w14:textId="77777777" w:rsidR="007A0A2D" w:rsidRPr="00241E4D" w:rsidRDefault="007A0A2D" w:rsidP="007A0A2D">
      <w:pPr>
        <w:widowControl w:val="0"/>
        <w:ind w:left="720" w:hanging="720"/>
        <w:rPr>
          <w:sz w:val="22"/>
        </w:rPr>
      </w:pPr>
      <w:r w:rsidRPr="00241E4D">
        <w:rPr>
          <w:sz w:val="22"/>
        </w:rPr>
        <w:t>“who handles the lightning” (Zeus) 1.580, 7.443 (see “lord of the lightning,” 1.609) (done)</w:t>
      </w:r>
    </w:p>
    <w:p w14:paraId="5EBAB61B" w14:textId="77777777" w:rsidR="007A0A2D" w:rsidRPr="00241E4D" w:rsidRDefault="007A0A2D" w:rsidP="007A0A2D">
      <w:pPr>
        <w:widowControl w:val="0"/>
        <w:ind w:left="720" w:hanging="720"/>
        <w:rPr>
          <w:sz w:val="22"/>
        </w:rPr>
      </w:pPr>
      <w:r w:rsidRPr="00241E4D">
        <w:rPr>
          <w:sz w:val="22"/>
        </w:rPr>
        <w:t>“who strikes from afar” (Apollo) 1.14-15, 1.75, 1.110, 1.370, 1.374</w:t>
      </w:r>
    </w:p>
    <w:p w14:paraId="3BE90359" w14:textId="77777777" w:rsidR="007A0A2D" w:rsidRPr="00241E4D" w:rsidRDefault="007A0A2D" w:rsidP="007A0A2D">
      <w:pPr>
        <w:widowControl w:val="0"/>
        <w:ind w:left="720" w:hanging="720"/>
        <w:rPr>
          <w:sz w:val="22"/>
        </w:rPr>
      </w:pPr>
      <w:r w:rsidRPr="00241E4D">
        <w:rPr>
          <w:sz w:val="22"/>
        </w:rPr>
        <w:t>“who works from afar” (Apollo) 1.474, 1.479</w:t>
      </w:r>
    </w:p>
    <w:p w14:paraId="7532497E" w14:textId="77777777" w:rsidR="007A0A2D" w:rsidRPr="00241E4D" w:rsidRDefault="007A0A2D" w:rsidP="007A0A2D">
      <w:pPr>
        <w:widowControl w:val="0"/>
        <w:ind w:left="720" w:hanging="720"/>
        <w:rPr>
          <w:sz w:val="22"/>
        </w:rPr>
      </w:pPr>
      <w:r w:rsidRPr="00241E4D">
        <w:rPr>
          <w:sz w:val="22"/>
        </w:rPr>
        <w:t>“wide camp” 1.478, 1.484 (done)</w:t>
      </w:r>
    </w:p>
    <w:p w14:paraId="253A50A6" w14:textId="77777777" w:rsidR="007A0A2D" w:rsidRPr="00241E4D" w:rsidRDefault="007A0A2D" w:rsidP="007A0A2D">
      <w:pPr>
        <w:widowControl w:val="0"/>
        <w:ind w:left="720" w:hanging="720"/>
        <w:rPr>
          <w:sz w:val="22"/>
        </w:rPr>
      </w:pPr>
      <w:r w:rsidRPr="00241E4D">
        <w:rPr>
          <w:sz w:val="22"/>
        </w:rPr>
        <w:t>“wide host of the Achaians” 1.384, 2.439-40, 19.196</w:t>
      </w:r>
    </w:p>
    <w:p w14:paraId="4934BD1B" w14:textId="77777777" w:rsidR="007A0A2D" w:rsidRPr="00241E4D" w:rsidRDefault="007A0A2D" w:rsidP="007A0A2D">
      <w:pPr>
        <w:widowControl w:val="0"/>
        <w:ind w:left="720" w:hanging="720"/>
        <w:rPr>
          <w:sz w:val="22"/>
        </w:rPr>
      </w:pPr>
      <w:r w:rsidRPr="00241E4D">
        <w:rPr>
          <w:sz w:val="22"/>
        </w:rPr>
        <w:t>“wide-ruling Agamemnon” 1.102, 1.411, 7.31, 16.273 (done)</w:t>
      </w:r>
    </w:p>
    <w:p w14:paraId="0747959F" w14:textId="77777777" w:rsidR="007A0A2D" w:rsidRPr="00241E4D" w:rsidRDefault="007A0A2D" w:rsidP="007A0A2D">
      <w:pPr>
        <w:widowControl w:val="0"/>
        <w:ind w:left="720" w:hanging="720"/>
        <w:rPr>
          <w:sz w:val="22"/>
        </w:rPr>
      </w:pPr>
      <w:r w:rsidRPr="00241E4D">
        <w:rPr>
          <w:sz w:val="22"/>
        </w:rPr>
        <w:t>“widespread host of the Achaians” 1.229, 4.209 (done)</w:t>
      </w:r>
    </w:p>
    <w:p w14:paraId="60439BF3" w14:textId="77777777" w:rsidR="007A0A2D" w:rsidRPr="00241E4D" w:rsidRDefault="007A0A2D" w:rsidP="007A0A2D">
      <w:pPr>
        <w:widowControl w:val="0"/>
        <w:ind w:left="720" w:hanging="720"/>
        <w:rPr>
          <w:sz w:val="22"/>
        </w:rPr>
      </w:pPr>
      <w:r w:rsidRPr="00241E4D">
        <w:rPr>
          <w:sz w:val="22"/>
        </w:rPr>
        <w:t>“winged words” 1.200</w:t>
      </w:r>
    </w:p>
    <w:p w14:paraId="1CC2930B" w14:textId="77777777" w:rsidR="007A0A2D" w:rsidRPr="00241E4D" w:rsidRDefault="007A0A2D" w:rsidP="007A0A2D">
      <w:pPr>
        <w:widowControl w:val="0"/>
        <w:ind w:left="720" w:hanging="720"/>
        <w:rPr>
          <w:sz w:val="22"/>
        </w:rPr>
      </w:pPr>
      <w:r w:rsidRPr="00241E4D">
        <w:rPr>
          <w:sz w:val="22"/>
        </w:rPr>
        <w:t>“Zeus of the aegis” 1.222</w:t>
      </w:r>
    </w:p>
    <w:p w14:paraId="6F8FD7B2" w14:textId="77777777" w:rsidR="007A0A2D" w:rsidRPr="00241E4D" w:rsidRDefault="007A0A2D" w:rsidP="007A0A2D">
      <w:pPr>
        <w:widowControl w:val="0"/>
        <w:ind w:left="720" w:hanging="720"/>
        <w:rPr>
          <w:sz w:val="22"/>
        </w:rPr>
      </w:pPr>
      <w:r w:rsidRPr="00241E4D">
        <w:rPr>
          <w:sz w:val="22"/>
        </w:rPr>
        <w:t>“Zeus of the counsels” 1.175</w:t>
      </w:r>
    </w:p>
    <w:p w14:paraId="7C52CB89" w14:textId="77777777" w:rsidR="007A0A2D" w:rsidRPr="00241E4D" w:rsidRDefault="007A0A2D" w:rsidP="007A0A2D">
      <w:pPr>
        <w:widowControl w:val="0"/>
        <w:ind w:left="720" w:hanging="720"/>
        <w:rPr>
          <w:sz w:val="22"/>
        </w:rPr>
      </w:pPr>
      <w:r w:rsidRPr="00241E4D">
        <w:rPr>
          <w:sz w:val="22"/>
        </w:rPr>
        <w:t>“Zeus who delights in the thunder” 1.420, 11.772, 12.252, 16.232</w:t>
      </w:r>
    </w:p>
    <w:p w14:paraId="0F573AFD" w14:textId="77777777" w:rsidR="007A0A2D" w:rsidRPr="00241E4D" w:rsidRDefault="007A0A2D" w:rsidP="007A0A2D">
      <w:pPr>
        <w:widowControl w:val="0"/>
        <w:ind w:left="720" w:hanging="720"/>
        <w:rPr>
          <w:sz w:val="22"/>
        </w:rPr>
      </w:pPr>
      <w:r w:rsidRPr="00241E4D">
        <w:rPr>
          <w:sz w:val="22"/>
        </w:rPr>
        <w:t>“Zeus who gathers the clouds” 1.511, 1.517, 1.560, 4.30, 5.888, 7.280, 7.454, 8.469, 10.552, 14.293, 14.312, 14.341, 15.220, 16.666, 17.198, 20.19, 20.215, 21.499, 24.65 (done)</w:t>
      </w:r>
    </w:p>
    <w:p w14:paraId="207EA4E6" w14:textId="77777777" w:rsidR="007A0A2D" w:rsidRPr="00241E4D" w:rsidRDefault="007A0A2D" w:rsidP="007A0A2D">
      <w:pPr>
        <w:widowControl w:val="0"/>
        <w:ind w:left="720" w:hanging="720"/>
        <w:rPr>
          <w:sz w:val="22"/>
        </w:rPr>
      </w:pPr>
      <w:r w:rsidRPr="00241E4D">
        <w:rPr>
          <w:sz w:val="22"/>
        </w:rPr>
        <w:t>“Zeus’ son who strikes from afar, Apollo” 1.21</w:t>
      </w:r>
    </w:p>
    <w:bookmarkEnd w:id="39"/>
    <w:p w14:paraId="3588CCBE" w14:textId="77777777" w:rsidR="007A0A2D" w:rsidRDefault="007A0A2D" w:rsidP="00F46E2B">
      <w:pPr>
        <w:contextualSpacing w:val="0"/>
      </w:pPr>
      <w:r>
        <w:lastRenderedPageBreak/>
        <w:br w:type="page"/>
      </w:r>
    </w:p>
    <w:p w14:paraId="5C236FE9" w14:textId="77777777" w:rsidR="007A0A2D" w:rsidRDefault="007A0A2D" w:rsidP="007A0A2D">
      <w:pPr>
        <w:rPr>
          <w:rFonts w:ascii="Garamond" w:hAnsi="Garamond"/>
        </w:rPr>
      </w:pPr>
    </w:p>
    <w:p w14:paraId="56892425" w14:textId="77777777" w:rsidR="007A0A2D" w:rsidRDefault="007A0A2D" w:rsidP="007A0A2D">
      <w:pPr>
        <w:rPr>
          <w:rFonts w:ascii="Garamond" w:hAnsi="Garamond"/>
        </w:rPr>
      </w:pPr>
    </w:p>
    <w:p w14:paraId="663C8BDC" w14:textId="77777777" w:rsidR="007A0A2D" w:rsidRDefault="007A0A2D" w:rsidP="007A0A2D">
      <w:pPr>
        <w:rPr>
          <w:rFonts w:ascii="Garamond" w:hAnsi="Garamond"/>
        </w:rPr>
      </w:pPr>
    </w:p>
    <w:p w14:paraId="3BCE70C1" w14:textId="77777777" w:rsidR="007A0A2D" w:rsidRDefault="007A0A2D" w:rsidP="007A0A2D">
      <w:pPr>
        <w:rPr>
          <w:rFonts w:ascii="Garamond" w:hAnsi="Garamond"/>
        </w:rPr>
      </w:pPr>
    </w:p>
    <w:p w14:paraId="79C88349" w14:textId="77777777" w:rsidR="007A0A2D" w:rsidRDefault="007A0A2D" w:rsidP="007A0A2D">
      <w:pPr>
        <w:rPr>
          <w:rFonts w:ascii="Garamond" w:hAnsi="Garamond"/>
        </w:rPr>
      </w:pPr>
    </w:p>
    <w:p w14:paraId="1C618C4C" w14:textId="77777777" w:rsidR="007A0A2D" w:rsidRDefault="007A0A2D" w:rsidP="007A0A2D">
      <w:pPr>
        <w:rPr>
          <w:rFonts w:ascii="Garamond" w:hAnsi="Garamond"/>
        </w:rPr>
      </w:pPr>
    </w:p>
    <w:p w14:paraId="654FEDFD" w14:textId="77777777" w:rsidR="007A0A2D" w:rsidRDefault="007A0A2D" w:rsidP="007A0A2D">
      <w:pPr>
        <w:rPr>
          <w:rFonts w:ascii="Garamond" w:hAnsi="Garamond"/>
        </w:rPr>
      </w:pPr>
    </w:p>
    <w:p w14:paraId="4669ED75" w14:textId="77777777" w:rsidR="007A0A2D" w:rsidRDefault="007A0A2D" w:rsidP="007A0A2D">
      <w:pPr>
        <w:rPr>
          <w:rFonts w:ascii="Garamond" w:hAnsi="Garamond"/>
        </w:rPr>
      </w:pPr>
    </w:p>
    <w:p w14:paraId="68C78694" w14:textId="77777777" w:rsidR="007A0A2D" w:rsidRDefault="007A0A2D" w:rsidP="007A0A2D">
      <w:pPr>
        <w:rPr>
          <w:rFonts w:ascii="Garamond" w:hAnsi="Garamond"/>
        </w:rPr>
      </w:pPr>
    </w:p>
    <w:p w14:paraId="4982DD3E" w14:textId="77777777" w:rsidR="007A0A2D" w:rsidRDefault="007A0A2D" w:rsidP="007A0A2D">
      <w:pPr>
        <w:rPr>
          <w:rFonts w:ascii="Garamond" w:hAnsi="Garamond"/>
        </w:rPr>
      </w:pPr>
    </w:p>
    <w:p w14:paraId="3C6E6891" w14:textId="77777777" w:rsidR="007A0A2D" w:rsidRDefault="007A0A2D" w:rsidP="007A0A2D">
      <w:pPr>
        <w:rPr>
          <w:rFonts w:ascii="Garamond" w:hAnsi="Garamond"/>
        </w:rPr>
      </w:pPr>
    </w:p>
    <w:p w14:paraId="72AE62BB" w14:textId="77777777" w:rsidR="007A0A2D" w:rsidRDefault="007A0A2D" w:rsidP="007A0A2D">
      <w:pPr>
        <w:rPr>
          <w:rFonts w:ascii="Garamond" w:hAnsi="Garamond"/>
        </w:rPr>
      </w:pPr>
    </w:p>
    <w:p w14:paraId="270E9AE5" w14:textId="77777777" w:rsidR="007A0A2D" w:rsidRDefault="007A0A2D" w:rsidP="007A0A2D">
      <w:pPr>
        <w:rPr>
          <w:rFonts w:ascii="Garamond" w:hAnsi="Garamond"/>
        </w:rPr>
      </w:pPr>
    </w:p>
    <w:p w14:paraId="7658F983" w14:textId="77777777" w:rsidR="007A0A2D" w:rsidRDefault="007A0A2D" w:rsidP="007A0A2D">
      <w:pPr>
        <w:rPr>
          <w:rFonts w:ascii="Garamond" w:hAnsi="Garamond"/>
        </w:rPr>
      </w:pPr>
    </w:p>
    <w:p w14:paraId="4E690AE1" w14:textId="77777777" w:rsidR="007A0A2D" w:rsidRDefault="007A0A2D" w:rsidP="007A0A2D">
      <w:pPr>
        <w:rPr>
          <w:rFonts w:ascii="Garamond" w:hAnsi="Garamond"/>
        </w:rPr>
      </w:pPr>
    </w:p>
    <w:p w14:paraId="2ED32FFB" w14:textId="77777777" w:rsidR="007A0A2D" w:rsidRDefault="007A0A2D" w:rsidP="007A0A2D">
      <w:pPr>
        <w:rPr>
          <w:rFonts w:ascii="Garamond" w:hAnsi="Garamond"/>
        </w:rPr>
      </w:pPr>
    </w:p>
    <w:p w14:paraId="76E48CA4" w14:textId="77777777" w:rsidR="007A0A2D" w:rsidRDefault="007A0A2D" w:rsidP="007A0A2D">
      <w:pPr>
        <w:rPr>
          <w:rFonts w:ascii="Garamond" w:hAnsi="Garamond"/>
        </w:rPr>
      </w:pPr>
    </w:p>
    <w:p w14:paraId="38F47553" w14:textId="77777777" w:rsidR="00F46E2B" w:rsidRPr="00F53051" w:rsidRDefault="00F46E2B" w:rsidP="007A0A2D">
      <w:pPr>
        <w:rPr>
          <w:rFonts w:ascii="Garamond" w:hAnsi="Garamond"/>
        </w:rPr>
      </w:pPr>
    </w:p>
    <w:p w14:paraId="1545D3D6" w14:textId="77777777" w:rsidR="007A0A2D" w:rsidRDefault="00A7344B" w:rsidP="00F46E2B">
      <w:pPr>
        <w:pStyle w:val="Heading1"/>
      </w:pPr>
      <w:bookmarkStart w:id="40" w:name="_Toc501751511"/>
      <w:bookmarkStart w:id="41" w:name="_Toc502839047"/>
      <w:r>
        <w:t xml:space="preserve">Some Themes in the </w:t>
      </w:r>
      <w:r w:rsidRPr="00E8691A">
        <w:rPr>
          <w:i/>
        </w:rPr>
        <w:t>Iliad</w:t>
      </w:r>
      <w:bookmarkEnd w:id="40"/>
      <w:bookmarkEnd w:id="41"/>
    </w:p>
    <w:p w14:paraId="32DC74B0" w14:textId="77777777" w:rsidR="007A0A2D" w:rsidRDefault="007A0A2D" w:rsidP="007A0A2D">
      <w:pPr>
        <w:contextualSpacing w:val="0"/>
      </w:pPr>
      <w:r>
        <w:br w:type="page"/>
      </w:r>
    </w:p>
    <w:p w14:paraId="4E754367" w14:textId="77777777" w:rsidR="007A0A2D" w:rsidRPr="007A0A2D" w:rsidRDefault="00A7344B" w:rsidP="00924502">
      <w:pPr>
        <w:pStyle w:val="Heading2"/>
      </w:pPr>
      <w:bookmarkStart w:id="42" w:name="_Toc501751512"/>
      <w:bookmarkStart w:id="43" w:name="_Toc502839048"/>
      <w:bookmarkStart w:id="44" w:name="_Hlk210480102"/>
      <w:r>
        <w:lastRenderedPageBreak/>
        <w:t xml:space="preserve">Examples of Gore in the </w:t>
      </w:r>
      <w:r>
        <w:rPr>
          <w:i/>
        </w:rPr>
        <w:t>Iliad</w:t>
      </w:r>
      <w:bookmarkEnd w:id="42"/>
      <w:bookmarkEnd w:id="43"/>
    </w:p>
    <w:p w14:paraId="03A79A7E" w14:textId="77777777" w:rsidR="007A0A2D" w:rsidRDefault="007A0A2D" w:rsidP="007A0A2D"/>
    <w:p w14:paraId="4FDE7F9B" w14:textId="77777777" w:rsidR="007A0A2D" w:rsidRDefault="007A0A2D" w:rsidP="007A0A2D"/>
    <w:p w14:paraId="25D2411D" w14:textId="77777777" w:rsidR="007A0A2D" w:rsidRDefault="007A0A2D" w:rsidP="007A0A2D">
      <w:pPr>
        <w:numPr>
          <w:ilvl w:val="0"/>
          <w:numId w:val="12"/>
        </w:numPr>
        <w:contextualSpacing w:val="0"/>
      </w:pPr>
      <w:r>
        <w:t>4.459-461, “</w:t>
      </w:r>
      <w:r w:rsidRPr="00733A7B">
        <w:t>the bronze spearpoint fixed in his forehead and drove inward</w:t>
      </w:r>
      <w:r>
        <w:t xml:space="preserve"> thr</w:t>
      </w:r>
      <w:r w:rsidRPr="00733A7B">
        <w:t>ough the bone; and a mist of darkness clouded both eyes</w:t>
      </w:r>
      <w:r>
        <w:t xml:space="preserve"> </w:t>
      </w:r>
      <w:r w:rsidRPr="007A0A2D">
        <w:t>. . .</w:t>
      </w:r>
      <w:r>
        <w:t>”</w:t>
      </w:r>
    </w:p>
    <w:p w14:paraId="0E18CD48" w14:textId="77777777" w:rsidR="007A0A2D" w:rsidRDefault="007A0A2D" w:rsidP="007A0A2D">
      <w:pPr>
        <w:numPr>
          <w:ilvl w:val="0"/>
          <w:numId w:val="12"/>
        </w:numPr>
        <w:contextualSpacing w:val="0"/>
      </w:pPr>
      <w:r>
        <w:t xml:space="preserve">4.518-526, </w:t>
      </w:r>
      <w:r w:rsidRPr="00733A7B">
        <w:t>Diores</w:t>
      </w:r>
      <w:r>
        <w:t xml:space="preserve"> “</w:t>
      </w:r>
      <w:r w:rsidRPr="00733A7B">
        <w:t>with a jagged boulder was smitten beside the ankle</w:t>
      </w:r>
      <w:r>
        <w:t xml:space="preserve"> </w:t>
      </w:r>
      <w:r w:rsidRPr="007A0A2D">
        <w:t>. . .</w:t>
      </w:r>
      <w:r>
        <w:t xml:space="preserve"> Th</w:t>
      </w:r>
      <w:r w:rsidRPr="00733A7B">
        <w:t>e pitiless</w:t>
      </w:r>
      <w:r>
        <w:t xml:space="preserve"> </w:t>
      </w:r>
      <w:r w:rsidRPr="00733A7B">
        <w:t>stone smashed utterly the tendons on both sides</w:t>
      </w:r>
      <w:r>
        <w:t xml:space="preserve"> wi</w:t>
      </w:r>
      <w:r w:rsidRPr="00733A7B">
        <w:t>th the bones</w:t>
      </w:r>
      <w:r>
        <w:t xml:space="preserve"> </w:t>
      </w:r>
      <w:r w:rsidRPr="007A0A2D">
        <w:t>. . .</w:t>
      </w:r>
      <w:r>
        <w:t xml:space="preserve"> </w:t>
      </w:r>
      <w:r w:rsidRPr="00733A7B">
        <w:t>the stone</w:t>
      </w:r>
      <w:r>
        <w:t>’</w:t>
      </w:r>
      <w:r w:rsidRPr="00733A7B">
        <w:t>s thrower ran up beside him</w:t>
      </w:r>
      <w:r>
        <w:t>, Pei</w:t>
      </w:r>
      <w:r w:rsidRPr="00733A7B">
        <w:t>ros, and stabbed with his spear next the navel, and all his guts poured</w:t>
      </w:r>
      <w:r>
        <w:t xml:space="preserve"> out </w:t>
      </w:r>
      <w:r w:rsidRPr="00733A7B">
        <w:t>on the ground</w:t>
      </w:r>
      <w:r>
        <w:t xml:space="preserve"> </w:t>
      </w:r>
      <w:r w:rsidRPr="007A0A2D">
        <w:t>. . .</w:t>
      </w:r>
      <w:r>
        <w:t>”</w:t>
      </w:r>
    </w:p>
    <w:p w14:paraId="6887EB2A" w14:textId="77777777" w:rsidR="007A0A2D" w:rsidRDefault="007A0A2D" w:rsidP="007A0A2D">
      <w:pPr>
        <w:numPr>
          <w:ilvl w:val="0"/>
          <w:numId w:val="12"/>
        </w:numPr>
        <w:contextualSpacing w:val="0"/>
      </w:pPr>
      <w:r>
        <w:t>5.65-58, “</w:t>
      </w:r>
      <w:r w:rsidRPr="00733A7B">
        <w:t>Meriones pursued and overtaking him</w:t>
      </w:r>
      <w:r>
        <w:t xml:space="preserve"> </w:t>
      </w:r>
      <w:r w:rsidRPr="00733A7B">
        <w:t>struck in the r</w:t>
      </w:r>
      <w:r>
        <w:t xml:space="preserve">ight buttock, and the spearhead </w:t>
      </w:r>
      <w:r w:rsidRPr="00733A7B">
        <w:t>drove straight on and passing under the bone went into the bladder.</w:t>
      </w:r>
      <w:r>
        <w:t xml:space="preserve"> </w:t>
      </w:r>
      <w:r w:rsidRPr="00733A7B">
        <w:t>He dropped, screaming</w:t>
      </w:r>
      <w:r>
        <w:t xml:space="preserve"> </w:t>
      </w:r>
      <w:r w:rsidRPr="007A0A2D">
        <w:t>. . .</w:t>
      </w:r>
      <w:r>
        <w:t>”</w:t>
      </w:r>
    </w:p>
    <w:p w14:paraId="4155AA4F" w14:textId="77777777" w:rsidR="007A0A2D" w:rsidRDefault="007A0A2D" w:rsidP="007A0A2D">
      <w:pPr>
        <w:numPr>
          <w:ilvl w:val="0"/>
          <w:numId w:val="12"/>
        </w:numPr>
        <w:contextualSpacing w:val="0"/>
      </w:pPr>
      <w:r>
        <w:t>5.73-75, Meges “</w:t>
      </w:r>
      <w:r w:rsidRPr="00733A7B">
        <w:t>struck him with the sharp spear behind the head at the tendon,</w:t>
      </w:r>
      <w:r>
        <w:t xml:space="preserve"> and straight </w:t>
      </w:r>
      <w:r w:rsidRPr="00733A7B">
        <w:t xml:space="preserve">on through the teeth and under </w:t>
      </w:r>
      <w:r>
        <w:t xml:space="preserve">the tongue cut the bronze blade, </w:t>
      </w:r>
      <w:r w:rsidRPr="00733A7B">
        <w:t>and he dropped in the dust grippin</w:t>
      </w:r>
      <w:r>
        <w:t>g in his teeth the cold bronze.”</w:t>
      </w:r>
    </w:p>
    <w:p w14:paraId="0E7382CD" w14:textId="77777777" w:rsidR="007A0A2D" w:rsidRDefault="007A0A2D" w:rsidP="007A0A2D">
      <w:pPr>
        <w:numPr>
          <w:ilvl w:val="0"/>
          <w:numId w:val="12"/>
        </w:numPr>
        <w:contextualSpacing w:val="0"/>
      </w:pPr>
      <w:r>
        <w:t xml:space="preserve">5.80-83, </w:t>
      </w:r>
      <w:r w:rsidRPr="00733A7B">
        <w:t>Eurypylos</w:t>
      </w:r>
      <w:r>
        <w:t xml:space="preserve"> struck </w:t>
      </w:r>
      <w:r w:rsidRPr="00733A7B">
        <w:t>Hypsenor</w:t>
      </w:r>
      <w:r>
        <w:t xml:space="preserve"> “</w:t>
      </w:r>
      <w:r w:rsidRPr="00733A7B">
        <w:t>in the shoulder</w:t>
      </w:r>
      <w:r>
        <w:t xml:space="preserve"> </w:t>
      </w:r>
      <w:r w:rsidRPr="00733A7B">
        <w:t>with a blow swept from the sword and cut the arm</w:t>
      </w:r>
      <w:r>
        <w:t xml:space="preserve">’s weight from him, </w:t>
      </w:r>
      <w:r w:rsidRPr="00733A7B">
        <w:t>so that the arm dropped bleeding t</w:t>
      </w:r>
      <w:r>
        <w:t xml:space="preserve">o the ground, and the red death </w:t>
      </w:r>
      <w:r w:rsidRPr="007A0A2D">
        <w:t>. . .</w:t>
      </w:r>
      <w:r>
        <w:t xml:space="preserve"> </w:t>
      </w:r>
      <w:r w:rsidRPr="00733A7B">
        <w:t>took hold of both eyes.</w:t>
      </w:r>
      <w:r>
        <w:t>”</w:t>
      </w:r>
    </w:p>
    <w:p w14:paraId="006DADBF" w14:textId="77777777" w:rsidR="007A0A2D" w:rsidRDefault="007A0A2D" w:rsidP="007A0A2D">
      <w:pPr>
        <w:numPr>
          <w:ilvl w:val="0"/>
          <w:numId w:val="12"/>
        </w:numPr>
        <w:contextualSpacing w:val="0"/>
      </w:pPr>
      <w:r>
        <w:t xml:space="preserve">5.112-13, </w:t>
      </w:r>
      <w:r w:rsidRPr="00733A7B">
        <w:t>Sthenelos</w:t>
      </w:r>
      <w:r>
        <w:t xml:space="preserve"> “</w:t>
      </w:r>
      <w:r w:rsidRPr="00733A7B">
        <w:t xml:space="preserve">standing beside him </w:t>
      </w:r>
      <w:r>
        <w:t xml:space="preserve">[Diomedes] </w:t>
      </w:r>
      <w:r w:rsidRPr="00733A7B">
        <w:t>pulled the sharp arrow clean through his</w:t>
      </w:r>
      <w:r>
        <w:t xml:space="preserve"> </w:t>
      </w:r>
      <w:r w:rsidRPr="00733A7B">
        <w:t>shoulder</w:t>
      </w:r>
      <w:r>
        <w:t xml:space="preserve"> and </w:t>
      </w:r>
      <w:r w:rsidRPr="00733A7B">
        <w:t>the blood shot up spurting through the delicate tunic.</w:t>
      </w:r>
      <w:r>
        <w:t>”</w:t>
      </w:r>
    </w:p>
    <w:p w14:paraId="0AAF1F81" w14:textId="77777777" w:rsidR="007A0A2D" w:rsidRDefault="007A0A2D" w:rsidP="007A0A2D">
      <w:pPr>
        <w:numPr>
          <w:ilvl w:val="0"/>
          <w:numId w:val="12"/>
        </w:numPr>
        <w:contextualSpacing w:val="0"/>
      </w:pPr>
      <w:r>
        <w:t>5.147-148, Diomedes cut him “</w:t>
      </w:r>
      <w:r w:rsidRPr="00733A7B">
        <w:t>beside the s</w:t>
      </w:r>
      <w:r>
        <w:t xml:space="preserve">houlder through the collar-bone </w:t>
      </w:r>
      <w:r w:rsidRPr="00733A7B">
        <w:t>with the great sword, so that neck and back were hewn free of the shoulder.</w:t>
      </w:r>
      <w:r>
        <w:t>”</w:t>
      </w:r>
    </w:p>
    <w:p w14:paraId="7B58444B" w14:textId="77777777" w:rsidR="007A0A2D" w:rsidRDefault="007A0A2D" w:rsidP="007A0A2D">
      <w:pPr>
        <w:numPr>
          <w:ilvl w:val="0"/>
          <w:numId w:val="12"/>
        </w:numPr>
        <w:contextualSpacing w:val="0"/>
      </w:pPr>
      <w:r>
        <w:t>5.290-293, “</w:t>
      </w:r>
      <w:r w:rsidRPr="00733A7B">
        <w:t>Pallas Athene guided the weapon</w:t>
      </w:r>
      <w:r>
        <w:t xml:space="preserve"> </w:t>
      </w:r>
      <w:r w:rsidRPr="00733A7B">
        <w:t>to the nose next to the eye, and it</w:t>
      </w:r>
      <w:r>
        <w:t xml:space="preserve"> cut on through the white teeth </w:t>
      </w:r>
      <w:r w:rsidRPr="00733A7B">
        <w:t>and the bronze weariless shore all the way through the tongue</w:t>
      </w:r>
      <w:r>
        <w:t xml:space="preserve">’s base </w:t>
      </w:r>
      <w:r w:rsidRPr="00733A7B">
        <w:t>so that the spearhead came out underneath the jawbone.</w:t>
      </w:r>
      <w:r>
        <w:t>”</w:t>
      </w:r>
    </w:p>
    <w:p w14:paraId="0440F1F0" w14:textId="77777777" w:rsidR="007A0A2D" w:rsidRDefault="007A0A2D" w:rsidP="007A0A2D">
      <w:pPr>
        <w:numPr>
          <w:ilvl w:val="0"/>
          <w:numId w:val="12"/>
        </w:numPr>
        <w:contextualSpacing w:val="0"/>
      </w:pPr>
      <w:r>
        <w:t>5.584-588, “</w:t>
      </w:r>
      <w:r w:rsidRPr="00733A7B">
        <w:t>Antilochos charging drove the sword into his temple,</w:t>
      </w:r>
      <w:r>
        <w:t xml:space="preserve"> </w:t>
      </w:r>
      <w:r w:rsidRPr="00733A7B">
        <w:t>so that gasping he dropped from the caref</w:t>
      </w:r>
      <w:r>
        <w:t xml:space="preserve">ully wrought chariot </w:t>
      </w:r>
      <w:r w:rsidRPr="00733A7B">
        <w:t xml:space="preserve">headlong, driven </w:t>
      </w:r>
      <w:r w:rsidRPr="004639EC">
        <w:t>deep in</w:t>
      </w:r>
      <w:r w:rsidRPr="00733A7B">
        <w:t xml:space="preserve"> the dust his neck and shoulders;</w:t>
      </w:r>
      <w:r w:rsidRPr="00771CC1">
        <w:t xml:space="preserve"> </w:t>
      </w:r>
      <w:r w:rsidRPr="00733A7B">
        <w:t>and there, since he chanced to light in a depth of sand</w:t>
      </w:r>
      <w:r>
        <w:t xml:space="preserve">, he stuck fast </w:t>
      </w:r>
      <w:r w:rsidRPr="00733A7B">
        <w:t>while his horses trampled him into the dust with their feet.</w:t>
      </w:r>
      <w:r>
        <w:t>”</w:t>
      </w:r>
    </w:p>
    <w:p w14:paraId="4A8E49A5" w14:textId="77777777" w:rsidR="007A0A2D" w:rsidRDefault="007A0A2D" w:rsidP="007A0A2D">
      <w:pPr>
        <w:numPr>
          <w:ilvl w:val="0"/>
          <w:numId w:val="12"/>
        </w:numPr>
        <w:contextualSpacing w:val="0"/>
      </w:pPr>
      <w:r>
        <w:t>8.303, 306-308, “</w:t>
      </w:r>
      <w:r w:rsidRPr="00733A7B">
        <w:t>Gorgythion the blameless</w:t>
      </w:r>
      <w:r>
        <w:t xml:space="preserve"> [was] hit in the chest by an arrow </w:t>
      </w:r>
      <w:r w:rsidRPr="007A0A2D">
        <w:t>. . .</w:t>
      </w:r>
      <w:r>
        <w:t xml:space="preserve"> </w:t>
      </w:r>
      <w:r w:rsidRPr="00733A7B">
        <w:t>He bent drooping his head to one side, as a garden poppy</w:t>
      </w:r>
      <w:r>
        <w:t xml:space="preserve"> </w:t>
      </w:r>
      <w:r w:rsidRPr="00733A7B">
        <w:t>bends beneath the weight of its yie</w:t>
      </w:r>
      <w:r>
        <w:t xml:space="preserve">ld and the rains of springtime; </w:t>
      </w:r>
      <w:r w:rsidRPr="00733A7B">
        <w:t>so his head bent slack to one side beneath the helm</w:t>
      </w:r>
      <w:r>
        <w:t>’s weight.”</w:t>
      </w:r>
    </w:p>
    <w:p w14:paraId="4FAC2764" w14:textId="77777777" w:rsidR="007A0A2D" w:rsidRDefault="007A0A2D" w:rsidP="007A0A2D">
      <w:pPr>
        <w:numPr>
          <w:ilvl w:val="0"/>
          <w:numId w:val="12"/>
        </w:numPr>
        <w:contextualSpacing w:val="0"/>
      </w:pPr>
      <w:r>
        <w:t>10.454-457, Dolon “</w:t>
      </w:r>
      <w:r w:rsidRPr="00733A7B">
        <w:t>was trying to reac</w:t>
      </w:r>
      <w:r>
        <w:t xml:space="preserve">h his chin with his strong hand </w:t>
      </w:r>
      <w:r w:rsidRPr="00733A7B">
        <w:t xml:space="preserve">and cling, and supplicate him, but he </w:t>
      </w:r>
      <w:r>
        <w:t>[</w:t>
      </w:r>
      <w:r w:rsidRPr="00733A7B">
        <w:t>Diomedes</w:t>
      </w:r>
      <w:r>
        <w:t xml:space="preserve">] </w:t>
      </w:r>
      <w:r w:rsidRPr="00733A7B">
        <w:t>struck the middle of his neck</w:t>
      </w:r>
      <w:r>
        <w:t xml:space="preserve"> </w:t>
      </w:r>
      <w:r w:rsidRPr="00733A7B">
        <w:t>with a sweep of the sword, and slashed clean</w:t>
      </w:r>
      <w:r>
        <w:t xml:space="preserve"> through both tendons, </w:t>
      </w:r>
      <w:r w:rsidRPr="00733A7B">
        <w:t>and Dolon</w:t>
      </w:r>
      <w:r>
        <w:t>’</w:t>
      </w:r>
      <w:r w:rsidRPr="00733A7B">
        <w:t>s head still speaking dro</w:t>
      </w:r>
      <w:r>
        <w:t>pped in the dust.”</w:t>
      </w:r>
    </w:p>
    <w:p w14:paraId="1A70091D" w14:textId="77777777" w:rsidR="007A0A2D" w:rsidRDefault="007A0A2D" w:rsidP="007A0A2D">
      <w:pPr>
        <w:numPr>
          <w:ilvl w:val="0"/>
          <w:numId w:val="12"/>
        </w:numPr>
        <w:contextualSpacing w:val="0"/>
      </w:pPr>
      <w:r>
        <w:t>11.95-98, “</w:t>
      </w:r>
      <w:r w:rsidRPr="00733A7B">
        <w:t>Agamemnon stabbed straight at h</w:t>
      </w:r>
      <w:r>
        <w:t xml:space="preserve">is face as he came on in fury </w:t>
      </w:r>
      <w:r w:rsidRPr="00733A7B">
        <w:t>with the sharp spear, nor did helm</w:t>
      </w:r>
      <w:r>
        <w:t>’</w:t>
      </w:r>
      <w:r w:rsidRPr="00733A7B">
        <w:t>s bronze-heavy edge hold it,</w:t>
      </w:r>
      <w:r>
        <w:t xml:space="preserve"> </w:t>
      </w:r>
      <w:r w:rsidRPr="00733A7B">
        <w:t>but the spearhead passed through th</w:t>
      </w:r>
      <w:r>
        <w:t xml:space="preserve">is and the bone, and the inward </w:t>
      </w:r>
      <w:r w:rsidRPr="00733A7B">
        <w:t>brain was all spattered forth</w:t>
      </w:r>
      <w:r>
        <w:t>.”</w:t>
      </w:r>
    </w:p>
    <w:p w14:paraId="571A5295" w14:textId="77777777" w:rsidR="007A0A2D" w:rsidRDefault="007A0A2D" w:rsidP="007A0A2D">
      <w:pPr>
        <w:numPr>
          <w:ilvl w:val="0"/>
          <w:numId w:val="12"/>
        </w:numPr>
        <w:contextualSpacing w:val="0"/>
      </w:pPr>
      <w:r>
        <w:t>11.145-147, “</w:t>
      </w:r>
      <w:r w:rsidRPr="00733A7B">
        <w:t xml:space="preserve">Hippolochos sprang away, but </w:t>
      </w:r>
      <w:r>
        <w:t xml:space="preserve">Atreides killed him dismounted, </w:t>
      </w:r>
      <w:r w:rsidRPr="00733A7B">
        <w:t>cutting away his arms with a swor</w:t>
      </w:r>
      <w:r>
        <w:t xml:space="preserve">d-stroke, free of the shoulder, </w:t>
      </w:r>
      <w:r w:rsidRPr="00733A7B">
        <w:t>and sent him spinning like a log down the battle.</w:t>
      </w:r>
      <w:r>
        <w:t>”</w:t>
      </w:r>
    </w:p>
    <w:p w14:paraId="27DF0F0C" w14:textId="77777777" w:rsidR="007A0A2D" w:rsidRDefault="007A0A2D" w:rsidP="007A0A2D">
      <w:pPr>
        <w:numPr>
          <w:ilvl w:val="0"/>
          <w:numId w:val="12"/>
        </w:numPr>
        <w:contextualSpacing w:val="0"/>
      </w:pPr>
      <w:r>
        <w:t>13.202-205, “</w:t>
      </w:r>
      <w:r w:rsidRPr="00733A7B">
        <w:t xml:space="preserve">the son of </w:t>
      </w:r>
      <w:r>
        <w:t>Oïleus</w:t>
      </w:r>
      <w:r w:rsidRPr="00733A7B">
        <w:t>, in anger</w:t>
      </w:r>
      <w:r>
        <w:t xml:space="preserve"> </w:t>
      </w:r>
      <w:r w:rsidRPr="00733A7B">
        <w:t xml:space="preserve">for Amphimachos, hewed away </w:t>
      </w:r>
      <w:r>
        <w:t xml:space="preserve">his head from the soft neck </w:t>
      </w:r>
      <w:r w:rsidRPr="00733A7B">
        <w:t>and threw it spinning like a ball</w:t>
      </w:r>
      <w:r>
        <w:t xml:space="preserve"> through the throng of fighters </w:t>
      </w:r>
      <w:r w:rsidRPr="00733A7B">
        <w:t>until it came to rest in the dust at the feet of Hektor.</w:t>
      </w:r>
      <w:r>
        <w:t>”</w:t>
      </w:r>
    </w:p>
    <w:p w14:paraId="33510EEF" w14:textId="77777777" w:rsidR="007A0A2D" w:rsidRDefault="007A0A2D" w:rsidP="007A0A2D">
      <w:pPr>
        <w:numPr>
          <w:ilvl w:val="0"/>
          <w:numId w:val="12"/>
        </w:numPr>
        <w:contextualSpacing w:val="0"/>
      </w:pPr>
      <w:r>
        <w:t>13.442-444, “</w:t>
      </w:r>
      <w:r w:rsidRPr="00733A7B">
        <w:t>the sp</w:t>
      </w:r>
      <w:r>
        <w:t xml:space="preserve">ear in his heart was stuck fast </w:t>
      </w:r>
      <w:r w:rsidRPr="00733A7B">
        <w:t>but the heart was panting still an</w:t>
      </w:r>
      <w:r>
        <w:t xml:space="preserve">d beating to shake the butt end </w:t>
      </w:r>
      <w:r w:rsidRPr="00733A7B">
        <w:t>of the spear.</w:t>
      </w:r>
      <w:r>
        <w:t>”</w:t>
      </w:r>
    </w:p>
    <w:p w14:paraId="47B6BCEB" w14:textId="77777777" w:rsidR="007A0A2D" w:rsidRDefault="007A0A2D" w:rsidP="007A0A2D">
      <w:pPr>
        <w:numPr>
          <w:ilvl w:val="0"/>
          <w:numId w:val="12"/>
        </w:numPr>
        <w:contextualSpacing w:val="0"/>
      </w:pPr>
      <w:r>
        <w:lastRenderedPageBreak/>
        <w:t>13.506-508, “</w:t>
      </w:r>
      <w:r w:rsidRPr="00733A7B">
        <w:t>Idomeneus hit Oinomaos in the middle belly</w:t>
      </w:r>
      <w:r>
        <w:t xml:space="preserve"> </w:t>
      </w:r>
      <w:r w:rsidRPr="00733A7B">
        <w:t>and broke the hollow of the corsele</w:t>
      </w:r>
      <w:r>
        <w:t xml:space="preserve">t, so that the entrails spurted </w:t>
      </w:r>
      <w:r w:rsidRPr="00733A7B">
        <w:t>from the bronze, and he fell clawi</w:t>
      </w:r>
      <w:r>
        <w:t>ng the dust in his fingers.”</w:t>
      </w:r>
    </w:p>
    <w:p w14:paraId="487A51E5" w14:textId="77777777" w:rsidR="007A0A2D" w:rsidRDefault="007A0A2D" w:rsidP="007A0A2D">
      <w:pPr>
        <w:numPr>
          <w:ilvl w:val="0"/>
          <w:numId w:val="12"/>
        </w:numPr>
        <w:contextualSpacing w:val="0"/>
      </w:pPr>
      <w:r>
        <w:t>13.567-573, “</w:t>
      </w:r>
      <w:r w:rsidRPr="00733A7B">
        <w:t>Meriones d</w:t>
      </w:r>
      <w:r>
        <w:t xml:space="preserve">ogging him threw with the spear </w:t>
      </w:r>
      <w:r w:rsidRPr="00733A7B">
        <w:t>and struck between navel and gen</w:t>
      </w:r>
      <w:r>
        <w:t xml:space="preserve">itals where beyond all places </w:t>
      </w:r>
      <w:r w:rsidRPr="00733A7B">
        <w:t>death in battle comes painfully to pitiful mortals.</w:t>
      </w:r>
      <w:r>
        <w:t xml:space="preserve"> </w:t>
      </w:r>
      <w:r w:rsidRPr="00733A7B">
        <w:t>There the spear stuck fast dr</w:t>
      </w:r>
      <w:r>
        <w:t xml:space="preserve">iven and he, writhing about it, </w:t>
      </w:r>
      <w:r w:rsidRPr="00733A7B">
        <w:t>gasped as an ox does when a</w:t>
      </w:r>
      <w:r>
        <w:t xml:space="preserve">mong the mountains the herdsmen </w:t>
      </w:r>
      <w:r w:rsidRPr="00733A7B">
        <w:t xml:space="preserve">have bound him strongly in twisted ropes and drag him </w:t>
      </w:r>
      <w:r>
        <w:t xml:space="preserve">unwilling. </w:t>
      </w:r>
      <w:r w:rsidRPr="00733A7B">
        <w:t>So he, stricken, gasped for a little while, but not long</w:t>
      </w:r>
      <w:r>
        <w:t xml:space="preserve"> </w:t>
      </w:r>
      <w:r w:rsidRPr="007A0A2D">
        <w:t>. . .</w:t>
      </w:r>
      <w:r>
        <w:t>”</w:t>
      </w:r>
    </w:p>
    <w:p w14:paraId="17A4A5D2" w14:textId="77777777" w:rsidR="007A0A2D" w:rsidRDefault="007A0A2D" w:rsidP="007A0A2D">
      <w:pPr>
        <w:numPr>
          <w:ilvl w:val="0"/>
          <w:numId w:val="12"/>
        </w:numPr>
        <w:contextualSpacing w:val="0"/>
      </w:pPr>
      <w:r>
        <w:t>13.615-618, “</w:t>
      </w:r>
      <w:r w:rsidRPr="00733A7B">
        <w:t>Menelaos struck him as he came onward</w:t>
      </w:r>
      <w:r>
        <w:t xml:space="preserve"> </w:t>
      </w:r>
      <w:r w:rsidRPr="00733A7B">
        <w:t>in the forehead over the base of the nose,</w:t>
      </w:r>
      <w:r>
        <w:t xml:space="preserve"> and smashed the bones, so that </w:t>
      </w:r>
      <w:r w:rsidRPr="00733A7B">
        <w:t>both eyes dropped, bloody, and lay in the dust at his feet before him.</w:t>
      </w:r>
      <w:r>
        <w:t>”</w:t>
      </w:r>
    </w:p>
    <w:p w14:paraId="227A24C9" w14:textId="77777777" w:rsidR="007A0A2D" w:rsidRDefault="007A0A2D" w:rsidP="007A0A2D">
      <w:pPr>
        <w:numPr>
          <w:ilvl w:val="0"/>
          <w:numId w:val="12"/>
        </w:numPr>
        <w:contextualSpacing w:val="0"/>
      </w:pPr>
      <w:r>
        <w:t>13.650-655, “</w:t>
      </w:r>
      <w:r w:rsidRPr="00733A7B">
        <w:t>Meriones le</w:t>
      </w:r>
      <w:r>
        <w:t xml:space="preserve">t fly at him with a bronze-shod </w:t>
      </w:r>
      <w:r w:rsidRPr="00733A7B">
        <w:t>arrow, and hit him beside the r</w:t>
      </w:r>
      <w:r>
        <w:t xml:space="preserve">ight buttock, so that the arrow </w:t>
      </w:r>
      <w:r w:rsidRPr="00733A7B">
        <w:t xml:space="preserve">was driven on through under </w:t>
      </w:r>
      <w:r>
        <w:t xml:space="preserve">the bone to fix in the bladder. </w:t>
      </w:r>
      <w:r w:rsidRPr="00733A7B">
        <w:t>There, sitting among the arms of his beloved companions,</w:t>
      </w:r>
      <w:r>
        <w:t xml:space="preserve"> </w:t>
      </w:r>
      <w:r w:rsidRPr="00733A7B">
        <w:t>he gasped out his life, then lay like a worm extended</w:t>
      </w:r>
      <w:r>
        <w:t xml:space="preserve"> </w:t>
      </w:r>
      <w:r w:rsidRPr="00733A7B">
        <w:t>along the ground, and his dark blood drenched the ground in its running.</w:t>
      </w:r>
      <w:r>
        <w:t>”</w:t>
      </w:r>
    </w:p>
    <w:p w14:paraId="42E1EF0A" w14:textId="77777777" w:rsidR="007A0A2D" w:rsidRDefault="007A0A2D" w:rsidP="007A0A2D">
      <w:pPr>
        <w:numPr>
          <w:ilvl w:val="0"/>
          <w:numId w:val="12"/>
        </w:numPr>
        <w:contextualSpacing w:val="0"/>
      </w:pPr>
      <w:r>
        <w:t>14.465, “</w:t>
      </w:r>
      <w:r w:rsidRPr="00733A7B">
        <w:t>He hit him at the joining place of head and neck, at the last</w:t>
      </w:r>
      <w:r>
        <w:t xml:space="preserve"> </w:t>
      </w:r>
      <w:r w:rsidRPr="00733A7B">
        <w:t>vertebra, and cut through both of the tendons, so that</w:t>
      </w:r>
      <w:r>
        <w:t xml:space="preserve"> </w:t>
      </w:r>
      <w:r w:rsidRPr="00733A7B">
        <w:t>the man</w:t>
      </w:r>
      <w:r>
        <w:t>’</w:t>
      </w:r>
      <w:r w:rsidRPr="00733A7B">
        <w:t>s head and mouth and</w:t>
      </w:r>
      <w:r>
        <w:t xml:space="preserve"> nose hit the ground far sooner </w:t>
      </w:r>
      <w:r w:rsidRPr="00733A7B">
        <w:t>than did the front of his legs</w:t>
      </w:r>
      <w:r>
        <w:t xml:space="preserve"> and knees as he fell.”</w:t>
      </w:r>
    </w:p>
    <w:p w14:paraId="709C1910" w14:textId="77777777" w:rsidR="007A0A2D" w:rsidRDefault="007A0A2D" w:rsidP="007A0A2D">
      <w:pPr>
        <w:numPr>
          <w:ilvl w:val="0"/>
          <w:numId w:val="12"/>
        </w:numPr>
        <w:contextualSpacing w:val="0"/>
      </w:pPr>
      <w:r>
        <w:t>14.493, “</w:t>
      </w:r>
      <w:r w:rsidRPr="00733A7B">
        <w:t>Peneleos caught</w:t>
      </w:r>
      <w:r>
        <w:t xml:space="preserve"> [</w:t>
      </w:r>
      <w:r w:rsidRPr="00733A7B">
        <w:t>Ilioneus</w:t>
      </w:r>
      <w:r>
        <w:t xml:space="preserve">] </w:t>
      </w:r>
      <w:r w:rsidRPr="00733A7B">
        <w:t>underneath the brow, at the bases</w:t>
      </w:r>
      <w:r>
        <w:t xml:space="preserve"> </w:t>
      </w:r>
      <w:r w:rsidRPr="00733A7B">
        <w:t>of the eye, and pushed the eyeball out, a</w:t>
      </w:r>
      <w:r>
        <w:t xml:space="preserve">nd the spear went clean through </w:t>
      </w:r>
      <w:r w:rsidRPr="00733A7B">
        <w:t>the eye-socket and tendon of</w:t>
      </w:r>
      <w:r>
        <w:t xml:space="preserve"> the neck, so that he went down </w:t>
      </w:r>
      <w:r w:rsidRPr="00733A7B">
        <w:t>backward, reaching out both hands, but Peneleos drawing</w:t>
      </w:r>
      <w:r>
        <w:t xml:space="preserve"> </w:t>
      </w:r>
      <w:r w:rsidRPr="00733A7B">
        <w:t>his sharp sword hewed at the neck in the</w:t>
      </w:r>
      <w:r>
        <w:t xml:space="preserve"> middle, and so dashed downward </w:t>
      </w:r>
      <w:r w:rsidRPr="00733A7B">
        <w:t>the head, with helm upon it, while still on the point of the big spear</w:t>
      </w:r>
      <w:r>
        <w:t xml:space="preserve"> </w:t>
      </w:r>
      <w:r w:rsidRPr="00733A7B">
        <w:t xml:space="preserve">the eyeball stuck. He, lifting it high like the head of a </w:t>
      </w:r>
      <w:r>
        <w:t xml:space="preserve">poppy, </w:t>
      </w:r>
      <w:r w:rsidRPr="00733A7B">
        <w:t>displayed it to the Troj</w:t>
      </w:r>
      <w:r>
        <w:t xml:space="preserve">ans </w:t>
      </w:r>
      <w:r w:rsidRPr="007A0A2D">
        <w:t>. . .</w:t>
      </w:r>
      <w:r>
        <w:t>”</w:t>
      </w:r>
    </w:p>
    <w:p w14:paraId="2F7A7120" w14:textId="77777777" w:rsidR="007A0A2D" w:rsidRDefault="007A0A2D" w:rsidP="007A0A2D">
      <w:pPr>
        <w:numPr>
          <w:ilvl w:val="0"/>
          <w:numId w:val="12"/>
        </w:numPr>
        <w:contextualSpacing w:val="0"/>
      </w:pPr>
      <w:r>
        <w:t>16.307-311, “the strong son of Menoitios, threw and struck Areïl</w:t>
      </w:r>
      <w:r w:rsidRPr="00733A7B">
        <w:t>ykos in the thigh, as he turned</w:t>
      </w:r>
      <w:r>
        <w:t xml:space="preserve"> </w:t>
      </w:r>
      <w:r w:rsidRPr="00733A7B">
        <w:t>back, with the sharp point of the spear, and drove the bronze clean through.</w:t>
      </w:r>
      <w:r w:rsidRPr="00B6773A">
        <w:t xml:space="preserve"> </w:t>
      </w:r>
      <w:r w:rsidRPr="00733A7B">
        <w:t>The spear smashed in the bone and he fell to the ground headlong</w:t>
      </w:r>
      <w:r>
        <w:t xml:space="preserve"> </w:t>
      </w:r>
      <w:r w:rsidRPr="00733A7B">
        <w:t>on his face.</w:t>
      </w:r>
      <w:r>
        <w:t>”</w:t>
      </w:r>
    </w:p>
    <w:p w14:paraId="0752AB46" w14:textId="77777777" w:rsidR="007A0A2D" w:rsidRDefault="007A0A2D" w:rsidP="007A0A2D">
      <w:pPr>
        <w:numPr>
          <w:ilvl w:val="0"/>
          <w:numId w:val="12"/>
        </w:numPr>
        <w:contextualSpacing w:val="0"/>
      </w:pPr>
      <w:r>
        <w:t>16.321-324, “</w:t>
      </w:r>
      <w:r w:rsidRPr="00733A7B">
        <w:t>Thrasymede</w:t>
      </w:r>
      <w:r>
        <w:t xml:space="preserve">s </w:t>
      </w:r>
      <w:r w:rsidRPr="00733A7B">
        <w:t xml:space="preserve">was in with a thrust before he </w:t>
      </w:r>
      <w:r>
        <w:t xml:space="preserve">[Maris] </w:t>
      </w:r>
      <w:r w:rsidRPr="00733A7B">
        <w:t>could st</w:t>
      </w:r>
      <w:r>
        <w:t xml:space="preserve">ab, nor missed his quick stroke </w:t>
      </w:r>
      <w:r w:rsidRPr="00733A7B">
        <w:t>into the shoulder, and the spearhead shore off the arm</w:t>
      </w:r>
      <w:r>
        <w:t>’</w:t>
      </w:r>
      <w:r w:rsidRPr="00733A7B">
        <w:t>s base</w:t>
      </w:r>
      <w:r>
        <w:t xml:space="preserve"> </w:t>
      </w:r>
      <w:r w:rsidRPr="00733A7B">
        <w:t xml:space="preserve">clear away from the muscles </w:t>
      </w:r>
      <w:r>
        <w:t>and torn from the bone utterly.”</w:t>
      </w:r>
    </w:p>
    <w:p w14:paraId="09815D52" w14:textId="77777777" w:rsidR="007A0A2D" w:rsidRDefault="007A0A2D" w:rsidP="007A0A2D">
      <w:pPr>
        <w:numPr>
          <w:ilvl w:val="0"/>
          <w:numId w:val="12"/>
        </w:numPr>
        <w:contextualSpacing w:val="0"/>
      </w:pPr>
      <w:r>
        <w:t>16.332, “</w:t>
      </w:r>
      <w:r w:rsidRPr="00733A7B">
        <w:t xml:space="preserve">Aias, </w:t>
      </w:r>
      <w:r>
        <w:t>Oïleus’</w:t>
      </w:r>
      <w:r w:rsidRPr="00733A7B">
        <w:t xml:space="preserve"> son, in an outrush caught Kleoboulos</w:t>
      </w:r>
      <w:r>
        <w:t xml:space="preserve"> </w:t>
      </w:r>
      <w:r w:rsidRPr="007A0A2D">
        <w:t>. . .</w:t>
      </w:r>
      <w:r w:rsidRPr="00733A7B">
        <w:t>, hewing wit</w:t>
      </w:r>
      <w:r>
        <w:t xml:space="preserve">h the hilted sword at the neck, </w:t>
      </w:r>
      <w:r w:rsidRPr="00733A7B">
        <w:t>so all the sword was smokin</w:t>
      </w:r>
      <w:r>
        <w:t xml:space="preserve">g with blood and over both eyes </w:t>
      </w:r>
      <w:r w:rsidRPr="00733A7B">
        <w:t>closed the red death and the strong destiny.</w:t>
      </w:r>
      <w:r>
        <w:t>”</w:t>
      </w:r>
    </w:p>
    <w:p w14:paraId="42E5D1CE" w14:textId="77777777" w:rsidR="007A0A2D" w:rsidRDefault="007A0A2D" w:rsidP="007A0A2D">
      <w:pPr>
        <w:numPr>
          <w:ilvl w:val="0"/>
          <w:numId w:val="12"/>
        </w:numPr>
        <w:contextualSpacing w:val="0"/>
      </w:pPr>
      <w:r>
        <w:t>16.339-341, “</w:t>
      </w:r>
      <w:r w:rsidRPr="00733A7B">
        <w:t>Peneleos cut at the neck underneath</w:t>
      </w:r>
      <w:r>
        <w:t xml:space="preserve"> </w:t>
      </w:r>
      <w:r w:rsidRPr="00733A7B">
        <w:t>the ear, and the sword sank clean inside, with only skin left</w:t>
      </w:r>
      <w:r>
        <w:t xml:space="preserve"> </w:t>
      </w:r>
      <w:r w:rsidRPr="00733A7B">
        <w:t>to hold it, and the head slumped asid</w:t>
      </w:r>
      <w:r>
        <w:t>e, and the limbs were loosened.”</w:t>
      </w:r>
    </w:p>
    <w:p w14:paraId="05AE9C76" w14:textId="77777777" w:rsidR="007A0A2D" w:rsidRDefault="007A0A2D" w:rsidP="007A0A2D">
      <w:pPr>
        <w:numPr>
          <w:ilvl w:val="0"/>
          <w:numId w:val="12"/>
        </w:numPr>
        <w:contextualSpacing w:val="0"/>
      </w:pPr>
      <w:r>
        <w:t>16.345, “I</w:t>
      </w:r>
      <w:r w:rsidRPr="00733A7B">
        <w:t>domeneus stabbed Erymas in the mouth with the pitiless</w:t>
      </w:r>
      <w:r>
        <w:t xml:space="preserve"> </w:t>
      </w:r>
      <w:r w:rsidRPr="00733A7B">
        <w:t>bronze, so that the brazen spearhea</w:t>
      </w:r>
      <w:r>
        <w:t xml:space="preserve">d smashed its way clean through </w:t>
      </w:r>
      <w:r w:rsidRPr="00733A7B">
        <w:t xml:space="preserve">below the brain in an upward stroke, </w:t>
      </w:r>
      <w:r>
        <w:t xml:space="preserve">and the white bones splintered, </w:t>
      </w:r>
      <w:r w:rsidRPr="00733A7B">
        <w:t>and the teeth were shaken out with the</w:t>
      </w:r>
      <w:r>
        <w:t xml:space="preserve"> stroke and both eyes filled up </w:t>
      </w:r>
      <w:r w:rsidRPr="00733A7B">
        <w:t>with blood, and gaping he blew a spra</w:t>
      </w:r>
      <w:r>
        <w:t xml:space="preserve">y of blood through the nostrils </w:t>
      </w:r>
      <w:r w:rsidRPr="00733A7B">
        <w:t>and through his mouth</w:t>
      </w:r>
      <w:r>
        <w:t xml:space="preserve"> </w:t>
      </w:r>
      <w:r w:rsidRPr="007A0A2D">
        <w:t>. . .</w:t>
      </w:r>
      <w:r>
        <w:t>”</w:t>
      </w:r>
    </w:p>
    <w:p w14:paraId="16B51F6E" w14:textId="77777777" w:rsidR="007A0A2D" w:rsidRDefault="007A0A2D" w:rsidP="007A0A2D">
      <w:pPr>
        <w:numPr>
          <w:ilvl w:val="0"/>
          <w:numId w:val="12"/>
        </w:numPr>
        <w:contextualSpacing w:val="0"/>
      </w:pPr>
      <w:r>
        <w:t xml:space="preserve">16.404-410, </w:t>
      </w:r>
      <w:r w:rsidRPr="00733A7B">
        <w:t>Thestor</w:t>
      </w:r>
      <w:r>
        <w:t xml:space="preserve"> “</w:t>
      </w:r>
      <w:r w:rsidRPr="00733A7B">
        <w:t>huddled in</w:t>
      </w:r>
      <w:r>
        <w:t>side his chariot</w:t>
      </w:r>
      <w:r w:rsidRPr="00733A7B">
        <w:t xml:space="preserve"> </w:t>
      </w:r>
      <w:r w:rsidRPr="007A0A2D">
        <w:t>. . .</w:t>
      </w:r>
      <w:r>
        <w:t xml:space="preserve"> </w:t>
      </w:r>
      <w:r w:rsidRPr="00733A7B">
        <w:t xml:space="preserve">Patroklos coming close up to </w:t>
      </w:r>
      <w:r>
        <w:t xml:space="preserve">him [Thestor] stabbed with a spear-thrust </w:t>
      </w:r>
      <w:r w:rsidRPr="00733A7B">
        <w:t>at the right side of the jaw and drov</w:t>
      </w:r>
      <w:r>
        <w:t xml:space="preserve">e it on through the teeth, then </w:t>
      </w:r>
      <w:r w:rsidRPr="00733A7B">
        <w:t>hooked and dragged him with the spear over the rail, as a fish</w:t>
      </w:r>
      <w:r>
        <w:t xml:space="preserve">erman </w:t>
      </w:r>
      <w:r w:rsidRPr="00733A7B">
        <w:t>who sits out on the jut of a rock with line and glittering</w:t>
      </w:r>
      <w:r>
        <w:t xml:space="preserve"> </w:t>
      </w:r>
      <w:r w:rsidRPr="00733A7B">
        <w:t>bronze hook drags a fish, who is thus doomed, out of the water.</w:t>
      </w:r>
      <w:r>
        <w:t xml:space="preserve"> </w:t>
      </w:r>
      <w:r w:rsidRPr="00733A7B">
        <w:t>So he hauled him, mouth open to the br</w:t>
      </w:r>
      <w:r>
        <w:t xml:space="preserve">ight spear, out of the chariot, </w:t>
      </w:r>
      <w:r w:rsidRPr="00733A7B">
        <w:t>and shoved him over on his face</w:t>
      </w:r>
      <w:r>
        <w:t xml:space="preserve"> </w:t>
      </w:r>
      <w:r w:rsidRPr="007A0A2D">
        <w:t>. . .</w:t>
      </w:r>
      <w:r>
        <w:t>”</w:t>
      </w:r>
    </w:p>
    <w:p w14:paraId="3D837A28" w14:textId="77777777" w:rsidR="007A0A2D" w:rsidRDefault="007A0A2D" w:rsidP="007A0A2D">
      <w:pPr>
        <w:numPr>
          <w:ilvl w:val="0"/>
          <w:numId w:val="12"/>
        </w:numPr>
        <w:contextualSpacing w:val="0"/>
      </w:pPr>
      <w:r>
        <w:t>16.411-413, “</w:t>
      </w:r>
      <w:r w:rsidRPr="00733A7B">
        <w:t>he struck Erylaos, as he swept in, with a great stone</w:t>
      </w:r>
      <w:r>
        <w:t xml:space="preserve"> </w:t>
      </w:r>
      <w:r w:rsidRPr="00733A7B">
        <w:t>in the middle of the head, and all</w:t>
      </w:r>
      <w:r>
        <w:t xml:space="preserve"> the head broke into two pieces </w:t>
      </w:r>
      <w:r w:rsidRPr="00733A7B">
        <w:t>inside the heavy helmet</w:t>
      </w:r>
      <w:r>
        <w:t xml:space="preserve"> </w:t>
      </w:r>
      <w:r w:rsidRPr="007A0A2D">
        <w:t>. . .</w:t>
      </w:r>
      <w:r>
        <w:t>” (See 16.577-579.)</w:t>
      </w:r>
    </w:p>
    <w:p w14:paraId="77F21709" w14:textId="77777777" w:rsidR="007A0A2D" w:rsidRDefault="007A0A2D" w:rsidP="007A0A2D">
      <w:pPr>
        <w:numPr>
          <w:ilvl w:val="0"/>
          <w:numId w:val="12"/>
        </w:numPr>
        <w:contextualSpacing w:val="0"/>
      </w:pPr>
      <w:r>
        <w:lastRenderedPageBreak/>
        <w:t>16.739-743, “</w:t>
      </w:r>
      <w:r w:rsidRPr="00733A7B">
        <w:t xml:space="preserve">The sharp stone hit him </w:t>
      </w:r>
      <w:r>
        <w:t xml:space="preserve">[Kebriones] </w:t>
      </w:r>
      <w:r w:rsidRPr="00733A7B">
        <w:t>in the forehead</w:t>
      </w:r>
      <w:r>
        <w:t xml:space="preserve"> </w:t>
      </w:r>
      <w:r w:rsidRPr="00733A7B">
        <w:t>and smashed both brows in on each other, nor could the bone hold</w:t>
      </w:r>
      <w:r>
        <w:t xml:space="preserve"> </w:t>
      </w:r>
      <w:r w:rsidRPr="00733A7B">
        <w:t>the rock, but his eyes fell out i</w:t>
      </w:r>
      <w:r>
        <w:t xml:space="preserve">nto the dust before him </w:t>
      </w:r>
      <w:r w:rsidRPr="00733A7B">
        <w:t>there at his feet, so that h</w:t>
      </w:r>
      <w:r>
        <w:t xml:space="preserve">e vaulted to earth like a diver </w:t>
      </w:r>
      <w:r w:rsidRPr="00733A7B">
        <w:t>from the carefully wrought chariot, a</w:t>
      </w:r>
      <w:r>
        <w:t>nd the life left his bones.”</w:t>
      </w:r>
    </w:p>
    <w:p w14:paraId="1D6AB18D" w14:textId="77777777" w:rsidR="007A0A2D" w:rsidRDefault="007A0A2D" w:rsidP="007A0A2D">
      <w:pPr>
        <w:numPr>
          <w:ilvl w:val="0"/>
          <w:numId w:val="12"/>
        </w:numPr>
        <w:contextualSpacing w:val="0"/>
      </w:pPr>
      <w:r>
        <w:t>17.294-298, Aias “</w:t>
      </w:r>
      <w:r w:rsidRPr="00733A7B">
        <w:t xml:space="preserve">struck him </w:t>
      </w:r>
      <w:r>
        <w:t xml:space="preserve">[Hippothoös] </w:t>
      </w:r>
      <w:r w:rsidRPr="00733A7B">
        <w:t>at close quarters through the brazen cheeks of his helmet</w:t>
      </w:r>
      <w:r>
        <w:t xml:space="preserve"> </w:t>
      </w:r>
      <w:r w:rsidRPr="007A0A2D">
        <w:t>. . .</w:t>
      </w:r>
      <w:r>
        <w:t xml:space="preserve">  </w:t>
      </w:r>
      <w:r w:rsidRPr="00733A7B">
        <w:t>and the brain ran from the wound a</w:t>
      </w:r>
      <w:r>
        <w:t xml:space="preserve">long the spear by the eye-hole, </w:t>
      </w:r>
      <w:r w:rsidRPr="00733A7B">
        <w:t>bleeding.</w:t>
      </w:r>
      <w:r>
        <w:t>”</w:t>
      </w:r>
    </w:p>
    <w:p w14:paraId="212A3CAD" w14:textId="77777777" w:rsidR="007A0A2D" w:rsidRDefault="007A0A2D" w:rsidP="007A0A2D">
      <w:pPr>
        <w:numPr>
          <w:ilvl w:val="0"/>
          <w:numId w:val="12"/>
        </w:numPr>
        <w:contextualSpacing w:val="0"/>
      </w:pPr>
      <w:r>
        <w:t xml:space="preserve">17.617-618, </w:t>
      </w:r>
      <w:r w:rsidRPr="00733A7B">
        <w:t>Hek</w:t>
      </w:r>
      <w:r>
        <w:t>tor “</w:t>
      </w:r>
      <w:r w:rsidRPr="00733A7B">
        <w:t>hit him</w:t>
      </w:r>
      <w:r>
        <w:t xml:space="preserve"> [</w:t>
      </w:r>
      <w:r w:rsidRPr="00733A7B">
        <w:t>Koiranos</w:t>
      </w:r>
      <w:r>
        <w:t xml:space="preserve">] </w:t>
      </w:r>
      <w:r w:rsidRPr="00733A7B">
        <w:t>under the jaw by the ear, and the</w:t>
      </w:r>
      <w:r>
        <w:t xml:space="preserve"> spearshaft pushed out </w:t>
      </w:r>
      <w:r w:rsidRPr="00733A7B">
        <w:t>his teeth by the roots from the base, and split the tongue through the middle.</w:t>
      </w:r>
      <w:r>
        <w:t>”</w:t>
      </w:r>
    </w:p>
    <w:p w14:paraId="6C667324" w14:textId="77777777" w:rsidR="007A0A2D" w:rsidRDefault="007A0A2D" w:rsidP="007A0A2D">
      <w:pPr>
        <w:numPr>
          <w:ilvl w:val="0"/>
          <w:numId w:val="12"/>
        </w:numPr>
        <w:contextualSpacing w:val="0"/>
      </w:pPr>
      <w:r>
        <w:t>20.396-400, “</w:t>
      </w:r>
      <w:r w:rsidRPr="00733A7B">
        <w:t>Achilleus</w:t>
      </w:r>
      <w:r>
        <w:t xml:space="preserve"> </w:t>
      </w:r>
      <w:r w:rsidRPr="00733A7B">
        <w:t xml:space="preserve">stabbed him </w:t>
      </w:r>
      <w:r>
        <w:t xml:space="preserve">[Demoleon] </w:t>
      </w:r>
      <w:r w:rsidRPr="00733A7B">
        <w:t xml:space="preserve">in the temple through </w:t>
      </w:r>
      <w:r>
        <w:t xml:space="preserve">the brazen sides of the helmet, </w:t>
      </w:r>
      <w:r w:rsidRPr="00733A7B">
        <w:t>and the brazen helmet could not h</w:t>
      </w:r>
      <w:r>
        <w:t xml:space="preserve">old, but the bronze spearhead </w:t>
      </w:r>
      <w:r w:rsidRPr="00733A7B">
        <w:t>driven on through smashed</w:t>
      </w:r>
      <w:r>
        <w:t xml:space="preserve"> the bone apart, and the inward </w:t>
      </w:r>
      <w:r w:rsidRPr="00733A7B">
        <w:t>brain was all spattered forth.</w:t>
      </w:r>
      <w:r>
        <w:t>”</w:t>
      </w:r>
    </w:p>
    <w:p w14:paraId="315C120F" w14:textId="77777777" w:rsidR="007A0A2D" w:rsidRDefault="007A0A2D" w:rsidP="007A0A2D">
      <w:pPr>
        <w:numPr>
          <w:ilvl w:val="0"/>
          <w:numId w:val="12"/>
        </w:numPr>
        <w:contextualSpacing w:val="0"/>
      </w:pPr>
      <w:r>
        <w:t>20.413-418, “</w:t>
      </w:r>
      <w:r w:rsidRPr="00733A7B">
        <w:t>Achilleus hit him</w:t>
      </w:r>
      <w:r>
        <w:t xml:space="preserve"> [</w:t>
      </w:r>
      <w:r w:rsidRPr="00BB3853">
        <w:t>Polydoros</w:t>
      </w:r>
      <w:r>
        <w:t xml:space="preserve">] </w:t>
      </w:r>
      <w:r w:rsidRPr="00733A7B">
        <w:t>with a spear thrown in the middle of the back</w:t>
      </w:r>
      <w:r>
        <w:t xml:space="preserve"> </w:t>
      </w:r>
      <w:r w:rsidRPr="007A0A2D">
        <w:t>. . .</w:t>
      </w:r>
      <w:r>
        <w:t xml:space="preserve"> [It] came out by the navel, </w:t>
      </w:r>
      <w:r w:rsidRPr="00733A7B">
        <w:t xml:space="preserve">and he dropped, moaning, on one knee </w:t>
      </w:r>
      <w:r w:rsidRPr="007A0A2D">
        <w:t>. . .</w:t>
      </w:r>
      <w:r>
        <w:t xml:space="preserve"> </w:t>
      </w:r>
      <w:r w:rsidRPr="00733A7B">
        <w:t>and caught with his hands at his bowels in front of him.</w:t>
      </w:r>
      <w:r>
        <w:t>”</w:t>
      </w:r>
    </w:p>
    <w:p w14:paraId="342D852B" w14:textId="77777777" w:rsidR="007A0A2D" w:rsidRDefault="007A0A2D" w:rsidP="007A0A2D">
      <w:pPr>
        <w:numPr>
          <w:ilvl w:val="0"/>
          <w:numId w:val="12"/>
        </w:numPr>
        <w:contextualSpacing w:val="0"/>
      </w:pPr>
      <w:r>
        <w:t xml:space="preserve">20.470-471, “the liver was torn from </w:t>
      </w:r>
      <w:r w:rsidRPr="00733A7B">
        <w:t>its place, a</w:t>
      </w:r>
      <w:r>
        <w:t xml:space="preserve">nd from it the black blood </w:t>
      </w:r>
      <w:r w:rsidRPr="00733A7B">
        <w:t>drenched the fold of his tunic</w:t>
      </w:r>
      <w:r>
        <w:t xml:space="preserve"> </w:t>
      </w:r>
      <w:r w:rsidRPr="007A0A2D">
        <w:t>. . .</w:t>
      </w:r>
      <w:r>
        <w:t>”</w:t>
      </w:r>
    </w:p>
    <w:p w14:paraId="515A938B" w14:textId="77777777" w:rsidR="007A0A2D" w:rsidRDefault="007A0A2D" w:rsidP="007A0A2D">
      <w:pPr>
        <w:numPr>
          <w:ilvl w:val="0"/>
          <w:numId w:val="12"/>
        </w:numPr>
        <w:contextualSpacing w:val="0"/>
      </w:pPr>
      <w:r>
        <w:t>20.472-474, “</w:t>
      </w:r>
      <w:r w:rsidRPr="00733A7B">
        <w:t>he thrust at Moulios</w:t>
      </w:r>
      <w:r>
        <w:t xml:space="preserve"> </w:t>
      </w:r>
      <w:r w:rsidRPr="00733A7B">
        <w:t>with the pike at the ear, so the bronze spearhead pushed through and</w:t>
      </w:r>
      <w:r>
        <w:t xml:space="preserve"> </w:t>
      </w:r>
      <w:r w:rsidRPr="00733A7B">
        <w:t>came out</w:t>
      </w:r>
      <w:r>
        <w:t xml:space="preserve"> </w:t>
      </w:r>
      <w:r w:rsidRPr="00733A7B">
        <w:t>at the other ear.</w:t>
      </w:r>
      <w:r>
        <w:t>”</w:t>
      </w:r>
    </w:p>
    <w:p w14:paraId="1ADB1BEE" w14:textId="77777777" w:rsidR="007A0A2D" w:rsidRDefault="007A0A2D" w:rsidP="007A0A2D">
      <w:pPr>
        <w:numPr>
          <w:ilvl w:val="0"/>
          <w:numId w:val="12"/>
        </w:numPr>
        <w:contextualSpacing w:val="0"/>
      </w:pPr>
      <w:r>
        <w:t>20.481-483, “</w:t>
      </w:r>
      <w:r w:rsidRPr="00733A7B">
        <w:t>Achilleus struck with the sword</w:t>
      </w:r>
      <w:r>
        <w:t>’</w:t>
      </w:r>
      <w:r w:rsidRPr="00733A7B">
        <w:t>s edge</w:t>
      </w:r>
      <w:r>
        <w:t xml:space="preserve"> </w:t>
      </w:r>
      <w:r w:rsidRPr="00733A7B">
        <w:t>at his neck, and swept the helme</w:t>
      </w:r>
      <w:r>
        <w:t xml:space="preserve">d head far away, and the marrow </w:t>
      </w:r>
      <w:r w:rsidRPr="00733A7B">
        <w:t>gushed from the neckbone</w:t>
      </w:r>
      <w:r>
        <w:t xml:space="preserve"> </w:t>
      </w:r>
      <w:r w:rsidRPr="007A0A2D">
        <w:t>. . .</w:t>
      </w:r>
      <w:r>
        <w:t>”</w:t>
      </w:r>
    </w:p>
    <w:bookmarkEnd w:id="44"/>
    <w:p w14:paraId="62CB4A88" w14:textId="77777777" w:rsidR="007A0A2D" w:rsidRDefault="007A0A2D" w:rsidP="007A0A2D">
      <w:pPr>
        <w:contextualSpacing w:val="0"/>
      </w:pPr>
      <w:r>
        <w:br w:type="page"/>
      </w:r>
    </w:p>
    <w:p w14:paraId="2BF731C7" w14:textId="77777777" w:rsidR="007A0A2D" w:rsidRPr="007A0A2D" w:rsidRDefault="00A7344B" w:rsidP="00924502">
      <w:pPr>
        <w:pStyle w:val="Heading2"/>
      </w:pPr>
      <w:bookmarkStart w:id="45" w:name="_Toc501751513"/>
      <w:bookmarkStart w:id="46" w:name="_Toc502839049"/>
      <w:bookmarkStart w:id="47" w:name="_Hlk210480184"/>
      <w:r>
        <w:lastRenderedPageBreak/>
        <w:t xml:space="preserve">Death in the </w:t>
      </w:r>
      <w:r>
        <w:rPr>
          <w:i/>
        </w:rPr>
        <w:t>Iliad</w:t>
      </w:r>
      <w:bookmarkEnd w:id="45"/>
      <w:bookmarkEnd w:id="46"/>
    </w:p>
    <w:bookmarkEnd w:id="47"/>
    <w:p w14:paraId="453D6820" w14:textId="77777777" w:rsidR="007A0A2D" w:rsidRDefault="007A0A2D" w:rsidP="007A0A2D">
      <w:pPr>
        <w:widowControl w:val="0"/>
      </w:pPr>
    </w:p>
    <w:p w14:paraId="5FD05C61" w14:textId="77777777" w:rsidR="007A0A2D" w:rsidRDefault="007A0A2D" w:rsidP="007A0A2D">
      <w:pPr>
        <w:widowControl w:val="0"/>
      </w:pPr>
    </w:p>
    <w:p w14:paraId="5774DD63" w14:textId="77777777" w:rsidR="007A0A2D" w:rsidRDefault="007A0A2D" w:rsidP="007A0A2D">
      <w:pPr>
        <w:widowControl w:val="0"/>
      </w:pPr>
      <w:bookmarkStart w:id="48" w:name="_Hlk210480239"/>
      <w:r>
        <w:t>1.3, Achilleus’ anger “</w:t>
      </w:r>
      <w:r w:rsidRPr="002F7161">
        <w:t>hurled in their multitudes to the house of Hades strong souls</w:t>
      </w:r>
      <w:r>
        <w:t xml:space="preserve"> / </w:t>
      </w:r>
      <w:r w:rsidRPr="002F7161">
        <w:t>of heroes</w:t>
      </w:r>
      <w:r>
        <w:t xml:space="preserve"> </w:t>
      </w:r>
      <w:r w:rsidRPr="007A0A2D">
        <w:t>. . .</w:t>
      </w:r>
      <w:r>
        <w:t>”</w:t>
      </w:r>
    </w:p>
    <w:p w14:paraId="395E0B3D" w14:textId="77777777" w:rsidR="007A0A2D" w:rsidRDefault="007A0A2D" w:rsidP="007A0A2D">
      <w:pPr>
        <w:widowControl w:val="0"/>
      </w:pPr>
      <w:r>
        <w:t>1.60, “</w:t>
      </w:r>
      <w:r w:rsidRPr="0011169B">
        <w:t>escape death</w:t>
      </w:r>
      <w:r>
        <w:t>” (also 2.401, 17.714, 21.103, 21.565)</w:t>
      </w:r>
    </w:p>
    <w:p w14:paraId="67E1E8B1" w14:textId="77777777" w:rsidR="007A0A2D" w:rsidRDefault="007A0A2D" w:rsidP="007A0A2D">
      <w:pPr>
        <w:widowControl w:val="0"/>
      </w:pPr>
      <w:r>
        <w:t>1.88-89, Achilleus to Kalchas, “</w:t>
      </w:r>
      <w:r w:rsidRPr="0011169B">
        <w:t>no man so long as I am alive above earth and see daylight</w:t>
      </w:r>
      <w:r>
        <w:t xml:space="preserve"> / </w:t>
      </w:r>
      <w:r w:rsidRPr="0011169B">
        <w:t>shall lay the weight of his hands on you</w:t>
      </w:r>
      <w:r>
        <w:t xml:space="preserve"> </w:t>
      </w:r>
      <w:r w:rsidRPr="007A0A2D">
        <w:t>. . .</w:t>
      </w:r>
      <w:r>
        <w:t>”</w:t>
      </w:r>
    </w:p>
    <w:p w14:paraId="60A8BDB8" w14:textId="77777777" w:rsidR="007A0A2D" w:rsidRPr="0079561A" w:rsidRDefault="007A0A2D" w:rsidP="007A0A2D">
      <w:pPr>
        <w:widowControl w:val="0"/>
      </w:pPr>
      <w:r>
        <w:t xml:space="preserve">2.301-2, Odysseus to the Greeks, “you </w:t>
      </w:r>
      <w:r w:rsidRPr="007A0A2D">
        <w:t>. . .</w:t>
      </w:r>
      <w:r>
        <w:t xml:space="preserve"> / </w:t>
      </w:r>
      <w:r w:rsidRPr="002F7161">
        <w:t>the spirits of death</w:t>
      </w:r>
      <w:r>
        <w:t xml:space="preserve"> have not carried away from us </w:t>
      </w:r>
      <w:r w:rsidRPr="007A0A2D">
        <w:t>. . .</w:t>
      </w:r>
      <w:r>
        <w:t>”</w:t>
      </w:r>
    </w:p>
    <w:p w14:paraId="44831981" w14:textId="77777777" w:rsidR="007A0A2D" w:rsidRDefault="007A0A2D" w:rsidP="007A0A2D">
      <w:pPr>
        <w:widowControl w:val="0"/>
      </w:pPr>
      <w:r>
        <w:t>2.418, “</w:t>
      </w:r>
      <w:r w:rsidRPr="002F7161">
        <w:t>go down headlong into the dust, t</w:t>
      </w:r>
      <w:r>
        <w:t>eeth gripping the ground soil.”</w:t>
      </w:r>
    </w:p>
    <w:p w14:paraId="747645A6" w14:textId="77777777" w:rsidR="007A0A2D" w:rsidRDefault="007A0A2D" w:rsidP="007A0A2D">
      <w:pPr>
        <w:widowControl w:val="0"/>
      </w:pPr>
      <w:r>
        <w:t>2.699, “</w:t>
      </w:r>
      <w:r w:rsidRPr="0011169B">
        <w:t xml:space="preserve">now the black earth had closed him </w:t>
      </w:r>
      <w:r>
        <w:t>[</w:t>
      </w:r>
      <w:r w:rsidRPr="0011169B">
        <w:t>Protesilaos</w:t>
      </w:r>
      <w:r>
        <w:t xml:space="preserve">] under </w:t>
      </w:r>
      <w:r w:rsidRPr="007A0A2D">
        <w:t>. . .</w:t>
      </w:r>
      <w:r>
        <w:t>”</w:t>
      </w:r>
    </w:p>
    <w:p w14:paraId="785ADEB2" w14:textId="77777777" w:rsidR="007A0A2D" w:rsidRPr="00BB38F3" w:rsidRDefault="007A0A2D" w:rsidP="007A0A2D">
      <w:pPr>
        <w:widowControl w:val="0"/>
      </w:pPr>
      <w:r w:rsidRPr="00BB38F3">
        <w:t xml:space="preserve">2.831-34, “Merops of Perkote </w:t>
      </w:r>
      <w:r w:rsidRPr="007A0A2D">
        <w:t>. . .</w:t>
      </w:r>
      <w:r w:rsidRPr="00BB38F3">
        <w:t xml:space="preserve"> beyond all men / knew the art of prophecy, and tried to prevent his two sons / from going into the battle where men die. Yet these would not / listen, for the spirits of dark death were driving them onward.”</w:t>
      </w:r>
    </w:p>
    <w:p w14:paraId="511E5A5C" w14:textId="77777777" w:rsidR="007A0A2D" w:rsidRDefault="007A0A2D" w:rsidP="007A0A2D">
      <w:pPr>
        <w:widowControl w:val="0"/>
      </w:pPr>
      <w:r>
        <w:t>2.872-73, “</w:t>
      </w:r>
      <w:r w:rsidRPr="002F7161">
        <w:t>Nastes came like a girl to the fighting in golden rai</w:t>
      </w:r>
      <w:r>
        <w:t xml:space="preserve">ment, / </w:t>
      </w:r>
      <w:r w:rsidRPr="002F7161">
        <w:t>poor fool, nor did this avail to keep dismal death back</w:t>
      </w:r>
      <w:r>
        <w:t xml:space="preserve"> </w:t>
      </w:r>
      <w:r w:rsidRPr="007A0A2D">
        <w:t>. . .</w:t>
      </w:r>
      <w:r>
        <w:t>”</w:t>
      </w:r>
    </w:p>
    <w:p w14:paraId="147D5377" w14:textId="77777777" w:rsidR="007A0A2D" w:rsidRDefault="007A0A2D" w:rsidP="007A0A2D">
      <w:pPr>
        <w:widowControl w:val="0"/>
      </w:pPr>
      <w:r>
        <w:t>3.236-43, Helen says to Priam, ““</w:t>
      </w:r>
      <w:r w:rsidRPr="00733A7B">
        <w:t xml:space="preserve">nowhere can I see </w:t>
      </w:r>
      <w:r w:rsidRPr="007A0A2D">
        <w:t>. . .</w:t>
      </w:r>
      <w:r>
        <w:t xml:space="preserve"> / [Kastor and Polydeukes], / </w:t>
      </w:r>
      <w:r w:rsidRPr="00733A7B">
        <w:t>my own brothers</w:t>
      </w:r>
      <w:r>
        <w:t xml:space="preserve"> </w:t>
      </w:r>
      <w:r w:rsidRPr="007A0A2D">
        <w:t>. . .</w:t>
      </w:r>
      <w:r>
        <w:t xml:space="preserve">” / </w:t>
      </w:r>
      <w:r w:rsidRPr="00733A7B">
        <w:t>So she spoke, but the teeming earth lay already upon them</w:t>
      </w:r>
      <w:r>
        <w:t xml:space="preserve"> </w:t>
      </w:r>
      <w:r w:rsidRPr="007A0A2D">
        <w:t>. . .</w:t>
      </w:r>
      <w:r>
        <w:t>”</w:t>
      </w:r>
    </w:p>
    <w:p w14:paraId="26F7C01E" w14:textId="77777777" w:rsidR="007A0A2D" w:rsidRDefault="007A0A2D" w:rsidP="007A0A2D">
      <w:pPr>
        <w:widowControl w:val="0"/>
      </w:pPr>
      <w:r>
        <w:t>3.292-94, “</w:t>
      </w:r>
      <w:r w:rsidRPr="00733A7B">
        <w:t xml:space="preserve">with pitiless bronze he </w:t>
      </w:r>
      <w:r>
        <w:t xml:space="preserve">[Agamemnon] </w:t>
      </w:r>
      <w:r w:rsidRPr="00733A7B">
        <w:t>cut</w:t>
      </w:r>
      <w:r>
        <w:t xml:space="preserve"> </w:t>
      </w:r>
      <w:r w:rsidRPr="00733A7B">
        <w:t>the lambs</w:t>
      </w:r>
      <w:r>
        <w:t xml:space="preserve">’ throats, / </w:t>
      </w:r>
      <w:r w:rsidRPr="007A0A2D">
        <w:t>. . .</w:t>
      </w:r>
      <w:r>
        <w:t xml:space="preserve"> </w:t>
      </w:r>
      <w:r w:rsidRPr="00733A7B">
        <w:t>the life breath</w:t>
      </w:r>
      <w:r>
        <w:t xml:space="preserve"> / </w:t>
      </w:r>
      <w:r w:rsidRPr="00733A7B">
        <w:t>going away</w:t>
      </w:r>
      <w:r>
        <w:t xml:space="preserve"> </w:t>
      </w:r>
      <w:r w:rsidRPr="007A0A2D">
        <w:t>. . .</w:t>
      </w:r>
      <w:r>
        <w:t>”</w:t>
      </w:r>
    </w:p>
    <w:p w14:paraId="0992081B" w14:textId="77777777" w:rsidR="007A0A2D" w:rsidRDefault="007A0A2D" w:rsidP="007A0A2D">
      <w:pPr>
        <w:widowControl w:val="0"/>
      </w:pPr>
      <w:r>
        <w:t>3.322, “</w:t>
      </w:r>
      <w:r w:rsidRPr="00733A7B">
        <w:t>be killed and go down to the house of Hades.</w:t>
      </w:r>
      <w:r>
        <w:t>”</w:t>
      </w:r>
    </w:p>
    <w:p w14:paraId="424DB90B" w14:textId="77777777" w:rsidR="007A0A2D" w:rsidRDefault="007A0A2D" w:rsidP="007A0A2D">
      <w:pPr>
        <w:widowControl w:val="0"/>
      </w:pPr>
      <w:r>
        <w:t>3.360, “</w:t>
      </w:r>
      <w:r w:rsidRPr="00733A7B">
        <w:t>he bent away to one side and avoided the dark death.</w:t>
      </w:r>
      <w:r>
        <w:t>”</w:t>
      </w:r>
    </w:p>
    <w:p w14:paraId="3AC0AE8B" w14:textId="77777777" w:rsidR="007A0A2D" w:rsidRDefault="007A0A2D" w:rsidP="007A0A2D">
      <w:pPr>
        <w:widowControl w:val="0"/>
      </w:pPr>
      <w:r>
        <w:t xml:space="preserve">4.10-11, “laughing Aphrodite forever / </w:t>
      </w:r>
      <w:r w:rsidRPr="00733A7B">
        <w:t xml:space="preserve">stands by her man </w:t>
      </w:r>
      <w:r>
        <w:t xml:space="preserve">[Paris] </w:t>
      </w:r>
      <w:r w:rsidRPr="00733A7B">
        <w:t>and drives the spirits</w:t>
      </w:r>
      <w:r>
        <w:t xml:space="preserve"> of death away from him.”</w:t>
      </w:r>
    </w:p>
    <w:p w14:paraId="0CF4D248" w14:textId="77777777" w:rsidR="007A0A2D" w:rsidRDefault="007A0A2D" w:rsidP="007A0A2D">
      <w:pPr>
        <w:widowControl w:val="0"/>
      </w:pPr>
      <w:r>
        <w:t>4.150-52, wounded by Pandaros, “</w:t>
      </w:r>
      <w:r w:rsidRPr="00733A7B">
        <w:t>Menelaos the warlike himself shuddered in terror;</w:t>
      </w:r>
      <w:r>
        <w:t xml:space="preserve"> / </w:t>
      </w:r>
      <w:r w:rsidRPr="00733A7B">
        <w:t>but when he saw the binding strings and the hooked barbs outside</w:t>
      </w:r>
      <w:r>
        <w:t xml:space="preserve"> / </w:t>
      </w:r>
      <w:r w:rsidRPr="00733A7B">
        <w:t>the wound, his spirit was gathered again back into him.</w:t>
      </w:r>
      <w:r>
        <w:t>”</w:t>
      </w:r>
    </w:p>
    <w:p w14:paraId="2733C815" w14:textId="77777777" w:rsidR="007A0A2D" w:rsidRDefault="007A0A2D" w:rsidP="007A0A2D">
      <w:pPr>
        <w:widowControl w:val="0"/>
      </w:pPr>
      <w:r>
        <w:t>4.169-70, Agamemnon to Menelaos at his wounding, “</w:t>
      </w:r>
      <w:r w:rsidRPr="00733A7B">
        <w:t>I shall suffer a terrible grief for you, Menelaos,</w:t>
      </w:r>
      <w:r>
        <w:t xml:space="preserve"> / </w:t>
      </w:r>
      <w:r w:rsidRPr="00733A7B">
        <w:t>if you die and fill out the destiny of your lifetime.</w:t>
      </w:r>
      <w:r>
        <w:t>”</w:t>
      </w:r>
    </w:p>
    <w:p w14:paraId="088FA2C0" w14:textId="77777777" w:rsidR="007A0A2D" w:rsidRDefault="007A0A2D" w:rsidP="007A0A2D">
      <w:pPr>
        <w:widowControl w:val="0"/>
      </w:pPr>
      <w:r>
        <w:t>4.460-61, “</w:t>
      </w:r>
      <w:r w:rsidRPr="00902F40">
        <w:t xml:space="preserve">the bronze spearpoint fixed in his </w:t>
      </w:r>
      <w:r>
        <w:t>[</w:t>
      </w:r>
      <w:r w:rsidRPr="00902F40">
        <w:t>Echepolos</w:t>
      </w:r>
      <w:r>
        <w:t xml:space="preserve">’] </w:t>
      </w:r>
      <w:r w:rsidRPr="00902F40">
        <w:t>forehead and drove inward</w:t>
      </w:r>
      <w:r>
        <w:t xml:space="preserve"> / </w:t>
      </w:r>
      <w:r w:rsidRPr="00902F40">
        <w:t>through the bone; and a mist of darkness clouded both eyes</w:t>
      </w:r>
      <w:r>
        <w:t xml:space="preserve"> </w:t>
      </w:r>
      <w:r w:rsidRPr="007A0A2D">
        <w:t>. . .</w:t>
      </w:r>
      <w:r>
        <w:t>”</w:t>
      </w:r>
    </w:p>
    <w:p w14:paraId="0963606B" w14:textId="77777777" w:rsidR="007A0A2D" w:rsidRDefault="007A0A2D" w:rsidP="007A0A2D">
      <w:pPr>
        <w:widowControl w:val="0"/>
      </w:pPr>
      <w:r>
        <w:t xml:space="preserve">4.469-70, </w:t>
      </w:r>
      <w:r w:rsidRPr="00902F40">
        <w:t>Agenor</w:t>
      </w:r>
      <w:r>
        <w:t xml:space="preserve"> “</w:t>
      </w:r>
      <w:r w:rsidRPr="00902F40">
        <w:t xml:space="preserve">stabbed </w:t>
      </w:r>
      <w:r>
        <w:t>[</w:t>
      </w:r>
      <w:r w:rsidRPr="00902F40">
        <w:t>Elephenor</w:t>
      </w:r>
      <w:r>
        <w:t xml:space="preserve">] </w:t>
      </w:r>
      <w:r w:rsidRPr="00902F40">
        <w:t>with the bronze-pointed spear and unstrung his sinews.</w:t>
      </w:r>
      <w:r>
        <w:t xml:space="preserve"> / </w:t>
      </w:r>
      <w:r w:rsidRPr="00902F40">
        <w:t>So the spirit left him</w:t>
      </w:r>
      <w:r>
        <w:t xml:space="preserve"> </w:t>
      </w:r>
      <w:r w:rsidRPr="007A0A2D">
        <w:t>. . .</w:t>
      </w:r>
      <w:r>
        <w:t>”</w:t>
      </w:r>
    </w:p>
    <w:p w14:paraId="447692FB" w14:textId="77777777" w:rsidR="007A0A2D" w:rsidRDefault="007A0A2D" w:rsidP="007A0A2D">
      <w:pPr>
        <w:widowControl w:val="0"/>
      </w:pPr>
      <w:r>
        <w:t>4.501-3, “</w:t>
      </w:r>
      <w:r w:rsidRPr="00A515A0">
        <w:t>Odysseus struck him</w:t>
      </w:r>
      <w:r>
        <w:t xml:space="preserve"> </w:t>
      </w:r>
      <w:r w:rsidRPr="007A0A2D">
        <w:t>. . .</w:t>
      </w:r>
      <w:r>
        <w:t xml:space="preserve"> / </w:t>
      </w:r>
      <w:r w:rsidRPr="00A515A0">
        <w:t xml:space="preserve">in the temple, and the bronze spearhead drove through the other </w:t>
      </w:r>
      <w:r>
        <w:t xml:space="preserve">/ </w:t>
      </w:r>
      <w:r w:rsidRPr="00A515A0">
        <w:t>temple also, so that a mist of darkness clouded both eyes.</w:t>
      </w:r>
      <w:r>
        <w:t>”</w:t>
      </w:r>
    </w:p>
    <w:p w14:paraId="13F1842C" w14:textId="77777777" w:rsidR="007A0A2D" w:rsidRDefault="007A0A2D" w:rsidP="007A0A2D">
      <w:pPr>
        <w:widowControl w:val="0"/>
      </w:pPr>
      <w:r>
        <w:t>4.522-26, Diores “</w:t>
      </w:r>
      <w:r w:rsidRPr="00A515A0">
        <w:t>was hurled into the dust backwards</w:t>
      </w:r>
      <w:r>
        <w:t xml:space="preserve"> / </w:t>
      </w:r>
      <w:r w:rsidRPr="00A515A0">
        <w:t>gasping life out</w:t>
      </w:r>
      <w:r>
        <w:t xml:space="preserve">; </w:t>
      </w:r>
      <w:r w:rsidRPr="007A0A2D">
        <w:t>. . .</w:t>
      </w:r>
      <w:r>
        <w:t xml:space="preserve"> / </w:t>
      </w:r>
      <w:r w:rsidRPr="00A515A0">
        <w:t>and a mist of darkness closed over both eyes.</w:t>
      </w:r>
      <w:r>
        <w:t>”</w:t>
      </w:r>
    </w:p>
    <w:p w14:paraId="33684F6C" w14:textId="77777777" w:rsidR="007A0A2D" w:rsidRDefault="007A0A2D" w:rsidP="007A0A2D">
      <w:pPr>
        <w:widowControl w:val="0"/>
      </w:pPr>
      <w:r>
        <w:t>4.531, Thoas struck Peiros “</w:t>
      </w:r>
      <w:r w:rsidRPr="00A515A0">
        <w:t>in the middle of the belly, and so took the life from him</w:t>
      </w:r>
      <w:r>
        <w:t xml:space="preserve"> </w:t>
      </w:r>
      <w:r w:rsidRPr="007A0A2D">
        <w:t>. . .</w:t>
      </w:r>
      <w:r>
        <w:t>”</w:t>
      </w:r>
    </w:p>
    <w:p w14:paraId="43BBA7FE" w14:textId="77777777" w:rsidR="007A0A2D" w:rsidRPr="00F048D3" w:rsidRDefault="007A0A2D" w:rsidP="007A0A2D">
      <w:pPr>
        <w:tabs>
          <w:tab w:val="left" w:pos="720"/>
          <w:tab w:val="right" w:pos="9360"/>
        </w:tabs>
      </w:pPr>
      <w:r>
        <w:t>4.543-44, “</w:t>
      </w:r>
      <w:r w:rsidRPr="00F048D3">
        <w:t xml:space="preserve">For on that day many </w:t>
      </w:r>
      <w:r>
        <w:t xml:space="preserve">men of the Achaians and Trojans / </w:t>
      </w:r>
      <w:r w:rsidRPr="00F048D3">
        <w:t>lay sprawled in the dust face downward beside one another.</w:t>
      </w:r>
      <w:r>
        <w:t>”</w:t>
      </w:r>
    </w:p>
    <w:p w14:paraId="1128993D" w14:textId="77777777" w:rsidR="007A0A2D" w:rsidRDefault="007A0A2D" w:rsidP="007A0A2D">
      <w:pPr>
        <w:widowControl w:val="0"/>
      </w:pPr>
      <w:r>
        <w:t>4.522-23, Idaios “</w:t>
      </w:r>
      <w:r w:rsidRPr="00733A7B">
        <w:t>could not have</w:t>
      </w:r>
      <w:r>
        <w:t xml:space="preserve"> escaped the black death-spirit / </w:t>
      </w:r>
      <w:r w:rsidRPr="00733A7B">
        <w:t>but Hephaistos caught him away</w:t>
      </w:r>
      <w:r>
        <w:t xml:space="preserve"> </w:t>
      </w:r>
      <w:r w:rsidRPr="007A0A2D">
        <w:t>. . .</w:t>
      </w:r>
      <w:r>
        <w:t>”</w:t>
      </w:r>
    </w:p>
    <w:p w14:paraId="5D8B6418" w14:textId="77777777" w:rsidR="007A0A2D" w:rsidRDefault="007A0A2D" w:rsidP="007A0A2D">
      <w:pPr>
        <w:widowControl w:val="0"/>
      </w:pPr>
      <w:r>
        <w:t xml:space="preserve">5.47, “He [Phaistos] </w:t>
      </w:r>
      <w:r w:rsidRPr="00733A7B">
        <w:t>dropped from the chariot, and the hateful darkness took hold of him.</w:t>
      </w:r>
      <w:r>
        <w:t>”</w:t>
      </w:r>
    </w:p>
    <w:p w14:paraId="478BC9A1" w14:textId="77777777" w:rsidR="007A0A2D" w:rsidRDefault="007A0A2D" w:rsidP="007A0A2D">
      <w:pPr>
        <w:widowControl w:val="0"/>
      </w:pPr>
      <w:r>
        <w:t>5.68, “</w:t>
      </w:r>
      <w:r w:rsidRPr="00733A7B">
        <w:t xml:space="preserve">He </w:t>
      </w:r>
      <w:r>
        <w:t xml:space="preserve">[Phereklos] </w:t>
      </w:r>
      <w:r w:rsidRPr="00733A7B">
        <w:t>dropped, screaming, to his knees, and death</w:t>
      </w:r>
      <w:r>
        <w:t xml:space="preserve"> was a mist about him.”</w:t>
      </w:r>
    </w:p>
    <w:p w14:paraId="58C30851" w14:textId="77777777" w:rsidR="007A0A2D" w:rsidRDefault="007A0A2D" w:rsidP="007A0A2D">
      <w:pPr>
        <w:widowControl w:val="0"/>
      </w:pPr>
      <w:r>
        <w:t>5.82, “</w:t>
      </w:r>
      <w:r w:rsidRPr="00733A7B">
        <w:t xml:space="preserve">the arm </w:t>
      </w:r>
      <w:r>
        <w:t xml:space="preserve">[of Hypsenor] </w:t>
      </w:r>
      <w:r w:rsidRPr="00733A7B">
        <w:t>dropped bleeding t</w:t>
      </w:r>
      <w:r>
        <w:t xml:space="preserve">o the ground, and the red death / </w:t>
      </w:r>
      <w:r w:rsidRPr="00733A7B">
        <w:t xml:space="preserve">and destiny the </w:t>
      </w:r>
      <w:r w:rsidRPr="00733A7B">
        <w:lastRenderedPageBreak/>
        <w:t>powerful took hold of both eyes.</w:t>
      </w:r>
      <w:r>
        <w:t>”</w:t>
      </w:r>
    </w:p>
    <w:p w14:paraId="4D22FBAB" w14:textId="77777777" w:rsidR="007A0A2D" w:rsidRDefault="007A0A2D" w:rsidP="007A0A2D">
      <w:pPr>
        <w:widowControl w:val="0"/>
      </w:pPr>
      <w:r>
        <w:t>5.119-20, Diomedes says that Pandaros “</w:t>
      </w:r>
      <w:r w:rsidRPr="00733A7B">
        <w:t>boasts over me, saying</w:t>
      </w:r>
      <w:r>
        <w:t xml:space="preserve"> / I cannot </w:t>
      </w:r>
      <w:r w:rsidRPr="00733A7B">
        <w:t>live to look much longer on the shin</w:t>
      </w:r>
      <w:r>
        <w:t>ing sunlight.”</w:t>
      </w:r>
    </w:p>
    <w:p w14:paraId="521DACB5" w14:textId="77777777" w:rsidR="007A0A2D" w:rsidRDefault="007A0A2D" w:rsidP="007A0A2D">
      <w:pPr>
        <w:widowControl w:val="0"/>
      </w:pPr>
      <w:r>
        <w:t>5.155-56, Diomedes “</w:t>
      </w:r>
      <w:r w:rsidRPr="00733A7B">
        <w:t xml:space="preserve">killed these two </w:t>
      </w:r>
      <w:r>
        <w:t>[Xanthos and Thoö</w:t>
      </w:r>
      <w:r w:rsidRPr="00733A7B">
        <w:t>n</w:t>
      </w:r>
      <w:r>
        <w:t xml:space="preserve">] </w:t>
      </w:r>
      <w:r w:rsidRPr="00733A7B">
        <w:t>and to</w:t>
      </w:r>
      <w:r>
        <w:t xml:space="preserve">ok away the dear life from them </w:t>
      </w:r>
      <w:r w:rsidRPr="007A0A2D">
        <w:t>. . .</w:t>
      </w:r>
      <w:r>
        <w:t>”</w:t>
      </w:r>
    </w:p>
    <w:p w14:paraId="57777092" w14:textId="77777777" w:rsidR="007A0A2D" w:rsidRDefault="007A0A2D" w:rsidP="007A0A2D">
      <w:pPr>
        <w:widowControl w:val="0"/>
      </w:pPr>
      <w:r>
        <w:t>5.176, Aineias to Pandaros, “</w:t>
      </w:r>
      <w:r w:rsidRPr="00733A7B">
        <w:t>many and great are t</w:t>
      </w:r>
      <w:r>
        <w:t>hose whose knees he [Diomedes] has broken.”</w:t>
      </w:r>
    </w:p>
    <w:p w14:paraId="1C26828F" w14:textId="77777777" w:rsidR="007A0A2D" w:rsidRDefault="007A0A2D" w:rsidP="007A0A2D">
      <w:pPr>
        <w:widowControl w:val="0"/>
      </w:pPr>
      <w:r>
        <w:t>5.249-50, Sthenelos to Diomedes, “</w:t>
      </w:r>
      <w:r w:rsidRPr="00733A7B">
        <w:t>no longer storm on</w:t>
      </w:r>
      <w:r>
        <w:t xml:space="preserve"> / so </w:t>
      </w:r>
      <w:r w:rsidRPr="00733A7B">
        <w:t>far among the champions, for fear you destroy your heart</w:t>
      </w:r>
      <w:r>
        <w:t>’</w:t>
      </w:r>
      <w:r w:rsidRPr="00733A7B">
        <w:t>s life.</w:t>
      </w:r>
      <w:r>
        <w:t>”</w:t>
      </w:r>
    </w:p>
    <w:p w14:paraId="0C6B628C" w14:textId="77777777" w:rsidR="007A0A2D" w:rsidRDefault="007A0A2D" w:rsidP="007A0A2D">
      <w:pPr>
        <w:widowControl w:val="0"/>
      </w:pPr>
      <w:r>
        <w:t>5.296, “</w:t>
      </w:r>
      <w:r w:rsidRPr="00733A7B">
        <w:t xml:space="preserve">there his life </w:t>
      </w:r>
      <w:r>
        <w:t xml:space="preserve">[Pandaros’] </w:t>
      </w:r>
      <w:r w:rsidRPr="00733A7B">
        <w:t>and his strength were scattered.</w:t>
      </w:r>
      <w:r>
        <w:t>”</w:t>
      </w:r>
    </w:p>
    <w:p w14:paraId="0EB049FD" w14:textId="77777777" w:rsidR="007A0A2D" w:rsidRDefault="007A0A2D" w:rsidP="007A0A2D">
      <w:pPr>
        <w:widowControl w:val="0"/>
      </w:pPr>
      <w:r>
        <w:t>5.316-17, Aphrodite protected Aineias “lest some fast-mounted Danaan</w:t>
      </w:r>
      <w:r w:rsidRPr="00733A7B">
        <w:t xml:space="preserve"> </w:t>
      </w:r>
      <w:r>
        <w:t xml:space="preserve">/ </w:t>
      </w:r>
      <w:r w:rsidRPr="00733A7B">
        <w:t>strike the bronze spear through his chest and strip the life from him.</w:t>
      </w:r>
      <w:r>
        <w:t>”</w:t>
      </w:r>
    </w:p>
    <w:p w14:paraId="1C131A12" w14:textId="77777777" w:rsidR="007A0A2D" w:rsidRDefault="007A0A2D" w:rsidP="007A0A2D">
      <w:pPr>
        <w:widowControl w:val="0"/>
      </w:pPr>
      <w:r>
        <w:t>5.345-46, Apollo rescues Aineias, “</w:t>
      </w:r>
      <w:r w:rsidRPr="00733A7B">
        <w:t>for fear that some fast-mounted Danaan</w:t>
      </w:r>
      <w:r>
        <w:t xml:space="preserve"> / </w:t>
      </w:r>
      <w:r w:rsidRPr="00733A7B">
        <w:t>might strike the bronze spear through his che</w:t>
      </w:r>
      <w:r>
        <w:t>st and strip the life from him.”</w:t>
      </w:r>
    </w:p>
    <w:p w14:paraId="23DBEFFE" w14:textId="77777777" w:rsidR="007A0A2D" w:rsidRDefault="007A0A2D" w:rsidP="007A0A2D">
      <w:pPr>
        <w:widowControl w:val="0"/>
      </w:pPr>
      <w:r>
        <w:t>5.553, “</w:t>
      </w:r>
      <w:r w:rsidRPr="00733A7B">
        <w:t>now fulfilment of death was a darkness upon them</w:t>
      </w:r>
      <w:r>
        <w:t xml:space="preserve"> [Orsil</w:t>
      </w:r>
      <w:r w:rsidRPr="00733A7B">
        <w:t>ochos and Krethon</w:t>
      </w:r>
      <w:r>
        <w:t>].”</w:t>
      </w:r>
    </w:p>
    <w:p w14:paraId="4792B9BE" w14:textId="77777777" w:rsidR="007A0A2D" w:rsidRDefault="007A0A2D" w:rsidP="007A0A2D">
      <w:pPr>
        <w:widowControl w:val="0"/>
      </w:pPr>
      <w:r>
        <w:t xml:space="preserve">5.646, </w:t>
      </w:r>
      <w:r w:rsidRPr="00733A7B">
        <w:t>Tlepolemos</w:t>
      </w:r>
      <w:r>
        <w:t xml:space="preserve"> to Sarpedon, “</w:t>
      </w:r>
      <w:r w:rsidRPr="00733A7B">
        <w:t xml:space="preserve">beaten down by my hands </w:t>
      </w:r>
      <w:r>
        <w:t xml:space="preserve">[you] </w:t>
      </w:r>
      <w:r w:rsidRPr="00733A7B">
        <w:t>will pass through the gates of Hades.</w:t>
      </w:r>
      <w:r>
        <w:t>”</w:t>
      </w:r>
    </w:p>
    <w:p w14:paraId="62EC7906" w14:textId="77777777" w:rsidR="007A0A2D" w:rsidRPr="00733A7B" w:rsidRDefault="007A0A2D" w:rsidP="007A0A2D">
      <w:pPr>
        <w:tabs>
          <w:tab w:val="right" w:pos="9360"/>
        </w:tabs>
      </w:pPr>
      <w:r>
        <w:t>5.652-54, Sarpedon</w:t>
      </w:r>
      <w:r w:rsidRPr="00733A7B">
        <w:t xml:space="preserve"> </w:t>
      </w:r>
      <w:r>
        <w:t xml:space="preserve">to </w:t>
      </w:r>
      <w:r w:rsidRPr="00733A7B">
        <w:t>Tlepolemos</w:t>
      </w:r>
      <w:r>
        <w:t>, “</w:t>
      </w:r>
      <w:r w:rsidRPr="00733A7B">
        <w:t>what you will win from me here will be death</w:t>
      </w:r>
      <w:r>
        <w:t xml:space="preserve"> / </w:t>
      </w:r>
      <w:r w:rsidRPr="00733A7B">
        <w:t xml:space="preserve">and black destruction; and broken under my spear you will </w:t>
      </w:r>
      <w:r w:rsidRPr="007A0A2D">
        <w:t>. . .</w:t>
      </w:r>
      <w:r>
        <w:t xml:space="preserve"> / </w:t>
      </w:r>
      <w:r w:rsidRPr="00733A7B">
        <w:t xml:space="preserve">give your soul to Hades </w:t>
      </w:r>
      <w:r w:rsidRPr="007A0A2D">
        <w:t>. . .</w:t>
      </w:r>
      <w:r>
        <w:t>”</w:t>
      </w:r>
    </w:p>
    <w:p w14:paraId="24EBD491" w14:textId="77777777" w:rsidR="007A0A2D" w:rsidRDefault="007A0A2D" w:rsidP="007A0A2D">
      <w:pPr>
        <w:widowControl w:val="0"/>
      </w:pPr>
      <w:r>
        <w:t>5.657-58, “</w:t>
      </w:r>
      <w:r w:rsidRPr="00733A7B">
        <w:t xml:space="preserve">over his </w:t>
      </w:r>
      <w:r>
        <w:t>[Tlepolemos’]</w:t>
      </w:r>
      <w:r w:rsidRPr="00733A7B">
        <w:t xml:space="preserve"> eyes was mantled the covering mist of darkness.</w:t>
      </w:r>
      <w:r>
        <w:t>”</w:t>
      </w:r>
    </w:p>
    <w:p w14:paraId="06467C0C" w14:textId="77777777" w:rsidR="007A0A2D" w:rsidRDefault="007A0A2D" w:rsidP="007A0A2D">
      <w:pPr>
        <w:widowControl w:val="0"/>
      </w:pPr>
      <w:r>
        <w:t>5.690-91, Hektor has “</w:t>
      </w:r>
      <w:r w:rsidRPr="00733A7B">
        <w:t>eagerness</w:t>
      </w:r>
      <w:r>
        <w:t xml:space="preserve"> </w:t>
      </w:r>
      <w:r w:rsidRPr="007A0A2D">
        <w:t>. . .</w:t>
      </w:r>
      <w:r>
        <w:t xml:space="preserve"> / [to] strip the life out of many.”</w:t>
      </w:r>
    </w:p>
    <w:p w14:paraId="591182C5" w14:textId="77777777" w:rsidR="007A0A2D" w:rsidRDefault="007A0A2D" w:rsidP="007A0A2D">
      <w:pPr>
        <w:widowControl w:val="0"/>
      </w:pPr>
      <w:r>
        <w:t>5.694-, “</w:t>
      </w:r>
      <w:r w:rsidRPr="00733A7B">
        <w:t>Pelagon, one of his beloved companions,</w:t>
      </w:r>
      <w:r>
        <w:t xml:space="preserve"> / </w:t>
      </w:r>
      <w:r w:rsidRPr="00733A7B">
        <w:t>pushed perforce through and out of his thigh the shaft of the ash spear.</w:t>
      </w:r>
      <w:r>
        <w:t xml:space="preserve"> / </w:t>
      </w:r>
      <w:r w:rsidRPr="00733A7B">
        <w:t>And the mist mantled over his eyes, and the life left him,</w:t>
      </w:r>
      <w:r>
        <w:t xml:space="preserve"> / </w:t>
      </w:r>
      <w:r w:rsidRPr="00733A7B">
        <w:t xml:space="preserve">but he got his breath back again, </w:t>
      </w:r>
      <w:r>
        <w:t xml:space="preserve">and the blast of the north wind / </w:t>
      </w:r>
      <w:r w:rsidRPr="00733A7B">
        <w:t>blowing brought back to life the spirit gasped out in agony.</w:t>
      </w:r>
      <w:r>
        <w:t>”</w:t>
      </w:r>
    </w:p>
    <w:p w14:paraId="0FD29211" w14:textId="77777777" w:rsidR="007A0A2D" w:rsidRDefault="007A0A2D" w:rsidP="007A0A2D">
      <w:pPr>
        <w:widowControl w:val="0"/>
      </w:pPr>
      <w:r>
        <w:t>5.848, Ares “</w:t>
      </w:r>
      <w:r w:rsidRPr="00733A7B">
        <w:t>cut him down an</w:t>
      </w:r>
      <w:r>
        <w:t>d [took] the life away from him [</w:t>
      </w:r>
      <w:r w:rsidRPr="00733A7B">
        <w:t>Periph</w:t>
      </w:r>
      <w:r>
        <w:t xml:space="preserve">as] </w:t>
      </w:r>
      <w:r w:rsidRPr="007A0A2D">
        <w:t>. . .</w:t>
      </w:r>
      <w:r>
        <w:t>”</w:t>
      </w:r>
    </w:p>
    <w:p w14:paraId="1C3A4921" w14:textId="77777777" w:rsidR="007A0A2D" w:rsidRDefault="007A0A2D" w:rsidP="007A0A2D">
      <w:pPr>
        <w:widowControl w:val="0"/>
      </w:pPr>
      <w:r>
        <w:t>5.853, Ares was “</w:t>
      </w:r>
      <w:r w:rsidRPr="00733A7B">
        <w:t>fur</w:t>
      </w:r>
      <w:r>
        <w:t>ious to take the life from him [Diomedes].”</w:t>
      </w:r>
    </w:p>
    <w:p w14:paraId="03143E40" w14:textId="77777777" w:rsidR="007A0A2D" w:rsidRDefault="007A0A2D" w:rsidP="007A0A2D">
      <w:pPr>
        <w:widowControl w:val="0"/>
      </w:pPr>
      <w:r>
        <w:t>6.10, “</w:t>
      </w:r>
      <w:r w:rsidRPr="00733A7B">
        <w:t>a mist</w:t>
      </w:r>
      <w:r>
        <w:t xml:space="preserve"> of darkness clouded both eyes.”</w:t>
      </w:r>
    </w:p>
    <w:p w14:paraId="3AA4C6C3" w14:textId="77777777" w:rsidR="007A0A2D" w:rsidRDefault="007A0A2D" w:rsidP="007A0A2D">
      <w:pPr>
        <w:widowControl w:val="0"/>
      </w:pPr>
      <w:r>
        <w:t>6.16-19, “</w:t>
      </w:r>
      <w:r w:rsidRPr="00733A7B">
        <w:t xml:space="preserve">there was none </w:t>
      </w:r>
      <w:r w:rsidRPr="007A0A2D">
        <w:t>. . .</w:t>
      </w:r>
      <w:r>
        <w:t xml:space="preserve"> </w:t>
      </w:r>
      <w:r w:rsidRPr="00733A7B">
        <w:t>to stand</w:t>
      </w:r>
      <w:r>
        <w:t xml:space="preserve"> before him [Axylos] and keep off / </w:t>
      </w:r>
      <w:r w:rsidRPr="00733A7B">
        <w:t>the sad destruction, and Diomedes s</w:t>
      </w:r>
      <w:r>
        <w:t xml:space="preserve">tripped life from both of them, / </w:t>
      </w:r>
      <w:r w:rsidRPr="00733A7B">
        <w:t>Axylos and his henchman Kalesios</w:t>
      </w:r>
      <w:r>
        <w:t xml:space="preserve"> </w:t>
      </w:r>
      <w:r w:rsidRPr="007A0A2D">
        <w:t>. . .</w:t>
      </w:r>
      <w:r>
        <w:t xml:space="preserve"> / </w:t>
      </w:r>
      <w:r w:rsidRPr="00733A7B">
        <w:t>so down t</w:t>
      </w:r>
      <w:r>
        <w:t>o the underworld went both men.”</w:t>
      </w:r>
    </w:p>
    <w:p w14:paraId="5E69F271" w14:textId="77777777" w:rsidR="007A0A2D" w:rsidRDefault="007A0A2D" w:rsidP="007A0A2D">
      <w:pPr>
        <w:widowControl w:val="0"/>
      </w:pPr>
      <w:r>
        <w:t>6.284, Hektor to Hekabe, “</w:t>
      </w:r>
      <w:r w:rsidRPr="00733A7B">
        <w:t xml:space="preserve">If only I could see him </w:t>
      </w:r>
      <w:r>
        <w:t xml:space="preserve">[Paris] </w:t>
      </w:r>
      <w:r w:rsidRPr="00733A7B">
        <w:t>gone down to the house of the Death God</w:t>
      </w:r>
      <w:r>
        <w:t xml:space="preserve"> </w:t>
      </w:r>
      <w:r w:rsidRPr="007A0A2D">
        <w:t>. . .</w:t>
      </w:r>
      <w:r>
        <w:t>”</w:t>
      </w:r>
    </w:p>
    <w:bookmarkEnd w:id="48"/>
    <w:p w14:paraId="2186D476" w14:textId="77777777" w:rsidR="007A0A2D" w:rsidRDefault="007A0A2D" w:rsidP="007A0A2D">
      <w:pPr>
        <w:contextualSpacing w:val="0"/>
      </w:pPr>
      <w:r>
        <w:br w:type="page"/>
      </w:r>
    </w:p>
    <w:p w14:paraId="4C916C90" w14:textId="77777777" w:rsidR="007A0A2D" w:rsidRDefault="00A7344B" w:rsidP="00924502">
      <w:pPr>
        <w:pStyle w:val="Heading2"/>
      </w:pPr>
      <w:bookmarkStart w:id="49" w:name="_Toc501751514"/>
      <w:bookmarkStart w:id="50" w:name="_Toc502839050"/>
      <w:r>
        <w:lastRenderedPageBreak/>
        <w:t>Morality in the Early Greeks</w:t>
      </w:r>
      <w:bookmarkEnd w:id="49"/>
      <w:bookmarkEnd w:id="50"/>
    </w:p>
    <w:p w14:paraId="01FEA4E9" w14:textId="77777777" w:rsidR="007A0A2D" w:rsidRDefault="007A0A2D" w:rsidP="007A0A2D"/>
    <w:p w14:paraId="210934E5" w14:textId="77777777" w:rsidR="007A0A2D" w:rsidRPr="00DF240F" w:rsidRDefault="007A0A2D" w:rsidP="007A0A2D">
      <w:pPr>
        <w:ind w:left="720" w:right="720"/>
        <w:rPr>
          <w:sz w:val="20"/>
        </w:rPr>
      </w:pPr>
      <w:bookmarkStart w:id="51" w:name="_Hlk502838507"/>
      <w:r w:rsidRPr="00DF240F">
        <w:rPr>
          <w:sz w:val="20"/>
        </w:rPr>
        <w:t xml:space="preserve">Ferguson, John. </w:t>
      </w:r>
      <w:r w:rsidRPr="00DF240F">
        <w:rPr>
          <w:i/>
          <w:sz w:val="20"/>
        </w:rPr>
        <w:t>Moral Values in the Ancient World</w:t>
      </w:r>
      <w:r w:rsidRPr="00DF240F">
        <w:rPr>
          <w:sz w:val="20"/>
        </w:rPr>
        <w:t>. London: Methuen, 1958.</w:t>
      </w:r>
    </w:p>
    <w:p w14:paraId="793EFC26" w14:textId="77777777" w:rsidR="007A0A2D" w:rsidRPr="005123EF" w:rsidRDefault="007A0A2D" w:rsidP="007A0A2D">
      <w:pPr>
        <w:ind w:left="1440" w:right="720" w:hanging="720"/>
        <w:rPr>
          <w:sz w:val="20"/>
        </w:rPr>
      </w:pPr>
      <w:r>
        <w:rPr>
          <w:sz w:val="20"/>
        </w:rPr>
        <w:t xml:space="preserve">Piggott, Stuart. </w:t>
      </w:r>
      <w:r>
        <w:rPr>
          <w:i/>
          <w:sz w:val="20"/>
        </w:rPr>
        <w:t>Ancient Europe: From the Beginnings of Agriculture to Classical Antiquity</w:t>
      </w:r>
      <w:r>
        <w:rPr>
          <w:sz w:val="20"/>
        </w:rPr>
        <w:t>. Edinburgh: Edinburgh UP; Chicago: Aldine, 1965.</w:t>
      </w:r>
    </w:p>
    <w:bookmarkEnd w:id="51"/>
    <w:p w14:paraId="005C2F2D" w14:textId="77777777" w:rsidR="007A0A2D" w:rsidRPr="003E1E84" w:rsidRDefault="007A0A2D" w:rsidP="007A0A2D"/>
    <w:p w14:paraId="6B8A7E14" w14:textId="77777777" w:rsidR="007A0A2D" w:rsidRPr="003E1E84" w:rsidRDefault="007A0A2D" w:rsidP="007A0A2D"/>
    <w:p w14:paraId="3B13AFF7" w14:textId="4EEDF107" w:rsidR="007A0A2D" w:rsidRPr="003E1E84" w:rsidRDefault="007A0A2D" w:rsidP="007A0A2D">
      <w:r w:rsidRPr="003E1E84">
        <w:t>“Perhaps not enough stress is laid on the features of Homer’s world that are common to those of the Irish hero-tales, Beowulf or the Sagas, and must have been a commonplace of the lost oral literature of the whole of ancient barbarian Europe. ‘The noblest behave like savages in battle’; emotionally unstable, ‘the manliest warriors weep copiously and publicly’; seeking women is ‘an avowed aim and approved prize of war’, as are sacking cities and killing or enslaving the men and children, and dragging the girls into concubinage. ‘Piracy, raiding at large for human and other booty, is an honourable trade’ (as it was to Thucidides [</w:t>
      </w:r>
      <w:r w:rsidRPr="003E1E84">
        <w:rPr>
          <w:i/>
        </w:rPr>
        <w:t>sic</w:t>
      </w:r>
      <w:r w:rsidRPr="003E1E84">
        <w:t xml:space="preserve">]), and ‘successful theft and perjury are admired’. [Quotations are from R.B. Onians, </w:t>
      </w:r>
      <w:r w:rsidRPr="003E1E84">
        <w:rPr>
          <w:i/>
        </w:rPr>
        <w:t>The Origins of European Thought</w:t>
      </w:r>
      <w:r w:rsidRPr="003E1E84">
        <w:t xml:space="preserve"> (1954) 3-5.] Agamemnon systematically strips his victims of their equipment as he smites them to the earth with as little compunction as the legendary Indian brave dealt with a Paleface cowboy biting the dust; indeed, the atmosphere of the </w:t>
      </w:r>
      <w:r w:rsidRPr="003E1E84">
        <w:rPr>
          <w:i/>
        </w:rPr>
        <w:t>Iliad</w:t>
      </w:r>
      <w:r w:rsidRPr="003E1E84">
        <w:t xml:space="preserve"> is often distressingly like that of a Western </w:t>
      </w:r>
      <w:r w:rsidRPr="007A0A2D">
        <w:t>. . .</w:t>
      </w:r>
      <w:r w:rsidRPr="003E1E84">
        <w:t>” (Piggott 140)</w:t>
      </w:r>
    </w:p>
    <w:p w14:paraId="7D5271C4" w14:textId="77777777" w:rsidR="007A0A2D" w:rsidRPr="003E1E84" w:rsidRDefault="007A0A2D" w:rsidP="007A0A2D"/>
    <w:p w14:paraId="5EE360A4" w14:textId="77777777" w:rsidR="007A0A2D" w:rsidRPr="003E1E84" w:rsidRDefault="007A0A2D" w:rsidP="007A0A2D">
      <w:r w:rsidRPr="003E1E84">
        <w:t>In Homer, “There is no clear distinction between what is immoral and what is inexpedient</w:t>
      </w:r>
      <w:r w:rsidRPr="007A0A2D">
        <w:t>. . .</w:t>
      </w:r>
      <w:r w:rsidRPr="003E1E84">
        <w:t xml:space="preserve"> . Autolycus is described as </w:t>
      </w:r>
      <w:r w:rsidRPr="003E1E84">
        <w:rPr>
          <w:i/>
        </w:rPr>
        <w:t>esthlos</w:t>
      </w:r>
      <w:r w:rsidRPr="003E1E84">
        <w:t xml:space="preserve"> [“good”] in that he is a thief and perjurer [</w:t>
      </w:r>
      <w:r w:rsidRPr="003E1E84">
        <w:rPr>
          <w:i/>
        </w:rPr>
        <w:t>Odyssey</w:t>
      </w:r>
      <w:r w:rsidRPr="003E1E84">
        <w:t xml:space="preserve"> 19.395]; the word obviously denotes efficiency or even success.” ( Ferguson 12)</w:t>
      </w:r>
    </w:p>
    <w:p w14:paraId="53FF57E8" w14:textId="77777777" w:rsidR="007A0A2D" w:rsidRPr="003E1E84" w:rsidRDefault="007A0A2D" w:rsidP="007A0A2D"/>
    <w:p w14:paraId="05DC4171" w14:textId="6C6A8E9C" w:rsidR="007A0A2D" w:rsidRPr="00F255CF" w:rsidRDefault="007A0A2D" w:rsidP="00F255CF">
      <w:pPr>
        <w:rPr>
          <w:kern w:val="2"/>
          <w14:ligatures w14:val="standardContextual"/>
        </w:rPr>
      </w:pPr>
      <w:r w:rsidRPr="00F255CF">
        <w:rPr>
          <w:kern w:val="2"/>
          <w14:ligatures w14:val="standardContextual"/>
        </w:rPr>
        <w:t>“The general ideal of life has been described by Burckhardt as ‘agonistic’—</w:t>
      </w:r>
      <w:r w:rsidRPr="00F255CF">
        <w:rPr>
          <w:kern w:val="2"/>
          <w:lang w:bidi="he-IL"/>
          <w14:ligatures w14:val="standardContextual"/>
        </w:rPr>
        <w:t>αἰὲν ἀριστεύειν καὶ ὑπείροχον ἔμμεναι ἀλλων</w:t>
      </w:r>
      <w:r w:rsidRPr="00F255CF">
        <w:rPr>
          <w:kern w:val="2"/>
          <w14:ligatures w14:val="standardContextual"/>
        </w:rPr>
        <w:t xml:space="preserve"> [“to be always among the bravest, and hold my head above others” (</w:t>
      </w:r>
      <w:r w:rsidRPr="00F255CF">
        <w:rPr>
          <w:i/>
          <w:kern w:val="2"/>
          <w14:ligatures w14:val="standardContextual"/>
        </w:rPr>
        <w:t>Iliad</w:t>
      </w:r>
      <w:r w:rsidRPr="00F255CF">
        <w:rPr>
          <w:kern w:val="2"/>
          <w14:ligatures w14:val="standardContextual"/>
        </w:rPr>
        <w:t xml:space="preserve"> 6.208); “to be always best in battle and pre-eminent beyond all others” (</w:t>
      </w:r>
      <w:r w:rsidRPr="00F255CF">
        <w:rPr>
          <w:i/>
          <w:kern w:val="2"/>
          <w14:ligatures w14:val="standardContextual"/>
        </w:rPr>
        <w:t>Iliad</w:t>
      </w:r>
      <w:r w:rsidRPr="00F255CF">
        <w:rPr>
          <w:kern w:val="2"/>
          <w14:ligatures w14:val="standardContextual"/>
        </w:rPr>
        <w:t xml:space="preserve"> 11.784, Lattimore 11.783)]. It has to come out on top. If it points forward to anything, it is to Aristotle’s </w:t>
      </w:r>
      <w:r w:rsidRPr="00F255CF">
        <w:rPr>
          <w:i/>
          <w:kern w:val="2"/>
          <w14:ligatures w14:val="standardContextual"/>
        </w:rPr>
        <w:t>megalopsuchia</w:t>
      </w:r>
      <w:r w:rsidR="00F255CF" w:rsidRPr="00F255CF">
        <w:rPr>
          <w:kern w:val="2"/>
          <w14:ligatures w14:val="standardContextual"/>
        </w:rPr>
        <w:t xml:space="preserve"> [greatness of soul].</w:t>
      </w:r>
      <w:r w:rsidRPr="00F255CF">
        <w:rPr>
          <w:kern w:val="2"/>
          <w14:ligatures w14:val="standardContextual"/>
        </w:rPr>
        <w:t xml:space="preserve"> There is in fact no word except perhaps </w:t>
      </w:r>
      <w:r w:rsidRPr="00F255CF">
        <w:rPr>
          <w:i/>
          <w:kern w:val="2"/>
          <w14:ligatures w14:val="standardContextual"/>
        </w:rPr>
        <w:t>aidos</w:t>
      </w:r>
      <w:r w:rsidRPr="00F255CF">
        <w:rPr>
          <w:kern w:val="2"/>
          <w14:ligatures w14:val="standardContextual"/>
        </w:rPr>
        <w:t xml:space="preserve"> [</w:t>
      </w:r>
      <w:r w:rsidRPr="00F255CF">
        <w:rPr>
          <w:kern w:val="2"/>
          <w:lang w:bidi="he-IL"/>
          <w14:ligatures w14:val="standardContextual"/>
        </w:rPr>
        <w:t>αἰδώς</w:t>
      </w:r>
      <w:r w:rsidRPr="00F255CF">
        <w:rPr>
          <w:kern w:val="2"/>
          <w14:ligatures w14:val="standardContextual"/>
        </w:rPr>
        <w:t xml:space="preserve">] which expresses what is unequivocally a moral concept. [12] . . . </w:t>
      </w:r>
      <w:r w:rsidRPr="00F255CF">
        <w:rPr>
          <w:i/>
          <w:kern w:val="2"/>
          <w14:ligatures w14:val="standardContextual"/>
        </w:rPr>
        <w:t>Aidos</w:t>
      </w:r>
      <w:r w:rsidRPr="00F255CF">
        <w:rPr>
          <w:kern w:val="2"/>
          <w14:ligatures w14:val="standardContextual"/>
        </w:rPr>
        <w:t xml:space="preserve"> is conventionally translated ‘sense of shame’ . . .” [14] ( Ferguson 12, 14)</w:t>
      </w:r>
    </w:p>
    <w:p w14:paraId="6DC73D93" w14:textId="77777777" w:rsidR="007A0A2D" w:rsidRPr="003E1E84" w:rsidRDefault="007A0A2D" w:rsidP="007A0A2D"/>
    <w:p w14:paraId="0F923315" w14:textId="77777777" w:rsidR="007A0A2D" w:rsidRPr="003E1E84" w:rsidRDefault="007A0A2D" w:rsidP="007A0A2D">
      <w:r w:rsidRPr="003E1E84">
        <w:t>“</w:t>
      </w:r>
      <w:r w:rsidRPr="007A0A2D">
        <w:t>. . .</w:t>
      </w:r>
      <w:r w:rsidRPr="003E1E84">
        <w:t xml:space="preserve"> we can rightly and properly mark off certain periods as having an integrity or completeness of their own. Such is the Graeco-Roman civilization, and </w:t>
      </w:r>
      <w:r w:rsidRPr="007A0A2D">
        <w:t>. . .</w:t>
      </w:r>
      <w:r w:rsidRPr="003E1E84">
        <w:t xml:space="preserve"> Christianity can thus be seen as the culmination and conclusion of the old order as well as the beginning of the new. The method by which Christianity spread suggests that it served to fulfil the aspirations of the world to which it came. One potent factor in helping it to spread was the concept of Christian love or </w:t>
      </w:r>
      <w:r w:rsidRPr="003E1E84">
        <w:rPr>
          <w:i/>
        </w:rPr>
        <w:t>agape</w:t>
      </w:r>
      <w:r w:rsidRPr="007A0A2D">
        <w:t>. . .</w:t>
      </w:r>
      <w:r w:rsidRPr="003E1E84">
        <w:t> . [</w:t>
      </w:r>
      <w:r w:rsidRPr="003E1E84">
        <w:rPr>
          <w:i/>
        </w:rPr>
        <w:t>Agape</w:t>
      </w:r>
      <w:r w:rsidRPr="003E1E84">
        <w:t xml:space="preserve">] gave satisfaction where they [earlier moral systems] had failed </w:t>
      </w:r>
      <w:r w:rsidRPr="007A0A2D">
        <w:t>. . .</w:t>
      </w:r>
      <w:r w:rsidRPr="003E1E84">
        <w:t xml:space="preserve"> the question becomes inescapable: what has </w:t>
      </w:r>
      <w:r w:rsidRPr="003E1E84">
        <w:rPr>
          <w:i/>
        </w:rPr>
        <w:t>agape</w:t>
      </w:r>
      <w:r w:rsidRPr="003E1E84">
        <w:t xml:space="preserve"> got that the rest haven’t got? [9] </w:t>
      </w:r>
      <w:r w:rsidRPr="007A0A2D">
        <w:t>. . .</w:t>
      </w:r>
      <w:r w:rsidRPr="003E1E84">
        <w:t xml:space="preserve"> the human mind seeks for a single ethical principle, or at least to reduce ethics to its simplest proportions, and principles of limited application do not satisfy</w:t>
      </w:r>
      <w:r w:rsidRPr="007A0A2D">
        <w:t>. . .</w:t>
      </w:r>
      <w:r w:rsidRPr="003E1E84">
        <w:t xml:space="preserve"> . Thinking man rejects unethical religion </w:t>
      </w:r>
      <w:r w:rsidRPr="007A0A2D">
        <w:t>. . .</w:t>
      </w:r>
      <w:r w:rsidRPr="003E1E84">
        <w:t xml:space="preserve"> I have tried to show that </w:t>
      </w:r>
      <w:r w:rsidRPr="003E1E84">
        <w:rPr>
          <w:i/>
        </w:rPr>
        <w:t>agape</w:t>
      </w:r>
      <w:r w:rsidRPr="003E1E84">
        <w:t xml:space="preserve"> satisfied because it was comprehensive, and have assumed it to be a defect in earlier evaluations [i.e., moral systems] that they were not.” (Ferguson 9-10)</w:t>
      </w:r>
    </w:p>
    <w:p w14:paraId="76BE57B6" w14:textId="77777777" w:rsidR="007A0A2D" w:rsidRDefault="007A0A2D" w:rsidP="007A0A2D">
      <w:pPr>
        <w:contextualSpacing w:val="0"/>
        <w:jc w:val="left"/>
      </w:pPr>
      <w:r>
        <w:br w:type="page"/>
      </w:r>
    </w:p>
    <w:p w14:paraId="7F37CBF6" w14:textId="77777777" w:rsidR="007A0A2D" w:rsidRPr="007A0A2D" w:rsidRDefault="00A7344B" w:rsidP="00924502">
      <w:pPr>
        <w:pStyle w:val="Heading2"/>
      </w:pPr>
      <w:bookmarkStart w:id="52" w:name="_Toc501751515"/>
      <w:bookmarkStart w:id="53" w:name="_Toc502839051"/>
      <w:r>
        <w:lastRenderedPageBreak/>
        <w:t xml:space="preserve">Aspects of the Heroic Code in the </w:t>
      </w:r>
      <w:r>
        <w:rPr>
          <w:i/>
        </w:rPr>
        <w:t>Iliad</w:t>
      </w:r>
      <w:bookmarkEnd w:id="52"/>
      <w:bookmarkEnd w:id="53"/>
    </w:p>
    <w:p w14:paraId="1A989D79" w14:textId="77777777" w:rsidR="007A0A2D" w:rsidRPr="001204F4" w:rsidRDefault="007A0A2D" w:rsidP="007A0A2D">
      <w:pPr>
        <w:widowControl w:val="0"/>
      </w:pPr>
    </w:p>
    <w:p w14:paraId="6BDDDD3B" w14:textId="77777777" w:rsidR="007A0A2D" w:rsidRDefault="007A0A2D" w:rsidP="007A0A2D">
      <w:pPr>
        <w:widowControl w:val="0"/>
      </w:pPr>
    </w:p>
    <w:p w14:paraId="397D1C11" w14:textId="77777777" w:rsidR="007A0A2D" w:rsidRDefault="007A0A2D" w:rsidP="007A0A2D">
      <w:pPr>
        <w:widowControl w:val="0"/>
        <w:numPr>
          <w:ilvl w:val="0"/>
          <w:numId w:val="13"/>
        </w:numPr>
        <w:contextualSpacing w:val="0"/>
      </w:pPr>
      <w:r w:rsidRPr="009C1CAD">
        <w:rPr>
          <w:b/>
        </w:rPr>
        <w:t xml:space="preserve">the code </w:t>
      </w:r>
      <w:r>
        <w:rPr>
          <w:b/>
        </w:rPr>
        <w:t>in summary</w:t>
      </w:r>
    </w:p>
    <w:p w14:paraId="0FAA86EE" w14:textId="77777777" w:rsidR="007A0A2D" w:rsidRDefault="007A0A2D" w:rsidP="007A0A2D">
      <w:pPr>
        <w:widowControl w:val="0"/>
        <w:numPr>
          <w:ilvl w:val="1"/>
          <w:numId w:val="13"/>
        </w:numPr>
        <w:contextualSpacing w:val="0"/>
      </w:pPr>
      <w:r>
        <w:t>“</w:t>
      </w:r>
      <w:r w:rsidRPr="00D44476">
        <w:t>A statement of the competitive heroic code</w:t>
      </w:r>
      <w:r>
        <w:t>” is found in the advice of two fathers to their sons, on sending them to the Trojan war.</w:t>
      </w:r>
      <w:r w:rsidRPr="0014266D">
        <w:t xml:space="preserve"> (Willcock 136)</w:t>
      </w:r>
    </w:p>
    <w:p w14:paraId="1C070845" w14:textId="77777777" w:rsidR="007A0A2D" w:rsidRPr="001F4AFC" w:rsidRDefault="007A0A2D" w:rsidP="007A0A2D">
      <w:pPr>
        <w:widowControl w:val="0"/>
        <w:numPr>
          <w:ilvl w:val="2"/>
          <w:numId w:val="13"/>
        </w:numPr>
        <w:contextualSpacing w:val="0"/>
        <w:rPr>
          <w:sz w:val="20"/>
        </w:rPr>
      </w:pPr>
      <w:r w:rsidRPr="001F4AFC">
        <w:rPr>
          <w:sz w:val="20"/>
        </w:rPr>
        <w:t>6.208</w:t>
      </w:r>
      <w:r>
        <w:rPr>
          <w:sz w:val="20"/>
        </w:rPr>
        <w:t>-9,</w:t>
      </w:r>
      <w:r w:rsidRPr="001F4AFC">
        <w:rPr>
          <w:sz w:val="20"/>
        </w:rPr>
        <w:t xml:space="preserve"> </w:t>
      </w:r>
      <w:r>
        <w:rPr>
          <w:sz w:val="20"/>
        </w:rPr>
        <w:t>Hippolochos</w:t>
      </w:r>
      <w:r w:rsidRPr="001F4AFC">
        <w:rPr>
          <w:sz w:val="20"/>
        </w:rPr>
        <w:t xml:space="preserve"> </w:t>
      </w:r>
      <w:r>
        <w:rPr>
          <w:sz w:val="20"/>
        </w:rPr>
        <w:t xml:space="preserve">says </w:t>
      </w:r>
      <w:r w:rsidRPr="001F4AFC">
        <w:rPr>
          <w:sz w:val="20"/>
        </w:rPr>
        <w:t>to Glaukos</w:t>
      </w:r>
      <w:r>
        <w:rPr>
          <w:sz w:val="20"/>
        </w:rPr>
        <w:t>,</w:t>
      </w:r>
      <w:r w:rsidRPr="001F4AFC">
        <w:rPr>
          <w:sz w:val="20"/>
        </w:rPr>
        <w:t xml:space="preserve"> “be always among the bravest, and hold my head above others, / not shaming the generation of my fathers </w:t>
      </w:r>
      <w:r w:rsidRPr="007A0A2D">
        <w:rPr>
          <w:sz w:val="20"/>
        </w:rPr>
        <w:t>. . .</w:t>
      </w:r>
      <w:r w:rsidRPr="001F4AFC">
        <w:rPr>
          <w:sz w:val="20"/>
        </w:rPr>
        <w:t>”</w:t>
      </w:r>
    </w:p>
    <w:p w14:paraId="54D4EE32" w14:textId="77777777" w:rsidR="007A0A2D" w:rsidRDefault="007A0A2D" w:rsidP="007A0A2D">
      <w:pPr>
        <w:widowControl w:val="0"/>
        <w:numPr>
          <w:ilvl w:val="2"/>
          <w:numId w:val="13"/>
        </w:numPr>
        <w:tabs>
          <w:tab w:val="clear" w:pos="1080"/>
        </w:tabs>
        <w:contextualSpacing w:val="0"/>
        <w:rPr>
          <w:sz w:val="20"/>
        </w:rPr>
      </w:pPr>
      <w:r>
        <w:rPr>
          <w:sz w:val="20"/>
        </w:rPr>
        <w:t>11.783, Peleus</w:t>
      </w:r>
      <w:r w:rsidRPr="001F4AFC">
        <w:rPr>
          <w:sz w:val="20"/>
        </w:rPr>
        <w:t xml:space="preserve"> </w:t>
      </w:r>
      <w:r>
        <w:rPr>
          <w:sz w:val="20"/>
        </w:rPr>
        <w:t xml:space="preserve">says </w:t>
      </w:r>
      <w:r w:rsidRPr="001F4AFC">
        <w:rPr>
          <w:sz w:val="20"/>
        </w:rPr>
        <w:t>to Achilleus</w:t>
      </w:r>
      <w:r>
        <w:rPr>
          <w:sz w:val="20"/>
        </w:rPr>
        <w:t>,</w:t>
      </w:r>
      <w:r w:rsidRPr="001F4AFC">
        <w:rPr>
          <w:sz w:val="20"/>
        </w:rPr>
        <w:t xml:space="preserve"> “be always best in battle and pre-eminent beyond all others.”</w:t>
      </w:r>
    </w:p>
    <w:p w14:paraId="07C2D7AC" w14:textId="77777777" w:rsidR="007A0A2D" w:rsidRDefault="007A0A2D" w:rsidP="007A0A2D">
      <w:pPr>
        <w:widowControl w:val="0"/>
        <w:numPr>
          <w:ilvl w:val="1"/>
          <w:numId w:val="13"/>
        </w:numPr>
        <w:tabs>
          <w:tab w:val="clear" w:pos="720"/>
        </w:tabs>
        <w:contextualSpacing w:val="0"/>
      </w:pPr>
      <w:r>
        <w:t xml:space="preserve">Odysseus summarizes the code in a soliloquy: </w:t>
      </w:r>
      <w:r w:rsidRPr="003422EA">
        <w:rPr>
          <w:sz w:val="20"/>
        </w:rPr>
        <w:t xml:space="preserve">11.408-10, </w:t>
      </w:r>
      <w:r w:rsidRPr="00DE730B">
        <w:rPr>
          <w:sz w:val="20"/>
        </w:rPr>
        <w:t>“I know that it is the cowards who walk out of the fighting, / but if one is to win honour in battle, he must by all means / stand his ground strongly, whether he be struck or strike down another.’”</w:t>
      </w:r>
    </w:p>
    <w:p w14:paraId="58D89D5A" w14:textId="77777777" w:rsidR="007A0A2D" w:rsidRPr="003422EA" w:rsidRDefault="007A0A2D" w:rsidP="007A0A2D">
      <w:pPr>
        <w:widowControl w:val="0"/>
        <w:numPr>
          <w:ilvl w:val="1"/>
          <w:numId w:val="13"/>
        </w:numPr>
        <w:tabs>
          <w:tab w:val="clear" w:pos="720"/>
        </w:tabs>
        <w:contextualSpacing w:val="0"/>
        <w:rPr>
          <w:sz w:val="20"/>
        </w:rPr>
      </w:pPr>
      <w:r w:rsidRPr="003422EA">
        <w:rPr>
          <w:sz w:val="20"/>
        </w:rPr>
        <w:t xml:space="preserve">See also 22.70-72, “for a young man all is decorous when he is cut down in battle and torn with the sharp bronze, and lies there dead, and though dead still all that shows about him is beautiful </w:t>
      </w:r>
      <w:r w:rsidRPr="007A0A2D">
        <w:rPr>
          <w:sz w:val="20"/>
        </w:rPr>
        <w:t>. . .</w:t>
      </w:r>
      <w:r w:rsidRPr="003422EA">
        <w:rPr>
          <w:sz w:val="20"/>
        </w:rPr>
        <w:t>”</w:t>
      </w:r>
    </w:p>
    <w:p w14:paraId="0919648F" w14:textId="77777777" w:rsidR="007A0A2D" w:rsidRPr="00DE730B" w:rsidRDefault="007A0A2D" w:rsidP="007A0A2D">
      <w:pPr>
        <w:widowControl w:val="0"/>
      </w:pPr>
    </w:p>
    <w:p w14:paraId="2E3373C7" w14:textId="77777777" w:rsidR="007A0A2D" w:rsidRDefault="007A0A2D" w:rsidP="007A0A2D">
      <w:pPr>
        <w:widowControl w:val="0"/>
        <w:numPr>
          <w:ilvl w:val="0"/>
          <w:numId w:val="13"/>
        </w:numPr>
        <w:contextualSpacing w:val="0"/>
      </w:pPr>
      <w:r>
        <w:rPr>
          <w:b/>
        </w:rPr>
        <w:t>shame</w:t>
      </w:r>
      <w:r>
        <w:t>: see the handout on “shame culture and guilt culture.”</w:t>
      </w:r>
    </w:p>
    <w:p w14:paraId="06ED6B1E" w14:textId="77777777" w:rsidR="007A0A2D" w:rsidRDefault="007A0A2D" w:rsidP="007A0A2D">
      <w:pPr>
        <w:widowControl w:val="0"/>
      </w:pPr>
    </w:p>
    <w:p w14:paraId="5D331EDC" w14:textId="77777777" w:rsidR="007A0A2D" w:rsidRDefault="007A0A2D" w:rsidP="007A0A2D">
      <w:pPr>
        <w:widowControl w:val="0"/>
        <w:numPr>
          <w:ilvl w:val="0"/>
          <w:numId w:val="13"/>
        </w:numPr>
        <w:contextualSpacing w:val="0"/>
      </w:pPr>
      <w:r w:rsidRPr="00171DB9">
        <w:rPr>
          <w:b/>
        </w:rPr>
        <w:t>hospitality</w:t>
      </w:r>
    </w:p>
    <w:p w14:paraId="0D33CA46" w14:textId="77777777" w:rsidR="007A0A2D" w:rsidRDefault="007A0A2D" w:rsidP="007A0A2D">
      <w:pPr>
        <w:widowControl w:val="0"/>
        <w:numPr>
          <w:ilvl w:val="1"/>
          <w:numId w:val="13"/>
        </w:numPr>
        <w:contextualSpacing w:val="0"/>
      </w:pPr>
      <w:r>
        <w:t>21.76:</w:t>
      </w:r>
      <w:r w:rsidRPr="00D44476">
        <w:t xml:space="preserve"> </w:t>
      </w:r>
      <w:r>
        <w:t>“</w:t>
      </w:r>
      <w:r w:rsidRPr="00D44476">
        <w:t>The giving and receiving of hospitality has in many societies involved an obligation between host and guest</w:t>
      </w:r>
      <w:r w:rsidRPr="007A0A2D">
        <w:t>. . .</w:t>
      </w:r>
      <w:r>
        <w:t> .” (Willcock 235)</w:t>
      </w:r>
    </w:p>
    <w:p w14:paraId="16E38592" w14:textId="77777777" w:rsidR="007A0A2D" w:rsidRDefault="007A0A2D" w:rsidP="007A0A2D">
      <w:pPr>
        <w:widowControl w:val="0"/>
        <w:numPr>
          <w:ilvl w:val="1"/>
          <w:numId w:val="13"/>
        </w:numPr>
        <w:contextualSpacing w:val="0"/>
      </w:pPr>
      <w:r w:rsidRPr="00D44476">
        <w:t xml:space="preserve">Lykaon </w:t>
      </w:r>
      <w:r>
        <w:t xml:space="preserve">says to </w:t>
      </w:r>
      <w:r w:rsidRPr="00D44476">
        <w:t>Achilleus</w:t>
      </w:r>
      <w:r>
        <w:t>, “</w:t>
      </w:r>
      <w:r w:rsidRPr="00733A7B">
        <w:t xml:space="preserve">I am </w:t>
      </w:r>
      <w:r w:rsidRPr="007A0A2D">
        <w:t>. . .</w:t>
      </w:r>
      <w:r>
        <w:t xml:space="preserve"> </w:t>
      </w:r>
      <w:r w:rsidRPr="00733A7B">
        <w:t xml:space="preserve">a </w:t>
      </w:r>
      <w:r>
        <w:t xml:space="preserve">suppliant who must be honoured / </w:t>
      </w:r>
      <w:r w:rsidRPr="00733A7B">
        <w:t>for you were the first beside who</w:t>
      </w:r>
      <w:r>
        <w:t>m I tasted the yield of Demeter [i.e., wheat]” (21.75-76).</w:t>
      </w:r>
      <w:r w:rsidRPr="00D44476">
        <w:t xml:space="preserve"> </w:t>
      </w:r>
      <w:r>
        <w:t>Since they “</w:t>
      </w:r>
      <w:r w:rsidRPr="00D44476">
        <w:t xml:space="preserve">have </w:t>
      </w:r>
      <w:r>
        <w:t>“</w:t>
      </w:r>
      <w:r w:rsidRPr="00D44476">
        <w:t>broken bread</w:t>
      </w:r>
      <w:r>
        <w:t>”</w:t>
      </w:r>
      <w:r w:rsidRPr="00D44476">
        <w:t xml:space="preserve"> to</w:t>
      </w:r>
      <w:r>
        <w:t>gether,” Achilleus must honor Lykaon. (Willcock 235)</w:t>
      </w:r>
    </w:p>
    <w:p w14:paraId="3187F6F9" w14:textId="77777777" w:rsidR="007A0A2D" w:rsidRDefault="007A0A2D" w:rsidP="007A0A2D">
      <w:pPr>
        <w:widowControl w:val="0"/>
        <w:numPr>
          <w:ilvl w:val="1"/>
          <w:numId w:val="13"/>
        </w:numPr>
        <w:contextualSpacing w:val="0"/>
      </w:pPr>
      <w:r>
        <w:t>Diomedes and Glaukos</w:t>
      </w:r>
    </w:p>
    <w:p w14:paraId="481A8C7E" w14:textId="77777777" w:rsidR="007A0A2D" w:rsidRDefault="007A0A2D" w:rsidP="007A0A2D">
      <w:pPr>
        <w:widowControl w:val="0"/>
        <w:numPr>
          <w:ilvl w:val="2"/>
          <w:numId w:val="13"/>
        </w:numPr>
        <w:contextualSpacing w:val="0"/>
      </w:pPr>
      <w:r>
        <w:t>At 6.119-20, Diomedes (a Greek) and Glaukos (a Trojan) engage one another in battle. But they discover that Diomedes’ grandfather (Oineus) hosted Glaukos’ grandfather (</w:t>
      </w:r>
      <w:r w:rsidRPr="00733A7B">
        <w:t>Bellerophontes</w:t>
      </w:r>
      <w:r>
        <w:t xml:space="preserve">) as a “guest friend”; therefore, they suspend their engagement and instead </w:t>
      </w:r>
      <w:r w:rsidRPr="001273F0">
        <w:t>exchange armor</w:t>
      </w:r>
      <w:r>
        <w:t>.</w:t>
      </w:r>
    </w:p>
    <w:p w14:paraId="3D8C960A" w14:textId="77777777" w:rsidR="007A0A2D" w:rsidRPr="001273F0" w:rsidRDefault="007A0A2D" w:rsidP="007A0A2D">
      <w:pPr>
        <w:widowControl w:val="0"/>
        <w:numPr>
          <w:ilvl w:val="2"/>
          <w:numId w:val="13"/>
        </w:numPr>
        <w:contextualSpacing w:val="0"/>
        <w:rPr>
          <w:sz w:val="20"/>
        </w:rPr>
      </w:pPr>
      <w:r w:rsidRPr="001273F0">
        <w:rPr>
          <w:sz w:val="20"/>
        </w:rPr>
        <w:t xml:space="preserve">6.215-20 (Diomedes to Glaukos), “you are my guest friend from far in the time of our fathers. / Brilliant Oineus once was host to Bellerophontes / the blameless, in his halls, and twenty days he detained him, / and these two gave to each other fine gifts in token of friendship. / Oineus gave his guest a war belt bright with the red dye, / Bellerophontes a golden and double-handled drinking-cup </w:t>
      </w:r>
      <w:r w:rsidRPr="007A0A2D">
        <w:rPr>
          <w:sz w:val="20"/>
        </w:rPr>
        <w:t>. . .</w:t>
      </w:r>
      <w:r w:rsidRPr="001273F0">
        <w:rPr>
          <w:sz w:val="20"/>
        </w:rPr>
        <w:t>”</w:t>
      </w:r>
    </w:p>
    <w:p w14:paraId="5564D66C" w14:textId="77777777" w:rsidR="007A0A2D" w:rsidRDefault="007A0A2D" w:rsidP="007A0A2D">
      <w:pPr>
        <w:widowControl w:val="0"/>
        <w:numPr>
          <w:ilvl w:val="2"/>
          <w:numId w:val="13"/>
        </w:numPr>
        <w:contextualSpacing w:val="0"/>
      </w:pPr>
      <w:r>
        <w:t>On the phrase “</w:t>
      </w:r>
      <w:r w:rsidRPr="002D24DB">
        <w:t>guest friend</w:t>
      </w:r>
      <w:r>
        <w:t>”:</w:t>
      </w:r>
      <w:r w:rsidRPr="00D44476">
        <w:t xml:space="preserve"> </w:t>
      </w:r>
      <w:r>
        <w:t>“</w:t>
      </w:r>
      <w:r w:rsidRPr="00D44476">
        <w:t xml:space="preserve">In those far-distant days of separate communities, in which a stranger might be in considerable danger, some security was provided by a system of family friendship, or </w:t>
      </w:r>
      <w:r>
        <w:t>“</w:t>
      </w:r>
      <w:r w:rsidRPr="00D44476">
        <w:t>guest friendship.</w:t>
      </w:r>
      <w:r>
        <w:t>”</w:t>
      </w:r>
      <w:r w:rsidRPr="00D44476">
        <w:t xml:space="preserve"> The tie of having been entertained in somebody’s house, and of having exchanged gifts, was remembered into the following generations, and even the actual gifts exc</w:t>
      </w:r>
      <w:r>
        <w:t xml:space="preserve">hanged were remembered </w:t>
      </w:r>
      <w:r w:rsidRPr="007A0A2D">
        <w:t>. . .</w:t>
      </w:r>
      <w:r>
        <w:t>” (Willcock 72)</w:t>
      </w:r>
    </w:p>
    <w:p w14:paraId="1882D071" w14:textId="77777777" w:rsidR="007A0A2D" w:rsidRDefault="007A0A2D" w:rsidP="007A0A2D">
      <w:pPr>
        <w:widowControl w:val="0"/>
        <w:numPr>
          <w:ilvl w:val="1"/>
          <w:numId w:val="13"/>
        </w:numPr>
        <w:contextualSpacing w:val="0"/>
      </w:pPr>
      <w:r>
        <w:t>13.</w:t>
      </w:r>
      <w:r w:rsidRPr="00D44476">
        <w:t>620-39</w:t>
      </w:r>
      <w:r>
        <w:t>:</w:t>
      </w:r>
      <w:r w:rsidRPr="00D44476">
        <w:t xml:space="preserve"> </w:t>
      </w:r>
      <w:r>
        <w:t>“Menelaos</w:t>
      </w:r>
      <w:r w:rsidRPr="00D44476">
        <w:t xml:space="preserve"> </w:t>
      </w:r>
      <w:r>
        <w:t xml:space="preserve">[is] </w:t>
      </w:r>
      <w:r w:rsidRPr="00D44476">
        <w:t>the chief victim of the Trojans’ offense against the laws of hospitality and so finds it</w:t>
      </w:r>
      <w:r>
        <w:t xml:space="preserve"> difficult to understand why </w:t>
      </w:r>
      <w:r w:rsidRPr="00D44476">
        <w:t>Zeus, god of hospitality, does not</w:t>
      </w:r>
      <w:r>
        <w:t xml:space="preserve"> destroy them.” (Willcock 152)</w:t>
      </w:r>
    </w:p>
    <w:p w14:paraId="6D834568" w14:textId="77777777" w:rsidR="007A0A2D" w:rsidRDefault="007A0A2D" w:rsidP="007A0A2D">
      <w:pPr>
        <w:widowControl w:val="0"/>
        <w:numPr>
          <w:ilvl w:val="1"/>
          <w:numId w:val="13"/>
        </w:numPr>
        <w:contextualSpacing w:val="0"/>
      </w:pPr>
      <w:r>
        <w:t>See also 4.259-60; 7.</w:t>
      </w:r>
      <w:r w:rsidRPr="00D44476">
        <w:t>299-305</w:t>
      </w:r>
      <w:r>
        <w:t xml:space="preserve">; </w:t>
      </w:r>
      <w:r w:rsidRPr="00D44476">
        <w:t>7.471</w:t>
      </w:r>
      <w:r>
        <w:t>; 9.71; 17.250</w:t>
      </w:r>
      <w:r w:rsidRPr="00D44476">
        <w:t>.</w:t>
      </w:r>
    </w:p>
    <w:p w14:paraId="600A9620" w14:textId="77777777" w:rsidR="007A0A2D" w:rsidRDefault="007A0A2D" w:rsidP="007A0A2D">
      <w:pPr>
        <w:widowControl w:val="0"/>
      </w:pPr>
    </w:p>
    <w:p w14:paraId="112E2078" w14:textId="77777777" w:rsidR="007A0A2D" w:rsidRDefault="007A0A2D" w:rsidP="007A0A2D">
      <w:pPr>
        <w:widowControl w:val="0"/>
        <w:numPr>
          <w:ilvl w:val="0"/>
          <w:numId w:val="13"/>
        </w:numPr>
        <w:contextualSpacing w:val="0"/>
      </w:pPr>
      <w:r>
        <w:rPr>
          <w:b/>
        </w:rPr>
        <w:t>gifts</w:t>
      </w:r>
    </w:p>
    <w:p w14:paraId="31A06314" w14:textId="77777777" w:rsidR="007A0A2D" w:rsidRDefault="007A0A2D" w:rsidP="007A0A2D">
      <w:pPr>
        <w:widowControl w:val="0"/>
        <w:numPr>
          <w:ilvl w:val="1"/>
          <w:numId w:val="13"/>
        </w:numPr>
        <w:contextualSpacing w:val="0"/>
      </w:pPr>
      <w:r>
        <w:t>“</w:t>
      </w:r>
      <w:r w:rsidRPr="007A0A2D">
        <w:t>. . .</w:t>
      </w:r>
      <w:r>
        <w:t xml:space="preserve"> </w:t>
      </w:r>
      <w:r w:rsidRPr="00D44476">
        <w:t xml:space="preserve">the Homeric heroes </w:t>
      </w:r>
      <w:r w:rsidRPr="002D24DB">
        <w:t>are</w:t>
      </w:r>
      <w:r w:rsidRPr="00D44476">
        <w:t xml:space="preserve"> materialists and prize the accumulation of property both for its own sake and for the honor and status it brings</w:t>
      </w:r>
      <w:r>
        <w:t>.” See, e.g., 6.</w:t>
      </w:r>
      <w:r w:rsidRPr="00D44476">
        <w:t>234-36</w:t>
      </w:r>
      <w:r>
        <w:t xml:space="preserve">; </w:t>
      </w:r>
      <w:r w:rsidRPr="00D44476">
        <w:t>9.602-5</w:t>
      </w:r>
      <w:r>
        <w:t>.</w:t>
      </w:r>
      <w:r w:rsidRPr="00737DA2">
        <w:t xml:space="preserve"> </w:t>
      </w:r>
      <w:r>
        <w:t>(Willcock 72, emphasis omitted)</w:t>
      </w:r>
    </w:p>
    <w:p w14:paraId="7105B4AE" w14:textId="77777777" w:rsidR="007A0A2D" w:rsidRDefault="007A0A2D" w:rsidP="007A0A2D">
      <w:pPr>
        <w:widowControl w:val="0"/>
        <w:numPr>
          <w:ilvl w:val="1"/>
          <w:numId w:val="13"/>
        </w:numPr>
        <w:contextualSpacing w:val="0"/>
      </w:pPr>
      <w:r>
        <w:t>9.</w:t>
      </w:r>
      <w:r w:rsidRPr="00D44476">
        <w:t>121-56</w:t>
      </w:r>
      <w:r>
        <w:t>:</w:t>
      </w:r>
      <w:r w:rsidRPr="00D44476">
        <w:t xml:space="preserve"> </w:t>
      </w:r>
      <w:r>
        <w:t>“</w:t>
      </w:r>
      <w:r w:rsidRPr="00D44476">
        <w:t xml:space="preserve">The magnificence of the reparation offered to Achilleus by Agamemnon is a </w:t>
      </w:r>
      <w:r w:rsidRPr="00D44476">
        <w:lastRenderedPageBreak/>
        <w:t>measure of Achilleus’ honor. Achilleus has been insulted; but if he accepts compensation such as this, his status will be higher than before the insult.</w:t>
      </w:r>
      <w:r>
        <w:t>” (Willcock 96)</w:t>
      </w:r>
    </w:p>
    <w:p w14:paraId="02F15CD1" w14:textId="77777777" w:rsidR="007A0A2D" w:rsidRDefault="007A0A2D" w:rsidP="007A0A2D">
      <w:pPr>
        <w:widowControl w:val="0"/>
        <w:numPr>
          <w:ilvl w:val="1"/>
          <w:numId w:val="13"/>
        </w:numPr>
        <w:contextualSpacing w:val="0"/>
      </w:pPr>
      <w:r>
        <w:t>“</w:t>
      </w:r>
      <w:r w:rsidRPr="00D44476">
        <w:t>As may be seen from the compensation offered to Achilleus in Book 9, honor is seen by these heroes in material terms. A public collection and presentation of gifts would add status to anybody.</w:t>
      </w:r>
      <w:r>
        <w:t>” (Willcock 117)</w:t>
      </w:r>
    </w:p>
    <w:p w14:paraId="00827D18" w14:textId="77777777" w:rsidR="007A0A2D" w:rsidRPr="005E0990" w:rsidRDefault="007A0A2D" w:rsidP="007A0A2D">
      <w:pPr>
        <w:widowControl w:val="0"/>
        <w:numPr>
          <w:ilvl w:val="1"/>
          <w:numId w:val="13"/>
        </w:numPr>
        <w:contextualSpacing w:val="0"/>
        <w:rPr>
          <w:sz w:val="20"/>
        </w:rPr>
      </w:pPr>
      <w:r w:rsidRPr="005E0990">
        <w:rPr>
          <w:sz w:val="20"/>
        </w:rPr>
        <w:t>10.212-17: Nestor asks for a volunteer for a dangerous mission, then adds that “huge and heaven-high would rise up his glory / among all people, and an excellent gift would befall him; / [all the princes] will give him a black sheep, / female, with a lamb beneath; there shall be no gift like this one, / one that will be forever by at the feasts and festivals.”</w:t>
      </w:r>
    </w:p>
    <w:p w14:paraId="2905B9EB" w14:textId="77777777" w:rsidR="007A0A2D" w:rsidRDefault="007A0A2D" w:rsidP="007A0A2D">
      <w:pPr>
        <w:widowControl w:val="0"/>
        <w:numPr>
          <w:ilvl w:val="1"/>
          <w:numId w:val="13"/>
        </w:numPr>
        <w:contextualSpacing w:val="0"/>
      </w:pPr>
      <w:r>
        <w:t>“</w:t>
      </w:r>
      <w:r w:rsidRPr="00D44476">
        <w:t xml:space="preserve">There has been considerable criticism of Book 19 on </w:t>
      </w:r>
      <w:r>
        <w:t>[the ground]</w:t>
      </w:r>
      <w:r w:rsidRPr="00D44476">
        <w:t xml:space="preserve"> that the reconciliation between Agamemnon and Achilleus is not necessary, and that it would be more heroic for Achil</w:t>
      </w:r>
      <w:r>
        <w:t xml:space="preserve">leus [after learning of Patroklos’ death] </w:t>
      </w:r>
      <w:r w:rsidRPr="00D44476">
        <w:t>to rush straight into battle, without caring for anything else</w:t>
      </w:r>
      <w:r>
        <w:t xml:space="preserve"> </w:t>
      </w:r>
      <w:r w:rsidRPr="007A0A2D">
        <w:t>. . .</w:t>
      </w:r>
      <w:r>
        <w:t xml:space="preserve"> [But]</w:t>
      </w:r>
      <w:r w:rsidRPr="00D44476">
        <w:t>, as the quarrel broke out in a public assembly of the Achaian army, it is absolutely necessary that there should be a public reconciliation. It is even necessary that Achilleus should get, and be seen to get, the gifts of compensation offered by Agamemnon in Book 9; if this did not happen, his status (honor) would be less (compare what Phoinix says in 9.602-5 and what Achilleus himself says in 16.84-86 and 90). In fact, therefore, Book 19 is an important stage in the dramatic plot of the Anger of Achilleus; it is the moment when he renounces the quarrel initiated in Book 1.</w:t>
      </w:r>
      <w:r>
        <w:t>” (Willcock 215)</w:t>
      </w:r>
    </w:p>
    <w:p w14:paraId="5BBA3FAF" w14:textId="77777777" w:rsidR="007A0A2D" w:rsidRPr="00F36D25" w:rsidRDefault="007A0A2D" w:rsidP="007A0A2D">
      <w:pPr>
        <w:widowControl w:val="0"/>
      </w:pPr>
    </w:p>
    <w:p w14:paraId="132A0909" w14:textId="77777777" w:rsidR="007A0A2D" w:rsidRPr="00337BB8" w:rsidRDefault="007A0A2D" w:rsidP="007A0A2D">
      <w:pPr>
        <w:widowControl w:val="0"/>
        <w:numPr>
          <w:ilvl w:val="0"/>
          <w:numId w:val="13"/>
        </w:numPr>
        <w:contextualSpacing w:val="0"/>
      </w:pPr>
      <w:r w:rsidRPr="00F36D25">
        <w:rPr>
          <w:b/>
        </w:rPr>
        <w:t>difficulty apologizing</w:t>
      </w:r>
      <w:r>
        <w:t xml:space="preserve"> (</w:t>
      </w:r>
      <w:r w:rsidRPr="00337BB8">
        <w:t>Phoinix’ “parable of the Prayers”</w:t>
      </w:r>
      <w:r>
        <w:t>)</w:t>
      </w:r>
    </w:p>
    <w:p w14:paraId="4EA96201" w14:textId="77777777" w:rsidR="007A0A2D" w:rsidRPr="00F36D25" w:rsidRDefault="007A0A2D" w:rsidP="007A0A2D">
      <w:pPr>
        <w:widowControl w:val="0"/>
        <w:numPr>
          <w:ilvl w:val="1"/>
          <w:numId w:val="13"/>
        </w:numPr>
        <w:contextualSpacing w:val="0"/>
      </w:pPr>
      <w:r w:rsidRPr="00F36D25">
        <w:rPr>
          <w:sz w:val="20"/>
        </w:rPr>
        <w:t>9.496-512: “</w:t>
      </w:r>
      <w:r w:rsidRPr="007A0A2D">
        <w:rPr>
          <w:sz w:val="20"/>
        </w:rPr>
        <w:t>. . .</w:t>
      </w:r>
      <w:r w:rsidRPr="00F36D25">
        <w:rPr>
          <w:sz w:val="20"/>
        </w:rPr>
        <w:t xml:space="preserve"> Achilleus, beat down your great anger. It is not / yours to have a pitiless heart. The very immortals / can be moved; / </w:t>
      </w:r>
      <w:r w:rsidRPr="007A0A2D">
        <w:rPr>
          <w:sz w:val="20"/>
        </w:rPr>
        <w:t>. . .</w:t>
      </w:r>
      <w:r w:rsidRPr="00F36D25">
        <w:rPr>
          <w:sz w:val="20"/>
        </w:rPr>
        <w:t xml:space="preserve"> men turn back even the immortals / in supplication, when any man does wrong and transgresses. / For there are also the spirits of Prayer, the daughters of great Zeus, / and they are lame of their feet, and wrinkled, and cast their eyes sidelong, / who toil on their way left far behind by the spirit of Ruin: / but she, Ruin, is strong and sound on her feet, and therefore / far outruns all Prayers, and wins into every country / to force men astray; and the Prayers follow as healers after her. / If a man venerates these daughters of Zeus as they draw near, / such a man they bring great advantage, and hear his entreaty; / but if a man shall deny them, and stubbornly with a harsh word / refuse, they go to Zeus, son of Kronos, in supplication / that Ruin may overtake this man, that he be hurt, and punished. / So, Achilleus: grant, you also, that Zeus’ daughters be given / their honour, which, lordly though they be, curbs the will of others.”</w:t>
      </w:r>
    </w:p>
    <w:p w14:paraId="5321A1FE" w14:textId="77777777" w:rsidR="007A0A2D" w:rsidRPr="00F36D25" w:rsidRDefault="007A0A2D" w:rsidP="007A0A2D">
      <w:pPr>
        <w:widowControl w:val="0"/>
        <w:numPr>
          <w:ilvl w:val="1"/>
          <w:numId w:val="13"/>
        </w:numPr>
        <w:contextualSpacing w:val="0"/>
      </w:pPr>
      <w:r w:rsidRPr="00F36D25">
        <w:t xml:space="preserve">““Prayers,” although the usual term in English, </w:t>
      </w:r>
      <w:r w:rsidRPr="007A0A2D">
        <w:t>. . .</w:t>
      </w:r>
      <w:r>
        <w:t xml:space="preserve"> </w:t>
      </w:r>
      <w:r w:rsidRPr="00F36D25">
        <w:t>means “requests for forgiveness,” i.e., apologies.” (Willcock 106)</w:t>
      </w:r>
    </w:p>
    <w:p w14:paraId="4C50811D" w14:textId="77777777" w:rsidR="007A0A2D" w:rsidRPr="00F36D25" w:rsidRDefault="007A0A2D" w:rsidP="007A0A2D">
      <w:pPr>
        <w:widowControl w:val="0"/>
        <w:numPr>
          <w:ilvl w:val="1"/>
          <w:numId w:val="13"/>
        </w:numPr>
        <w:contextualSpacing w:val="0"/>
      </w:pPr>
      <w:r w:rsidRPr="00F36D25">
        <w:t>9.503 (“they are lame of their feet, and wrinkled, and cast their eyes sidelong”): “It is not easy for an offender to say that he is sorry; his handicaps are symbolically transferred to the Prayers.” (Willcock 106)</w:t>
      </w:r>
    </w:p>
    <w:p w14:paraId="47760855" w14:textId="77777777" w:rsidR="007A0A2D" w:rsidRPr="00686ED0" w:rsidRDefault="007A0A2D" w:rsidP="007A0A2D">
      <w:pPr>
        <w:widowControl w:val="0"/>
      </w:pPr>
    </w:p>
    <w:p w14:paraId="162A73B5" w14:textId="77777777" w:rsidR="007A0A2D" w:rsidRDefault="007A0A2D" w:rsidP="007A0A2D">
      <w:pPr>
        <w:widowControl w:val="0"/>
        <w:numPr>
          <w:ilvl w:val="0"/>
          <w:numId w:val="13"/>
        </w:numPr>
        <w:contextualSpacing w:val="0"/>
      </w:pPr>
      <w:r w:rsidRPr="0038589A">
        <w:rPr>
          <w:b/>
        </w:rPr>
        <w:t>blood feud</w:t>
      </w:r>
    </w:p>
    <w:p w14:paraId="75A59D86" w14:textId="77777777" w:rsidR="007A0A2D" w:rsidRDefault="007A0A2D" w:rsidP="007A0A2D">
      <w:pPr>
        <w:widowControl w:val="0"/>
        <w:numPr>
          <w:ilvl w:val="1"/>
          <w:numId w:val="13"/>
        </w:numPr>
        <w:contextualSpacing w:val="0"/>
      </w:pPr>
      <w:r>
        <w:t>“</w:t>
      </w:r>
      <w:r w:rsidRPr="00D44476">
        <w:t>A killer, whether the killing was intentional or accidental, was guilty of the blood of the dead man, and this used to oblige the relatives to avenge the death and kill in their turn, thus leading to an unending vendetta unless the murderer fled the country, which he frequently did</w:t>
      </w:r>
      <w:r>
        <w:t xml:space="preserve"> </w:t>
      </w:r>
      <w:r w:rsidRPr="007A0A2D">
        <w:t>. . .</w:t>
      </w:r>
      <w:r>
        <w:t>” See 9.632-42; 13.</w:t>
      </w:r>
      <w:r w:rsidRPr="00D44476">
        <w:t>659</w:t>
      </w:r>
      <w:r>
        <w:t>. (Willcock 111)</w:t>
      </w:r>
    </w:p>
    <w:p w14:paraId="6D99156A" w14:textId="77777777" w:rsidR="007A0A2D" w:rsidRDefault="007A0A2D" w:rsidP="007A0A2D">
      <w:pPr>
        <w:widowControl w:val="0"/>
        <w:numPr>
          <w:ilvl w:val="1"/>
          <w:numId w:val="13"/>
        </w:numPr>
        <w:contextualSpacing w:val="0"/>
      </w:pPr>
      <w:r>
        <w:t xml:space="preserve">Among the killers in exile are Phoinix (9.478-82), Patroklos (23.84-88), </w:t>
      </w:r>
      <w:r w:rsidRPr="00D44476">
        <w:t xml:space="preserve">Tlepolemos </w:t>
      </w:r>
      <w:r>
        <w:t>(2.661-66), Medon (13.</w:t>
      </w:r>
      <w:r w:rsidRPr="00D44476">
        <w:t>685-722</w:t>
      </w:r>
      <w:r>
        <w:t xml:space="preserve">; 15.335), </w:t>
      </w:r>
      <w:r w:rsidRPr="00D44476">
        <w:t>Lykophron</w:t>
      </w:r>
      <w:r>
        <w:t xml:space="preserve"> (15.</w:t>
      </w:r>
      <w:r w:rsidRPr="00D44476">
        <w:t>431</w:t>
      </w:r>
      <w:r>
        <w:t xml:space="preserve">-32), and </w:t>
      </w:r>
      <w:r w:rsidRPr="00A61F4A">
        <w:t>Epeigeus</w:t>
      </w:r>
      <w:r>
        <w:t xml:space="preserve"> (16.</w:t>
      </w:r>
      <w:r w:rsidRPr="00D44476">
        <w:t>570-76</w:t>
      </w:r>
      <w:r>
        <w:t>).</w:t>
      </w:r>
    </w:p>
    <w:p w14:paraId="24D7678A" w14:textId="77777777" w:rsidR="007A0A2D" w:rsidRDefault="007A0A2D" w:rsidP="007A0A2D">
      <w:pPr>
        <w:widowControl w:val="0"/>
        <w:numPr>
          <w:ilvl w:val="1"/>
          <w:numId w:val="13"/>
        </w:numPr>
        <w:contextualSpacing w:val="0"/>
      </w:pPr>
      <w:r>
        <w:t>2.</w:t>
      </w:r>
      <w:r w:rsidRPr="00D44476">
        <w:t>661-66</w:t>
      </w:r>
      <w:r>
        <w:t>:</w:t>
      </w:r>
      <w:r w:rsidRPr="00D44476">
        <w:t xml:space="preserve"> </w:t>
      </w:r>
      <w:r>
        <w:t>“</w:t>
      </w:r>
      <w:r w:rsidRPr="00D44476">
        <w:t>The killing of a relation is commonly put forward in the myths as a reason for tribal movement, blood guilt compelling the killer to leave home.</w:t>
      </w:r>
      <w:r>
        <w:t>” (Willcock 32)</w:t>
      </w:r>
    </w:p>
    <w:p w14:paraId="76ABDF7D" w14:textId="77777777" w:rsidR="007A0A2D" w:rsidRDefault="007A0A2D" w:rsidP="007A0A2D">
      <w:pPr>
        <w:widowControl w:val="0"/>
        <w:numPr>
          <w:ilvl w:val="1"/>
          <w:numId w:val="13"/>
        </w:numPr>
        <w:contextualSpacing w:val="0"/>
      </w:pPr>
      <w:r>
        <w:lastRenderedPageBreak/>
        <w:t>“</w:t>
      </w:r>
      <w:r w:rsidRPr="00D44476">
        <w:t xml:space="preserve">A relaxation of this otherwise insoluble problem </w:t>
      </w:r>
      <w:r>
        <w:t xml:space="preserve">[the unending vendetta] </w:t>
      </w:r>
      <w:r w:rsidRPr="00D44476">
        <w:t xml:space="preserve">was eventually achieved by the acceptance of </w:t>
      </w:r>
      <w:r>
        <w:t>“</w:t>
      </w:r>
      <w:r w:rsidRPr="00D44476">
        <w:t>blood money</w:t>
      </w:r>
      <w:r>
        <w:t>”</w:t>
      </w:r>
      <w:r w:rsidRPr="00D44476">
        <w:t xml:space="preserve"> by the relatives of the dead. Honor was then satisfied, and the killer could continue to live in the community.</w:t>
      </w:r>
      <w:r>
        <w:t>” (Willcock 111)</w:t>
      </w:r>
    </w:p>
    <w:p w14:paraId="3AA9ADC1" w14:textId="77777777" w:rsidR="007A0A2D" w:rsidRPr="00F36D25" w:rsidRDefault="007A0A2D" w:rsidP="007A0A2D">
      <w:pPr>
        <w:widowControl w:val="0"/>
        <w:numPr>
          <w:ilvl w:val="2"/>
          <w:numId w:val="13"/>
        </w:numPr>
        <w:contextualSpacing w:val="0"/>
        <w:rPr>
          <w:sz w:val="20"/>
        </w:rPr>
      </w:pPr>
      <w:r w:rsidRPr="00F36D25">
        <w:rPr>
          <w:sz w:val="20"/>
        </w:rPr>
        <w:t xml:space="preserve">9:632-36: “a man takes from his brother’s slayer / the blood price, or the price for a child who was killed, and the guilty / one, when he has largely repaid, stays still in the country, / and the injured man’s heart is curbed, and his pride, and his anger / when he has taken the price </w:t>
      </w:r>
      <w:r w:rsidRPr="007A0A2D">
        <w:rPr>
          <w:sz w:val="20"/>
        </w:rPr>
        <w:t>. . .</w:t>
      </w:r>
      <w:r w:rsidRPr="00F36D25">
        <w:rPr>
          <w:sz w:val="20"/>
        </w:rPr>
        <w:t>”</w:t>
      </w:r>
    </w:p>
    <w:p w14:paraId="1A7B9BF5" w14:textId="77777777" w:rsidR="007A0A2D" w:rsidRPr="00F36D25" w:rsidRDefault="007A0A2D" w:rsidP="007A0A2D">
      <w:pPr>
        <w:widowControl w:val="0"/>
        <w:numPr>
          <w:ilvl w:val="2"/>
          <w:numId w:val="13"/>
        </w:numPr>
        <w:contextualSpacing w:val="0"/>
        <w:rPr>
          <w:sz w:val="20"/>
        </w:rPr>
      </w:pPr>
      <w:r w:rsidRPr="00F36D25">
        <w:rPr>
          <w:sz w:val="20"/>
        </w:rPr>
        <w:t>13.658-59: killed in battle, Harpalion is brought back to Troy, “and his father, weeping tears, walked beside them, / and no man-price came his way for his son’s slaying.”</w:t>
      </w:r>
    </w:p>
    <w:p w14:paraId="131ACD7D" w14:textId="77777777" w:rsidR="007A0A2D" w:rsidRDefault="007A0A2D" w:rsidP="007A0A2D">
      <w:pPr>
        <w:widowControl w:val="0"/>
        <w:numPr>
          <w:ilvl w:val="2"/>
          <w:numId w:val="13"/>
        </w:numPr>
        <w:contextualSpacing w:val="0"/>
      </w:pPr>
      <w:r>
        <w:t>On Achilleus’ shield are two scenes of a city at peace. “</w:t>
      </w:r>
      <w:r w:rsidRPr="00D44476">
        <w:t xml:space="preserve">The second </w:t>
      </w:r>
      <w:r>
        <w:t xml:space="preserve">[18.497-508] </w:t>
      </w:r>
      <w:r w:rsidRPr="00D44476">
        <w:t xml:space="preserve">is of a primitive legal process of considerable historical interest. It reflects the time when the old inescapable blood guilt for </w:t>
      </w:r>
      <w:r>
        <w:t>killing (often leading to exile,</w:t>
      </w:r>
      <w:r w:rsidRPr="00D44476">
        <w:t xml:space="preserve"> as in many of the biographies of the fighters), may be commuted to the payment of a sum of money to the dead man</w:t>
      </w:r>
      <w:r>
        <w:t>’</w:t>
      </w:r>
      <w:r w:rsidRPr="00D44476">
        <w:t>s relatives</w:t>
      </w:r>
      <w:r>
        <w:t xml:space="preserve"> </w:t>
      </w:r>
      <w:r w:rsidRPr="007A0A2D">
        <w:t>. . .</w:t>
      </w:r>
      <w:r>
        <w:t>” (Willcock 211)</w:t>
      </w:r>
    </w:p>
    <w:p w14:paraId="0649F2D4" w14:textId="77777777" w:rsidR="007A0A2D" w:rsidRDefault="007A0A2D" w:rsidP="007A0A2D">
      <w:pPr>
        <w:widowControl w:val="0"/>
        <w:numPr>
          <w:ilvl w:val="1"/>
          <w:numId w:val="13"/>
        </w:numPr>
        <w:contextualSpacing w:val="0"/>
      </w:pPr>
      <w:r>
        <w:t>The simile at 24.</w:t>
      </w:r>
      <w:r w:rsidRPr="00D44476">
        <w:t>480-82</w:t>
      </w:r>
      <w:r>
        <w:t xml:space="preserve"> is “</w:t>
      </w:r>
      <w:r w:rsidRPr="00D44476">
        <w:t>taken from the</w:t>
      </w:r>
      <w:r>
        <w:t xml:space="preserve"> </w:t>
      </w:r>
      <w:r w:rsidRPr="00D44476">
        <w:t>commonly mentioned situation of a killer leaving home and</w:t>
      </w:r>
      <w:r>
        <w:t xml:space="preserve"> </w:t>
      </w:r>
      <w:r w:rsidRPr="00D44476">
        <w:t>coming as a suppliant to the king of another land</w:t>
      </w:r>
      <w:r>
        <w:t xml:space="preserve"> </w:t>
      </w:r>
      <w:r w:rsidRPr="007A0A2D">
        <w:t>. . .</w:t>
      </w:r>
      <w:r>
        <w:t>”</w:t>
      </w:r>
      <w:r w:rsidRPr="00D44476">
        <w:t xml:space="preserve"> </w:t>
      </w:r>
      <w:r>
        <w:t xml:space="preserve">(Willcock 270-71) </w:t>
      </w:r>
      <w:r w:rsidRPr="004718B7">
        <w:rPr>
          <w:sz w:val="20"/>
        </w:rPr>
        <w:t xml:space="preserve">“As when dense disaster closes on one who has murdered / a man in his own land, and he comes to the country of others, / to a man of substance, and wonder seizes on those who behold him, / so Achilleus wondered as he looked on Priam </w:t>
      </w:r>
      <w:r w:rsidRPr="007A0A2D">
        <w:rPr>
          <w:sz w:val="20"/>
        </w:rPr>
        <w:t>. . .</w:t>
      </w:r>
      <w:r w:rsidRPr="004718B7">
        <w:rPr>
          <w:sz w:val="20"/>
        </w:rPr>
        <w:t>”</w:t>
      </w:r>
    </w:p>
    <w:p w14:paraId="5DF56E41" w14:textId="77777777" w:rsidR="007A0A2D" w:rsidRDefault="007A0A2D" w:rsidP="007A0A2D">
      <w:pPr>
        <w:widowControl w:val="0"/>
        <w:numPr>
          <w:ilvl w:val="1"/>
          <w:numId w:val="13"/>
        </w:numPr>
        <w:contextualSpacing w:val="0"/>
      </w:pPr>
      <w:r>
        <w:t>Similar to the blood feud is Achilleus’ compensating for Patroklos’ death by sacrificing twelve Trojan youths.</w:t>
      </w:r>
    </w:p>
    <w:p w14:paraId="2B939925" w14:textId="77777777" w:rsidR="007A0A2D" w:rsidRDefault="007A0A2D" w:rsidP="007A0A2D">
      <w:pPr>
        <w:widowControl w:val="0"/>
        <w:numPr>
          <w:ilvl w:val="2"/>
          <w:numId w:val="13"/>
        </w:numPr>
        <w:contextualSpacing w:val="0"/>
      </w:pPr>
      <w:r>
        <w:t>He states his intention in 18.</w:t>
      </w:r>
      <w:r w:rsidRPr="00D44476">
        <w:t xml:space="preserve">336-37 </w:t>
      </w:r>
      <w:r w:rsidRPr="004718B7">
        <w:rPr>
          <w:sz w:val="20"/>
        </w:rPr>
        <w:t xml:space="preserve">(“Before your </w:t>
      </w:r>
      <w:r w:rsidRPr="007A0A2D">
        <w:rPr>
          <w:sz w:val="20"/>
        </w:rPr>
        <w:t>. . .</w:t>
      </w:r>
      <w:r w:rsidRPr="004718B7">
        <w:rPr>
          <w:sz w:val="20"/>
        </w:rPr>
        <w:t xml:space="preserve"> pyre I shall behead twelve glorious children of the Trojans”)</w:t>
      </w:r>
      <w:r>
        <w:t xml:space="preserve">, and he carries it out in </w:t>
      </w:r>
      <w:r w:rsidRPr="00D44476">
        <w:t>21.27-33 and 23.175-76.</w:t>
      </w:r>
    </w:p>
    <w:p w14:paraId="5866D8A3" w14:textId="77777777" w:rsidR="007A0A2D" w:rsidRDefault="007A0A2D" w:rsidP="007A0A2D">
      <w:pPr>
        <w:widowControl w:val="0"/>
        <w:numPr>
          <w:ilvl w:val="2"/>
          <w:numId w:val="13"/>
        </w:numPr>
        <w:contextualSpacing w:val="0"/>
      </w:pPr>
      <w:r>
        <w:t>“</w:t>
      </w:r>
      <w:r w:rsidRPr="00531E2E">
        <w:t>Behead</w:t>
      </w:r>
      <w:r>
        <w:t>”</w:t>
      </w:r>
      <w:r w:rsidRPr="00D44476">
        <w:t xml:space="preserve"> is </w:t>
      </w:r>
      <w:r>
        <w:t>an incorrect translation:</w:t>
      </w:r>
      <w:r w:rsidRPr="00D44476">
        <w:t xml:space="preserve"> </w:t>
      </w:r>
      <w:r>
        <w:t>“</w:t>
      </w:r>
      <w:r w:rsidRPr="00D44476">
        <w:t>Achilleus</w:t>
      </w:r>
      <w:r>
        <w:t>’</w:t>
      </w:r>
      <w:r w:rsidRPr="00D44476">
        <w:t xml:space="preserve"> intention is to cut their throats, to slaughter them like animals.</w:t>
      </w:r>
      <w:r>
        <w:t>” (Willcock 207)</w:t>
      </w:r>
    </w:p>
    <w:p w14:paraId="7C91C7E4" w14:textId="77777777" w:rsidR="007A0A2D" w:rsidRDefault="007A0A2D" w:rsidP="007A0A2D">
      <w:pPr>
        <w:widowControl w:val="0"/>
        <w:numPr>
          <w:ilvl w:val="2"/>
          <w:numId w:val="13"/>
        </w:numPr>
        <w:contextualSpacing w:val="0"/>
      </w:pPr>
      <w:r>
        <w:t>“</w:t>
      </w:r>
      <w:r w:rsidRPr="00D44476">
        <w:t xml:space="preserve">This is the only instance of human sacrifice in the </w:t>
      </w:r>
      <w:r w:rsidRPr="00D44476">
        <w:rPr>
          <w:i/>
        </w:rPr>
        <w:t>Iliad</w:t>
      </w:r>
      <w:r>
        <w:t xml:space="preserve"> </w:t>
      </w:r>
      <w:r w:rsidRPr="007A0A2D">
        <w:t>. . .</w:t>
      </w:r>
      <w:r>
        <w:t>” (Willcock 207)</w:t>
      </w:r>
    </w:p>
    <w:p w14:paraId="7FAE7E7E" w14:textId="77777777" w:rsidR="007A0A2D" w:rsidRDefault="007A0A2D" w:rsidP="007A0A2D">
      <w:pPr>
        <w:widowControl w:val="0"/>
        <w:numPr>
          <w:ilvl w:val="2"/>
          <w:numId w:val="13"/>
        </w:numPr>
        <w:contextualSpacing w:val="0"/>
      </w:pPr>
      <w:r>
        <w:t>“</w:t>
      </w:r>
      <w:r w:rsidRPr="00D44476">
        <w:t>There can be no question of Homer</w:t>
      </w:r>
      <w:r>
        <w:t>’</w:t>
      </w:r>
      <w:r w:rsidRPr="00D44476">
        <w:t>s approving such behavior (in fact, he condemns it as evil in 23.176</w:t>
      </w:r>
      <w:r>
        <w:t xml:space="preserve"> </w:t>
      </w:r>
      <w:r w:rsidRPr="004718B7">
        <w:rPr>
          <w:sz w:val="20"/>
        </w:rPr>
        <w:t>[“</w:t>
      </w:r>
      <w:r w:rsidRPr="00655265">
        <w:rPr>
          <w:sz w:val="20"/>
        </w:rPr>
        <w:t>evil were the thoughts in his heart against them</w:t>
      </w:r>
      <w:r w:rsidRPr="004718B7">
        <w:rPr>
          <w:sz w:val="20"/>
        </w:rPr>
        <w:t>”]</w:t>
      </w:r>
      <w:r w:rsidRPr="00D44476">
        <w:t xml:space="preserve">), but it is not culpable in the </w:t>
      </w:r>
      <w:r>
        <w:t>“</w:t>
      </w:r>
      <w:r w:rsidRPr="00D44476">
        <w:t>shame-culture</w:t>
      </w:r>
      <w:r>
        <w:t>”</w:t>
      </w:r>
      <w:r w:rsidRPr="00D44476">
        <w:t xml:space="preserve"> heroic code of the </w:t>
      </w:r>
      <w:r w:rsidRPr="00D44476">
        <w:rPr>
          <w:i/>
        </w:rPr>
        <w:t>Iliad</w:t>
      </w:r>
      <w:r w:rsidRPr="00D44476">
        <w:t>, provided the hero himself is of sufficient standing to get away with it. Nothing that Achilleus does</w:t>
      </w:r>
      <w:r>
        <w:t>—</w:t>
      </w:r>
      <w:r w:rsidRPr="00D44476">
        <w:t>neither this nor his refusal to fight nor his treatment of Hektor</w:t>
      </w:r>
      <w:r>
        <w:t>’</w:t>
      </w:r>
      <w:r w:rsidRPr="00D44476">
        <w:t>s body</w:t>
      </w:r>
      <w:r>
        <w:t>—</w:t>
      </w:r>
      <w:r w:rsidRPr="00D44476">
        <w:t>is blamed as immoral by the other Greeks.</w:t>
      </w:r>
      <w:r>
        <w:t>” (Willcock 207)</w:t>
      </w:r>
    </w:p>
    <w:p w14:paraId="6437B3F6" w14:textId="77777777" w:rsidR="007A0A2D" w:rsidRDefault="007A0A2D" w:rsidP="007A0A2D">
      <w:pPr>
        <w:widowControl w:val="0"/>
      </w:pPr>
    </w:p>
    <w:p w14:paraId="47FFDEE0" w14:textId="77777777" w:rsidR="007A0A2D" w:rsidRPr="007344C6" w:rsidRDefault="007A0A2D" w:rsidP="007A0A2D">
      <w:pPr>
        <w:widowControl w:val="0"/>
        <w:numPr>
          <w:ilvl w:val="0"/>
          <w:numId w:val="13"/>
        </w:numPr>
        <w:contextualSpacing w:val="0"/>
      </w:pPr>
      <w:r w:rsidRPr="00E43B70">
        <w:rPr>
          <w:b/>
        </w:rPr>
        <w:t>trash talking</w:t>
      </w:r>
    </w:p>
    <w:p w14:paraId="3E16108A" w14:textId="77777777" w:rsidR="007A0A2D" w:rsidRDefault="007A0A2D" w:rsidP="007A0A2D">
      <w:pPr>
        <w:widowControl w:val="0"/>
        <w:numPr>
          <w:ilvl w:val="1"/>
          <w:numId w:val="13"/>
        </w:numPr>
        <w:contextualSpacing w:val="0"/>
      </w:pPr>
      <w:r>
        <w:t>taunting</w:t>
      </w:r>
    </w:p>
    <w:p w14:paraId="6F855DD0" w14:textId="77777777" w:rsidR="007A0A2D" w:rsidRPr="008520B2" w:rsidRDefault="007A0A2D" w:rsidP="007A0A2D">
      <w:pPr>
        <w:widowControl w:val="0"/>
        <w:numPr>
          <w:ilvl w:val="2"/>
          <w:numId w:val="13"/>
        </w:numPr>
        <w:contextualSpacing w:val="0"/>
      </w:pPr>
      <w:r>
        <w:t>taunts between Agamemnon and Achilleus in Book 1 (words of braggadocio or having to do with honor are emphasized)</w:t>
      </w:r>
    </w:p>
    <w:p w14:paraId="6A6CF30A" w14:textId="77777777" w:rsidR="007A0A2D" w:rsidRDefault="007A0A2D" w:rsidP="007A0A2D">
      <w:pPr>
        <w:widowControl w:val="0"/>
        <w:numPr>
          <w:ilvl w:val="3"/>
          <w:numId w:val="13"/>
        </w:numPr>
        <w:contextualSpacing w:val="0"/>
        <w:rPr>
          <w:sz w:val="20"/>
        </w:rPr>
      </w:pPr>
      <w:r w:rsidRPr="00032F80">
        <w:rPr>
          <w:sz w:val="20"/>
        </w:rPr>
        <w:t>1.118</w:t>
      </w:r>
      <w:r>
        <w:rPr>
          <w:sz w:val="20"/>
        </w:rPr>
        <w:t>-19</w:t>
      </w:r>
      <w:r w:rsidRPr="00032F80">
        <w:rPr>
          <w:sz w:val="20"/>
        </w:rPr>
        <w:t xml:space="preserve">, Agamemnon says to the assembled Greeks, “Find me then some prize that shall be my own, lest I only / among the Argives go without, since that were </w:t>
      </w:r>
      <w:r w:rsidRPr="008520B2">
        <w:rPr>
          <w:i/>
          <w:sz w:val="20"/>
        </w:rPr>
        <w:t>unfitting</w:t>
      </w:r>
      <w:r>
        <w:rPr>
          <w:sz w:val="20"/>
        </w:rPr>
        <w:t xml:space="preserve"> </w:t>
      </w:r>
      <w:r w:rsidRPr="007A0A2D">
        <w:rPr>
          <w:sz w:val="20"/>
        </w:rPr>
        <w:t>. . .</w:t>
      </w:r>
      <w:r w:rsidRPr="00032F80">
        <w:rPr>
          <w:sz w:val="20"/>
        </w:rPr>
        <w:t>”</w:t>
      </w:r>
    </w:p>
    <w:p w14:paraId="70B4B7D9" w14:textId="77777777" w:rsidR="007A0A2D" w:rsidRPr="00426A76" w:rsidRDefault="007A0A2D" w:rsidP="007A0A2D">
      <w:pPr>
        <w:widowControl w:val="0"/>
        <w:numPr>
          <w:ilvl w:val="3"/>
          <w:numId w:val="13"/>
        </w:numPr>
        <w:contextualSpacing w:val="0"/>
        <w:rPr>
          <w:sz w:val="20"/>
        </w:rPr>
      </w:pPr>
      <w:r w:rsidRPr="00426A76">
        <w:rPr>
          <w:sz w:val="20"/>
        </w:rPr>
        <w:t xml:space="preserve">1.90-91, </w:t>
      </w:r>
      <w:r>
        <w:rPr>
          <w:sz w:val="20"/>
        </w:rPr>
        <w:t xml:space="preserve">Achilleus says, </w:t>
      </w:r>
      <w:r w:rsidRPr="00426A76">
        <w:rPr>
          <w:sz w:val="20"/>
        </w:rPr>
        <w:t xml:space="preserve">“Agamemnon / </w:t>
      </w:r>
      <w:r w:rsidRPr="007A0A2D">
        <w:rPr>
          <w:sz w:val="20"/>
        </w:rPr>
        <w:t>. . .</w:t>
      </w:r>
      <w:r>
        <w:rPr>
          <w:sz w:val="20"/>
        </w:rPr>
        <w:t xml:space="preserve"> </w:t>
      </w:r>
      <w:r w:rsidRPr="00426A76">
        <w:rPr>
          <w:sz w:val="20"/>
        </w:rPr>
        <w:t xml:space="preserve">now </w:t>
      </w:r>
      <w:r w:rsidRPr="008520B2">
        <w:rPr>
          <w:i/>
          <w:sz w:val="20"/>
        </w:rPr>
        <w:t>claims</w:t>
      </w:r>
      <w:r w:rsidRPr="00426A76">
        <w:rPr>
          <w:sz w:val="20"/>
        </w:rPr>
        <w:t xml:space="preserve"> to be far the greatest of all the Achaians.”</w:t>
      </w:r>
    </w:p>
    <w:p w14:paraId="5FFDEB47" w14:textId="77777777" w:rsidR="007A0A2D" w:rsidRPr="00426A76" w:rsidRDefault="007A0A2D" w:rsidP="007A0A2D">
      <w:pPr>
        <w:widowControl w:val="0"/>
        <w:numPr>
          <w:ilvl w:val="3"/>
          <w:numId w:val="13"/>
        </w:numPr>
        <w:contextualSpacing w:val="0"/>
        <w:rPr>
          <w:sz w:val="20"/>
        </w:rPr>
      </w:pPr>
      <w:r>
        <w:rPr>
          <w:sz w:val="20"/>
        </w:rPr>
        <w:t>1.122, Achilleus calls Agamemnon (using irony) “</w:t>
      </w:r>
      <w:r w:rsidRPr="00426A76">
        <w:rPr>
          <w:sz w:val="20"/>
        </w:rPr>
        <w:t xml:space="preserve">most lordly, greediest for gain of all men </w:t>
      </w:r>
      <w:r w:rsidRPr="007A0A2D">
        <w:rPr>
          <w:sz w:val="20"/>
        </w:rPr>
        <w:t>. . .</w:t>
      </w:r>
      <w:r w:rsidRPr="00426A76">
        <w:rPr>
          <w:sz w:val="20"/>
        </w:rPr>
        <w:t>”</w:t>
      </w:r>
    </w:p>
    <w:p w14:paraId="2B37EEEB" w14:textId="77777777" w:rsidR="007A0A2D" w:rsidRDefault="007A0A2D" w:rsidP="007A0A2D">
      <w:pPr>
        <w:widowControl w:val="0"/>
        <w:numPr>
          <w:ilvl w:val="3"/>
          <w:numId w:val="13"/>
        </w:numPr>
        <w:contextualSpacing w:val="0"/>
        <w:rPr>
          <w:sz w:val="20"/>
        </w:rPr>
      </w:pPr>
      <w:r>
        <w:rPr>
          <w:sz w:val="20"/>
        </w:rPr>
        <w:t>1.126, Achilleus responds, “</w:t>
      </w:r>
      <w:r w:rsidRPr="00032F80">
        <w:rPr>
          <w:sz w:val="20"/>
        </w:rPr>
        <w:t xml:space="preserve">it is </w:t>
      </w:r>
      <w:r w:rsidRPr="00DF3A1B">
        <w:rPr>
          <w:i/>
          <w:sz w:val="20"/>
        </w:rPr>
        <w:t>unbecoming</w:t>
      </w:r>
      <w:r w:rsidRPr="00032F80">
        <w:rPr>
          <w:sz w:val="20"/>
        </w:rPr>
        <w:t xml:space="preserve"> for the people to call back things once given.</w:t>
      </w:r>
      <w:r>
        <w:rPr>
          <w:sz w:val="20"/>
        </w:rPr>
        <w:t>”</w:t>
      </w:r>
    </w:p>
    <w:p w14:paraId="1BD564F8" w14:textId="77777777" w:rsidR="007A0A2D" w:rsidRPr="00032F80" w:rsidRDefault="007A0A2D" w:rsidP="007A0A2D">
      <w:pPr>
        <w:widowControl w:val="0"/>
        <w:numPr>
          <w:ilvl w:val="3"/>
          <w:numId w:val="13"/>
        </w:numPr>
        <w:contextualSpacing w:val="0"/>
        <w:rPr>
          <w:sz w:val="20"/>
          <w:szCs w:val="20"/>
        </w:rPr>
      </w:pPr>
      <w:r w:rsidRPr="00032F80">
        <w:rPr>
          <w:sz w:val="20"/>
          <w:szCs w:val="20"/>
        </w:rPr>
        <w:t>1.131-39, Agamemnon</w:t>
      </w:r>
      <w:r>
        <w:rPr>
          <w:sz w:val="20"/>
          <w:szCs w:val="20"/>
        </w:rPr>
        <w:t>:</w:t>
      </w:r>
      <w:r w:rsidRPr="00032F80">
        <w:rPr>
          <w:sz w:val="20"/>
          <w:szCs w:val="20"/>
        </w:rPr>
        <w:t xml:space="preserve"> “Not that way, good fighter though you be, godlike Achilleus, / strive to </w:t>
      </w:r>
      <w:r w:rsidRPr="00DF3A1B">
        <w:rPr>
          <w:i/>
          <w:sz w:val="20"/>
          <w:szCs w:val="20"/>
        </w:rPr>
        <w:t>cheat</w:t>
      </w:r>
      <w:r w:rsidRPr="00032F80">
        <w:rPr>
          <w:sz w:val="20"/>
          <w:szCs w:val="20"/>
        </w:rPr>
        <w:t xml:space="preserve">, for you will not </w:t>
      </w:r>
      <w:r w:rsidRPr="00DF3A1B">
        <w:rPr>
          <w:i/>
          <w:sz w:val="20"/>
          <w:szCs w:val="20"/>
        </w:rPr>
        <w:t>deceive</w:t>
      </w:r>
      <w:r w:rsidRPr="00032F80">
        <w:rPr>
          <w:sz w:val="20"/>
          <w:szCs w:val="20"/>
        </w:rPr>
        <w:t xml:space="preserve">, you will not persuade me. / What do you want? To keep your own prize and have me sit here / lacking one? Are you </w:t>
      </w:r>
      <w:r w:rsidRPr="00DF3A1B">
        <w:rPr>
          <w:i/>
          <w:sz w:val="20"/>
          <w:szCs w:val="20"/>
        </w:rPr>
        <w:t>ordering</w:t>
      </w:r>
      <w:r w:rsidRPr="00032F80">
        <w:rPr>
          <w:sz w:val="20"/>
          <w:szCs w:val="20"/>
        </w:rPr>
        <w:t xml:space="preserve"> me to give this girl back? / Either the great-hearted Achaians shall give me a new prize / chosen according to my desire to atone for the girl lost, / or else if they will not give me one </w:t>
      </w:r>
      <w:r w:rsidRPr="00DF3A1B">
        <w:rPr>
          <w:i/>
          <w:sz w:val="20"/>
          <w:szCs w:val="20"/>
        </w:rPr>
        <w:t>I myself shall take her</w:t>
      </w:r>
      <w:r w:rsidRPr="00032F80">
        <w:rPr>
          <w:sz w:val="20"/>
          <w:szCs w:val="20"/>
        </w:rPr>
        <w:t xml:space="preserve">, / your own prize, or that of Aias, or that of Odysseus, / going myself in person; and </w:t>
      </w:r>
      <w:r w:rsidRPr="00DF3A1B">
        <w:rPr>
          <w:i/>
          <w:sz w:val="20"/>
          <w:szCs w:val="20"/>
        </w:rPr>
        <w:t>he whom I visit will be bitter</w:t>
      </w:r>
      <w:r w:rsidRPr="00032F80">
        <w:rPr>
          <w:sz w:val="20"/>
          <w:szCs w:val="20"/>
        </w:rPr>
        <w:t>.”</w:t>
      </w:r>
    </w:p>
    <w:p w14:paraId="648F4F64" w14:textId="77777777" w:rsidR="007A0A2D" w:rsidRDefault="007A0A2D" w:rsidP="007A0A2D">
      <w:pPr>
        <w:widowControl w:val="0"/>
        <w:numPr>
          <w:ilvl w:val="3"/>
          <w:numId w:val="13"/>
        </w:numPr>
        <w:contextualSpacing w:val="0"/>
        <w:rPr>
          <w:sz w:val="20"/>
        </w:rPr>
      </w:pPr>
      <w:r w:rsidRPr="00426A76">
        <w:rPr>
          <w:sz w:val="20"/>
        </w:rPr>
        <w:t>1.149-</w:t>
      </w:r>
      <w:r>
        <w:rPr>
          <w:sz w:val="20"/>
        </w:rPr>
        <w:t>71</w:t>
      </w:r>
      <w:r w:rsidRPr="00426A76">
        <w:rPr>
          <w:sz w:val="20"/>
        </w:rPr>
        <w:t xml:space="preserve">, </w:t>
      </w:r>
      <w:r>
        <w:rPr>
          <w:sz w:val="20"/>
        </w:rPr>
        <w:t xml:space="preserve">Achilleus: </w:t>
      </w:r>
      <w:r w:rsidRPr="00426A76">
        <w:rPr>
          <w:sz w:val="20"/>
        </w:rPr>
        <w:t xml:space="preserve">“O wrapped in shamelessness, with your mind forever on profit / </w:t>
      </w:r>
      <w:r w:rsidRPr="007A0A2D">
        <w:rPr>
          <w:sz w:val="20"/>
        </w:rPr>
        <w:t>. . .</w:t>
      </w:r>
      <w:r w:rsidRPr="00426A76">
        <w:rPr>
          <w:sz w:val="20"/>
        </w:rPr>
        <w:t xml:space="preserve"> o great shamelessness, we followed, to do you </w:t>
      </w:r>
      <w:r w:rsidRPr="00DF3A1B">
        <w:rPr>
          <w:i/>
          <w:sz w:val="20"/>
        </w:rPr>
        <w:t>favour</w:t>
      </w:r>
      <w:r w:rsidRPr="00426A76">
        <w:rPr>
          <w:sz w:val="20"/>
        </w:rPr>
        <w:t xml:space="preserve">, / you with the dog’s eyes, to win your </w:t>
      </w:r>
      <w:r w:rsidRPr="00DF3A1B">
        <w:rPr>
          <w:i/>
          <w:sz w:val="20"/>
        </w:rPr>
        <w:t>honour</w:t>
      </w:r>
      <w:r w:rsidRPr="00426A76">
        <w:rPr>
          <w:sz w:val="20"/>
        </w:rPr>
        <w:t xml:space="preserve"> and Menelaos’ / </w:t>
      </w:r>
      <w:r w:rsidRPr="007A0A2D">
        <w:rPr>
          <w:sz w:val="20"/>
        </w:rPr>
        <w:t>. . .</w:t>
      </w:r>
      <w:r w:rsidRPr="00426A76">
        <w:rPr>
          <w:sz w:val="20"/>
        </w:rPr>
        <w:t xml:space="preserve"> Never / </w:t>
      </w:r>
      <w:r w:rsidRPr="007A0A2D">
        <w:rPr>
          <w:sz w:val="20"/>
        </w:rPr>
        <w:t>. . .</w:t>
      </w:r>
      <w:r w:rsidRPr="00426A76">
        <w:rPr>
          <w:sz w:val="20"/>
        </w:rPr>
        <w:t xml:space="preserve"> do I have a prize that is </w:t>
      </w:r>
      <w:r w:rsidRPr="00DF3A1B">
        <w:rPr>
          <w:i/>
          <w:sz w:val="20"/>
        </w:rPr>
        <w:t>equal</w:t>
      </w:r>
      <w:r w:rsidRPr="00426A76">
        <w:rPr>
          <w:sz w:val="20"/>
        </w:rPr>
        <w:t xml:space="preserve"> to your prize.</w:t>
      </w:r>
      <w:r>
        <w:rPr>
          <w:sz w:val="20"/>
        </w:rPr>
        <w:t xml:space="preserve"> / </w:t>
      </w:r>
      <w:r w:rsidRPr="00F64356">
        <w:rPr>
          <w:sz w:val="20"/>
        </w:rPr>
        <w:t xml:space="preserve">Always the greater part </w:t>
      </w:r>
      <w:r w:rsidRPr="00F64356">
        <w:rPr>
          <w:sz w:val="20"/>
        </w:rPr>
        <w:lastRenderedPageBreak/>
        <w:t xml:space="preserve">of the painful fighting is the work of / my hands; but when the time comes to distribute the booty / yours is far the </w:t>
      </w:r>
      <w:r w:rsidRPr="00DF3A1B">
        <w:rPr>
          <w:i/>
          <w:sz w:val="20"/>
        </w:rPr>
        <w:t>greater</w:t>
      </w:r>
      <w:r w:rsidRPr="00F64356">
        <w:rPr>
          <w:sz w:val="20"/>
        </w:rPr>
        <w:t xml:space="preserve"> reward, and I with some </w:t>
      </w:r>
      <w:r w:rsidRPr="00DF3A1B">
        <w:rPr>
          <w:i/>
          <w:sz w:val="20"/>
        </w:rPr>
        <w:t>small</w:t>
      </w:r>
      <w:r w:rsidRPr="00F64356">
        <w:rPr>
          <w:sz w:val="20"/>
        </w:rPr>
        <w:t xml:space="preserve"> thing / yet dear to me go back to my ships when I am weary with fighting. / Now </w:t>
      </w:r>
      <w:r w:rsidRPr="00DF3A1B">
        <w:rPr>
          <w:i/>
          <w:sz w:val="20"/>
        </w:rPr>
        <w:t>I am returning to Phthia</w:t>
      </w:r>
      <w:r w:rsidRPr="00F64356">
        <w:rPr>
          <w:sz w:val="20"/>
        </w:rPr>
        <w:t xml:space="preserve">, since it is much better / </w:t>
      </w:r>
      <w:r w:rsidRPr="00DF3A1B">
        <w:rPr>
          <w:i/>
          <w:sz w:val="20"/>
        </w:rPr>
        <w:t>to</w:t>
      </w:r>
      <w:r w:rsidRPr="00F64356">
        <w:rPr>
          <w:sz w:val="20"/>
        </w:rPr>
        <w:t xml:space="preserve"> </w:t>
      </w:r>
      <w:r w:rsidRPr="00DF3A1B">
        <w:rPr>
          <w:i/>
          <w:sz w:val="20"/>
        </w:rPr>
        <w:t>go home</w:t>
      </w:r>
      <w:r w:rsidRPr="00F64356">
        <w:rPr>
          <w:sz w:val="20"/>
        </w:rPr>
        <w:t xml:space="preserve"> again with my curved ships, and I am minded no longer / to stay here </w:t>
      </w:r>
      <w:r w:rsidRPr="00DF3A1B">
        <w:rPr>
          <w:i/>
          <w:sz w:val="20"/>
        </w:rPr>
        <w:t>dishonoured</w:t>
      </w:r>
      <w:r w:rsidRPr="00F64356">
        <w:rPr>
          <w:sz w:val="20"/>
        </w:rPr>
        <w:t xml:space="preserve"> and pile up your wealth and your luxury.’”</w:t>
      </w:r>
    </w:p>
    <w:p w14:paraId="68E58C3D" w14:textId="77777777" w:rsidR="007A0A2D" w:rsidRDefault="007A0A2D" w:rsidP="007A0A2D">
      <w:pPr>
        <w:widowControl w:val="0"/>
        <w:numPr>
          <w:ilvl w:val="3"/>
          <w:numId w:val="13"/>
        </w:numPr>
        <w:contextualSpacing w:val="0"/>
        <w:rPr>
          <w:sz w:val="20"/>
        </w:rPr>
      </w:pPr>
      <w:r w:rsidRPr="00F64356">
        <w:rPr>
          <w:sz w:val="20"/>
        </w:rPr>
        <w:t>1.173-87, Agamemnon: “</w:t>
      </w:r>
      <w:r w:rsidRPr="00DF3A1B">
        <w:rPr>
          <w:i/>
          <w:sz w:val="20"/>
        </w:rPr>
        <w:t>Run away</w:t>
      </w:r>
      <w:r w:rsidRPr="00F64356">
        <w:rPr>
          <w:sz w:val="20"/>
        </w:rPr>
        <w:t xml:space="preserve"> by all means if your heart drives you. I will not / </w:t>
      </w:r>
      <w:r w:rsidRPr="00DF3A1B">
        <w:rPr>
          <w:i/>
          <w:sz w:val="20"/>
        </w:rPr>
        <w:t>entreat</w:t>
      </w:r>
      <w:r w:rsidRPr="00F64356">
        <w:rPr>
          <w:sz w:val="20"/>
        </w:rPr>
        <w:t xml:space="preserve"> you to stay here for my sake. There are others with me / who will do me </w:t>
      </w:r>
      <w:r w:rsidRPr="00DF3A1B">
        <w:rPr>
          <w:i/>
          <w:sz w:val="20"/>
        </w:rPr>
        <w:t>honour</w:t>
      </w:r>
      <w:r w:rsidRPr="00F64356">
        <w:rPr>
          <w:sz w:val="20"/>
        </w:rPr>
        <w:t xml:space="preserve">, and above all Zeus of the counsels. / To me you are the most hateful of all the kings whom the gods love. / Forever quarrelling is dear to your heart, and wars and battles; / and if you are very strong indeed, that is </w:t>
      </w:r>
      <w:r w:rsidRPr="00DF3A1B">
        <w:rPr>
          <w:i/>
          <w:sz w:val="20"/>
        </w:rPr>
        <w:t>a</w:t>
      </w:r>
      <w:r w:rsidRPr="00F64356">
        <w:rPr>
          <w:sz w:val="20"/>
        </w:rPr>
        <w:t xml:space="preserve"> </w:t>
      </w:r>
      <w:r w:rsidRPr="00DF3A1B">
        <w:rPr>
          <w:i/>
          <w:sz w:val="20"/>
        </w:rPr>
        <w:t>god’s gift</w:t>
      </w:r>
      <w:r w:rsidRPr="00F64356">
        <w:rPr>
          <w:sz w:val="20"/>
        </w:rPr>
        <w:t xml:space="preserve">. / </w:t>
      </w:r>
      <w:r w:rsidRPr="00DF3A1B">
        <w:rPr>
          <w:i/>
          <w:sz w:val="20"/>
        </w:rPr>
        <w:t>Go home</w:t>
      </w:r>
      <w:r w:rsidRPr="00F64356">
        <w:rPr>
          <w:sz w:val="20"/>
        </w:rPr>
        <w:t xml:space="preserve"> then with your own ships and your own companions, / be king over the Myrmidons. I care nothing about you. / </w:t>
      </w:r>
      <w:r w:rsidRPr="00DF3A1B">
        <w:rPr>
          <w:i/>
          <w:sz w:val="20"/>
        </w:rPr>
        <w:t>I take no account</w:t>
      </w:r>
      <w:r w:rsidRPr="00F64356">
        <w:rPr>
          <w:sz w:val="20"/>
        </w:rPr>
        <w:t xml:space="preserve"> of your anger. But here is my </w:t>
      </w:r>
      <w:r w:rsidRPr="00DF3A1B">
        <w:rPr>
          <w:i/>
          <w:sz w:val="20"/>
        </w:rPr>
        <w:t>threat</w:t>
      </w:r>
      <w:r w:rsidRPr="00F64356">
        <w:rPr>
          <w:sz w:val="20"/>
        </w:rPr>
        <w:t xml:space="preserve"> to you. / </w:t>
      </w:r>
      <w:r w:rsidRPr="007A0A2D">
        <w:rPr>
          <w:sz w:val="20"/>
        </w:rPr>
        <w:t>. . .</w:t>
      </w:r>
      <w:r w:rsidRPr="00F64356">
        <w:rPr>
          <w:sz w:val="20"/>
        </w:rPr>
        <w:t xml:space="preserve"> I shall take the fair-cheeked Briseis, / your prize, </w:t>
      </w:r>
      <w:r w:rsidRPr="00DF3A1B">
        <w:rPr>
          <w:i/>
          <w:sz w:val="20"/>
        </w:rPr>
        <w:t>I myself</w:t>
      </w:r>
      <w:r w:rsidRPr="00F64356">
        <w:rPr>
          <w:sz w:val="20"/>
        </w:rPr>
        <w:t xml:space="preserve"> going to your shelter, that you may </w:t>
      </w:r>
      <w:r w:rsidRPr="00DF3A1B">
        <w:rPr>
          <w:i/>
          <w:sz w:val="20"/>
        </w:rPr>
        <w:t>learn well</w:t>
      </w:r>
      <w:r w:rsidRPr="00F64356">
        <w:rPr>
          <w:sz w:val="20"/>
        </w:rPr>
        <w:t xml:space="preserve"> / how much </w:t>
      </w:r>
      <w:r w:rsidRPr="00DF3A1B">
        <w:rPr>
          <w:i/>
          <w:sz w:val="20"/>
        </w:rPr>
        <w:t>greater</w:t>
      </w:r>
      <w:r w:rsidRPr="00F64356">
        <w:rPr>
          <w:sz w:val="20"/>
        </w:rPr>
        <w:t xml:space="preserve"> I am than you, and another man may </w:t>
      </w:r>
      <w:r w:rsidRPr="00DF3A1B">
        <w:rPr>
          <w:i/>
          <w:sz w:val="20"/>
        </w:rPr>
        <w:t>shrink back</w:t>
      </w:r>
      <w:r w:rsidRPr="00F64356">
        <w:rPr>
          <w:sz w:val="20"/>
        </w:rPr>
        <w:t xml:space="preserve"> / </w:t>
      </w:r>
      <w:r w:rsidRPr="00DF3A1B">
        <w:rPr>
          <w:i/>
          <w:sz w:val="20"/>
        </w:rPr>
        <w:t>from likening himself to me and contending against me</w:t>
      </w:r>
      <w:r w:rsidRPr="00F64356">
        <w:rPr>
          <w:sz w:val="20"/>
        </w:rPr>
        <w:t>.”</w:t>
      </w:r>
    </w:p>
    <w:p w14:paraId="4941E2FE" w14:textId="77777777" w:rsidR="007A0A2D" w:rsidRPr="00032F80" w:rsidRDefault="007A0A2D" w:rsidP="007A0A2D">
      <w:pPr>
        <w:widowControl w:val="0"/>
        <w:numPr>
          <w:ilvl w:val="3"/>
          <w:numId w:val="13"/>
        </w:numPr>
        <w:contextualSpacing w:val="0"/>
        <w:rPr>
          <w:sz w:val="20"/>
        </w:rPr>
      </w:pPr>
      <w:r w:rsidRPr="00F67F8A">
        <w:rPr>
          <w:sz w:val="20"/>
        </w:rPr>
        <w:t>1.223-</w:t>
      </w:r>
      <w:r>
        <w:rPr>
          <w:sz w:val="20"/>
        </w:rPr>
        <w:t>44</w:t>
      </w:r>
      <w:r w:rsidRPr="00F67F8A">
        <w:rPr>
          <w:sz w:val="20"/>
        </w:rPr>
        <w:t xml:space="preserve">, “Peleus’ son once again in words of derision / spoke to Atreides, and did not yet let go of his anger: / ‘You wine sack, with a </w:t>
      </w:r>
      <w:r w:rsidRPr="00DF3A1B">
        <w:rPr>
          <w:i/>
          <w:sz w:val="20"/>
        </w:rPr>
        <w:t>dog’s eyes</w:t>
      </w:r>
      <w:r w:rsidRPr="00F67F8A">
        <w:rPr>
          <w:sz w:val="20"/>
        </w:rPr>
        <w:t xml:space="preserve">, with a </w:t>
      </w:r>
      <w:r w:rsidRPr="00DF3A1B">
        <w:rPr>
          <w:i/>
          <w:sz w:val="20"/>
        </w:rPr>
        <w:t>deer’s heart</w:t>
      </w:r>
      <w:r w:rsidRPr="00F67F8A">
        <w:rPr>
          <w:sz w:val="20"/>
        </w:rPr>
        <w:t xml:space="preserve">. Never / once have you taken </w:t>
      </w:r>
      <w:r w:rsidRPr="00DF3A1B">
        <w:rPr>
          <w:i/>
          <w:sz w:val="20"/>
        </w:rPr>
        <w:t>courage</w:t>
      </w:r>
      <w:r w:rsidRPr="00F67F8A">
        <w:rPr>
          <w:sz w:val="20"/>
        </w:rPr>
        <w:t xml:space="preserve"> in your heart to arm with your people / for battle, / </w:t>
      </w:r>
      <w:r w:rsidRPr="007A0A2D">
        <w:rPr>
          <w:sz w:val="20"/>
        </w:rPr>
        <w:t>. . .</w:t>
      </w:r>
      <w:r w:rsidRPr="00F67F8A">
        <w:rPr>
          <w:sz w:val="20"/>
        </w:rPr>
        <w:t xml:space="preserve"> for in such things </w:t>
      </w:r>
      <w:r w:rsidRPr="00DF3A1B">
        <w:rPr>
          <w:i/>
          <w:sz w:val="20"/>
        </w:rPr>
        <w:t>you see death</w:t>
      </w:r>
      <w:r w:rsidRPr="00F67F8A">
        <w:rPr>
          <w:sz w:val="20"/>
        </w:rPr>
        <w:t xml:space="preserve">. Far better to your mind / is it, all along the widespread host of the Achaians / to take away the gifts of any man who speaks up against you. / </w:t>
      </w:r>
      <w:r w:rsidRPr="007A0A2D">
        <w:rPr>
          <w:sz w:val="20"/>
        </w:rPr>
        <w:t>. . .</w:t>
      </w:r>
      <w:r w:rsidRPr="00F67F8A">
        <w:rPr>
          <w:sz w:val="20"/>
        </w:rPr>
        <w:t xml:space="preserve"> some day </w:t>
      </w:r>
      <w:r w:rsidRPr="00DF3A1B">
        <w:rPr>
          <w:i/>
          <w:sz w:val="20"/>
        </w:rPr>
        <w:t>longing for Achilleus</w:t>
      </w:r>
      <w:r w:rsidRPr="00F67F8A">
        <w:rPr>
          <w:sz w:val="20"/>
        </w:rPr>
        <w:t xml:space="preserve"> will come to the sons of the Achaians, / all of them. / </w:t>
      </w:r>
      <w:r w:rsidRPr="007A0A2D">
        <w:rPr>
          <w:sz w:val="20"/>
        </w:rPr>
        <w:t>. . .</w:t>
      </w:r>
      <w:r w:rsidRPr="00F67F8A">
        <w:rPr>
          <w:sz w:val="20"/>
        </w:rPr>
        <w:t xml:space="preserve"> And </w:t>
      </w:r>
      <w:r w:rsidRPr="00DF3A1B">
        <w:rPr>
          <w:i/>
          <w:sz w:val="20"/>
        </w:rPr>
        <w:t>then you will eat out the heart within you</w:t>
      </w:r>
      <w:r w:rsidRPr="00F67F8A">
        <w:rPr>
          <w:sz w:val="20"/>
        </w:rPr>
        <w:t xml:space="preserve"> / in sorrow, that you did no </w:t>
      </w:r>
      <w:r w:rsidRPr="00DF3A1B">
        <w:rPr>
          <w:i/>
          <w:sz w:val="20"/>
        </w:rPr>
        <w:t>honour</w:t>
      </w:r>
      <w:r w:rsidRPr="00F67F8A">
        <w:rPr>
          <w:sz w:val="20"/>
        </w:rPr>
        <w:t xml:space="preserve"> to the best of the Achaians.’”</w:t>
      </w:r>
    </w:p>
    <w:p w14:paraId="7FADF426" w14:textId="77777777" w:rsidR="007A0A2D" w:rsidRPr="00DC4881" w:rsidRDefault="007A0A2D" w:rsidP="007A0A2D">
      <w:pPr>
        <w:widowControl w:val="0"/>
        <w:numPr>
          <w:ilvl w:val="3"/>
          <w:numId w:val="13"/>
        </w:numPr>
        <w:contextualSpacing w:val="0"/>
        <w:rPr>
          <w:sz w:val="20"/>
        </w:rPr>
      </w:pPr>
      <w:r w:rsidRPr="00DC4881">
        <w:rPr>
          <w:sz w:val="20"/>
        </w:rPr>
        <w:t xml:space="preserve">When Achilleus considers killing Agamemnon for his insults, Athene intervenes (1.210-11): “do not take your sword in your hand, keep clear of fighting, / though indeed with words you may abuse him </w:t>
      </w:r>
      <w:r w:rsidRPr="007A0A2D">
        <w:rPr>
          <w:sz w:val="20"/>
        </w:rPr>
        <w:t>. . .</w:t>
      </w:r>
      <w:r w:rsidRPr="00DC4881">
        <w:rPr>
          <w:sz w:val="20"/>
        </w:rPr>
        <w:t xml:space="preserve">” See 1.290-91, where Agamemnon remarks, “the everlasting gods / </w:t>
      </w:r>
      <w:r w:rsidRPr="007A0A2D">
        <w:rPr>
          <w:sz w:val="20"/>
        </w:rPr>
        <w:t>. . .</w:t>
      </w:r>
      <w:r w:rsidRPr="00DC4881">
        <w:rPr>
          <w:sz w:val="20"/>
        </w:rPr>
        <w:t xml:space="preserve"> have not given him the right to speak abusively.”</w:t>
      </w:r>
    </w:p>
    <w:p w14:paraId="4F7C59C1" w14:textId="77777777" w:rsidR="007A0A2D" w:rsidRDefault="007A0A2D" w:rsidP="007A0A2D">
      <w:pPr>
        <w:widowControl w:val="0"/>
        <w:numPr>
          <w:ilvl w:val="3"/>
          <w:numId w:val="13"/>
        </w:numPr>
        <w:contextualSpacing w:val="0"/>
        <w:rPr>
          <w:sz w:val="20"/>
        </w:rPr>
      </w:pPr>
      <w:r w:rsidRPr="00DC4881">
        <w:rPr>
          <w:sz w:val="20"/>
        </w:rPr>
        <w:t xml:space="preserve">1.304-5, “these two after battling in words of contention / stood up, and broke the assembly </w:t>
      </w:r>
      <w:r w:rsidRPr="007A0A2D">
        <w:rPr>
          <w:sz w:val="20"/>
        </w:rPr>
        <w:t>. . .</w:t>
      </w:r>
      <w:r w:rsidRPr="00DC4881">
        <w:rPr>
          <w:sz w:val="20"/>
        </w:rPr>
        <w:t>”</w:t>
      </w:r>
    </w:p>
    <w:p w14:paraId="708C1601" w14:textId="77777777" w:rsidR="007A0A2D" w:rsidRPr="00DC4881" w:rsidRDefault="007A0A2D" w:rsidP="007A0A2D">
      <w:pPr>
        <w:widowControl w:val="0"/>
        <w:numPr>
          <w:ilvl w:val="3"/>
          <w:numId w:val="13"/>
        </w:numPr>
        <w:contextualSpacing w:val="0"/>
        <w:rPr>
          <w:sz w:val="20"/>
        </w:rPr>
      </w:pPr>
      <w:r>
        <w:rPr>
          <w:sz w:val="20"/>
        </w:rPr>
        <w:t xml:space="preserve">5.633-43, </w:t>
      </w:r>
      <w:r w:rsidRPr="00DC4881">
        <w:rPr>
          <w:sz w:val="20"/>
        </w:rPr>
        <w:t>Tlepolemos to Sarpedon, “Man of counsel of the Lykians, Sarpedon, why must you / be skulking here, you who are a man unskilled in the fighting? / They are liars who call you issue of Zeus, the holder / of the aegis, since you fall far short in truth of the others / who were begotten of Zeus in the generations before us: / such men as, they say, was the great streng</w:t>
      </w:r>
      <w:r>
        <w:rPr>
          <w:sz w:val="20"/>
        </w:rPr>
        <w:t>th of Herakles, / my own father</w:t>
      </w:r>
      <w:r w:rsidRPr="00BF3158">
        <w:rPr>
          <w:sz w:val="20"/>
        </w:rPr>
        <w:t xml:space="preserve">, of the daring spirit, the </w:t>
      </w:r>
      <w:r w:rsidRPr="00767FE3">
        <w:rPr>
          <w:sz w:val="20"/>
        </w:rPr>
        <w:t>heart of a lion</w:t>
      </w:r>
      <w:r w:rsidRPr="00BF3158">
        <w:rPr>
          <w:sz w:val="20"/>
        </w:rPr>
        <w:t>:</w:t>
      </w:r>
      <w:r>
        <w:rPr>
          <w:sz w:val="20"/>
        </w:rPr>
        <w:t xml:space="preserve"> / </w:t>
      </w:r>
      <w:r w:rsidRPr="007A0A2D">
        <w:rPr>
          <w:sz w:val="20"/>
        </w:rPr>
        <w:t>. . .</w:t>
      </w:r>
      <w:r>
        <w:rPr>
          <w:sz w:val="20"/>
        </w:rPr>
        <w:t xml:space="preserve"> </w:t>
      </w:r>
      <w:r w:rsidRPr="00BF3158">
        <w:rPr>
          <w:sz w:val="20"/>
        </w:rPr>
        <w:t>but yours is the heart of a coward and your people are dying.</w:t>
      </w:r>
      <w:r>
        <w:rPr>
          <w:sz w:val="20"/>
        </w:rPr>
        <w:t>”</w:t>
      </w:r>
    </w:p>
    <w:p w14:paraId="49351CD9" w14:textId="77777777" w:rsidR="007A0A2D" w:rsidRDefault="007A0A2D" w:rsidP="007A0A2D">
      <w:pPr>
        <w:widowControl w:val="0"/>
        <w:numPr>
          <w:ilvl w:val="2"/>
          <w:numId w:val="13"/>
        </w:numPr>
        <w:contextualSpacing w:val="0"/>
      </w:pPr>
      <w:r>
        <w:t>“</w:t>
      </w:r>
      <w:r w:rsidRPr="00D44476">
        <w:t xml:space="preserve">Speeches of intimidation </w:t>
      </w:r>
      <w:r w:rsidRPr="007A0A2D">
        <w:t>. . .</w:t>
      </w:r>
      <w:r>
        <w:t xml:space="preserve"> </w:t>
      </w:r>
      <w:r w:rsidRPr="00D44476">
        <w:t>before beginning the fight are com</w:t>
      </w:r>
      <w:r>
        <w:t>mon” (e.g., 5.633-54). (Willcock 62)</w:t>
      </w:r>
    </w:p>
    <w:p w14:paraId="15A08DAC" w14:textId="77777777" w:rsidR="007A0A2D" w:rsidRDefault="007A0A2D" w:rsidP="007A0A2D">
      <w:pPr>
        <w:widowControl w:val="0"/>
        <w:numPr>
          <w:ilvl w:val="2"/>
          <w:numId w:val="13"/>
        </w:numPr>
        <w:contextualSpacing w:val="0"/>
      </w:pPr>
      <w:r>
        <w:t>Sometimes warriors taunt fellow warriors, to urge their fellows to greater exploits.</w:t>
      </w:r>
    </w:p>
    <w:p w14:paraId="4B67B4FC" w14:textId="77777777" w:rsidR="007A0A2D" w:rsidRDefault="007A0A2D" w:rsidP="007A0A2D">
      <w:pPr>
        <w:widowControl w:val="0"/>
        <w:numPr>
          <w:ilvl w:val="3"/>
          <w:numId w:val="13"/>
        </w:numPr>
        <w:contextualSpacing w:val="0"/>
      </w:pPr>
      <w:r w:rsidRPr="00781867">
        <w:t>Agamemnon scolds Menestheus and his Athenians</w:t>
      </w:r>
      <w:r>
        <w:t xml:space="preserve">, then scolds </w:t>
      </w:r>
      <w:r w:rsidRPr="00781867">
        <w:t>Odysseus beside the Kephallenians</w:t>
      </w:r>
      <w:r>
        <w:t xml:space="preserve"> (4.326-48).</w:t>
      </w:r>
    </w:p>
    <w:p w14:paraId="6496F58C" w14:textId="77777777" w:rsidR="007A0A2D" w:rsidRDefault="007A0A2D" w:rsidP="007A0A2D">
      <w:pPr>
        <w:widowControl w:val="0"/>
        <w:numPr>
          <w:ilvl w:val="3"/>
          <w:numId w:val="13"/>
        </w:numPr>
        <w:contextualSpacing w:val="0"/>
      </w:pPr>
      <w:r w:rsidRPr="00781867">
        <w:t xml:space="preserve">Agamemnon </w:t>
      </w:r>
      <w:r>
        <w:t>scolds Diomedes (</w:t>
      </w:r>
      <w:r w:rsidRPr="00781867">
        <w:t>4.364-402</w:t>
      </w:r>
      <w:r>
        <w:t>).</w:t>
      </w:r>
    </w:p>
    <w:p w14:paraId="0E56D913" w14:textId="77777777" w:rsidR="007A0A2D" w:rsidRDefault="007A0A2D" w:rsidP="007A0A2D">
      <w:pPr>
        <w:widowControl w:val="0"/>
        <w:numPr>
          <w:ilvl w:val="3"/>
          <w:numId w:val="13"/>
        </w:numPr>
        <w:contextualSpacing w:val="0"/>
      </w:pPr>
      <w:r>
        <w:t>Sarpedon taunts Hektor (5.471-92).</w:t>
      </w:r>
    </w:p>
    <w:p w14:paraId="34D25FE1" w14:textId="77777777" w:rsidR="007A0A2D" w:rsidRDefault="007A0A2D" w:rsidP="007A0A2D">
      <w:pPr>
        <w:widowControl w:val="0"/>
        <w:numPr>
          <w:ilvl w:val="2"/>
          <w:numId w:val="13"/>
        </w:numPr>
        <w:contextualSpacing w:val="0"/>
      </w:pPr>
      <w:r>
        <w:t>Taunts often come in a sequence. Examples:</w:t>
      </w:r>
    </w:p>
    <w:p w14:paraId="05B51A80" w14:textId="77777777" w:rsidR="007A0A2D" w:rsidRDefault="007A0A2D" w:rsidP="007A0A2D">
      <w:pPr>
        <w:widowControl w:val="0"/>
        <w:numPr>
          <w:ilvl w:val="3"/>
          <w:numId w:val="13"/>
        </w:numPr>
        <w:contextualSpacing w:val="0"/>
      </w:pPr>
      <w:r>
        <w:t>13.374 + 414</w:t>
      </w:r>
      <w:r w:rsidRPr="00D44476">
        <w:t xml:space="preserve"> </w:t>
      </w:r>
      <w:r>
        <w:t xml:space="preserve">+ </w:t>
      </w:r>
      <w:r w:rsidRPr="00D44476">
        <w:t>446</w:t>
      </w:r>
      <w:r>
        <w:t>.</w:t>
      </w:r>
    </w:p>
    <w:p w14:paraId="0FC65939" w14:textId="77777777" w:rsidR="007A0A2D" w:rsidRDefault="007A0A2D" w:rsidP="007A0A2D">
      <w:pPr>
        <w:widowControl w:val="0"/>
        <w:numPr>
          <w:ilvl w:val="3"/>
          <w:numId w:val="13"/>
        </w:numPr>
        <w:contextualSpacing w:val="0"/>
      </w:pPr>
      <w:r>
        <w:t>14.</w:t>
      </w:r>
      <w:r w:rsidRPr="00D44476">
        <w:t>454-57</w:t>
      </w:r>
      <w:r>
        <w:t xml:space="preserve"> + 470 ff. + 479 ff. + </w:t>
      </w:r>
      <w:r w:rsidRPr="00D44476">
        <w:t>501 ff.</w:t>
      </w:r>
      <w:r>
        <w:t xml:space="preserve"> (Willcock 164)</w:t>
      </w:r>
    </w:p>
    <w:p w14:paraId="4759A670" w14:textId="77777777" w:rsidR="007A0A2D" w:rsidRDefault="007A0A2D" w:rsidP="007A0A2D">
      <w:pPr>
        <w:widowControl w:val="0"/>
        <w:numPr>
          <w:ilvl w:val="2"/>
          <w:numId w:val="13"/>
        </w:numPr>
        <w:contextualSpacing w:val="0"/>
      </w:pPr>
      <w:r>
        <w:t>11.</w:t>
      </w:r>
      <w:r w:rsidRPr="00D44476">
        <w:t xml:space="preserve">389-90 </w:t>
      </w:r>
      <w:r>
        <w:t>(“</w:t>
      </w:r>
      <w:r w:rsidRPr="00D5606B">
        <w:t>witless child, woman, useless man, no fighter</w:t>
      </w:r>
      <w:r>
        <w:t>”):</w:t>
      </w:r>
      <w:r w:rsidRPr="00D44476">
        <w:t xml:space="preserve"> </w:t>
      </w:r>
      <w:r>
        <w:t>“</w:t>
      </w:r>
      <w:r w:rsidRPr="00D44476">
        <w:t>The</w:t>
      </w:r>
      <w:r>
        <w:t xml:space="preserve"> </w:t>
      </w:r>
      <w:r w:rsidRPr="00D44476">
        <w:t>fighter at close quarters scorns the archer, who keeps out of the</w:t>
      </w:r>
      <w:r>
        <w:t xml:space="preserve"> </w:t>
      </w:r>
      <w:r w:rsidRPr="00D44476">
        <w:t>thick of the battle.</w:t>
      </w:r>
      <w:r>
        <w:t>” (Willcock 128)</w:t>
      </w:r>
    </w:p>
    <w:p w14:paraId="55530282" w14:textId="77777777" w:rsidR="007A0A2D" w:rsidRDefault="007A0A2D" w:rsidP="007A0A2D">
      <w:pPr>
        <w:widowControl w:val="0"/>
        <w:numPr>
          <w:ilvl w:val="2"/>
          <w:numId w:val="13"/>
        </w:numPr>
        <w:contextualSpacing w:val="0"/>
      </w:pPr>
      <w:r>
        <w:t>“</w:t>
      </w:r>
      <w:r w:rsidRPr="00D44476">
        <w:t xml:space="preserve">It is a common threat in the </w:t>
      </w:r>
      <w:r w:rsidRPr="00D44476">
        <w:rPr>
          <w:i/>
        </w:rPr>
        <w:t>Iliad</w:t>
      </w:r>
      <w:r w:rsidRPr="00D44476">
        <w:t xml:space="preserve"> that one will give the enemy’s body to the dogs and birds to eat, not allowing his friends to bury him.</w:t>
      </w:r>
      <w:r>
        <w:t>” (Willcock 4)</w:t>
      </w:r>
    </w:p>
    <w:p w14:paraId="6C941DAD" w14:textId="77777777" w:rsidR="007A0A2D" w:rsidRDefault="007A0A2D" w:rsidP="007A0A2D">
      <w:pPr>
        <w:widowControl w:val="0"/>
        <w:numPr>
          <w:ilvl w:val="3"/>
          <w:numId w:val="13"/>
        </w:numPr>
        <w:contextualSpacing w:val="0"/>
      </w:pPr>
      <w:r>
        <w:t>See 1.4-5; 2.393; 4.237; 8.</w:t>
      </w:r>
      <w:r w:rsidRPr="00D44476">
        <w:t>379</w:t>
      </w:r>
      <w:r>
        <w:t>; 16.836; 17.</w:t>
      </w:r>
      <w:r w:rsidRPr="00D44476">
        <w:t>126-27</w:t>
      </w:r>
      <w:r>
        <w:t>; 18.177; 22.335, 339, 348-49, 354.</w:t>
      </w:r>
    </w:p>
    <w:p w14:paraId="094357A2" w14:textId="77777777" w:rsidR="007A0A2D" w:rsidRDefault="007A0A2D" w:rsidP="007A0A2D">
      <w:pPr>
        <w:widowControl w:val="0"/>
        <w:numPr>
          <w:ilvl w:val="3"/>
          <w:numId w:val="13"/>
        </w:numPr>
        <w:contextualSpacing w:val="0"/>
      </w:pPr>
      <w:r>
        <w:t>“</w:t>
      </w:r>
      <w:r w:rsidRPr="00D44476">
        <w:t xml:space="preserve">In practice, however, no corpses are specifically said to be eaten by these scavengers; and in Book 7 the two sides </w:t>
      </w:r>
      <w:r w:rsidRPr="007A0A2D">
        <w:t>. . .</w:t>
      </w:r>
      <w:r>
        <w:t xml:space="preserve"> </w:t>
      </w:r>
      <w:r w:rsidRPr="00D44476">
        <w:t>make a truce for the burial of the dead.</w:t>
      </w:r>
      <w:r>
        <w:t>” (Willcock 4)</w:t>
      </w:r>
    </w:p>
    <w:p w14:paraId="778596F9" w14:textId="77777777" w:rsidR="007A0A2D" w:rsidRDefault="007A0A2D" w:rsidP="007A0A2D">
      <w:pPr>
        <w:widowControl w:val="0"/>
        <w:numPr>
          <w:ilvl w:val="2"/>
          <w:numId w:val="13"/>
        </w:numPr>
        <w:contextualSpacing w:val="0"/>
      </w:pPr>
      <w:r>
        <w:t>giving an opponent a last chance to run</w:t>
      </w:r>
    </w:p>
    <w:p w14:paraId="5AFDC657" w14:textId="77777777" w:rsidR="007A0A2D" w:rsidRDefault="007A0A2D" w:rsidP="007A0A2D">
      <w:pPr>
        <w:widowControl w:val="0"/>
        <w:numPr>
          <w:ilvl w:val="3"/>
          <w:numId w:val="13"/>
        </w:numPr>
        <w:contextualSpacing w:val="0"/>
      </w:pPr>
      <w:r w:rsidRPr="00D44476">
        <w:lastRenderedPageBreak/>
        <w:t>17.13, 31-32</w:t>
      </w:r>
      <w:r>
        <w:t>; 20.</w:t>
      </w:r>
      <w:r w:rsidRPr="00D44476">
        <w:t>196-98.</w:t>
      </w:r>
    </w:p>
    <w:p w14:paraId="54AEE96C" w14:textId="77777777" w:rsidR="007A0A2D" w:rsidRDefault="007A0A2D" w:rsidP="007A0A2D">
      <w:pPr>
        <w:widowControl w:val="0"/>
        <w:numPr>
          <w:ilvl w:val="3"/>
          <w:numId w:val="13"/>
        </w:numPr>
        <w:contextualSpacing w:val="0"/>
      </w:pPr>
      <w:r>
        <w:t>Such “</w:t>
      </w:r>
      <w:r w:rsidRPr="00D44476">
        <w:t>words are not so much a friendly warning as an attempt to frighten; they are thematic in this sort of speech</w:t>
      </w:r>
      <w:r>
        <w:t xml:space="preserve"> </w:t>
      </w:r>
      <w:r w:rsidRPr="00D44476">
        <w:t>before a duel</w:t>
      </w:r>
      <w:r>
        <w:t xml:space="preserve"> </w:t>
      </w:r>
      <w:r w:rsidRPr="007A0A2D">
        <w:t>. . .</w:t>
      </w:r>
      <w:r>
        <w:t>” (Willcock 226)</w:t>
      </w:r>
    </w:p>
    <w:p w14:paraId="553DAAB3" w14:textId="77777777" w:rsidR="007A0A2D" w:rsidRDefault="007A0A2D" w:rsidP="007A0A2D">
      <w:pPr>
        <w:widowControl w:val="0"/>
        <w:numPr>
          <w:ilvl w:val="2"/>
          <w:numId w:val="13"/>
        </w:numPr>
        <w:contextualSpacing w:val="0"/>
      </w:pPr>
      <w:r>
        <w:t>21.</w:t>
      </w:r>
      <w:r w:rsidRPr="00D44476">
        <w:t>441-60</w:t>
      </w:r>
      <w:r>
        <w:t>:</w:t>
      </w:r>
      <w:r w:rsidRPr="00D44476">
        <w:t xml:space="preserve"> </w:t>
      </w:r>
      <w:r>
        <w:t>“</w:t>
      </w:r>
      <w:r w:rsidRPr="00D44476">
        <w:t>Poseidon tries his hand at a speech of aggravation</w:t>
      </w:r>
      <w:r>
        <w:t>—</w:t>
      </w:r>
      <w:r w:rsidRPr="00D44476">
        <w:t>like a human.</w:t>
      </w:r>
      <w:r>
        <w:t>” (Willcock 239)</w:t>
      </w:r>
    </w:p>
    <w:p w14:paraId="39CA8665" w14:textId="77777777" w:rsidR="007A0A2D" w:rsidRDefault="007A0A2D" w:rsidP="007A0A2D">
      <w:pPr>
        <w:widowControl w:val="0"/>
        <w:numPr>
          <w:ilvl w:val="2"/>
          <w:numId w:val="13"/>
        </w:numPr>
        <w:contextualSpacing w:val="0"/>
      </w:pPr>
      <w:r>
        <w:t xml:space="preserve">During the </w:t>
      </w:r>
      <w:r w:rsidRPr="00E07C6E">
        <w:t>boxing</w:t>
      </w:r>
      <w:r>
        <w:t xml:space="preserve"> match (23.653-99), “</w:t>
      </w:r>
      <w:r w:rsidRPr="00D44476">
        <w:t>one of the most extraordinary indications that</w:t>
      </w:r>
      <w:r>
        <w:t xml:space="preserve"> </w:t>
      </w:r>
      <w:r w:rsidRPr="00D44476">
        <w:t>human nature remains the same</w:t>
      </w:r>
      <w:r>
        <w:t xml:space="preserve"> is that </w:t>
      </w:r>
      <w:r w:rsidRPr="00D44476">
        <w:t>Epeios here</w:t>
      </w:r>
      <w:r>
        <w:t xml:space="preserve"> [23.</w:t>
      </w:r>
      <w:r w:rsidRPr="00D44476">
        <w:t>667-75</w:t>
      </w:r>
      <w:r>
        <w:t>]</w:t>
      </w:r>
      <w:r w:rsidRPr="00D44476">
        <w:t>, before his fight,</w:t>
      </w:r>
      <w:r>
        <w:t xml:space="preserve"> </w:t>
      </w:r>
      <w:r w:rsidRPr="00D44476">
        <w:t xml:space="preserve">speaks in terms similar to those that are notoriously used by modern professional boxers: </w:t>
      </w:r>
      <w:r>
        <w:t>“</w:t>
      </w:r>
      <w:r w:rsidRPr="00D44476">
        <w:t>Who is going to be second?</w:t>
      </w:r>
      <w:r>
        <w:t>”</w:t>
      </w:r>
      <w:r w:rsidRPr="00D44476">
        <w:t xml:space="preserve"> (667); </w:t>
      </w:r>
      <w:r>
        <w:t xml:space="preserve">“I </w:t>
      </w:r>
      <w:r w:rsidRPr="00D44476">
        <w:t>am the greatest</w:t>
      </w:r>
      <w:r>
        <w:t>”</w:t>
      </w:r>
      <w:r w:rsidRPr="00D44476">
        <w:t xml:space="preserve"> (669); </w:t>
      </w:r>
      <w:r>
        <w:t>“</w:t>
      </w:r>
      <w:r w:rsidRPr="00D44476">
        <w:t>I</w:t>
      </w:r>
      <w:r>
        <w:t>’</w:t>
      </w:r>
      <w:r w:rsidRPr="00D44476">
        <w:t>ll murder him</w:t>
      </w:r>
      <w:r>
        <w:t>”</w:t>
      </w:r>
      <w:r w:rsidRPr="00D44476">
        <w:t xml:space="preserve"> (673).</w:t>
      </w:r>
      <w:r>
        <w:t>” (Willcock 260)</w:t>
      </w:r>
    </w:p>
    <w:p w14:paraId="2992A3B7" w14:textId="77777777" w:rsidR="007A0A2D" w:rsidRDefault="007A0A2D" w:rsidP="007A0A2D">
      <w:pPr>
        <w:widowControl w:val="0"/>
        <w:numPr>
          <w:ilvl w:val="1"/>
          <w:numId w:val="13"/>
        </w:numPr>
        <w:contextualSpacing w:val="0"/>
      </w:pPr>
      <w:r>
        <w:t>vaunting (</w:t>
      </w:r>
      <w:r w:rsidRPr="00D44476">
        <w:t>boast</w:t>
      </w:r>
      <w:r>
        <w:t>ing</w:t>
      </w:r>
      <w:r w:rsidRPr="00D44476">
        <w:t xml:space="preserve"> over a fallen foe</w:t>
      </w:r>
      <w:r>
        <w:t>)</w:t>
      </w:r>
    </w:p>
    <w:p w14:paraId="799F60D8" w14:textId="77777777" w:rsidR="007A0A2D" w:rsidRDefault="007A0A2D" w:rsidP="007A0A2D">
      <w:pPr>
        <w:widowControl w:val="0"/>
        <w:numPr>
          <w:ilvl w:val="2"/>
          <w:numId w:val="13"/>
        </w:numPr>
        <w:contextualSpacing w:val="0"/>
      </w:pPr>
      <w:r>
        <w:t>“</w:t>
      </w:r>
      <w:r w:rsidRPr="00D44476">
        <w:t xml:space="preserve">The boast over a fallen foe is a </w:t>
      </w:r>
      <w:r>
        <w:t xml:space="preserve">regular feature in the fighting [149] </w:t>
      </w:r>
      <w:r w:rsidRPr="007A0A2D">
        <w:t>. . .</w:t>
      </w:r>
      <w:r>
        <w:t xml:space="preserve"> [an] </w:t>
      </w:r>
      <w:r w:rsidRPr="00D44476">
        <w:t xml:space="preserve">almost obligatory </w:t>
      </w:r>
      <w:r>
        <w:t>“</w:t>
      </w:r>
      <w:r w:rsidRPr="00D44476">
        <w:t>vaunting speech</w:t>
      </w:r>
      <w:r>
        <w:t>”</w:t>
      </w:r>
      <w:r w:rsidRPr="00D44476">
        <w:t xml:space="preserve"> after the kill.</w:t>
      </w:r>
      <w:r>
        <w:t>” (Willcock 149, 189)</w:t>
      </w:r>
    </w:p>
    <w:p w14:paraId="7253359A" w14:textId="77777777" w:rsidR="007A0A2D" w:rsidRDefault="007A0A2D" w:rsidP="007A0A2D">
      <w:pPr>
        <w:widowControl w:val="0"/>
        <w:numPr>
          <w:ilvl w:val="2"/>
          <w:numId w:val="13"/>
        </w:numPr>
        <w:contextualSpacing w:val="0"/>
      </w:pPr>
      <w:r>
        <w:t>Examples are 13.</w:t>
      </w:r>
      <w:r w:rsidRPr="00D44476">
        <w:t xml:space="preserve">373-82 </w:t>
      </w:r>
      <w:r>
        <w:t>(see</w:t>
      </w:r>
      <w:r w:rsidRPr="00D44476">
        <w:t xml:space="preserve"> 446</w:t>
      </w:r>
      <w:r>
        <w:t>) and 16.</w:t>
      </w:r>
      <w:r w:rsidRPr="00D44476">
        <w:t>745-50.</w:t>
      </w:r>
    </w:p>
    <w:p w14:paraId="7D3C4DF3" w14:textId="77777777" w:rsidR="007A0A2D" w:rsidRDefault="007A0A2D" w:rsidP="007A0A2D">
      <w:pPr>
        <w:widowControl w:val="0"/>
        <w:numPr>
          <w:ilvl w:val="2"/>
          <w:numId w:val="13"/>
        </w:numPr>
        <w:contextualSpacing w:val="0"/>
      </w:pPr>
      <w:r>
        <w:t>Hektor vaunts over Patroklos (16.830-54), but Achilleus vaunts over Hektor (22.331-36, 22.</w:t>
      </w:r>
      <w:r w:rsidRPr="00D44476">
        <w:t>356-66</w:t>
      </w:r>
      <w:r>
        <w:t>)</w:t>
      </w:r>
      <w:r w:rsidRPr="00D44476">
        <w:t>.</w:t>
      </w:r>
      <w:r>
        <w:t xml:space="preserve"> “</w:t>
      </w:r>
      <w:r w:rsidRPr="00D44476">
        <w:t>Hektor, so proud</w:t>
      </w:r>
      <w:r>
        <w:t xml:space="preserve"> </w:t>
      </w:r>
      <w:r w:rsidRPr="00D44476">
        <w:t>here, is the dying man there.</w:t>
      </w:r>
      <w:r>
        <w:t>” (Willcock 190)</w:t>
      </w:r>
    </w:p>
    <w:p w14:paraId="0D8770F8" w14:textId="77777777" w:rsidR="007A0A2D" w:rsidRDefault="007A0A2D" w:rsidP="007A0A2D">
      <w:pPr>
        <w:widowControl w:val="0"/>
        <w:numPr>
          <w:ilvl w:val="2"/>
          <w:numId w:val="13"/>
        </w:numPr>
        <w:contextualSpacing w:val="0"/>
      </w:pPr>
      <w:r>
        <w:t>Athene tries her hand at a speech of vaunting, like a human.</w:t>
      </w:r>
    </w:p>
    <w:p w14:paraId="2005A027" w14:textId="77777777" w:rsidR="007A0A2D" w:rsidRDefault="007A0A2D" w:rsidP="007A0A2D">
      <w:pPr>
        <w:widowControl w:val="0"/>
        <w:numPr>
          <w:ilvl w:val="3"/>
          <w:numId w:val="13"/>
        </w:numPr>
        <w:contextualSpacing w:val="0"/>
      </w:pPr>
      <w:r>
        <w:t>5.800-12.</w:t>
      </w:r>
    </w:p>
    <w:p w14:paraId="12DDCBA4" w14:textId="77777777" w:rsidR="007A0A2D" w:rsidRDefault="007A0A2D" w:rsidP="007A0A2D">
      <w:pPr>
        <w:widowControl w:val="0"/>
        <w:numPr>
          <w:ilvl w:val="3"/>
          <w:numId w:val="13"/>
        </w:numPr>
        <w:contextualSpacing w:val="0"/>
      </w:pPr>
      <w:r>
        <w:t>21.</w:t>
      </w:r>
      <w:r w:rsidRPr="00D44476">
        <w:t>428-33</w:t>
      </w:r>
      <w:r>
        <w:t>:</w:t>
      </w:r>
      <w:r w:rsidRPr="00D44476">
        <w:t xml:space="preserve"> </w:t>
      </w:r>
      <w:r>
        <w:t>“</w:t>
      </w:r>
      <w:r w:rsidRPr="00D44476">
        <w:t>This speech of triumph, imitating the victory speeches of human warriors, does little credit to Athene.</w:t>
      </w:r>
      <w:r>
        <w:t>” (Willcock 239)</w:t>
      </w:r>
    </w:p>
    <w:p w14:paraId="61DA1364" w14:textId="77777777" w:rsidR="007A0A2D" w:rsidRDefault="007A0A2D" w:rsidP="007A0A2D">
      <w:pPr>
        <w:widowControl w:val="0"/>
        <w:numPr>
          <w:ilvl w:val="1"/>
          <w:numId w:val="13"/>
        </w:numPr>
        <w:contextualSpacing w:val="0"/>
      </w:pPr>
      <w:r>
        <w:t>war cry</w:t>
      </w:r>
    </w:p>
    <w:p w14:paraId="0626C1BE" w14:textId="77777777" w:rsidR="007A0A2D" w:rsidRDefault="007A0A2D" w:rsidP="007A0A2D">
      <w:pPr>
        <w:widowControl w:val="0"/>
        <w:numPr>
          <w:ilvl w:val="2"/>
          <w:numId w:val="13"/>
        </w:numPr>
        <w:contextualSpacing w:val="0"/>
      </w:pPr>
      <w:r>
        <w:t>15.</w:t>
      </w:r>
      <w:r w:rsidRPr="00D44476">
        <w:t xml:space="preserve">718 </w:t>
      </w:r>
      <w:r>
        <w:t>(“</w:t>
      </w:r>
      <w:r w:rsidRPr="00D5606B">
        <w:t>give single voice to the clamour of battle</w:t>
      </w:r>
      <w:r>
        <w:t>”) means</w:t>
      </w:r>
      <w:r w:rsidRPr="00D44476">
        <w:t xml:space="preserve"> </w:t>
      </w:r>
      <w:r>
        <w:t>“</w:t>
      </w:r>
      <w:r w:rsidRPr="00D44476">
        <w:t>raise the war cry.</w:t>
      </w:r>
      <w:r>
        <w:t>” (Willcock 174)</w:t>
      </w:r>
    </w:p>
    <w:p w14:paraId="17E34468" w14:textId="77777777" w:rsidR="007A0A2D" w:rsidRDefault="007A0A2D" w:rsidP="007A0A2D">
      <w:pPr>
        <w:widowControl w:val="0"/>
      </w:pPr>
    </w:p>
    <w:p w14:paraId="04C40DF8" w14:textId="77777777" w:rsidR="007A0A2D" w:rsidRDefault="007A0A2D" w:rsidP="007A0A2D">
      <w:pPr>
        <w:widowControl w:val="0"/>
        <w:numPr>
          <w:ilvl w:val="0"/>
          <w:numId w:val="13"/>
        </w:numPr>
        <w:contextualSpacing w:val="0"/>
      </w:pPr>
      <w:r>
        <w:rPr>
          <w:b/>
        </w:rPr>
        <w:t>stripping armor</w:t>
      </w:r>
    </w:p>
    <w:p w14:paraId="7058A1CE" w14:textId="77777777" w:rsidR="007A0A2D" w:rsidRDefault="007A0A2D" w:rsidP="007A0A2D">
      <w:pPr>
        <w:widowControl w:val="0"/>
        <w:numPr>
          <w:ilvl w:val="1"/>
          <w:numId w:val="13"/>
        </w:numPr>
        <w:contextualSpacing w:val="0"/>
      </w:pPr>
      <w:r>
        <w:t>“</w:t>
      </w:r>
      <w:r w:rsidRPr="007A0A2D">
        <w:t>. . .</w:t>
      </w:r>
      <w:r w:rsidRPr="00D44476">
        <w:t xml:space="preserve"> often, the thick of the battle is around the corpse of a fallen leader. Each side wants to get possession of it, the one to strip off the armor, the other to prevent that from happening; cf. 194.</w:t>
      </w:r>
      <w:r>
        <w:t>” (Willcock 150)</w:t>
      </w:r>
    </w:p>
    <w:p w14:paraId="13445D51" w14:textId="77777777" w:rsidR="007A0A2D" w:rsidRDefault="007A0A2D" w:rsidP="007A0A2D">
      <w:pPr>
        <w:widowControl w:val="0"/>
        <w:numPr>
          <w:ilvl w:val="1"/>
          <w:numId w:val="13"/>
        </w:numPr>
        <w:contextualSpacing w:val="0"/>
      </w:pPr>
      <w:r>
        <w:t>Stripping of armor (or threatening or attempting to strip it) occurs in 2.875; 4.466; 4.532; 5.48; 5.164; 5.435; 5.618-22; 5.842-44; 6.28; 6.417; 7.78; 7.82; 7.146; 8.194-95; 10.343; 10.387; 10.457-59; 11.100-1; 11.110; 11.246-47; 11.334; 11.368, 373-75; 11.432; 11.579-80; 12.195; 13.182; 13.201-2; 13.509-11; 13.550-51; 13.619; 13.640-41; 15.343; 15.427-28; 15.518; 15.524-25; 15.544-45; 15.583; 16.500; 16.545; 16.560; 16.650; 16.782; 16.846; 17.60; 17.85; 17.125; 17.186-87; 17.204-5; 17.537; 18.83; 18.93; 19.89; 21.182-83; 22.258; 22.323; 22.367-69; 23.561; 23.800; 23.808.</w:t>
      </w:r>
    </w:p>
    <w:p w14:paraId="40BC9B1B" w14:textId="77777777" w:rsidR="007A0A2D" w:rsidRDefault="007A0A2D" w:rsidP="007A0A2D">
      <w:pPr>
        <w:widowControl w:val="0"/>
        <w:numPr>
          <w:ilvl w:val="1"/>
          <w:numId w:val="13"/>
        </w:numPr>
        <w:contextualSpacing w:val="0"/>
      </w:pPr>
      <w:r>
        <w:t>In 17.204-5, Zeus says to Hektor, “</w:t>
      </w:r>
      <w:r w:rsidRPr="00733A7B">
        <w:t xml:space="preserve">you have </w:t>
      </w:r>
      <w:r>
        <w:t xml:space="preserve">killed [Patroklos], / </w:t>
      </w:r>
      <w:r w:rsidRPr="00733A7B">
        <w:t>and taken the armour, as you should no</w:t>
      </w:r>
      <w:r>
        <w:t xml:space="preserve">t have done </w:t>
      </w:r>
      <w:r w:rsidRPr="007A0A2D">
        <w:t>. . .</w:t>
      </w:r>
      <w:r>
        <w:t>”</w:t>
      </w:r>
      <w:r w:rsidRPr="00D44476">
        <w:t xml:space="preserve"> </w:t>
      </w:r>
      <w:r>
        <w:t>But “</w:t>
      </w:r>
      <w:r w:rsidRPr="00D44476">
        <w:t>There is evidently no general impropriety in taking the armor of your dead foe. What Zeus means is that Hektor does not have the stature to wear the immortal armor of Achilleus.</w:t>
      </w:r>
      <w:r>
        <w:t>” (Willcock 195)</w:t>
      </w:r>
    </w:p>
    <w:p w14:paraId="1E973ADE" w14:textId="77777777" w:rsidR="007A0A2D" w:rsidRDefault="007A0A2D" w:rsidP="007A0A2D">
      <w:pPr>
        <w:widowControl w:val="0"/>
      </w:pPr>
    </w:p>
    <w:p w14:paraId="2ABA2B3E" w14:textId="77777777" w:rsidR="007A0A2D" w:rsidRDefault="007A0A2D" w:rsidP="007A0A2D">
      <w:pPr>
        <w:widowControl w:val="0"/>
        <w:numPr>
          <w:ilvl w:val="0"/>
          <w:numId w:val="13"/>
        </w:numPr>
        <w:contextualSpacing w:val="0"/>
      </w:pPr>
      <w:r w:rsidRPr="00581D0B">
        <w:rPr>
          <w:b/>
        </w:rPr>
        <w:t>heroic games</w:t>
      </w:r>
    </w:p>
    <w:p w14:paraId="4319C623" w14:textId="77777777" w:rsidR="007A0A2D" w:rsidRDefault="007A0A2D" w:rsidP="007A0A2D">
      <w:pPr>
        <w:widowControl w:val="0"/>
        <w:numPr>
          <w:ilvl w:val="1"/>
          <w:numId w:val="13"/>
        </w:numPr>
        <w:contextualSpacing w:val="0"/>
      </w:pPr>
      <w:r>
        <w:t>T</w:t>
      </w:r>
      <w:r w:rsidRPr="00E07C6E">
        <w:t>he funeral games of Patroklos</w:t>
      </w:r>
      <w:r>
        <w:t xml:space="preserve"> (23.</w:t>
      </w:r>
      <w:r w:rsidRPr="00E07C6E">
        <w:t>257-897</w:t>
      </w:r>
      <w:r>
        <w:t xml:space="preserve">) include </w:t>
      </w:r>
      <w:r w:rsidRPr="00D44476">
        <w:t>eight events</w:t>
      </w:r>
      <w:r>
        <w:t xml:space="preserve"> (</w:t>
      </w:r>
      <w:r w:rsidRPr="00D44476">
        <w:t>the two-horse chariot race,</w:t>
      </w:r>
      <w:r>
        <w:t xml:space="preserve"> </w:t>
      </w:r>
      <w:r w:rsidRPr="00D44476">
        <w:t xml:space="preserve">boxing, wrestling, </w:t>
      </w:r>
      <w:r>
        <w:t xml:space="preserve">a </w:t>
      </w:r>
      <w:r w:rsidRPr="00D44476">
        <w:t>foot race</w:t>
      </w:r>
      <w:r>
        <w:t xml:space="preserve">, a </w:t>
      </w:r>
      <w:r w:rsidRPr="00D44476">
        <w:t>fight in armor, the discus, archery</w:t>
      </w:r>
      <w:r>
        <w:t xml:space="preserve">, and </w:t>
      </w:r>
      <w:r w:rsidRPr="00D44476">
        <w:t>spear</w:t>
      </w:r>
      <w:r>
        <w:softHyphen/>
      </w:r>
      <w:r w:rsidRPr="00D44476">
        <w:t>throwing</w:t>
      </w:r>
      <w:r>
        <w:t>)</w:t>
      </w:r>
      <w:r w:rsidRPr="00D44476">
        <w:t>.</w:t>
      </w:r>
      <w:r>
        <w:t xml:space="preserve"> All are intended to demonstrate—and reward—heroic prowess.</w:t>
      </w:r>
    </w:p>
    <w:p w14:paraId="4ED2F3AC" w14:textId="77777777" w:rsidR="007A0A2D" w:rsidRDefault="007A0A2D" w:rsidP="007A0A2D">
      <w:pPr>
        <w:widowControl w:val="0"/>
        <w:numPr>
          <w:ilvl w:val="1"/>
          <w:numId w:val="13"/>
        </w:numPr>
        <w:contextualSpacing w:val="0"/>
      </w:pPr>
      <w:r>
        <w:t>“</w:t>
      </w:r>
      <w:r w:rsidRPr="00D44476">
        <w:t xml:space="preserve">Athletic contests were very popular in classical Greece. In particular, the four national games (Olympian, Pythian, Isthmian, Nemean) provided one of the few unifying factors </w:t>
      </w:r>
      <w:r w:rsidRPr="00D44476">
        <w:lastRenderedPageBreak/>
        <w:t>in the normally divisive Greek political life</w:t>
      </w:r>
      <w:r>
        <w:t xml:space="preserve"> </w:t>
      </w:r>
      <w:r w:rsidRPr="007A0A2D">
        <w:t>. . .</w:t>
      </w:r>
      <w:r>
        <w:t xml:space="preserve"> </w:t>
      </w:r>
      <w:r w:rsidRPr="00D44476">
        <w:t xml:space="preserve">The four national games </w:t>
      </w:r>
      <w:r w:rsidRPr="007A0A2D">
        <w:t>. . .</w:t>
      </w:r>
      <w:r>
        <w:t xml:space="preserve"> </w:t>
      </w:r>
      <w:r w:rsidRPr="00D44476">
        <w:t>had legends which attributed their origin to funeral games held</w:t>
      </w:r>
      <w:r>
        <w:t xml:space="preserve"> </w:t>
      </w:r>
      <w:r w:rsidRPr="00D44476">
        <w:t>to honor a great hero.</w:t>
      </w:r>
      <w:r>
        <w:t xml:space="preserve"> </w:t>
      </w:r>
      <w:r w:rsidRPr="00D44476">
        <w:t>There is also evidence that funeral games were a common topic</w:t>
      </w:r>
      <w:r>
        <w:t xml:space="preserve"> </w:t>
      </w:r>
      <w:r w:rsidRPr="00D44476">
        <w:t>of heroic poetry.</w:t>
      </w:r>
      <w:r>
        <w:t>” (Willcock 253)</w:t>
      </w:r>
    </w:p>
    <w:p w14:paraId="0DDAE7DA" w14:textId="77777777" w:rsidR="007A0A2D" w:rsidRDefault="007A0A2D" w:rsidP="007A0A2D">
      <w:pPr>
        <w:widowControl w:val="0"/>
        <w:numPr>
          <w:ilvl w:val="1"/>
          <w:numId w:val="13"/>
        </w:numPr>
        <w:contextualSpacing w:val="0"/>
      </w:pPr>
      <w:r>
        <w:t>“</w:t>
      </w:r>
      <w:r w:rsidRPr="00D44476">
        <w:t xml:space="preserve">The Olympian games (at Olympia in Elis) were recorded as having been founded (or refounded) in 776 </w:t>
      </w:r>
      <w:r w:rsidRPr="00D44476">
        <w:rPr>
          <w:smallCaps/>
        </w:rPr>
        <w:t>b.c</w:t>
      </w:r>
      <w:r w:rsidRPr="00D44476">
        <w:t xml:space="preserve">., not far from the time of the composition of the </w:t>
      </w:r>
      <w:r w:rsidRPr="00D44476">
        <w:rPr>
          <w:i/>
        </w:rPr>
        <w:t>Iliad</w:t>
      </w:r>
      <w:r w:rsidRPr="00D44476">
        <w:t>.</w:t>
      </w:r>
      <w:r>
        <w:t>” (Willcock 253)</w:t>
      </w:r>
    </w:p>
    <w:p w14:paraId="21FD4BEC" w14:textId="77777777" w:rsidR="007A0A2D" w:rsidRDefault="007A0A2D" w:rsidP="007A0A2D">
      <w:pPr>
        <w:widowControl w:val="0"/>
        <w:numPr>
          <w:ilvl w:val="1"/>
          <w:numId w:val="13"/>
        </w:numPr>
        <w:contextualSpacing w:val="0"/>
      </w:pPr>
      <w:r>
        <w:t>“</w:t>
      </w:r>
      <w:r w:rsidRPr="00D44476">
        <w:t xml:space="preserve">If we compare the action </w:t>
      </w:r>
      <w:r>
        <w:t xml:space="preserve">[of the </w:t>
      </w:r>
      <w:r w:rsidRPr="00E07C6E">
        <w:t>boxing</w:t>
      </w:r>
      <w:r>
        <w:t xml:space="preserve"> match, 23.653-99] </w:t>
      </w:r>
      <w:r w:rsidRPr="00D44476">
        <w:t xml:space="preserve">with other ancient descriptions of a boxing bout (found in Theocritus, Apollonius, and Virgil), we discover that Homer is far the most civilized </w:t>
      </w:r>
      <w:r w:rsidRPr="007A0A2D">
        <w:t>. . .</w:t>
      </w:r>
      <w:r>
        <w:t xml:space="preserve"> </w:t>
      </w:r>
      <w:r w:rsidRPr="00D44476">
        <w:t>his victor even helps the defeated op</w:t>
      </w:r>
      <w:r>
        <w:t>ponent to his feet</w:t>
      </w:r>
      <w:r w:rsidRPr="00D44476">
        <w:t>.</w:t>
      </w:r>
      <w:r>
        <w:t>” (Willcock 260)</w:t>
      </w:r>
    </w:p>
    <w:p w14:paraId="0D565948" w14:textId="77777777" w:rsidR="007A0A2D" w:rsidRDefault="007A0A2D" w:rsidP="007A0A2D">
      <w:pPr>
        <w:widowControl w:val="0"/>
      </w:pPr>
    </w:p>
    <w:p w14:paraId="44ABC9A4" w14:textId="77777777" w:rsidR="007A0A2D" w:rsidRDefault="007A0A2D" w:rsidP="007A0A2D">
      <w:pPr>
        <w:widowControl w:val="0"/>
        <w:numPr>
          <w:ilvl w:val="0"/>
          <w:numId w:val="13"/>
        </w:numPr>
        <w:contextualSpacing w:val="0"/>
      </w:pPr>
      <w:r w:rsidRPr="00B73832">
        <w:rPr>
          <w:b/>
        </w:rPr>
        <w:t xml:space="preserve">Hektor’s speech to himself </w:t>
      </w:r>
      <w:r>
        <w:rPr>
          <w:b/>
        </w:rPr>
        <w:t xml:space="preserve">as </w:t>
      </w:r>
      <w:r w:rsidRPr="00B73832">
        <w:rPr>
          <w:b/>
        </w:rPr>
        <w:t>Achilleus</w:t>
      </w:r>
      <w:r>
        <w:rPr>
          <w:b/>
        </w:rPr>
        <w:t xml:space="preserve"> approaches</w:t>
      </w:r>
      <w:r>
        <w:t xml:space="preserve"> (22.</w:t>
      </w:r>
      <w:r w:rsidRPr="00D44476">
        <w:t>99-130</w:t>
      </w:r>
      <w:r>
        <w:t>)</w:t>
      </w:r>
    </w:p>
    <w:p w14:paraId="0D63720C" w14:textId="77777777" w:rsidR="007A0A2D" w:rsidRDefault="007A0A2D" w:rsidP="007A0A2D">
      <w:pPr>
        <w:widowControl w:val="0"/>
        <w:numPr>
          <w:ilvl w:val="1"/>
          <w:numId w:val="13"/>
        </w:numPr>
        <w:contextualSpacing w:val="0"/>
      </w:pPr>
      <w:r>
        <w:t>“</w:t>
      </w:r>
      <w:r w:rsidRPr="00D44476">
        <w:t>Hektor</w:t>
      </w:r>
      <w:r>
        <w:t>’</w:t>
      </w:r>
      <w:r w:rsidRPr="00D44476">
        <w:t>s speech follows the thoughts that pass through his mind. It is a soliloquy like those of Odysseus (11.403-10), Menelaos (17.90-105), and Agenor (21.552-70), all spoken in critical situations of personal danger.</w:t>
      </w:r>
      <w:r>
        <w:t>” (Willcock 242)</w:t>
      </w:r>
    </w:p>
    <w:p w14:paraId="3B1AE531" w14:textId="77777777" w:rsidR="007A0A2D" w:rsidRDefault="007A0A2D" w:rsidP="007A0A2D">
      <w:pPr>
        <w:widowControl w:val="0"/>
        <w:numPr>
          <w:ilvl w:val="2"/>
          <w:numId w:val="13"/>
        </w:numPr>
        <w:contextualSpacing w:val="0"/>
      </w:pPr>
      <w:r>
        <w:t>“</w:t>
      </w:r>
      <w:r w:rsidRPr="00D44476">
        <w:t>His first thought is of what people (especially</w:t>
      </w:r>
      <w:r>
        <w:t xml:space="preserve"> </w:t>
      </w:r>
      <w:r w:rsidRPr="00D44476">
        <w:t>Poulydamas) will say i</w:t>
      </w:r>
      <w:r>
        <w:t xml:space="preserve">f he goes to safety in the city </w:t>
      </w:r>
      <w:r w:rsidRPr="007A0A2D">
        <w:t>. . .</w:t>
      </w:r>
      <w:r>
        <w:t xml:space="preserve"> [In 22.105]</w:t>
      </w:r>
      <w:r w:rsidRPr="00D44476">
        <w:t xml:space="preserve"> even Hektor is motivated by the</w:t>
      </w:r>
      <w:r>
        <w:t xml:space="preserve"> </w:t>
      </w:r>
      <w:r w:rsidRPr="00D44476">
        <w:t>heroic code of honor</w:t>
      </w:r>
      <w:r>
        <w:t>—</w:t>
      </w:r>
      <w:r w:rsidRPr="00D44476">
        <w:t xml:space="preserve">the sense of </w:t>
      </w:r>
      <w:r w:rsidRPr="00B73832">
        <w:rPr>
          <w:i/>
        </w:rPr>
        <w:t>shame</w:t>
      </w:r>
      <w:r w:rsidRPr="00D44476">
        <w:t xml:space="preserve"> about what people will</w:t>
      </w:r>
      <w:r>
        <w:t xml:space="preserve"> </w:t>
      </w:r>
      <w:r w:rsidRPr="00D44476">
        <w:t>say</w:t>
      </w:r>
      <w:r>
        <w:t>—</w:t>
      </w:r>
      <w:r w:rsidRPr="00D44476">
        <w:t>rather than by a patriotic wish to fight for his country</w:t>
      </w:r>
      <w:r>
        <w:t xml:space="preserve"> </w:t>
      </w:r>
      <w:r w:rsidRPr="007A0A2D">
        <w:t>. . .</w:t>
      </w:r>
      <w:r>
        <w:t>” (Willcock 242, emphasis altered)</w:t>
      </w:r>
    </w:p>
    <w:p w14:paraId="11D7506F" w14:textId="77777777" w:rsidR="007A0A2D" w:rsidRDefault="007A0A2D" w:rsidP="007A0A2D">
      <w:pPr>
        <w:widowControl w:val="0"/>
        <w:numPr>
          <w:ilvl w:val="2"/>
          <w:numId w:val="13"/>
        </w:numPr>
        <w:contextualSpacing w:val="0"/>
      </w:pPr>
      <w:r>
        <w:t>“</w:t>
      </w:r>
      <w:r w:rsidRPr="007A0A2D">
        <w:t>. . .</w:t>
      </w:r>
      <w:r w:rsidRPr="00D44476">
        <w:t xml:space="preserve"> then he</w:t>
      </w:r>
      <w:r>
        <w:t xml:space="preserve"> </w:t>
      </w:r>
      <w:r w:rsidRPr="00D44476">
        <w:t>wonders if there is any way of making a compact with Achilleus, perhaps offering massive compensation to the Greeks for the war.</w:t>
      </w:r>
      <w:r>
        <w:t>” (Willcock 242)</w:t>
      </w:r>
    </w:p>
    <w:p w14:paraId="0C357EAE" w14:textId="77777777" w:rsidR="007A0A2D" w:rsidRDefault="007A0A2D" w:rsidP="007A0A2D">
      <w:pPr>
        <w:widowControl w:val="0"/>
        <w:numPr>
          <w:ilvl w:val="2"/>
          <w:numId w:val="13"/>
        </w:numPr>
        <w:contextualSpacing w:val="0"/>
      </w:pPr>
      <w:r>
        <w:t>“</w:t>
      </w:r>
      <w:r w:rsidRPr="00D44476">
        <w:t>But he sees that this is hopeless, and he ends with the realization that there is nothing to do but fight. In the event, however, his</w:t>
      </w:r>
      <w:r>
        <w:t xml:space="preserve"> </w:t>
      </w:r>
      <w:r w:rsidRPr="00D44476">
        <w:t>nerve fails: when Achilleus comes near, he runs.</w:t>
      </w:r>
      <w:r>
        <w:t>” (Willcock 242)</w:t>
      </w:r>
    </w:p>
    <w:p w14:paraId="7B499034" w14:textId="77777777" w:rsidR="007A0A2D" w:rsidRDefault="007A0A2D" w:rsidP="007A0A2D">
      <w:pPr>
        <w:widowControl w:val="0"/>
        <w:numPr>
          <w:ilvl w:val="1"/>
          <w:numId w:val="13"/>
        </w:numPr>
        <w:contextualSpacing w:val="0"/>
      </w:pPr>
      <w:r>
        <w:t>Finally, in 22.304-5, “</w:t>
      </w:r>
      <w:r w:rsidRPr="00D44476">
        <w:t>Hektor comes to true heroism and nobility. He ran from</w:t>
      </w:r>
      <w:r>
        <w:t xml:space="preserve"> </w:t>
      </w:r>
      <w:r w:rsidRPr="00D44476">
        <w:t>Ac</w:t>
      </w:r>
      <w:r>
        <w:t>h</w:t>
      </w:r>
      <w:r w:rsidRPr="00D44476">
        <w:t>illeus before; but now, before the watching armies</w:t>
      </w:r>
      <w:r>
        <w:t>—</w:t>
      </w:r>
      <w:r w:rsidRPr="00D44476">
        <w:t>and</w:t>
      </w:r>
      <w:r>
        <w:t xml:space="preserve"> kno</w:t>
      </w:r>
      <w:r w:rsidRPr="00D44476">
        <w:t>wing it to be hopeless</w:t>
      </w:r>
      <w:r>
        <w:t>—</w:t>
      </w:r>
      <w:r w:rsidRPr="00D44476">
        <w:t>he attacks like an eagle (308).</w:t>
      </w:r>
      <w:r>
        <w:t>” (Willcock 246)</w:t>
      </w:r>
    </w:p>
    <w:p w14:paraId="502E2788" w14:textId="77777777" w:rsidR="007A0A2D" w:rsidRPr="00827D66" w:rsidRDefault="007A0A2D" w:rsidP="007A0A2D">
      <w:pPr>
        <w:widowControl w:val="0"/>
      </w:pPr>
    </w:p>
    <w:p w14:paraId="15AF6400" w14:textId="77777777" w:rsidR="007A0A2D" w:rsidRDefault="007A0A2D" w:rsidP="007A0A2D">
      <w:pPr>
        <w:widowControl w:val="0"/>
        <w:numPr>
          <w:ilvl w:val="0"/>
          <w:numId w:val="13"/>
        </w:numPr>
        <w:contextualSpacing w:val="0"/>
      </w:pPr>
      <w:r>
        <w:rPr>
          <w:b/>
        </w:rPr>
        <w:t>Achilleus’ speech to Lykaon</w:t>
      </w:r>
      <w:r>
        <w:t xml:space="preserve"> (21.</w:t>
      </w:r>
      <w:r w:rsidRPr="00D44476">
        <w:t>106-13</w:t>
      </w:r>
      <w:r>
        <w:t>)</w:t>
      </w:r>
    </w:p>
    <w:p w14:paraId="049C1471" w14:textId="77777777" w:rsidR="007A0A2D" w:rsidRPr="00827D66" w:rsidRDefault="007A0A2D" w:rsidP="007A0A2D">
      <w:pPr>
        <w:widowControl w:val="0"/>
        <w:numPr>
          <w:ilvl w:val="1"/>
          <w:numId w:val="13"/>
        </w:numPr>
        <w:contextualSpacing w:val="0"/>
        <w:rPr>
          <w:sz w:val="20"/>
        </w:rPr>
      </w:pPr>
      <w:r w:rsidRPr="00827D66">
        <w:rPr>
          <w:sz w:val="20"/>
        </w:rPr>
        <w:t>21.106-18: “‘So, friend, you die also. Why all this clamour about it? / Patroklos also is dead, who was better by far than you are. / Do you not see what a man I am, how huge, how splendid / and born of a great father, and the mother who bore me immortal? / Yet even I have also my death and my strong destiny, / and there shall be a dawn or an afternoon or a noontime / when some man in the fighting will take the life from me also / either with a spearcast or an arrow flown from the bowstring.’ / So he spoke, and in the other the knees and the inward / heart went slack. He let go of the spear and sat back, spreading / wide both hands; but Achilleus drawing his sharp sword struck him / beside the neck at the collar-bone, and the double-edged sword / plunged full length inside.”</w:t>
      </w:r>
    </w:p>
    <w:p w14:paraId="72C8EE9E" w14:textId="77777777" w:rsidR="007A0A2D" w:rsidRDefault="007A0A2D" w:rsidP="007A0A2D">
      <w:pPr>
        <w:widowControl w:val="0"/>
        <w:numPr>
          <w:ilvl w:val="1"/>
          <w:numId w:val="13"/>
        </w:numPr>
        <w:contextualSpacing w:val="0"/>
      </w:pPr>
      <w:r>
        <w:t>“</w:t>
      </w:r>
      <w:r w:rsidRPr="00D44476">
        <w:t xml:space="preserve">These are among the most sublime lines in the </w:t>
      </w:r>
      <w:r w:rsidRPr="00D44476">
        <w:rPr>
          <w:i/>
        </w:rPr>
        <w:t>Iliad</w:t>
      </w:r>
      <w:r w:rsidRPr="00D44476">
        <w:t xml:space="preserve">. Achilleus the killer shows a comradeship for the man he is about to kill, addressing him as </w:t>
      </w:r>
      <w:r>
        <w:t>“</w:t>
      </w:r>
      <w:r w:rsidRPr="00D44476">
        <w:t>friend.</w:t>
      </w:r>
      <w:r>
        <w:t>”</w:t>
      </w:r>
      <w:r w:rsidRPr="00D44476">
        <w:t xml:space="preserve"> He associates him with Patroklos and with himself, for he knows perfectly well that his own death will come soon (cf. 18.96). He has no particular hatred for the enemy; indeed he feels bound to him by the common bond of death.</w:t>
      </w:r>
      <w:r>
        <w:t>” (Willcock 235)</w:t>
      </w:r>
    </w:p>
    <w:p w14:paraId="21770CC0" w14:textId="77777777" w:rsidR="007A0A2D" w:rsidRDefault="007A0A2D" w:rsidP="007A0A2D">
      <w:pPr>
        <w:widowControl w:val="0"/>
        <w:numPr>
          <w:ilvl w:val="1"/>
          <w:numId w:val="13"/>
        </w:numPr>
        <w:contextualSpacing w:val="0"/>
      </w:pPr>
      <w:r>
        <w:t>21.</w:t>
      </w:r>
      <w:r w:rsidRPr="00D44476">
        <w:t xml:space="preserve">115-16 </w:t>
      </w:r>
      <w:r>
        <w:t>(“</w:t>
      </w:r>
      <w:r w:rsidRPr="00827D66">
        <w:t>sat back, spreading wide both hands</w:t>
      </w:r>
      <w:r>
        <w:t>”):</w:t>
      </w:r>
      <w:r w:rsidRPr="00D44476">
        <w:t xml:space="preserve"> </w:t>
      </w:r>
      <w:r>
        <w:t>“</w:t>
      </w:r>
      <w:r w:rsidRPr="00D44476">
        <w:t>In a gesture of hopelessness, Ly</w:t>
      </w:r>
      <w:r>
        <w:softHyphen/>
      </w:r>
      <w:r w:rsidRPr="00D44476">
        <w:t>kaon offers his neck to the blow.</w:t>
      </w:r>
      <w:r>
        <w:t>” (Willcock 235)</w:t>
      </w:r>
    </w:p>
    <w:p w14:paraId="6F30E435" w14:textId="77777777" w:rsidR="007A0A2D" w:rsidRPr="00827D66" w:rsidRDefault="007A0A2D" w:rsidP="007A0A2D">
      <w:pPr>
        <w:widowControl w:val="0"/>
      </w:pPr>
    </w:p>
    <w:p w14:paraId="41AFC9E1" w14:textId="77777777" w:rsidR="007A0A2D" w:rsidRDefault="007A0A2D" w:rsidP="007A0A2D">
      <w:pPr>
        <w:widowControl w:val="0"/>
        <w:numPr>
          <w:ilvl w:val="0"/>
          <w:numId w:val="13"/>
        </w:numPr>
        <w:contextualSpacing w:val="0"/>
      </w:pPr>
      <w:r>
        <w:rPr>
          <w:b/>
        </w:rPr>
        <w:t>Sarpedon’s</w:t>
      </w:r>
      <w:r>
        <w:t xml:space="preserve"> “</w:t>
      </w:r>
      <w:r w:rsidRPr="00E43B70">
        <w:rPr>
          <w:b/>
        </w:rPr>
        <w:t>speech about courage and duty</w:t>
      </w:r>
      <w:r>
        <w:t>” (12.</w:t>
      </w:r>
      <w:r w:rsidRPr="00D44476">
        <w:t>310-28</w:t>
      </w:r>
      <w:r>
        <w:t>) (Willcock 142)</w:t>
      </w:r>
    </w:p>
    <w:p w14:paraId="0FE083B3" w14:textId="77777777" w:rsidR="007A0A2D" w:rsidRDefault="007A0A2D" w:rsidP="007A0A2D">
      <w:pPr>
        <w:widowControl w:val="0"/>
        <w:numPr>
          <w:ilvl w:val="1"/>
          <w:numId w:val="13"/>
        </w:numPr>
        <w:contextualSpacing w:val="0"/>
      </w:pPr>
      <w:r>
        <w:rPr>
          <w:sz w:val="20"/>
        </w:rPr>
        <w:t>12.310-28, “</w:t>
      </w:r>
      <w:r w:rsidRPr="008D3AB2">
        <w:rPr>
          <w:sz w:val="20"/>
        </w:rPr>
        <w:t xml:space="preserve">Glaukos, why is it you and I are honoured before others / with pride of place, the choice meats and the filled wine cups / in Lykia, and all men look on us as if we were immortals, / and we are appointed </w:t>
      </w:r>
      <w:r w:rsidRPr="008D3AB2">
        <w:rPr>
          <w:sz w:val="20"/>
        </w:rPr>
        <w:lastRenderedPageBreak/>
        <w:t>a great piece of land by the banks of Xanthos, / good land, orchard and vineyard, and ploughland for the planting of wheat? / Therefore it is our duty in the forefront of the Lykians / to take our stand, and bear our part of the blazing of battle, / so that a man of the close-armoured Lykians may say of us: / ‘Indeed, these are no ignoble men who are lords of Lykia, / these kings of ours, who feed upon the fat sheep appointed / and drink the exquisite sweet wine, since indeed there is strength / of valour in them, since they fight in the forefront of the Lykians.’ / Man, supposing you and I, escaping this battle, / would be able to live on forever, ageless, immortal, / so neither would I myself go on fighting in the foremost / nor would I urge you into the fighting where men win glory. / But now, seeing that the spirits of death stand close about us / in their thousands, no man can turn aside nor escape them, / let us go on and win glory for ourselves, or yield it to others.”</w:t>
      </w:r>
    </w:p>
    <w:p w14:paraId="33291E07" w14:textId="77777777" w:rsidR="007A0A2D" w:rsidRDefault="007A0A2D" w:rsidP="007A0A2D">
      <w:pPr>
        <w:widowControl w:val="0"/>
        <w:numPr>
          <w:ilvl w:val="1"/>
          <w:numId w:val="13"/>
        </w:numPr>
        <w:contextualSpacing w:val="0"/>
      </w:pPr>
      <w:r>
        <w:t>“</w:t>
      </w:r>
      <w:r w:rsidRPr="00D44476">
        <w:t xml:space="preserve">This famous speech of Sarpedon to his friend Glaukos is a clear statement of the principle of </w:t>
      </w:r>
      <w:r w:rsidRPr="004E4C69">
        <w:rPr>
          <w:i/>
        </w:rPr>
        <w:t>noblesse oblige</w:t>
      </w:r>
      <w:r w:rsidRPr="00D44476">
        <w:t>. The king is under an obligation to his people to fight bravely because they believe in him.</w:t>
      </w:r>
      <w:r>
        <w:t>” (Willcock 142)</w:t>
      </w:r>
    </w:p>
    <w:p w14:paraId="4B71CEA1" w14:textId="77777777" w:rsidR="007A0A2D" w:rsidRDefault="007A0A2D" w:rsidP="007A0A2D">
      <w:pPr>
        <w:widowControl w:val="0"/>
        <w:numPr>
          <w:ilvl w:val="1"/>
          <w:numId w:val="13"/>
        </w:numPr>
        <w:contextualSpacing w:val="0"/>
      </w:pPr>
      <w:r>
        <w:t>“</w:t>
      </w:r>
      <w:r w:rsidRPr="00D44476">
        <w:t xml:space="preserve">The heroic code led men to treat their lives as of less significance than their honor. </w:t>
      </w:r>
      <w:r>
        <w:t xml:space="preserve">[103] </w:t>
      </w:r>
      <w:r w:rsidRPr="007A0A2D">
        <w:t>. . .</w:t>
      </w:r>
      <w:r>
        <w:t xml:space="preserve"> [</w:t>
      </w:r>
      <w:r w:rsidRPr="00D44476">
        <w:t>Sarpedon</w:t>
      </w:r>
      <w:r>
        <w:t>]</w:t>
      </w:r>
      <w:r w:rsidRPr="00D44476">
        <w:t xml:space="preserve"> rationalizes the heroic willingness to win honor even at the risk of one’s life. </w:t>
      </w:r>
      <w:r>
        <w:t>“</w:t>
      </w:r>
      <w:r w:rsidRPr="00D44476">
        <w:t>If it were possible to live for ever,</w:t>
      </w:r>
      <w:r>
        <w:t>”</w:t>
      </w:r>
      <w:r w:rsidRPr="00D44476">
        <w:t xml:space="preserve"> he says, </w:t>
      </w:r>
      <w:r>
        <w:t>“</w:t>
      </w:r>
      <w:r w:rsidRPr="00D44476">
        <w:t>I should not think these risks worthwhile; but seeing that death will come one way or another, we may as well try for glory.</w:t>
      </w:r>
      <w:r>
        <w:t>” (Willcock 103, 142)</w:t>
      </w:r>
    </w:p>
    <w:p w14:paraId="6810D964" w14:textId="77777777" w:rsidR="007A0A2D" w:rsidRPr="0038589A" w:rsidRDefault="007A0A2D" w:rsidP="007A0A2D">
      <w:pPr>
        <w:widowControl w:val="0"/>
      </w:pPr>
    </w:p>
    <w:p w14:paraId="6970C889" w14:textId="77777777" w:rsidR="007A0A2D" w:rsidRDefault="007A0A2D" w:rsidP="007A0A2D">
      <w:pPr>
        <w:widowControl w:val="0"/>
        <w:numPr>
          <w:ilvl w:val="0"/>
          <w:numId w:val="13"/>
        </w:numPr>
        <w:contextualSpacing w:val="0"/>
      </w:pPr>
      <w:r w:rsidRPr="009C1CAD">
        <w:rPr>
          <w:b/>
        </w:rPr>
        <w:t>Achilleus questions the heroic code</w:t>
      </w:r>
      <w:r>
        <w:t xml:space="preserve"> (9.308-429)</w:t>
      </w:r>
    </w:p>
    <w:p w14:paraId="26CA2F99" w14:textId="77777777" w:rsidR="007A0A2D" w:rsidRPr="00DA7180" w:rsidRDefault="007A0A2D" w:rsidP="007A0A2D">
      <w:pPr>
        <w:widowControl w:val="0"/>
        <w:numPr>
          <w:ilvl w:val="1"/>
          <w:numId w:val="13"/>
        </w:numPr>
        <w:contextualSpacing w:val="0"/>
        <w:rPr>
          <w:sz w:val="20"/>
        </w:rPr>
      </w:pPr>
      <w:r w:rsidRPr="00DA7180">
        <w:rPr>
          <w:sz w:val="20"/>
        </w:rPr>
        <w:t>9.318-</w:t>
      </w:r>
      <w:r>
        <w:rPr>
          <w:sz w:val="20"/>
        </w:rPr>
        <w:t xml:space="preserve">22, </w:t>
      </w:r>
      <w:r w:rsidRPr="00DA7180">
        <w:rPr>
          <w:sz w:val="20"/>
        </w:rPr>
        <w:t xml:space="preserve">405-18: “Fate is the same for the man who holds back, the same if he fights hard. / We are all held in a single honour, the brave with the weaklings. / A man dies still if he has done nothing, as one who has done much. / Nothing is won for me, now that my heart has gone through its afflictions / in forever setting my life on the hazard of battle. / </w:t>
      </w:r>
      <w:r w:rsidRPr="007A0A2D">
        <w:rPr>
          <w:sz w:val="20"/>
        </w:rPr>
        <w:t>. . .</w:t>
      </w:r>
      <w:r w:rsidRPr="00DA7180">
        <w:rPr>
          <w:sz w:val="20"/>
        </w:rPr>
        <w:t xml:space="preserve"> Of possessions / cattle and fat sheep are things to be had for the lifting, / and tripods can be won, and the tawny high heads of horses, / but a man’s life cannot come back again, it cannot be lifted / nor captured again by force, once it has crossed the teeth’s barrier. / For my mother Thetis the goddess of the silver feet tells me / I carry two sorts of destiny toward the day of my death. Either, / if I stay here and fight beside the city of the Trojans, / my return home is gone, but my glory shall be everlasting; / but if I return home to the beloved land of my fathers, / the excellence of my glory is gone, but there will be a long life / left for me, and my end in death will not come to me quickly. / And this would be my counsel to others also, to sail back / home again </w:t>
      </w:r>
      <w:r w:rsidRPr="007A0A2D">
        <w:rPr>
          <w:sz w:val="20"/>
        </w:rPr>
        <w:t>. . .</w:t>
      </w:r>
      <w:r w:rsidRPr="00DA7180">
        <w:rPr>
          <w:sz w:val="20"/>
        </w:rPr>
        <w:t>”</w:t>
      </w:r>
    </w:p>
    <w:p w14:paraId="3590D5C7" w14:textId="77777777" w:rsidR="007A0A2D" w:rsidRPr="00DA7180" w:rsidRDefault="007A0A2D" w:rsidP="007A0A2D">
      <w:pPr>
        <w:numPr>
          <w:ilvl w:val="1"/>
          <w:numId w:val="13"/>
        </w:numPr>
        <w:contextualSpacing w:val="0"/>
        <w:rPr>
          <w:sz w:val="20"/>
        </w:rPr>
      </w:pPr>
      <w:r>
        <w:rPr>
          <w:sz w:val="20"/>
        </w:rPr>
        <w:t xml:space="preserve">Compare </w:t>
      </w:r>
      <w:r w:rsidRPr="00DA7180">
        <w:rPr>
          <w:sz w:val="20"/>
        </w:rPr>
        <w:t xml:space="preserve">Eccl 9:1-10, “All this I laid to heart, examining it all, how the righteous and the wise and their deeds are in the hand of God; whether it is love or hate one does not know. Everything that confronts them </w:t>
      </w:r>
      <w:r w:rsidRPr="00DA7180">
        <w:rPr>
          <w:sz w:val="20"/>
          <w:vertAlign w:val="superscript"/>
        </w:rPr>
        <w:t>2</w:t>
      </w:r>
      <w:r w:rsidRPr="00DA7180">
        <w:rPr>
          <w:sz w:val="20"/>
        </w:rPr>
        <w:t xml:space="preserve">is vanity, since the same fate comes to all, to the righteous and the wicked, to the good and the evil, to the clean and the unclean, to those who sacrifice and those who do not sacrifice. As are the good, so are the sinners; those who swear are like those who shun an oath. </w:t>
      </w:r>
      <w:r w:rsidRPr="00DA7180">
        <w:rPr>
          <w:sz w:val="20"/>
          <w:vertAlign w:val="superscript"/>
        </w:rPr>
        <w:t>3</w:t>
      </w:r>
      <w:r w:rsidRPr="00DA7180">
        <w:rPr>
          <w:sz w:val="20"/>
        </w:rPr>
        <w:t xml:space="preserve">This is an evil in all that happens under the sun, that the same fate comes to everyone. Moreover, the hearts of all are full of evil; madness is in their hearts while they live, and after that they go to the dead. </w:t>
      </w:r>
      <w:r w:rsidRPr="00DA7180">
        <w:rPr>
          <w:sz w:val="20"/>
          <w:vertAlign w:val="superscript"/>
        </w:rPr>
        <w:t>4</w:t>
      </w:r>
      <w:r w:rsidRPr="00DA7180">
        <w:rPr>
          <w:sz w:val="20"/>
        </w:rPr>
        <w:t xml:space="preserve">But whoever is joined with all the living has hope, for </w:t>
      </w:r>
      <w:r w:rsidRPr="00130432">
        <w:rPr>
          <w:i/>
          <w:sz w:val="20"/>
        </w:rPr>
        <w:t>a living dog is better than a dead lion</w:t>
      </w:r>
      <w:r w:rsidRPr="00DA7180">
        <w:rPr>
          <w:sz w:val="20"/>
        </w:rPr>
        <w:t>.</w:t>
      </w:r>
      <w:r>
        <w:rPr>
          <w:rStyle w:val="FootnoteReference"/>
          <w:sz w:val="20"/>
        </w:rPr>
        <w:footnoteReference w:id="1"/>
      </w:r>
      <w:r w:rsidRPr="00DA7180">
        <w:rPr>
          <w:sz w:val="20"/>
        </w:rPr>
        <w:t xml:space="preserve"> </w:t>
      </w:r>
      <w:r w:rsidRPr="00DA7180">
        <w:rPr>
          <w:sz w:val="20"/>
          <w:vertAlign w:val="superscript"/>
        </w:rPr>
        <w:t>5</w:t>
      </w:r>
      <w:r w:rsidRPr="00DA7180">
        <w:rPr>
          <w:sz w:val="20"/>
        </w:rPr>
        <w:t xml:space="preserve">The living know that they will die, but the dead know nothing; they have no more reward, and even the memory of them is lost. </w:t>
      </w:r>
      <w:r w:rsidRPr="00DA7180">
        <w:rPr>
          <w:sz w:val="20"/>
          <w:vertAlign w:val="superscript"/>
        </w:rPr>
        <w:t>6</w:t>
      </w:r>
      <w:r w:rsidRPr="00DA7180">
        <w:rPr>
          <w:sz w:val="20"/>
        </w:rPr>
        <w:t xml:space="preserve">Their love and their hate and their envy have already perished; never again will they have any share in all that happens under the sun. </w:t>
      </w:r>
      <w:r w:rsidRPr="00DA7180">
        <w:rPr>
          <w:sz w:val="20"/>
          <w:vertAlign w:val="superscript"/>
        </w:rPr>
        <w:t>7</w:t>
      </w:r>
      <w:r w:rsidRPr="00DA7180">
        <w:rPr>
          <w:sz w:val="20"/>
        </w:rPr>
        <w:t xml:space="preserve">Go, eat your bread with enjoyment, and drink your wine with a merry heart; for God has long ago approved what you do. </w:t>
      </w:r>
      <w:r w:rsidRPr="00DA7180">
        <w:rPr>
          <w:sz w:val="20"/>
          <w:vertAlign w:val="superscript"/>
        </w:rPr>
        <w:t>8</w:t>
      </w:r>
      <w:r w:rsidRPr="00DA7180">
        <w:rPr>
          <w:sz w:val="20"/>
        </w:rPr>
        <w:t xml:space="preserve">Let your garments always be white; do not let oil be lacking on your head. </w:t>
      </w:r>
      <w:r w:rsidRPr="00DA7180">
        <w:rPr>
          <w:sz w:val="20"/>
          <w:vertAlign w:val="superscript"/>
        </w:rPr>
        <w:t>9</w:t>
      </w:r>
      <w:r w:rsidRPr="00DA7180">
        <w:rPr>
          <w:sz w:val="20"/>
        </w:rPr>
        <w:t xml:space="preserve">Enjoy life with the wife whom you love, all the days of your vain life that are given you under the sun, because that is your portion in life and in your toil at which you toil under the sun. </w:t>
      </w:r>
      <w:r w:rsidRPr="00DA7180">
        <w:rPr>
          <w:sz w:val="20"/>
          <w:vertAlign w:val="superscript"/>
        </w:rPr>
        <w:t>10</w:t>
      </w:r>
      <w:r w:rsidRPr="00DA7180">
        <w:rPr>
          <w:sz w:val="20"/>
        </w:rPr>
        <w:t>Whatever your hand finds to do, do with your might; for there is no work or thought or knowledge or wisdom in Sheol, to which you are going.”</w:t>
      </w:r>
    </w:p>
    <w:p w14:paraId="1065FAED" w14:textId="77777777" w:rsidR="007A0A2D" w:rsidRDefault="007A0A2D" w:rsidP="007A0A2D">
      <w:pPr>
        <w:widowControl w:val="0"/>
        <w:numPr>
          <w:ilvl w:val="1"/>
          <w:numId w:val="13"/>
        </w:numPr>
        <w:contextualSpacing w:val="0"/>
      </w:pPr>
      <w:r>
        <w:t>“</w:t>
      </w:r>
      <w:r w:rsidRPr="00D44476">
        <w:t>Achilleus’ reply to Odys</w:t>
      </w:r>
      <w:r>
        <w:t xml:space="preserve">seus </w:t>
      </w:r>
      <w:r w:rsidRPr="00D44476">
        <w:t xml:space="preserve">is the most powerful speech in the </w:t>
      </w:r>
      <w:r w:rsidRPr="00D44476">
        <w:rPr>
          <w:i/>
        </w:rPr>
        <w:t>Iliad</w:t>
      </w:r>
      <w:r w:rsidRPr="00D44476">
        <w:t>.</w:t>
      </w:r>
      <w:r>
        <w:t>” (Willcock 101)</w:t>
      </w:r>
    </w:p>
    <w:p w14:paraId="33582273" w14:textId="77777777" w:rsidR="007A0A2D" w:rsidRDefault="007A0A2D" w:rsidP="007A0A2D">
      <w:pPr>
        <w:widowControl w:val="0"/>
        <w:numPr>
          <w:ilvl w:val="1"/>
          <w:numId w:val="13"/>
        </w:numPr>
        <w:contextualSpacing w:val="0"/>
      </w:pPr>
      <w:r>
        <w:t>“</w:t>
      </w:r>
      <w:r w:rsidRPr="00D44476">
        <w:t xml:space="preserve">Achilleus has been a simple hero, embodying the perfection of the qualities of the heroic age. In other words, he has lived for </w:t>
      </w:r>
      <w:r>
        <w:t>“</w:t>
      </w:r>
      <w:r w:rsidRPr="00D44476">
        <w:t>honor</w:t>
      </w:r>
      <w:r>
        <w:t>”—</w:t>
      </w:r>
      <w:r w:rsidRPr="00D44476">
        <w:t>for his standing in the eyes of other peo</w:t>
      </w:r>
      <w:r w:rsidRPr="00D44476">
        <w:lastRenderedPageBreak/>
        <w:t>ple. His aim (and achievement) has been to surpass all others.</w:t>
      </w:r>
      <w:r>
        <w:t>” (Willcock 101)</w:t>
      </w:r>
    </w:p>
    <w:p w14:paraId="572E7323" w14:textId="77777777" w:rsidR="007A0A2D" w:rsidRDefault="007A0A2D" w:rsidP="007A0A2D">
      <w:pPr>
        <w:widowControl w:val="0"/>
        <w:numPr>
          <w:ilvl w:val="1"/>
          <w:numId w:val="13"/>
        </w:numPr>
        <w:contextualSpacing w:val="0"/>
      </w:pPr>
      <w:r>
        <w:t>“</w:t>
      </w:r>
      <w:r w:rsidRPr="00D44476">
        <w:t>Now, in the bitterness of the public insult he has received from Agamemnon, he questions the whole basis of his life; he questions whether honor is indeed more valuable than life, whether heroic achievements, with all their attendant risk and strain, are worthwhile, when he, after all he has done, can be treated like this.</w:t>
      </w:r>
      <w:r>
        <w:t>” (Willcock 101)</w:t>
      </w:r>
    </w:p>
    <w:p w14:paraId="2C03EBFE" w14:textId="77777777" w:rsidR="007A0A2D" w:rsidRPr="00E305C7" w:rsidRDefault="007A0A2D" w:rsidP="007A0A2D">
      <w:pPr>
        <w:widowControl w:val="0"/>
        <w:numPr>
          <w:ilvl w:val="1"/>
          <w:numId w:val="13"/>
        </w:numPr>
        <w:contextualSpacing w:val="0"/>
      </w:pPr>
      <w:r w:rsidRPr="00E305C7">
        <w:t>9.318-22 are “A succession of more or less proverbial comments on the uselessness of heroic effort.” (Willcock 102)</w:t>
      </w:r>
    </w:p>
    <w:p w14:paraId="2D8146CB" w14:textId="77777777" w:rsidR="007A0A2D" w:rsidRPr="00E305C7" w:rsidRDefault="007A0A2D" w:rsidP="007A0A2D">
      <w:pPr>
        <w:widowControl w:val="0"/>
        <w:numPr>
          <w:ilvl w:val="1"/>
          <w:numId w:val="13"/>
        </w:numPr>
        <w:contextualSpacing w:val="0"/>
      </w:pPr>
      <w:r w:rsidRPr="00E305C7">
        <w:t>In 9.405-9, Achilleus, “at the climax of his speech, raises the question whether any marks of honor (i.e., possessions) are worth risking one’s life for. He is questioning the whole basis of the heroic code.” (Willcock 103)</w:t>
      </w:r>
    </w:p>
    <w:p w14:paraId="53859337" w14:textId="77777777" w:rsidR="007A0A2D" w:rsidRDefault="007A0A2D" w:rsidP="007A0A2D">
      <w:pPr>
        <w:contextualSpacing w:val="0"/>
      </w:pPr>
      <w:r>
        <w:br w:type="page"/>
      </w:r>
    </w:p>
    <w:p w14:paraId="466D8B08" w14:textId="77777777" w:rsidR="007A0A2D" w:rsidRPr="00945684" w:rsidRDefault="00A7344B" w:rsidP="00924502">
      <w:pPr>
        <w:pStyle w:val="Heading2"/>
      </w:pPr>
      <w:bookmarkStart w:id="54" w:name="_Toc501751516"/>
      <w:bookmarkStart w:id="55" w:name="_Toc502839052"/>
      <w:r>
        <w:lastRenderedPageBreak/>
        <w:t>Shame Culture and Guilt Culture</w:t>
      </w:r>
      <w:bookmarkEnd w:id="54"/>
      <w:bookmarkEnd w:id="55"/>
    </w:p>
    <w:p w14:paraId="737B9AE1" w14:textId="77777777" w:rsidR="007A0A2D" w:rsidRPr="00945684" w:rsidRDefault="007A0A2D" w:rsidP="007A0A2D"/>
    <w:p w14:paraId="67F195EF" w14:textId="77777777" w:rsidR="007A0A2D" w:rsidRPr="00945684" w:rsidRDefault="007A0A2D" w:rsidP="007A0A2D">
      <w:pPr>
        <w:ind w:left="1440" w:right="720" w:hanging="720"/>
        <w:rPr>
          <w:sz w:val="20"/>
        </w:rPr>
      </w:pPr>
      <w:bookmarkStart w:id="56" w:name="_Hlk502838552"/>
      <w:r w:rsidRPr="00945684">
        <w:rPr>
          <w:sz w:val="20"/>
        </w:rPr>
        <w:t xml:space="preserve">Benedict, Ruth. </w:t>
      </w:r>
      <w:r w:rsidRPr="00945684">
        <w:rPr>
          <w:i/>
          <w:sz w:val="20"/>
        </w:rPr>
        <w:t>The Chrysanthemum and the Sword: Patterns of Japanese Culture</w:t>
      </w:r>
      <w:r w:rsidRPr="00945684">
        <w:rPr>
          <w:sz w:val="20"/>
        </w:rPr>
        <w:t xml:space="preserve">. </w:t>
      </w:r>
      <w:r>
        <w:rPr>
          <w:sz w:val="20"/>
        </w:rPr>
        <w:t xml:space="preserve">1946. </w:t>
      </w:r>
      <w:r w:rsidRPr="00945684">
        <w:rPr>
          <w:sz w:val="20"/>
        </w:rPr>
        <w:t>Rpt. New York: New American Library</w:t>
      </w:r>
      <w:r>
        <w:rPr>
          <w:sz w:val="20"/>
        </w:rPr>
        <w:t>, 1974.</w:t>
      </w:r>
    </w:p>
    <w:p w14:paraId="3A11D6C1" w14:textId="77777777" w:rsidR="007A0A2D" w:rsidRPr="00D620F4" w:rsidRDefault="007A0A2D" w:rsidP="007A0A2D">
      <w:pPr>
        <w:ind w:left="1440" w:right="720" w:hanging="720"/>
        <w:rPr>
          <w:sz w:val="20"/>
        </w:rPr>
      </w:pPr>
      <w:r w:rsidRPr="00D620F4">
        <w:rPr>
          <w:sz w:val="20"/>
        </w:rPr>
        <w:t xml:space="preserve">Dodds, </w:t>
      </w:r>
      <w:r w:rsidRPr="00E305C7">
        <w:rPr>
          <w:sz w:val="20"/>
        </w:rPr>
        <w:t>E.R.</w:t>
      </w:r>
      <w:r w:rsidRPr="00D620F4">
        <w:rPr>
          <w:sz w:val="20"/>
        </w:rPr>
        <w:t xml:space="preserve"> </w:t>
      </w:r>
      <w:r w:rsidRPr="00D620F4">
        <w:rPr>
          <w:i/>
          <w:sz w:val="20"/>
        </w:rPr>
        <w:t>The Greeks and the Irrational</w:t>
      </w:r>
      <w:r w:rsidRPr="00D620F4">
        <w:rPr>
          <w:sz w:val="20"/>
        </w:rPr>
        <w:t xml:space="preserve">. </w:t>
      </w:r>
      <w:r>
        <w:rPr>
          <w:sz w:val="20"/>
        </w:rPr>
        <w:t>Sather Classical Lectures 25. Berkeley: U of California P, 1951. (C</w:t>
      </w:r>
      <w:r w:rsidRPr="00D620F4">
        <w:rPr>
          <w:sz w:val="20"/>
        </w:rPr>
        <w:t xml:space="preserve">h. 2, </w:t>
      </w:r>
      <w:r>
        <w:rPr>
          <w:sz w:val="20"/>
        </w:rPr>
        <w:t xml:space="preserve">pp. 28-63, is </w:t>
      </w:r>
      <w:r w:rsidRPr="00D620F4">
        <w:rPr>
          <w:sz w:val="20"/>
        </w:rPr>
        <w:t>“From</w:t>
      </w:r>
      <w:r>
        <w:rPr>
          <w:sz w:val="20"/>
        </w:rPr>
        <w:t xml:space="preserve"> Shame-Culture to Guilt-Culture.</w:t>
      </w:r>
      <w:r w:rsidRPr="00D620F4">
        <w:rPr>
          <w:sz w:val="20"/>
        </w:rPr>
        <w:t>”)</w:t>
      </w:r>
    </w:p>
    <w:bookmarkEnd w:id="56"/>
    <w:p w14:paraId="5968774A" w14:textId="77777777" w:rsidR="007A0A2D" w:rsidRPr="00945684" w:rsidRDefault="007A0A2D" w:rsidP="007A0A2D"/>
    <w:p w14:paraId="17B52F2C" w14:textId="77777777" w:rsidR="007A0A2D" w:rsidRDefault="007A0A2D" w:rsidP="007A0A2D"/>
    <w:p w14:paraId="1CDF63EF" w14:textId="77777777" w:rsidR="007A0A2D" w:rsidRPr="00E75C01" w:rsidRDefault="007A0A2D" w:rsidP="007A0A2D">
      <w:pPr>
        <w:rPr>
          <w:sz w:val="22"/>
          <w:szCs w:val="20"/>
        </w:rPr>
      </w:pPr>
      <w:r w:rsidRPr="00CB0FBA">
        <w:rPr>
          <w:sz w:val="22"/>
        </w:rPr>
        <w:tab/>
      </w:r>
      <w:r>
        <w:rPr>
          <w:sz w:val="22"/>
        </w:rPr>
        <w:t>“</w:t>
      </w:r>
      <w:r w:rsidRPr="007A0A2D">
        <w:rPr>
          <w:sz w:val="22"/>
        </w:rPr>
        <w:t>. . .</w:t>
      </w:r>
      <w:r w:rsidRPr="00CB0FBA">
        <w:rPr>
          <w:sz w:val="22"/>
        </w:rPr>
        <w:t xml:space="preserve"> certain American anthropologists have lately taught us to distinguish “shame-cultures” from “guilt-cultures,” [here there is a footnote referring to Ruth Benedict] and the society described by Homer clearly falls into the former class. Homeric man’s highest good is not the enjoyment of a quiet conscience, but the enjoyment of </w:t>
      </w:r>
      <w:r w:rsidRPr="00CB0FBA">
        <w:rPr>
          <w:i/>
          <w:sz w:val="22"/>
        </w:rPr>
        <w:t>time</w:t>
      </w:r>
      <w:r>
        <w:rPr>
          <w:sz w:val="22"/>
        </w:rPr>
        <w:t xml:space="preserve"> [</w:t>
      </w:r>
      <w:r w:rsidRPr="00CB0FBA">
        <w:rPr>
          <w:sz w:val="22"/>
        </w:rPr>
        <w:t>τιμ</w:t>
      </w:r>
      <w:r w:rsidRPr="00CB0FBA">
        <w:rPr>
          <w:rFonts w:ascii="Palatino Linotype" w:hAnsi="Palatino Linotype" w:cs="Palatino Linotype"/>
          <w:sz w:val="20"/>
          <w:lang w:bidi="he-IL"/>
        </w:rPr>
        <w:t>ῆ</w:t>
      </w:r>
      <w:r>
        <w:rPr>
          <w:sz w:val="22"/>
        </w:rPr>
        <w:t>, pronounced “</w:t>
      </w:r>
      <w:r>
        <w:rPr>
          <w:i/>
          <w:sz w:val="22"/>
        </w:rPr>
        <w:t>tih-MAY</w:t>
      </w:r>
      <w:r>
        <w:rPr>
          <w:sz w:val="22"/>
        </w:rPr>
        <w:t>”]</w:t>
      </w:r>
      <w:r w:rsidRPr="00CB0FBA">
        <w:rPr>
          <w:sz w:val="22"/>
        </w:rPr>
        <w:t xml:space="preserve"> public esteem: “Why should I fight,” asks Achilles, “if the good fighter receives no more τιμ</w:t>
      </w:r>
      <w:r w:rsidRPr="00CB0FBA">
        <w:rPr>
          <w:rFonts w:ascii="Palatino Linotype" w:hAnsi="Palatino Linotype" w:cs="Palatino Linotype"/>
          <w:sz w:val="20"/>
          <w:lang w:bidi="he-IL"/>
        </w:rPr>
        <w:t>ῆ</w:t>
      </w:r>
      <w:r w:rsidRPr="00CB0FBA">
        <w:rPr>
          <w:sz w:val="22"/>
        </w:rPr>
        <w:t xml:space="preserve"> than the bad?” And the strongest moral force which Homeric man knows is not the fear of god, but respect for public opinion </w:t>
      </w:r>
      <w:r w:rsidRPr="007A0A2D">
        <w:rPr>
          <w:sz w:val="22"/>
        </w:rPr>
        <w:t>. . .</w:t>
      </w:r>
      <w:r w:rsidRPr="00CB0FBA">
        <w:rPr>
          <w:sz w:val="22"/>
        </w:rPr>
        <w:t xml:space="preserve"> In such a society, anything which exposes a man to the contempt or ridicule of his fellows, which causes him to “lose face,” is felt as unbearable.</w:t>
      </w:r>
      <w:r>
        <w:rPr>
          <w:sz w:val="22"/>
        </w:rPr>
        <w:t>”</w:t>
      </w:r>
      <w:r w:rsidRPr="00E75C01">
        <w:rPr>
          <w:sz w:val="22"/>
          <w:szCs w:val="20"/>
        </w:rPr>
        <w:t xml:space="preserve"> (Dodds 18)</w:t>
      </w:r>
    </w:p>
    <w:p w14:paraId="41097D19" w14:textId="77777777" w:rsidR="007A0A2D" w:rsidRPr="00CB0FBA" w:rsidRDefault="007A0A2D" w:rsidP="007A0A2D">
      <w:pPr>
        <w:rPr>
          <w:sz w:val="22"/>
        </w:rPr>
      </w:pPr>
    </w:p>
    <w:p w14:paraId="2411078B" w14:textId="77777777" w:rsidR="007A0A2D" w:rsidRPr="00CB0FBA" w:rsidRDefault="007A0A2D" w:rsidP="007A0A2D">
      <w:pPr>
        <w:jc w:val="center"/>
        <w:rPr>
          <w:sz w:val="22"/>
        </w:rPr>
      </w:pPr>
      <w:r w:rsidRPr="00CB0FBA">
        <w:rPr>
          <w:sz w:val="22"/>
        </w:rPr>
        <w:t>——————</w:t>
      </w:r>
    </w:p>
    <w:p w14:paraId="3C5B22B5" w14:textId="77777777" w:rsidR="007A0A2D" w:rsidRPr="00CB0FBA" w:rsidRDefault="007A0A2D" w:rsidP="007A0A2D">
      <w:pPr>
        <w:rPr>
          <w:sz w:val="22"/>
        </w:rPr>
      </w:pPr>
    </w:p>
    <w:p w14:paraId="0F4F50F9" w14:textId="77777777" w:rsidR="007A0A2D" w:rsidRPr="00CB0FBA" w:rsidRDefault="007A0A2D" w:rsidP="007A0A2D">
      <w:pPr>
        <w:rPr>
          <w:sz w:val="22"/>
        </w:rPr>
      </w:pPr>
      <w:r w:rsidRPr="00CB0FBA">
        <w:rPr>
          <w:sz w:val="22"/>
        </w:rPr>
        <w:tab/>
      </w:r>
      <w:r>
        <w:rPr>
          <w:sz w:val="22"/>
        </w:rPr>
        <w:t>In Japan,</w:t>
      </w:r>
      <w:r w:rsidRPr="00CB0FBA">
        <w:rPr>
          <w:sz w:val="22"/>
        </w:rPr>
        <w:t xml:space="preserve"> </w:t>
      </w:r>
      <w:r>
        <w:rPr>
          <w:sz w:val="22"/>
        </w:rPr>
        <w:t>“</w:t>
      </w:r>
      <w:r w:rsidRPr="00CB0FBA">
        <w:rPr>
          <w:sz w:val="22"/>
        </w:rPr>
        <w:t>The strong identification of circumspection with self-</w:t>
      </w:r>
      <w:r w:rsidRPr="00CB0FBA">
        <w:rPr>
          <w:sz w:val="22"/>
        </w:rPr>
        <w:softHyphen/>
        <w:t>respect includes, therefore, watchfulness of all the cues one observes in other people’s acts, and a strong sense that other people are sitting in judgment. ‘One cultivates self-respect (one must jicho),’ they say, ‘because of society.’ ‘If there were no society one would not need to respect oneself (cultivate jicho).’ These are extreme statements of an external sanc</w:t>
      </w:r>
      <w:r w:rsidRPr="00CB0FBA">
        <w:rPr>
          <w:sz w:val="22"/>
        </w:rPr>
        <w:softHyphen/>
        <w:t>tion for self-respect. They are statements which take no ac</w:t>
      </w:r>
      <w:r w:rsidRPr="00CB0FBA">
        <w:rPr>
          <w:sz w:val="22"/>
        </w:rPr>
        <w:softHyphen/>
        <w:t>count of internal sanctions for proper behavior. Like the popular sayings of many nations, they exaggerate the case, for Japanese sometimes react as strongly as any Puritan to a private accumulation of guilt. But their extreme statements nevertheless point out correctly where the emphasis falls in Japan. It falls on the importance of shame rather than on the importance of guilt.</w:t>
      </w:r>
    </w:p>
    <w:p w14:paraId="70E2246A" w14:textId="77777777" w:rsidR="007A0A2D" w:rsidRPr="00CB0FBA" w:rsidRDefault="007A0A2D" w:rsidP="007A0A2D">
      <w:pPr>
        <w:rPr>
          <w:sz w:val="22"/>
        </w:rPr>
      </w:pPr>
      <w:r w:rsidRPr="00CB0FBA">
        <w:rPr>
          <w:sz w:val="22"/>
        </w:rPr>
        <w:tab/>
      </w:r>
      <w:r>
        <w:rPr>
          <w:sz w:val="22"/>
        </w:rPr>
        <w:t>“</w:t>
      </w:r>
      <w:r w:rsidRPr="00CB0FBA">
        <w:rPr>
          <w:sz w:val="22"/>
        </w:rPr>
        <w:t>In anthropological studies of different cultures the dis</w:t>
      </w:r>
      <w:r w:rsidRPr="00CB0FBA">
        <w:rPr>
          <w:sz w:val="22"/>
        </w:rPr>
        <w:softHyphen/>
        <w:t>tinction between those which rely heavily on shame and those that rely heavily on guilt is an important one. A so</w:t>
      </w:r>
      <w:r w:rsidRPr="00CB0FBA">
        <w:rPr>
          <w:sz w:val="22"/>
        </w:rPr>
        <w:softHyphen/>
        <w:t>ciety that inculcates absolute standards of morality and re</w:t>
      </w:r>
      <w:r w:rsidRPr="00CB0FBA">
        <w:rPr>
          <w:sz w:val="22"/>
        </w:rPr>
        <w:softHyphen/>
        <w:t>lies on men’s developing a conscience is a guilt culture by definition, but a man in such a society may, as in the United States, suffer in addition from shame when he accuses him</w:t>
      </w:r>
      <w:r w:rsidRPr="00CB0FBA">
        <w:rPr>
          <w:sz w:val="22"/>
        </w:rPr>
        <w:softHyphen/>
        <w:t>self of gaucheries which are in no way sins. He may be ex</w:t>
      </w:r>
      <w:r w:rsidRPr="00CB0FBA">
        <w:rPr>
          <w:sz w:val="22"/>
        </w:rPr>
        <w:softHyphen/>
        <w:t>ceedingly chagrined about not dressing appropriately for the occasion or about a slip of the tongue. In a culture where shame is a major sanction, people are chagrined about acts which we expect people to feel guilty about. This chagrin [222] can be very intense and it cannot be relieved, as guilt can be, by confession and atonement. A man who has sinned can get relief by unburdening himself. This device of confession is used in our secular therapy and by many religious groups which have otherwise little in common. We know it brings relief. Where shame is the major sanction, a man does not experience relief when he makes his fault public even to a confessor. So long as his bad behavior does not ‘get out into the world’ he need not be troubled and confession appears to him merely a way of courting trouble. Shame cultures therefore do not provide for confessions, even to the gods. They have ceremonies for good luck rather than for expia</w:t>
      </w:r>
      <w:r w:rsidRPr="00CB0FBA">
        <w:rPr>
          <w:sz w:val="22"/>
        </w:rPr>
        <w:softHyphen/>
        <w:t>tion.</w:t>
      </w:r>
    </w:p>
    <w:p w14:paraId="2E9BED0C" w14:textId="77777777" w:rsidR="007A0A2D" w:rsidRPr="00CB0FBA" w:rsidRDefault="007A0A2D" w:rsidP="007A0A2D">
      <w:pPr>
        <w:rPr>
          <w:sz w:val="22"/>
        </w:rPr>
      </w:pPr>
      <w:r w:rsidRPr="00CB0FBA">
        <w:rPr>
          <w:sz w:val="22"/>
        </w:rPr>
        <w:tab/>
      </w:r>
      <w:r>
        <w:rPr>
          <w:sz w:val="22"/>
        </w:rPr>
        <w:t>“</w:t>
      </w:r>
      <w:r w:rsidRPr="00CB0FBA">
        <w:rPr>
          <w:sz w:val="22"/>
        </w:rPr>
        <w:t>True shame cultures rely on external sanctions for good behavior, not, as true guilt cultures do, on an internalized conviction of sin. Shame is a reaction to other people’s crit</w:t>
      </w:r>
      <w:r w:rsidRPr="00CB0FBA">
        <w:rPr>
          <w:sz w:val="22"/>
        </w:rPr>
        <w:softHyphen/>
        <w:t>icism. A man is shamed either by being openly ridiculed and rejected or by fantasying to himself that he has been made ridiculous. In either case it is a potent sanction. But it re</w:t>
      </w:r>
      <w:r w:rsidRPr="00CB0FBA">
        <w:rPr>
          <w:sz w:val="22"/>
        </w:rPr>
        <w:softHyphen/>
        <w:t>quires an audience or at least a man’s fantasy of an audi</w:t>
      </w:r>
      <w:r w:rsidRPr="00CB0FBA">
        <w:rPr>
          <w:sz w:val="22"/>
        </w:rPr>
        <w:softHyphen/>
        <w:t>ence. Guilt does not. In a nation where honor means living up to one’s own picture of oneself, a man may suffer from guilt though no man knows of his misdeed and a man’s feel</w:t>
      </w:r>
      <w:r w:rsidRPr="00CB0FBA">
        <w:rPr>
          <w:sz w:val="22"/>
        </w:rPr>
        <w:softHyphen/>
        <w:t>ing of guilt may actually be relieved by confessing his sin.</w:t>
      </w:r>
      <w:r>
        <w:rPr>
          <w:sz w:val="22"/>
        </w:rPr>
        <w:t>” (Benedict 222-23)</w:t>
      </w:r>
    </w:p>
    <w:p w14:paraId="2EE1A6A0" w14:textId="77777777" w:rsidR="007A0A2D" w:rsidRDefault="007A0A2D" w:rsidP="007A0A2D">
      <w:pPr>
        <w:contextualSpacing w:val="0"/>
      </w:pPr>
      <w:r>
        <w:br w:type="page"/>
      </w:r>
    </w:p>
    <w:p w14:paraId="21C2039F" w14:textId="77777777" w:rsidR="007A0A2D" w:rsidRPr="007A0A2D" w:rsidRDefault="00A7344B" w:rsidP="00924502">
      <w:pPr>
        <w:pStyle w:val="Heading2"/>
      </w:pPr>
      <w:bookmarkStart w:id="57" w:name="_Toc501751517"/>
      <w:bookmarkStart w:id="58" w:name="_Toc502839053"/>
      <w:r>
        <w:lastRenderedPageBreak/>
        <w:t xml:space="preserve">Hybris in the </w:t>
      </w:r>
      <w:r>
        <w:rPr>
          <w:i/>
        </w:rPr>
        <w:t>Iliad</w:t>
      </w:r>
      <w:bookmarkEnd w:id="57"/>
      <w:bookmarkEnd w:id="58"/>
    </w:p>
    <w:p w14:paraId="2B11A6C8" w14:textId="77777777" w:rsidR="007A0A2D" w:rsidRPr="001204F4" w:rsidRDefault="007A0A2D" w:rsidP="007A0A2D">
      <w:pPr>
        <w:widowControl w:val="0"/>
      </w:pPr>
    </w:p>
    <w:p w14:paraId="5F380D16" w14:textId="77777777" w:rsidR="007A0A2D" w:rsidRDefault="007A0A2D" w:rsidP="007A0A2D">
      <w:pPr>
        <w:widowControl w:val="0"/>
      </w:pPr>
    </w:p>
    <w:p w14:paraId="045AFB4F" w14:textId="77777777" w:rsidR="007A0A2D" w:rsidRPr="00152327" w:rsidRDefault="007A0A2D" w:rsidP="007A0A2D">
      <w:pPr>
        <w:widowControl w:val="0"/>
        <w:jc w:val="center"/>
        <w:rPr>
          <w:smallCaps/>
        </w:rPr>
      </w:pPr>
      <w:r>
        <w:rPr>
          <w:smallCaps/>
        </w:rPr>
        <w:t>introduction</w:t>
      </w:r>
    </w:p>
    <w:p w14:paraId="3167B1E8" w14:textId="77777777" w:rsidR="007A0A2D" w:rsidRDefault="007A0A2D" w:rsidP="007A0A2D">
      <w:pPr>
        <w:widowControl w:val="0"/>
      </w:pPr>
    </w:p>
    <w:p w14:paraId="7220F190" w14:textId="77777777" w:rsidR="007A0A2D" w:rsidRDefault="007A0A2D" w:rsidP="007A0A2D">
      <w:pPr>
        <w:widowControl w:val="0"/>
        <w:numPr>
          <w:ilvl w:val="0"/>
          <w:numId w:val="14"/>
        </w:numPr>
        <w:contextualSpacing w:val="0"/>
      </w:pPr>
      <w:r>
        <w:rPr>
          <w:b/>
        </w:rPr>
        <w:t xml:space="preserve">the concept of </w:t>
      </w:r>
      <w:r w:rsidRPr="00202482">
        <w:rPr>
          <w:b/>
          <w:i/>
        </w:rPr>
        <w:t>hybris</w:t>
      </w:r>
    </w:p>
    <w:p w14:paraId="74E00ACF" w14:textId="77777777" w:rsidR="007A0A2D" w:rsidRDefault="007A0A2D" w:rsidP="007A0A2D">
      <w:pPr>
        <w:widowControl w:val="0"/>
        <w:numPr>
          <w:ilvl w:val="1"/>
          <w:numId w:val="14"/>
        </w:numPr>
        <w:contextualSpacing w:val="0"/>
      </w:pPr>
      <w:r>
        <w:t>“</w:t>
      </w:r>
      <w:r w:rsidRPr="00D44476">
        <w:t>A mortal gets above himself and challenges the gods; the result is always disastrous.</w:t>
      </w:r>
      <w:r>
        <w:t>” (Willcock 28)</w:t>
      </w:r>
    </w:p>
    <w:p w14:paraId="520B9DCF" w14:textId="77777777" w:rsidR="007A0A2D" w:rsidRDefault="007A0A2D" w:rsidP="007A0A2D">
      <w:pPr>
        <w:widowControl w:val="0"/>
        <w:numPr>
          <w:ilvl w:val="1"/>
          <w:numId w:val="14"/>
        </w:numPr>
        <w:contextualSpacing w:val="0"/>
      </w:pPr>
      <w:r>
        <w:t>Hybris was the characteristic of those “</w:t>
      </w:r>
      <w:r w:rsidRPr="00D44476">
        <w:t>who, through forgetfulness of their own insignificance as mortals, entered into competition with the gods.</w:t>
      </w:r>
      <w:r>
        <w:t>” (Willcock 71)</w:t>
      </w:r>
    </w:p>
    <w:p w14:paraId="22B1FCB8" w14:textId="77777777" w:rsidR="007A0A2D" w:rsidRPr="00AC5C90" w:rsidRDefault="007A0A2D" w:rsidP="007A0A2D">
      <w:pPr>
        <w:widowControl w:val="0"/>
        <w:numPr>
          <w:ilvl w:val="1"/>
          <w:numId w:val="14"/>
        </w:numPr>
        <w:contextualSpacing w:val="0"/>
      </w:pPr>
      <w:r>
        <w:t xml:space="preserve">The </w:t>
      </w:r>
      <w:r w:rsidRPr="008F06C2">
        <w:rPr>
          <w:i/>
        </w:rPr>
        <w:t>Iliad</w:t>
      </w:r>
      <w:r>
        <w:t xml:space="preserve"> contains stories of “</w:t>
      </w:r>
      <w:r w:rsidRPr="00D44476">
        <w:t>humans who came to an evil end because, forgetting the limitations of their state, they entered into competition with the gods</w:t>
      </w:r>
      <w:r>
        <w:t xml:space="preserve"> </w:t>
      </w:r>
      <w:r w:rsidRPr="007A0A2D">
        <w:t>. . .</w:t>
      </w:r>
      <w:r>
        <w:t>” (Willcock 273)</w:t>
      </w:r>
    </w:p>
    <w:p w14:paraId="2138F59D" w14:textId="77777777" w:rsidR="007A0A2D" w:rsidRDefault="007A0A2D" w:rsidP="007A0A2D">
      <w:pPr>
        <w:widowControl w:val="0"/>
      </w:pPr>
    </w:p>
    <w:p w14:paraId="2133488D" w14:textId="77777777" w:rsidR="007A0A2D" w:rsidRPr="00152327" w:rsidRDefault="007A0A2D" w:rsidP="007A0A2D">
      <w:pPr>
        <w:widowControl w:val="0"/>
        <w:jc w:val="center"/>
        <w:rPr>
          <w:smallCaps/>
        </w:rPr>
      </w:pPr>
      <w:r>
        <w:rPr>
          <w:smallCaps/>
        </w:rPr>
        <w:t>stories of “humans who came to an evil end”</w:t>
      </w:r>
    </w:p>
    <w:p w14:paraId="47730BC2" w14:textId="77777777" w:rsidR="007A0A2D" w:rsidRPr="00AC5C90" w:rsidRDefault="007A0A2D" w:rsidP="007A0A2D">
      <w:pPr>
        <w:widowControl w:val="0"/>
      </w:pPr>
    </w:p>
    <w:p w14:paraId="2396F6B5" w14:textId="77777777" w:rsidR="007A0A2D" w:rsidRDefault="007A0A2D" w:rsidP="007A0A2D">
      <w:pPr>
        <w:widowControl w:val="0"/>
        <w:numPr>
          <w:ilvl w:val="0"/>
          <w:numId w:val="14"/>
        </w:numPr>
        <w:contextualSpacing w:val="0"/>
      </w:pPr>
      <w:r>
        <w:rPr>
          <w:b/>
        </w:rPr>
        <w:t>Thamyris</w:t>
      </w:r>
      <w:r>
        <w:t xml:space="preserve"> (Book 2)</w:t>
      </w:r>
    </w:p>
    <w:p w14:paraId="71834070" w14:textId="77777777" w:rsidR="007A0A2D" w:rsidRPr="00AC5C90" w:rsidRDefault="007A0A2D" w:rsidP="007A0A2D">
      <w:pPr>
        <w:widowControl w:val="0"/>
        <w:numPr>
          <w:ilvl w:val="1"/>
          <w:numId w:val="14"/>
        </w:numPr>
        <w:contextualSpacing w:val="0"/>
        <w:rPr>
          <w:sz w:val="20"/>
        </w:rPr>
      </w:pPr>
      <w:r w:rsidRPr="00AC5C90">
        <w:rPr>
          <w:sz w:val="20"/>
        </w:rPr>
        <w:t>2.594-</w:t>
      </w:r>
      <w:r>
        <w:rPr>
          <w:sz w:val="20"/>
        </w:rPr>
        <w:t>600</w:t>
      </w:r>
      <w:r w:rsidRPr="00AC5C90">
        <w:rPr>
          <w:sz w:val="20"/>
        </w:rPr>
        <w:t xml:space="preserve">, “Dorion [is] where the Muses / encountering Thamyris the Thracian stopped him from singing </w:t>
      </w:r>
      <w:r w:rsidRPr="007A0A2D">
        <w:rPr>
          <w:sz w:val="20"/>
        </w:rPr>
        <w:t>. . .</w:t>
      </w:r>
      <w:r w:rsidRPr="00AC5C90">
        <w:rPr>
          <w:sz w:val="20"/>
        </w:rPr>
        <w:t xml:space="preserve">; / for he boasted that he would surpass, if the very Muses, / daughters of Zeus who holds the aegis, were singing against him, / and these in their anger struck him maimed, and the voice of wonder / they took away, and made him a singer without memory </w:t>
      </w:r>
      <w:r w:rsidRPr="007A0A2D">
        <w:rPr>
          <w:sz w:val="20"/>
        </w:rPr>
        <w:t>. . .</w:t>
      </w:r>
      <w:r w:rsidRPr="00AC5C90">
        <w:rPr>
          <w:sz w:val="20"/>
        </w:rPr>
        <w:t>”</w:t>
      </w:r>
    </w:p>
    <w:p w14:paraId="534BFBDA" w14:textId="77777777" w:rsidR="007A0A2D" w:rsidRDefault="007A0A2D" w:rsidP="007A0A2D">
      <w:pPr>
        <w:widowControl w:val="0"/>
        <w:numPr>
          <w:ilvl w:val="1"/>
          <w:numId w:val="14"/>
        </w:numPr>
        <w:contextualSpacing w:val="0"/>
      </w:pPr>
      <w:r>
        <w:t>“</w:t>
      </w:r>
      <w:r w:rsidRPr="00D44476">
        <w:t xml:space="preserve">The story of </w:t>
      </w:r>
      <w:r w:rsidRPr="00AC5C90">
        <w:t>Thamyris</w:t>
      </w:r>
      <w:r w:rsidRPr="00D44476">
        <w:t>, a singer (i.e., poet), exempli</w:t>
      </w:r>
      <w:r>
        <w:t>fies [hybris]</w:t>
      </w:r>
      <w:r w:rsidRPr="00D44476">
        <w:t>.</w:t>
      </w:r>
      <w:r>
        <w:t>” (Willcock 28)</w:t>
      </w:r>
    </w:p>
    <w:p w14:paraId="2509BB14" w14:textId="77777777" w:rsidR="007A0A2D" w:rsidRDefault="007A0A2D" w:rsidP="007A0A2D">
      <w:pPr>
        <w:widowControl w:val="0"/>
      </w:pPr>
    </w:p>
    <w:p w14:paraId="015AC2CA" w14:textId="77777777" w:rsidR="007A0A2D" w:rsidRPr="0044609F" w:rsidRDefault="007A0A2D" w:rsidP="007A0A2D">
      <w:pPr>
        <w:widowControl w:val="0"/>
        <w:numPr>
          <w:ilvl w:val="0"/>
          <w:numId w:val="14"/>
        </w:numPr>
        <w:contextualSpacing w:val="0"/>
      </w:pPr>
      <w:r>
        <w:rPr>
          <w:b/>
        </w:rPr>
        <w:t>Pandaros</w:t>
      </w:r>
      <w:r>
        <w:t xml:space="preserve"> (Books 4-5)</w:t>
      </w:r>
    </w:p>
    <w:p w14:paraId="11EF6EAA" w14:textId="77777777" w:rsidR="007A0A2D" w:rsidRDefault="007A0A2D" w:rsidP="007A0A2D">
      <w:pPr>
        <w:widowControl w:val="0"/>
        <w:numPr>
          <w:ilvl w:val="1"/>
          <w:numId w:val="14"/>
        </w:numPr>
        <w:contextualSpacing w:val="0"/>
      </w:pPr>
      <w:r w:rsidRPr="00D44476">
        <w:t xml:space="preserve">Pandaros </w:t>
      </w:r>
      <w:r>
        <w:t>wounds two Greeks who are greater than he, Menelaos (4.132-40) and Diomedes (5.95-100).</w:t>
      </w:r>
    </w:p>
    <w:p w14:paraId="29753AD7" w14:textId="77777777" w:rsidR="007A0A2D" w:rsidRDefault="007A0A2D" w:rsidP="007A0A2D">
      <w:pPr>
        <w:widowControl w:val="0"/>
        <w:numPr>
          <w:ilvl w:val="1"/>
          <w:numId w:val="14"/>
        </w:numPr>
        <w:contextualSpacing w:val="0"/>
      </w:pPr>
      <w:r>
        <w:t>Pandaros “</w:t>
      </w:r>
      <w:r w:rsidRPr="00D44476">
        <w:t>must die now. He has done a deed above his stature</w:t>
      </w:r>
      <w:r>
        <w:t xml:space="preserve"> </w:t>
      </w:r>
      <w:r w:rsidRPr="007A0A2D">
        <w:t>. . .</w:t>
      </w:r>
      <w:r>
        <w:t>” (Willcock 193)</w:t>
      </w:r>
    </w:p>
    <w:p w14:paraId="115F093C" w14:textId="77777777" w:rsidR="007A0A2D" w:rsidRDefault="007A0A2D" w:rsidP="007A0A2D">
      <w:pPr>
        <w:widowControl w:val="0"/>
        <w:numPr>
          <w:ilvl w:val="1"/>
          <w:numId w:val="14"/>
        </w:numPr>
        <w:contextualSpacing w:val="0"/>
      </w:pPr>
      <w:r>
        <w:t>Sure enough, he dies gruesomely (a spear through teeth, tongue, and jaws, 5.290-93).</w:t>
      </w:r>
    </w:p>
    <w:p w14:paraId="05F20AB2" w14:textId="77777777" w:rsidR="007A0A2D" w:rsidRPr="0044609F" w:rsidRDefault="007A0A2D" w:rsidP="007A0A2D">
      <w:pPr>
        <w:widowControl w:val="0"/>
      </w:pPr>
    </w:p>
    <w:p w14:paraId="3190F9DD" w14:textId="77777777" w:rsidR="007A0A2D" w:rsidRDefault="007A0A2D" w:rsidP="007A0A2D">
      <w:pPr>
        <w:widowControl w:val="0"/>
        <w:numPr>
          <w:ilvl w:val="0"/>
          <w:numId w:val="14"/>
        </w:numPr>
        <w:contextualSpacing w:val="0"/>
      </w:pPr>
      <w:r>
        <w:rPr>
          <w:b/>
        </w:rPr>
        <w:t>Diomedes</w:t>
      </w:r>
      <w:r>
        <w:t xml:space="preserve"> (Book 5)</w:t>
      </w:r>
    </w:p>
    <w:p w14:paraId="21CE4F0B" w14:textId="77777777" w:rsidR="007A0A2D" w:rsidRDefault="007A0A2D" w:rsidP="007A0A2D">
      <w:pPr>
        <w:widowControl w:val="0"/>
        <w:numPr>
          <w:ilvl w:val="1"/>
          <w:numId w:val="14"/>
        </w:numPr>
        <w:contextualSpacing w:val="0"/>
      </w:pPr>
      <w:r>
        <w:t xml:space="preserve">Book 5 tells of Diomedes’ </w:t>
      </w:r>
      <w:r>
        <w:rPr>
          <w:i/>
        </w:rPr>
        <w:t>aristeia</w:t>
      </w:r>
      <w:r>
        <w:t xml:space="preserve"> </w:t>
      </w:r>
      <w:r w:rsidRPr="00F27350">
        <w:t>(period when a single warrior dominates the battlefield)</w:t>
      </w:r>
      <w:r>
        <w:t>. During it, Diomedes “</w:t>
      </w:r>
      <w:r w:rsidRPr="00D44476">
        <w:t>even wounds two gods</w:t>
      </w:r>
      <w:r>
        <w:t xml:space="preserve"> [</w:t>
      </w:r>
      <w:r w:rsidRPr="00F27350">
        <w:t>Aphrodite</w:t>
      </w:r>
      <w:r>
        <w:t xml:space="preserve"> (</w:t>
      </w:r>
      <w:r w:rsidRPr="00F27350">
        <w:t>311</w:t>
      </w:r>
      <w:r>
        <w:t>-51) and Ares (</w:t>
      </w:r>
      <w:r w:rsidRPr="00F27350">
        <w:t>835-63</w:t>
      </w:r>
      <w:r>
        <w:t>)]</w:t>
      </w:r>
      <w:r w:rsidRPr="00D44476">
        <w:t>—an achievement which would send a thrill of fear through the mind of a believer of old.</w:t>
      </w:r>
      <w:r>
        <w:t>” (Willcock 54)</w:t>
      </w:r>
    </w:p>
    <w:p w14:paraId="02BB1A3A" w14:textId="77777777" w:rsidR="007A0A2D" w:rsidRDefault="007A0A2D" w:rsidP="007A0A2D">
      <w:pPr>
        <w:widowControl w:val="0"/>
        <w:numPr>
          <w:ilvl w:val="1"/>
          <w:numId w:val="14"/>
        </w:numPr>
        <w:contextualSpacing w:val="0"/>
      </w:pPr>
      <w:r>
        <w:t>5.381-404: The goddess Dione comforts Aphrodite by relating that mortals have wound</w:t>
      </w:r>
      <w:r>
        <w:softHyphen/>
        <w:t xml:space="preserve">ed gods in the past: </w:t>
      </w:r>
      <w:r w:rsidRPr="00733A7B">
        <w:t xml:space="preserve">Ephialtes and Otos </w:t>
      </w:r>
      <w:r>
        <w:t xml:space="preserve">once chained </w:t>
      </w:r>
      <w:r w:rsidRPr="00733A7B">
        <w:t>Ar</w:t>
      </w:r>
      <w:r>
        <w:t xml:space="preserve">es in a cauldron for 13 months; Herakles once shot Hera in the </w:t>
      </w:r>
      <w:r w:rsidRPr="00733A7B">
        <w:t>breast with a</w:t>
      </w:r>
      <w:r>
        <w:t>n</w:t>
      </w:r>
      <w:r w:rsidRPr="00733A7B">
        <w:t xml:space="preserve"> arrow</w:t>
      </w:r>
      <w:r>
        <w:t>; and Herakles once shot Hades in the shoulder with an arrow.</w:t>
      </w:r>
    </w:p>
    <w:p w14:paraId="5EE9C7E5" w14:textId="77777777" w:rsidR="007A0A2D" w:rsidRPr="00DA5313" w:rsidRDefault="007A0A2D" w:rsidP="007A0A2D">
      <w:pPr>
        <w:widowControl w:val="0"/>
        <w:numPr>
          <w:ilvl w:val="1"/>
          <w:numId w:val="14"/>
        </w:numPr>
        <w:contextualSpacing w:val="0"/>
        <w:rPr>
          <w:sz w:val="20"/>
        </w:rPr>
      </w:pPr>
      <w:r w:rsidRPr="00DA5313">
        <w:rPr>
          <w:sz w:val="20"/>
        </w:rPr>
        <w:t xml:space="preserve">5.405-13, Dione tells Aphrodite, “It was the goddess grey-eyed Athene who drove on this man [Diomedes] / against you; poor fool, the heart of Tydeus’ son knows nothing / of how that man who fights the immortals lives for no long time, / his children do not gather to his knees to welcome their father / when he returns home after the fighting and the bitter warfare. / Then, though he be very strong indeed, let the son of Tydeus / take care lest someone even better than he might fight with him, / lest for a long time Aigialeia [Diomedes’ wife] / mourning wake out of sleep </w:t>
      </w:r>
      <w:r w:rsidRPr="007A0A2D">
        <w:rPr>
          <w:sz w:val="20"/>
        </w:rPr>
        <w:t>. . .</w:t>
      </w:r>
      <w:r w:rsidRPr="00DA5313">
        <w:rPr>
          <w:sz w:val="20"/>
        </w:rPr>
        <w:t>”</w:t>
      </w:r>
    </w:p>
    <w:p w14:paraId="49A693D1" w14:textId="77777777" w:rsidR="007A0A2D" w:rsidRDefault="007A0A2D" w:rsidP="007A0A2D">
      <w:pPr>
        <w:widowControl w:val="0"/>
        <w:numPr>
          <w:ilvl w:val="2"/>
          <w:numId w:val="14"/>
        </w:numPr>
        <w:contextualSpacing w:val="0"/>
      </w:pPr>
      <w:r>
        <w:t>“</w:t>
      </w:r>
      <w:r w:rsidRPr="00D44476">
        <w:t xml:space="preserve"> Dione makes an essentially Greek point: a person who fights against the gods does not live to a peaceful old age. The reference to Diomedes’ mourning wife is an evident threat</w:t>
      </w:r>
      <w:r>
        <w:t xml:space="preserve"> </w:t>
      </w:r>
      <w:r w:rsidRPr="007A0A2D">
        <w:t>. . .</w:t>
      </w:r>
      <w:r>
        <w:t>” (Willcock 59)</w:t>
      </w:r>
    </w:p>
    <w:p w14:paraId="16819624" w14:textId="77777777" w:rsidR="007A0A2D" w:rsidRDefault="007A0A2D" w:rsidP="007A0A2D">
      <w:pPr>
        <w:widowControl w:val="0"/>
        <w:numPr>
          <w:ilvl w:val="2"/>
          <w:numId w:val="14"/>
        </w:numPr>
        <w:contextualSpacing w:val="0"/>
      </w:pPr>
      <w:r>
        <w:t>“</w:t>
      </w:r>
      <w:r w:rsidRPr="007A0A2D">
        <w:t>. . .</w:t>
      </w:r>
      <w:r w:rsidRPr="00D44476">
        <w:t xml:space="preserve"> but although various stories were told of Diomedes’ experiences after he returned home, none of them conforms to the picture in Dione’s words here. We must </w:t>
      </w:r>
      <w:r w:rsidRPr="00D44476">
        <w:lastRenderedPageBreak/>
        <w:t xml:space="preserve">take her to be describing what </w:t>
      </w:r>
      <w:r w:rsidRPr="002A7C3E">
        <w:rPr>
          <w:i/>
        </w:rPr>
        <w:t>can</w:t>
      </w:r>
      <w:r w:rsidRPr="00D44476">
        <w:t xml:space="preserve"> happen to those who attack the gods, not what </w:t>
      </w:r>
      <w:r w:rsidRPr="002A7C3E">
        <w:rPr>
          <w:i/>
        </w:rPr>
        <w:t>will</w:t>
      </w:r>
      <w:r w:rsidRPr="00D44476">
        <w:t xml:space="preserve"> happen to Diomedes.</w:t>
      </w:r>
      <w:r>
        <w:t>” (Willcock 59)</w:t>
      </w:r>
    </w:p>
    <w:p w14:paraId="0469950F" w14:textId="77777777" w:rsidR="007A0A2D" w:rsidRDefault="007A0A2D" w:rsidP="007A0A2D">
      <w:pPr>
        <w:widowControl w:val="0"/>
      </w:pPr>
    </w:p>
    <w:p w14:paraId="618819D8" w14:textId="77777777" w:rsidR="007A0A2D" w:rsidRDefault="007A0A2D" w:rsidP="007A0A2D">
      <w:pPr>
        <w:widowControl w:val="0"/>
        <w:numPr>
          <w:ilvl w:val="0"/>
          <w:numId w:val="14"/>
        </w:numPr>
        <w:contextualSpacing w:val="0"/>
      </w:pPr>
      <w:r>
        <w:rPr>
          <w:b/>
        </w:rPr>
        <w:t>Lykourgos</w:t>
      </w:r>
      <w:r>
        <w:t xml:space="preserve"> (Book 6)</w:t>
      </w:r>
    </w:p>
    <w:p w14:paraId="3D54528E" w14:textId="77777777" w:rsidR="007A0A2D" w:rsidRPr="00B06613" w:rsidRDefault="007A0A2D" w:rsidP="007A0A2D">
      <w:pPr>
        <w:widowControl w:val="0"/>
        <w:numPr>
          <w:ilvl w:val="1"/>
          <w:numId w:val="14"/>
        </w:numPr>
        <w:contextualSpacing w:val="0"/>
        <w:rPr>
          <w:sz w:val="20"/>
        </w:rPr>
      </w:pPr>
      <w:r w:rsidRPr="00B06613">
        <w:rPr>
          <w:sz w:val="20"/>
        </w:rPr>
        <w:t xml:space="preserve">6.123-24, 128-43, Diomedes says to Glaukos, “Who among mortal men are you, good friend? </w:t>
      </w:r>
      <w:r w:rsidRPr="007A0A2D">
        <w:rPr>
          <w:sz w:val="20"/>
        </w:rPr>
        <w:t>. . .</w:t>
      </w:r>
      <w:r w:rsidRPr="00B06613">
        <w:rPr>
          <w:sz w:val="20"/>
        </w:rPr>
        <w:t xml:space="preserve"> / if you are some one of the immortals come down from the bright sky, / know that I will not fight against any god of the heaven, / since even the son of Dryas, Lykourgos the powerful, did not / live long; he who tried to fight with the gods of the bright sky, / who once drove the fosterers of rapturous Dionysos / headlong down the sacred Nyseian hill, and all of them / shed and scattered their wands on the ground, stricken with an ox-goad / by murderous Lykourgos, while Dionysos in terror / dived into the salt surf, and Thetis took him to her bosom, / frightened, with the strong shivers upon him at the man’s blustering. / But the gods who live at their ease were angered with Lykourgos, / and the son of Kronos struck him to blindness, nor did he live long / afterwards, since he was hated by all the immortals. / Therefore neither would I be willing to fight with the blessed / gods </w:t>
      </w:r>
      <w:r w:rsidRPr="007A0A2D">
        <w:rPr>
          <w:sz w:val="20"/>
        </w:rPr>
        <w:t>. . .</w:t>
      </w:r>
      <w:r w:rsidRPr="00B06613">
        <w:rPr>
          <w:sz w:val="20"/>
        </w:rPr>
        <w:t>”</w:t>
      </w:r>
    </w:p>
    <w:p w14:paraId="66EFD851" w14:textId="77777777" w:rsidR="007A0A2D" w:rsidRDefault="007A0A2D" w:rsidP="007A0A2D">
      <w:pPr>
        <w:widowControl w:val="0"/>
      </w:pPr>
    </w:p>
    <w:p w14:paraId="1A4A8740" w14:textId="77777777" w:rsidR="007A0A2D" w:rsidRDefault="007A0A2D" w:rsidP="007A0A2D">
      <w:pPr>
        <w:widowControl w:val="0"/>
        <w:numPr>
          <w:ilvl w:val="0"/>
          <w:numId w:val="14"/>
        </w:numPr>
        <w:contextualSpacing w:val="0"/>
      </w:pPr>
      <w:r>
        <w:rPr>
          <w:b/>
        </w:rPr>
        <w:t>Bellerophontes</w:t>
      </w:r>
      <w:r>
        <w:t xml:space="preserve"> (Book 6)</w:t>
      </w:r>
    </w:p>
    <w:p w14:paraId="38336456" w14:textId="77777777" w:rsidR="007A0A2D" w:rsidRPr="00202482" w:rsidRDefault="007A0A2D" w:rsidP="007A0A2D">
      <w:pPr>
        <w:widowControl w:val="0"/>
        <w:numPr>
          <w:ilvl w:val="1"/>
          <w:numId w:val="14"/>
        </w:numPr>
        <w:contextualSpacing w:val="0"/>
        <w:rPr>
          <w:sz w:val="20"/>
        </w:rPr>
      </w:pPr>
      <w:r w:rsidRPr="00202482">
        <w:rPr>
          <w:sz w:val="20"/>
        </w:rPr>
        <w:t xml:space="preserve">6.179-83, 179-83, 200-5, “To Bellerophontes the gods granted beauty and desirable / manhood </w:t>
      </w:r>
      <w:r w:rsidRPr="007A0A2D">
        <w:rPr>
          <w:sz w:val="20"/>
        </w:rPr>
        <w:t>. . .</w:t>
      </w:r>
      <w:r w:rsidRPr="00202482">
        <w:rPr>
          <w:sz w:val="20"/>
        </w:rPr>
        <w:t xml:space="preserve"> [The king of Lykia] sent him away with orders to kill the Chimaira / none might approach; a thing of immortal make, not human, / lion-fronted and snake behind, a goat in the middle, / and snorting out the breath of the terrible flame of bright fire. / He killed the Chimaira, obeying the portents of the immortals. / </w:t>
      </w:r>
      <w:r w:rsidRPr="007A0A2D">
        <w:rPr>
          <w:sz w:val="20"/>
        </w:rPr>
        <w:t>. . .</w:t>
      </w:r>
      <w:r w:rsidRPr="00202482">
        <w:rPr>
          <w:sz w:val="20"/>
        </w:rPr>
        <w:t xml:space="preserve"> But after Bellerophontes was hated by all the immortals, / he wandered alone about the plain of Aleios, eating / his heart out, skulking aside from the trodden track of humanity. / As for Isandros his son, Ares the insatiate of fighting / killed him in close battle against the glorious Solymoi, / while Artemis of the golden reins killed the daughter in anger.”</w:t>
      </w:r>
    </w:p>
    <w:p w14:paraId="269D1907" w14:textId="77777777" w:rsidR="007A0A2D" w:rsidRDefault="007A0A2D" w:rsidP="007A0A2D">
      <w:pPr>
        <w:widowControl w:val="0"/>
        <w:numPr>
          <w:ilvl w:val="1"/>
          <w:numId w:val="14"/>
        </w:numPr>
        <w:contextualSpacing w:val="0"/>
      </w:pPr>
      <w:r>
        <w:t>“</w:t>
      </w:r>
      <w:r w:rsidRPr="00D44476">
        <w:t xml:space="preserve">It is not explained why he </w:t>
      </w:r>
      <w:r>
        <w:t xml:space="preserve">[Bellerophontes] </w:t>
      </w:r>
      <w:r w:rsidRPr="00D44476">
        <w:t xml:space="preserve">was </w:t>
      </w:r>
      <w:r w:rsidRPr="00AC5C90">
        <w:t>hated by all the immortals</w:t>
      </w:r>
      <w:r w:rsidRPr="00D44476">
        <w:t xml:space="preserve">. Fortunately Pindar (in the </w:t>
      </w:r>
      <w:r w:rsidRPr="00366FEB">
        <w:rPr>
          <w:i/>
        </w:rPr>
        <w:t>Thirteenth Olympian</w:t>
      </w:r>
      <w:r w:rsidRPr="00D44476">
        <w:t xml:space="preserve"> and the </w:t>
      </w:r>
      <w:r w:rsidRPr="00366FEB">
        <w:rPr>
          <w:i/>
        </w:rPr>
        <w:t>Seventh Isthmian</w:t>
      </w:r>
      <w:r w:rsidRPr="00D44476">
        <w:t>) gives us sufficient information</w:t>
      </w:r>
      <w:r w:rsidRPr="007A0A2D">
        <w:t>. . .</w:t>
      </w:r>
      <w:r>
        <w:t xml:space="preserve"> . </w:t>
      </w:r>
      <w:r w:rsidRPr="00D44476">
        <w:t>In a fine allegorical image, like that of Ikaros flying too high and too near the sun, Bellerophontes is said to have tried to fly Pegasos to heaven; he was unseated by Zeus and wandered about alone and mad.</w:t>
      </w:r>
      <w:r>
        <w:t>” (Willcock 71, emphasis omitted)</w:t>
      </w:r>
    </w:p>
    <w:p w14:paraId="73D5D697" w14:textId="77777777" w:rsidR="007A0A2D" w:rsidRDefault="007A0A2D" w:rsidP="007A0A2D">
      <w:pPr>
        <w:widowControl w:val="0"/>
      </w:pPr>
    </w:p>
    <w:p w14:paraId="6D964FC5" w14:textId="77777777" w:rsidR="007A0A2D" w:rsidRDefault="007A0A2D" w:rsidP="007A0A2D">
      <w:pPr>
        <w:widowControl w:val="0"/>
        <w:numPr>
          <w:ilvl w:val="0"/>
          <w:numId w:val="14"/>
        </w:numPr>
        <w:contextualSpacing w:val="0"/>
      </w:pPr>
      <w:r>
        <w:rPr>
          <w:b/>
        </w:rPr>
        <w:t>Hektor</w:t>
      </w:r>
      <w:r>
        <w:t xml:space="preserve"> (Book 8)</w:t>
      </w:r>
    </w:p>
    <w:p w14:paraId="3A7F2E94" w14:textId="77777777" w:rsidR="007A0A2D" w:rsidRPr="00836A8F" w:rsidRDefault="007A0A2D" w:rsidP="007A0A2D">
      <w:pPr>
        <w:widowControl w:val="0"/>
        <w:numPr>
          <w:ilvl w:val="1"/>
          <w:numId w:val="14"/>
        </w:numPr>
        <w:contextualSpacing w:val="0"/>
        <w:rPr>
          <w:sz w:val="20"/>
        </w:rPr>
      </w:pPr>
      <w:r w:rsidRPr="00836A8F">
        <w:rPr>
          <w:sz w:val="20"/>
        </w:rPr>
        <w:t>8.</w:t>
      </w:r>
      <w:r>
        <w:rPr>
          <w:sz w:val="20"/>
        </w:rPr>
        <w:t>539-40,</w:t>
      </w:r>
      <w:r w:rsidRPr="00836A8F">
        <w:rPr>
          <w:sz w:val="20"/>
        </w:rPr>
        <w:t xml:space="preserve"> Hektor </w:t>
      </w:r>
      <w:r>
        <w:rPr>
          <w:sz w:val="20"/>
        </w:rPr>
        <w:t xml:space="preserve">enraptured with fighting exclaims, </w:t>
      </w:r>
      <w:r w:rsidRPr="00836A8F">
        <w:rPr>
          <w:sz w:val="20"/>
        </w:rPr>
        <w:t xml:space="preserve">“Oh, if I only / could be as this in all my days immortal and ageless / and be held in honour as Athene and Apollo are honoured </w:t>
      </w:r>
      <w:r w:rsidRPr="007A0A2D">
        <w:rPr>
          <w:sz w:val="20"/>
        </w:rPr>
        <w:t>. . .</w:t>
      </w:r>
      <w:r w:rsidRPr="00836A8F">
        <w:rPr>
          <w:sz w:val="20"/>
        </w:rPr>
        <w:t>”</w:t>
      </w:r>
    </w:p>
    <w:p w14:paraId="3C2AC0E7" w14:textId="77777777" w:rsidR="007A0A2D" w:rsidRDefault="007A0A2D" w:rsidP="007A0A2D">
      <w:pPr>
        <w:widowControl w:val="0"/>
        <w:numPr>
          <w:ilvl w:val="1"/>
          <w:numId w:val="14"/>
        </w:numPr>
        <w:contextualSpacing w:val="0"/>
      </w:pPr>
      <w:r>
        <w:t>“</w:t>
      </w:r>
      <w:r w:rsidRPr="00D44476">
        <w:t>Even to consider such a possibility shows dangerous presumption in a human being. Hektor often displays this sort of lack of judgment.</w:t>
      </w:r>
      <w:r>
        <w:t>” (Willcock 92)</w:t>
      </w:r>
    </w:p>
    <w:p w14:paraId="4F372F4A" w14:textId="77777777" w:rsidR="007A0A2D" w:rsidRDefault="007A0A2D" w:rsidP="007A0A2D">
      <w:pPr>
        <w:widowControl w:val="0"/>
      </w:pPr>
    </w:p>
    <w:p w14:paraId="131E0DC4" w14:textId="77777777" w:rsidR="007A0A2D" w:rsidRDefault="007A0A2D" w:rsidP="007A0A2D">
      <w:pPr>
        <w:widowControl w:val="0"/>
        <w:numPr>
          <w:ilvl w:val="0"/>
          <w:numId w:val="14"/>
        </w:numPr>
        <w:contextualSpacing w:val="0"/>
      </w:pPr>
      <w:r>
        <w:rPr>
          <w:b/>
        </w:rPr>
        <w:t>Euphorbos</w:t>
      </w:r>
      <w:r>
        <w:t xml:space="preserve"> (Book 16)</w:t>
      </w:r>
    </w:p>
    <w:p w14:paraId="0302D08E" w14:textId="77777777" w:rsidR="007A0A2D" w:rsidRDefault="007A0A2D" w:rsidP="007A0A2D">
      <w:pPr>
        <w:widowControl w:val="0"/>
        <w:numPr>
          <w:ilvl w:val="1"/>
          <w:numId w:val="14"/>
        </w:numPr>
        <w:contextualSpacing w:val="0"/>
      </w:pPr>
      <w:r>
        <w:t>In Book 16, after Apollo stuns Patroklos with a slap on the back, Euphorbos (a minor Trojan warrior) spears Patroklos in the back, then runs and hides (16.806-15); Hektor then finishes off Patroklos.</w:t>
      </w:r>
    </w:p>
    <w:p w14:paraId="1E077B7B" w14:textId="77777777" w:rsidR="007A0A2D" w:rsidRDefault="007A0A2D" w:rsidP="007A0A2D">
      <w:pPr>
        <w:widowControl w:val="0"/>
        <w:numPr>
          <w:ilvl w:val="1"/>
          <w:numId w:val="14"/>
        </w:numPr>
        <w:contextualSpacing w:val="0"/>
      </w:pPr>
      <w:r>
        <w:t>“</w:t>
      </w:r>
      <w:r w:rsidRPr="00D44476">
        <w:t xml:space="preserve">By the inherent assumptions of epic poetry, Euphorbos must die now. He has done a deed above his stature, in taking part in the death of Patroklos </w:t>
      </w:r>
      <w:r w:rsidRPr="007A0A2D">
        <w:t>. . .</w:t>
      </w:r>
      <w:r>
        <w:t>” (Willcock 193)</w:t>
      </w:r>
    </w:p>
    <w:p w14:paraId="2018D164" w14:textId="77777777" w:rsidR="007A0A2D" w:rsidRDefault="007A0A2D" w:rsidP="007A0A2D">
      <w:pPr>
        <w:widowControl w:val="0"/>
      </w:pPr>
    </w:p>
    <w:p w14:paraId="73259A2E" w14:textId="77777777" w:rsidR="007A0A2D" w:rsidRDefault="007A0A2D" w:rsidP="007A0A2D">
      <w:pPr>
        <w:widowControl w:val="0"/>
        <w:numPr>
          <w:ilvl w:val="0"/>
          <w:numId w:val="14"/>
        </w:numPr>
        <w:contextualSpacing w:val="0"/>
      </w:pPr>
      <w:r>
        <w:rPr>
          <w:b/>
        </w:rPr>
        <w:t>Niobe</w:t>
      </w:r>
      <w:r>
        <w:t xml:space="preserve"> (</w:t>
      </w:r>
      <w:r w:rsidRPr="00D44476">
        <w:t>24.602-9</w:t>
      </w:r>
      <w:r>
        <w:t>)</w:t>
      </w:r>
    </w:p>
    <w:p w14:paraId="0498C10A" w14:textId="77777777" w:rsidR="007A0A2D" w:rsidRPr="008F06C2" w:rsidRDefault="007A0A2D" w:rsidP="007A0A2D">
      <w:pPr>
        <w:widowControl w:val="0"/>
        <w:numPr>
          <w:ilvl w:val="1"/>
          <w:numId w:val="14"/>
        </w:numPr>
        <w:contextualSpacing w:val="0"/>
        <w:rPr>
          <w:sz w:val="20"/>
        </w:rPr>
      </w:pPr>
      <w:r w:rsidRPr="008F06C2">
        <w:rPr>
          <w:sz w:val="20"/>
        </w:rPr>
        <w:t>24.601-19, Achilleus says to Priam, “you and I must remember our supper. / For even Niobe, she of the lovely tresses, remembered / to eat, whose twelve children were destroyed in her palace, / six daughters, and six sons in the pride of their youth, whom Apollo / killed with arrows from his silver bow, being angered / with Niobe, and shaft-showering Artemis killed the daughters; / because Niobe likened herself to Leto of the fair colouring [mother of Apollo and Artemis] / and said Leto had borne only two, she herself had borne many; / but the two, though they were only two, destroyed all those others. / Nine days long they lay in their blood, nor was there anyone / to bury them, for the son of Kronos made stones out of / the peo</w:t>
      </w:r>
      <w:r w:rsidRPr="008F06C2">
        <w:rPr>
          <w:sz w:val="20"/>
        </w:rPr>
        <w:lastRenderedPageBreak/>
        <w:t xml:space="preserve">ple; but on the tenth day the Uranian gods buried them. / But she remembered to eat when she was worn out with weeping. / And now somewhere among the rocks, in the lonely mountains, / in Sipylos, where they say is the resting place of the goddesses / who are nymphs, and dance beside the waters of Acheloios, / there, stone still, she broods on the sorrows that the gods gave her. / Come then, we also, aged magnificent sir, must remember / to eat </w:t>
      </w:r>
      <w:r w:rsidRPr="007A0A2D">
        <w:rPr>
          <w:sz w:val="20"/>
        </w:rPr>
        <w:t>. . .</w:t>
      </w:r>
      <w:r w:rsidRPr="008F06C2">
        <w:rPr>
          <w:sz w:val="20"/>
        </w:rPr>
        <w:t>”</w:t>
      </w:r>
    </w:p>
    <w:p w14:paraId="73324684" w14:textId="77777777" w:rsidR="007A0A2D" w:rsidRDefault="007A0A2D" w:rsidP="007A0A2D">
      <w:pPr>
        <w:widowControl w:val="0"/>
        <w:numPr>
          <w:ilvl w:val="1"/>
          <w:numId w:val="14"/>
        </w:numPr>
        <w:contextualSpacing w:val="0"/>
      </w:pPr>
      <w:r>
        <w:t>“</w:t>
      </w:r>
      <w:r w:rsidRPr="00D44476">
        <w:t>The story of Niobe, originating in part from an imagined human likeness in a rock face, is the extreme case of the mourning mother. In mythology she was the daughter of Tantalos.</w:t>
      </w:r>
      <w:r>
        <w:t>” (Willcock 273)</w:t>
      </w:r>
    </w:p>
    <w:p w14:paraId="6AC82465" w14:textId="77777777" w:rsidR="007A0A2D" w:rsidRDefault="007A0A2D" w:rsidP="007A0A2D">
      <w:pPr>
        <w:widowControl w:val="0"/>
      </w:pPr>
    </w:p>
    <w:p w14:paraId="1B292D01" w14:textId="77777777" w:rsidR="007A0A2D" w:rsidRPr="00A077BC" w:rsidRDefault="007A0A2D" w:rsidP="007A0A2D">
      <w:pPr>
        <w:widowControl w:val="0"/>
        <w:jc w:val="center"/>
        <w:rPr>
          <w:smallCaps/>
        </w:rPr>
      </w:pPr>
      <w:r>
        <w:rPr>
          <w:smallCaps/>
        </w:rPr>
        <w:t xml:space="preserve">addenda on </w:t>
      </w:r>
      <w:r w:rsidRPr="00152327">
        <w:rPr>
          <w:smallCaps/>
        </w:rPr>
        <w:t>hybris</w:t>
      </w:r>
    </w:p>
    <w:p w14:paraId="15B05203" w14:textId="77777777" w:rsidR="007A0A2D" w:rsidRPr="00A077BC" w:rsidRDefault="007A0A2D" w:rsidP="007A0A2D">
      <w:pPr>
        <w:widowControl w:val="0"/>
      </w:pPr>
    </w:p>
    <w:p w14:paraId="2846FDFB" w14:textId="77777777" w:rsidR="007A0A2D" w:rsidRPr="00836A8F" w:rsidRDefault="007A0A2D" w:rsidP="007A0A2D">
      <w:pPr>
        <w:widowControl w:val="0"/>
        <w:numPr>
          <w:ilvl w:val="0"/>
          <w:numId w:val="14"/>
        </w:numPr>
        <w:contextualSpacing w:val="0"/>
      </w:pPr>
      <w:r w:rsidRPr="00836A8F">
        <w:rPr>
          <w:b/>
        </w:rPr>
        <w:t>the number three</w:t>
      </w:r>
    </w:p>
    <w:p w14:paraId="468A4533" w14:textId="77777777" w:rsidR="007A0A2D" w:rsidRDefault="007A0A2D" w:rsidP="007A0A2D">
      <w:pPr>
        <w:widowControl w:val="0"/>
        <w:numPr>
          <w:ilvl w:val="1"/>
          <w:numId w:val="14"/>
        </w:numPr>
        <w:contextualSpacing w:val="0"/>
      </w:pPr>
      <w:r>
        <w:t>In 8.169-70, Diomedes considers three times whether to fight or to flee with the rest of the Greeks. “</w:t>
      </w:r>
      <w:r w:rsidRPr="00D44476">
        <w:t>The number three is typical in this sort of situation, of a man trying to assert himself against the will of heaven or the restrictions of fate.</w:t>
      </w:r>
      <w:r>
        <w:t>” (Willcock 88)</w:t>
      </w:r>
    </w:p>
    <w:p w14:paraId="418D8627" w14:textId="77777777" w:rsidR="007A0A2D" w:rsidRPr="00367AB7" w:rsidRDefault="007A0A2D" w:rsidP="007A0A2D">
      <w:pPr>
        <w:widowControl w:val="0"/>
        <w:numPr>
          <w:ilvl w:val="1"/>
          <w:numId w:val="14"/>
        </w:numPr>
        <w:contextualSpacing w:val="0"/>
        <w:rPr>
          <w:sz w:val="20"/>
        </w:rPr>
      </w:pPr>
      <w:r w:rsidRPr="00367AB7">
        <w:rPr>
          <w:sz w:val="20"/>
        </w:rPr>
        <w:t xml:space="preserve">16.702-9: “Three times Patroklos tried to mount the angle of the towering / wall, and three times Phoibos Apollo battered him backward / with the immortal hands beating back the bright shield. As Patroklos / for the fourth time, like something more than a man, came at him / he called aloud, and spoke winged words in the voice of danger: / ‘Give way, illustrious Patroklos: it is not destined </w:t>
      </w:r>
      <w:r w:rsidRPr="007A0A2D">
        <w:rPr>
          <w:sz w:val="20"/>
        </w:rPr>
        <w:t>. . .</w:t>
      </w:r>
      <w:r>
        <w:rPr>
          <w:sz w:val="20"/>
        </w:rPr>
        <w:t>’”</w:t>
      </w:r>
    </w:p>
    <w:p w14:paraId="6D604ABA" w14:textId="77777777" w:rsidR="007A0A2D" w:rsidRPr="00836A8F" w:rsidRDefault="007A0A2D" w:rsidP="007A0A2D">
      <w:pPr>
        <w:widowControl w:val="0"/>
      </w:pPr>
    </w:p>
    <w:p w14:paraId="221FA321" w14:textId="77777777" w:rsidR="007A0A2D" w:rsidRDefault="007A0A2D" w:rsidP="007A0A2D">
      <w:pPr>
        <w:widowControl w:val="0"/>
        <w:numPr>
          <w:ilvl w:val="0"/>
          <w:numId w:val="14"/>
        </w:numPr>
        <w:contextualSpacing w:val="0"/>
      </w:pPr>
      <w:r>
        <w:rPr>
          <w:b/>
        </w:rPr>
        <w:t>Apollo’s speech to Aineias</w:t>
      </w:r>
      <w:r>
        <w:t xml:space="preserve"> (Book 17)</w:t>
      </w:r>
    </w:p>
    <w:p w14:paraId="32C1EFA6" w14:textId="77777777" w:rsidR="007A0A2D" w:rsidRPr="009D6BBD" w:rsidRDefault="007A0A2D" w:rsidP="007A0A2D">
      <w:pPr>
        <w:widowControl w:val="0"/>
        <w:numPr>
          <w:ilvl w:val="1"/>
          <w:numId w:val="14"/>
        </w:numPr>
        <w:contextualSpacing w:val="0"/>
        <w:rPr>
          <w:sz w:val="20"/>
        </w:rPr>
      </w:pPr>
      <w:r w:rsidRPr="009D6BBD">
        <w:rPr>
          <w:sz w:val="20"/>
        </w:rPr>
        <w:t>17.327-</w:t>
      </w:r>
      <w:r>
        <w:rPr>
          <w:sz w:val="20"/>
        </w:rPr>
        <w:t>32:</w:t>
      </w:r>
      <w:r w:rsidRPr="009D6BBD">
        <w:rPr>
          <w:sz w:val="20"/>
        </w:rPr>
        <w:t xml:space="preserve"> Apollo (in the form of the herald Periphas) says to Aineias, “how could you be the men to defend sheer Ilion / even against a god’s will, as I have seen other men do it / in the confidence of their own force and strength, their own manhood / and their own numbers, though they had too few people for it?</w:t>
      </w:r>
      <w:r>
        <w:rPr>
          <w:sz w:val="20"/>
        </w:rPr>
        <w:t xml:space="preserve"> / </w:t>
      </w:r>
      <w:r w:rsidRPr="00BE515F">
        <w:rPr>
          <w:sz w:val="20"/>
        </w:rPr>
        <w:t>But now Zeus wishes the victory far rather for our side</w:t>
      </w:r>
      <w:r>
        <w:rPr>
          <w:sz w:val="20"/>
        </w:rPr>
        <w:t xml:space="preserve"> / </w:t>
      </w:r>
      <w:r w:rsidRPr="00BE515F">
        <w:rPr>
          <w:sz w:val="20"/>
        </w:rPr>
        <w:t>than the Danaans’, only yourselves keep blenching and will not fight them.</w:t>
      </w:r>
      <w:r w:rsidRPr="009D6BBD">
        <w:rPr>
          <w:sz w:val="20"/>
        </w:rPr>
        <w:t>”</w:t>
      </w:r>
    </w:p>
    <w:p w14:paraId="551371CB" w14:textId="77777777" w:rsidR="007A0A2D" w:rsidRDefault="007A0A2D" w:rsidP="007A0A2D">
      <w:pPr>
        <w:widowControl w:val="0"/>
        <w:numPr>
          <w:ilvl w:val="1"/>
          <w:numId w:val="14"/>
        </w:numPr>
        <w:contextualSpacing w:val="0"/>
      </w:pPr>
      <w:r>
        <w:t>“</w:t>
      </w:r>
      <w:r w:rsidRPr="00D44476">
        <w:t xml:space="preserve">The speech of Apollo is a little unclear. He means, </w:t>
      </w:r>
      <w:r>
        <w:t>“</w:t>
      </w:r>
      <w:r w:rsidRPr="00D44476">
        <w:t>How could you emulate famous heroes, who have fought to the bitter end to defend a city even when god was against them, when you do not try particularly hard when Zeus is on your side?</w:t>
      </w:r>
      <w:r>
        <w:t>”” (Willcock 196)</w:t>
      </w:r>
    </w:p>
    <w:p w14:paraId="66016551" w14:textId="77777777" w:rsidR="007A0A2D" w:rsidRPr="00152327" w:rsidRDefault="007A0A2D" w:rsidP="007A0A2D">
      <w:pPr>
        <w:widowControl w:val="0"/>
        <w:numPr>
          <w:ilvl w:val="1"/>
          <w:numId w:val="14"/>
        </w:numPr>
        <w:contextualSpacing w:val="0"/>
      </w:pPr>
      <w:r w:rsidRPr="00A077BC">
        <w:t>Apoll</w:t>
      </w:r>
      <w:r>
        <w:t>o’s speech in 17.327-32 seems to approve</w:t>
      </w:r>
      <w:r w:rsidRPr="00152327">
        <w:t xml:space="preserve"> of </w:t>
      </w:r>
      <w:r>
        <w:t>hu</w:t>
      </w:r>
      <w:r w:rsidRPr="00152327">
        <w:t xml:space="preserve">bris. The implication is that </w:t>
      </w:r>
      <w:r>
        <w:t xml:space="preserve">heroes </w:t>
      </w:r>
      <w:r w:rsidRPr="00152327">
        <w:t>were ri</w:t>
      </w:r>
      <w:r>
        <w:t xml:space="preserve">ght to strive against the gods, </w:t>
      </w:r>
      <w:r w:rsidRPr="00152327">
        <w:t>even though their striving was hopeless. But there is a difference between competing with the gods out of pride, out of wanting to be</w:t>
      </w:r>
      <w:r>
        <w:t xml:space="preserve"> their equal (compare the tower of </w:t>
      </w:r>
      <w:r w:rsidRPr="00152327">
        <w:t>Babel</w:t>
      </w:r>
      <w:r>
        <w:t>,</w:t>
      </w:r>
      <w:r w:rsidRPr="00152327">
        <w:t xml:space="preserve"> Gen 11:1-9), and competing with the gods because only by doing so can one do what is right and just. Homer’s approving of striving in a hopeless situation is less related to h</w:t>
      </w:r>
      <w:r>
        <w:t>u</w:t>
      </w:r>
      <w:r w:rsidRPr="00152327">
        <w:t>bris than to the famous Greek “sense of the tragic.”</w:t>
      </w:r>
    </w:p>
    <w:p w14:paraId="5E98B5D5" w14:textId="77777777" w:rsidR="007A0A2D" w:rsidRDefault="007A0A2D" w:rsidP="007A0A2D">
      <w:pPr>
        <w:contextualSpacing w:val="0"/>
      </w:pPr>
      <w:r>
        <w:br w:type="page"/>
      </w:r>
    </w:p>
    <w:p w14:paraId="23848B51" w14:textId="77777777" w:rsidR="007A0A2D" w:rsidRPr="007A0A2D" w:rsidRDefault="00A7344B" w:rsidP="00924502">
      <w:pPr>
        <w:pStyle w:val="Heading2"/>
      </w:pPr>
      <w:bookmarkStart w:id="59" w:name="_Toc501751518"/>
      <w:bookmarkStart w:id="60" w:name="_Toc502839054"/>
      <w:r>
        <w:lastRenderedPageBreak/>
        <w:t xml:space="preserve">Some Aspects of the Gods in the </w:t>
      </w:r>
      <w:r>
        <w:rPr>
          <w:i/>
        </w:rPr>
        <w:t>Iliad</w:t>
      </w:r>
      <w:bookmarkEnd w:id="59"/>
      <w:bookmarkEnd w:id="60"/>
    </w:p>
    <w:p w14:paraId="2EE15B39" w14:textId="77777777" w:rsidR="007A0A2D" w:rsidRDefault="007A0A2D" w:rsidP="007A0A2D">
      <w:pPr>
        <w:widowControl w:val="0"/>
      </w:pPr>
    </w:p>
    <w:p w14:paraId="16756769" w14:textId="77777777" w:rsidR="007A0A2D" w:rsidRDefault="007A0A2D" w:rsidP="007A0A2D">
      <w:pPr>
        <w:widowControl w:val="0"/>
      </w:pPr>
    </w:p>
    <w:p w14:paraId="310CE87C" w14:textId="77777777" w:rsidR="007A0A2D" w:rsidRDefault="007A0A2D" w:rsidP="007A0A2D">
      <w:pPr>
        <w:widowControl w:val="0"/>
        <w:numPr>
          <w:ilvl w:val="0"/>
          <w:numId w:val="15"/>
        </w:numPr>
        <w:contextualSpacing w:val="0"/>
      </w:pPr>
      <w:r>
        <w:rPr>
          <w:b/>
        </w:rPr>
        <w:t>shape-changing</w:t>
      </w:r>
    </w:p>
    <w:p w14:paraId="573F9F82" w14:textId="77777777" w:rsidR="007A0A2D" w:rsidRDefault="007A0A2D" w:rsidP="007A0A2D">
      <w:pPr>
        <w:widowControl w:val="0"/>
        <w:numPr>
          <w:ilvl w:val="1"/>
          <w:numId w:val="15"/>
        </w:numPr>
        <w:contextualSpacing w:val="0"/>
      </w:pPr>
      <w:r w:rsidRPr="00D44476">
        <w:t xml:space="preserve">Gods may </w:t>
      </w:r>
      <w:r>
        <w:t xml:space="preserve">appear as </w:t>
      </w:r>
      <w:r w:rsidRPr="00D44476">
        <w:t>birds</w:t>
      </w:r>
      <w:r>
        <w:t xml:space="preserve"> (7.</w:t>
      </w:r>
      <w:r w:rsidRPr="00D44476">
        <w:t xml:space="preserve">59; </w:t>
      </w:r>
      <w:r>
        <w:t>13.</w:t>
      </w:r>
      <w:r w:rsidRPr="00D44476">
        <w:t>62</w:t>
      </w:r>
      <w:r>
        <w:t xml:space="preserve">; </w:t>
      </w:r>
      <w:r w:rsidRPr="00D44476">
        <w:t>14.290</w:t>
      </w:r>
      <w:r>
        <w:t>;</w:t>
      </w:r>
      <w:r w:rsidRPr="00D44476">
        <w:t xml:space="preserve"> and several times in the </w:t>
      </w:r>
      <w:r w:rsidRPr="00D44476">
        <w:rPr>
          <w:i/>
        </w:rPr>
        <w:t>Odyssey</w:t>
      </w:r>
      <w:r>
        <w:t>)</w:t>
      </w:r>
      <w:r w:rsidRPr="00D44476">
        <w:t>.</w:t>
      </w:r>
    </w:p>
    <w:p w14:paraId="3ED71C7D" w14:textId="77777777" w:rsidR="007A0A2D" w:rsidRDefault="007A0A2D" w:rsidP="007A0A2D">
      <w:pPr>
        <w:widowControl w:val="0"/>
        <w:numPr>
          <w:ilvl w:val="1"/>
          <w:numId w:val="15"/>
        </w:numPr>
        <w:contextualSpacing w:val="0"/>
      </w:pPr>
      <w:r>
        <w:t>Gods may appear as human individuals.</w:t>
      </w:r>
    </w:p>
    <w:p w14:paraId="5D6CAE37" w14:textId="77777777" w:rsidR="007A0A2D" w:rsidRDefault="007A0A2D" w:rsidP="007A0A2D">
      <w:pPr>
        <w:widowControl w:val="0"/>
        <w:numPr>
          <w:ilvl w:val="2"/>
          <w:numId w:val="15"/>
        </w:numPr>
        <w:contextualSpacing w:val="0"/>
      </w:pPr>
      <w:r>
        <w:t>Dream appears to Agamemnon as Nestor (2.20-22).</w:t>
      </w:r>
    </w:p>
    <w:p w14:paraId="2D6466C6" w14:textId="77777777" w:rsidR="007A0A2D" w:rsidRDefault="007A0A2D" w:rsidP="007A0A2D">
      <w:pPr>
        <w:widowControl w:val="0"/>
        <w:numPr>
          <w:ilvl w:val="2"/>
          <w:numId w:val="15"/>
        </w:numPr>
        <w:contextualSpacing w:val="0"/>
      </w:pPr>
      <w:r>
        <w:t>Athene appears to the Greeks as a herald (2.249-80).</w:t>
      </w:r>
    </w:p>
    <w:p w14:paraId="7FC777E4" w14:textId="77777777" w:rsidR="007A0A2D" w:rsidRDefault="007A0A2D" w:rsidP="007A0A2D">
      <w:pPr>
        <w:widowControl w:val="0"/>
        <w:numPr>
          <w:ilvl w:val="2"/>
          <w:numId w:val="15"/>
        </w:numPr>
        <w:contextualSpacing w:val="0"/>
      </w:pPr>
      <w:r>
        <w:t>Iris appears to the Trojans as Polites, Priam’s son (2.786-95).</w:t>
      </w:r>
    </w:p>
    <w:p w14:paraId="224F6E5A" w14:textId="77777777" w:rsidR="007A0A2D" w:rsidRDefault="007A0A2D" w:rsidP="007A0A2D">
      <w:pPr>
        <w:widowControl w:val="0"/>
        <w:numPr>
          <w:ilvl w:val="2"/>
          <w:numId w:val="15"/>
        </w:numPr>
        <w:contextualSpacing w:val="0"/>
      </w:pPr>
      <w:r>
        <w:t>Iris appears to Helen as Laodike, Priam’s daughter (3.121-25).</w:t>
      </w:r>
    </w:p>
    <w:p w14:paraId="5C49245F" w14:textId="77777777" w:rsidR="007A0A2D" w:rsidRDefault="007A0A2D" w:rsidP="007A0A2D">
      <w:pPr>
        <w:widowControl w:val="0"/>
        <w:numPr>
          <w:ilvl w:val="2"/>
          <w:numId w:val="15"/>
        </w:numPr>
        <w:contextualSpacing w:val="0"/>
      </w:pPr>
      <w:r>
        <w:t xml:space="preserve">Ares appears to the Trojans as </w:t>
      </w:r>
      <w:r w:rsidRPr="00074D4C">
        <w:t>Akamas</w:t>
      </w:r>
      <w:r>
        <w:t xml:space="preserve"> (5.461-63).</w:t>
      </w:r>
    </w:p>
    <w:p w14:paraId="7D053AC2" w14:textId="77777777" w:rsidR="007A0A2D" w:rsidRDefault="007A0A2D" w:rsidP="007A0A2D">
      <w:pPr>
        <w:widowControl w:val="0"/>
        <w:numPr>
          <w:ilvl w:val="2"/>
          <w:numId w:val="15"/>
        </w:numPr>
        <w:contextualSpacing w:val="0"/>
      </w:pPr>
      <w:r>
        <w:t>Hera appears to the Greeks as Stentor (5.784-86).</w:t>
      </w:r>
    </w:p>
    <w:p w14:paraId="4CAC140B" w14:textId="77777777" w:rsidR="007A0A2D" w:rsidRDefault="007A0A2D" w:rsidP="007A0A2D">
      <w:pPr>
        <w:widowControl w:val="0"/>
        <w:numPr>
          <w:ilvl w:val="2"/>
          <w:numId w:val="15"/>
        </w:numPr>
        <w:contextualSpacing w:val="0"/>
      </w:pPr>
      <w:r w:rsidRPr="00D44476">
        <w:t xml:space="preserve">Poseidon appears </w:t>
      </w:r>
      <w:r>
        <w:t xml:space="preserve">to various Greek leaders as </w:t>
      </w:r>
      <w:r w:rsidRPr="00D44476">
        <w:t>Kalchas</w:t>
      </w:r>
      <w:r>
        <w:t xml:space="preserve">, </w:t>
      </w:r>
      <w:r w:rsidRPr="00D44476">
        <w:t xml:space="preserve">the Greek </w:t>
      </w:r>
      <w:r>
        <w:t>seer (13.45, 83-93).</w:t>
      </w:r>
    </w:p>
    <w:p w14:paraId="0089D5AC" w14:textId="77777777" w:rsidR="007A0A2D" w:rsidRDefault="007A0A2D" w:rsidP="007A0A2D">
      <w:pPr>
        <w:widowControl w:val="0"/>
        <w:numPr>
          <w:ilvl w:val="2"/>
          <w:numId w:val="15"/>
        </w:numPr>
        <w:contextualSpacing w:val="0"/>
      </w:pPr>
      <w:r w:rsidRPr="00D44476">
        <w:t xml:space="preserve">Poseidon appears </w:t>
      </w:r>
      <w:r>
        <w:t xml:space="preserve">to </w:t>
      </w:r>
      <w:r w:rsidRPr="00D44476">
        <w:t xml:space="preserve">Idomeneus </w:t>
      </w:r>
      <w:r>
        <w:t>as Thoas (13.215-16</w:t>
      </w:r>
      <w:r w:rsidRPr="00D44476">
        <w:t>)</w:t>
      </w:r>
      <w:r>
        <w:t>.</w:t>
      </w:r>
    </w:p>
    <w:p w14:paraId="42D6DBA2" w14:textId="77777777" w:rsidR="007A0A2D" w:rsidRDefault="007A0A2D" w:rsidP="007A0A2D">
      <w:pPr>
        <w:widowControl w:val="0"/>
        <w:numPr>
          <w:ilvl w:val="2"/>
          <w:numId w:val="15"/>
        </w:numPr>
        <w:contextualSpacing w:val="0"/>
      </w:pPr>
      <w:r>
        <w:t>Poseidon appears to the Greeks as a Greek soldier (13.357).</w:t>
      </w:r>
    </w:p>
    <w:p w14:paraId="47B4BFE0" w14:textId="77777777" w:rsidR="007A0A2D" w:rsidRDefault="007A0A2D" w:rsidP="007A0A2D">
      <w:pPr>
        <w:widowControl w:val="0"/>
        <w:numPr>
          <w:ilvl w:val="2"/>
          <w:numId w:val="15"/>
        </w:numPr>
        <w:contextualSpacing w:val="0"/>
      </w:pPr>
      <w:r>
        <w:t>Poseidon appears</w:t>
      </w:r>
      <w:r w:rsidRPr="00D44476">
        <w:t xml:space="preserve"> </w:t>
      </w:r>
      <w:r>
        <w:t xml:space="preserve">to Agamemnon </w:t>
      </w:r>
      <w:r w:rsidRPr="00D44476">
        <w:t>as a</w:t>
      </w:r>
      <w:r>
        <w:t>n</w:t>
      </w:r>
      <w:r w:rsidRPr="00D44476">
        <w:t xml:space="preserve"> old</w:t>
      </w:r>
      <w:r>
        <w:t xml:space="preserve"> </w:t>
      </w:r>
      <w:r w:rsidRPr="00D44476">
        <w:t>man</w:t>
      </w:r>
      <w:r>
        <w:t xml:space="preserve"> (14.135-37)</w:t>
      </w:r>
      <w:r w:rsidRPr="00D44476">
        <w:t>.</w:t>
      </w:r>
    </w:p>
    <w:p w14:paraId="7C31DA80" w14:textId="77777777" w:rsidR="007A0A2D" w:rsidRDefault="007A0A2D" w:rsidP="007A0A2D">
      <w:pPr>
        <w:widowControl w:val="0"/>
        <w:numPr>
          <w:ilvl w:val="2"/>
          <w:numId w:val="15"/>
        </w:numPr>
        <w:contextualSpacing w:val="0"/>
      </w:pPr>
      <w:r>
        <w:t xml:space="preserve">Apollo appears to Hektor as </w:t>
      </w:r>
      <w:r w:rsidRPr="00733A7B">
        <w:t>Mentes</w:t>
      </w:r>
      <w:r>
        <w:t xml:space="preserve"> (17.71-74).</w:t>
      </w:r>
    </w:p>
    <w:p w14:paraId="1F985072" w14:textId="77777777" w:rsidR="007A0A2D" w:rsidRDefault="007A0A2D" w:rsidP="007A0A2D">
      <w:pPr>
        <w:widowControl w:val="0"/>
        <w:numPr>
          <w:ilvl w:val="2"/>
          <w:numId w:val="15"/>
        </w:numPr>
        <w:contextualSpacing w:val="0"/>
      </w:pPr>
      <w:r>
        <w:t>Apollo appears to Aineias as Periphas (17.321-24).</w:t>
      </w:r>
    </w:p>
    <w:p w14:paraId="3152E747" w14:textId="77777777" w:rsidR="007A0A2D" w:rsidRDefault="007A0A2D" w:rsidP="007A0A2D">
      <w:pPr>
        <w:widowControl w:val="0"/>
        <w:numPr>
          <w:ilvl w:val="2"/>
          <w:numId w:val="15"/>
        </w:numPr>
        <w:contextualSpacing w:val="0"/>
      </w:pPr>
      <w:r>
        <w:t>Athene appears to Menelaos as Phoinix (17.553-55).</w:t>
      </w:r>
    </w:p>
    <w:p w14:paraId="547F5BAB" w14:textId="77777777" w:rsidR="007A0A2D" w:rsidRDefault="007A0A2D" w:rsidP="007A0A2D">
      <w:pPr>
        <w:widowControl w:val="0"/>
        <w:numPr>
          <w:ilvl w:val="2"/>
          <w:numId w:val="15"/>
        </w:numPr>
        <w:contextualSpacing w:val="0"/>
      </w:pPr>
      <w:r>
        <w:t>Apollo appears to Hektor as Phainops (17.582-84).</w:t>
      </w:r>
    </w:p>
    <w:p w14:paraId="34EC96E6" w14:textId="77777777" w:rsidR="007A0A2D" w:rsidRDefault="007A0A2D" w:rsidP="007A0A2D">
      <w:pPr>
        <w:widowControl w:val="0"/>
        <w:numPr>
          <w:ilvl w:val="2"/>
          <w:numId w:val="15"/>
        </w:numPr>
        <w:contextualSpacing w:val="0"/>
      </w:pPr>
      <w:r>
        <w:t>Hera appears to Achilleus as Xanthos the horse (19.404-17).</w:t>
      </w:r>
    </w:p>
    <w:p w14:paraId="7365BEFB" w14:textId="77777777" w:rsidR="007A0A2D" w:rsidRDefault="007A0A2D" w:rsidP="007A0A2D">
      <w:pPr>
        <w:widowControl w:val="0"/>
        <w:numPr>
          <w:ilvl w:val="2"/>
          <w:numId w:val="15"/>
        </w:numPr>
        <w:contextualSpacing w:val="0"/>
      </w:pPr>
      <w:r>
        <w:t>Apollo appears to Achilleus as Agenor (21.60</w:t>
      </w:r>
      <w:r w:rsidRPr="00D44476">
        <w:t>0</w:t>
      </w:r>
      <w:r>
        <w:t>; 22.6-7).</w:t>
      </w:r>
    </w:p>
    <w:p w14:paraId="215CA3B0" w14:textId="77777777" w:rsidR="007A0A2D" w:rsidRDefault="007A0A2D" w:rsidP="007A0A2D">
      <w:pPr>
        <w:widowControl w:val="0"/>
        <w:numPr>
          <w:ilvl w:val="2"/>
          <w:numId w:val="15"/>
        </w:numPr>
        <w:contextualSpacing w:val="0"/>
      </w:pPr>
      <w:r>
        <w:t>Athene appears to Hektor as Deïphobos (22.226-27).</w:t>
      </w:r>
    </w:p>
    <w:p w14:paraId="7A005E31" w14:textId="77777777" w:rsidR="007A0A2D" w:rsidRDefault="007A0A2D" w:rsidP="007A0A2D">
      <w:pPr>
        <w:widowControl w:val="0"/>
        <w:numPr>
          <w:ilvl w:val="1"/>
          <w:numId w:val="15"/>
        </w:numPr>
        <w:contextualSpacing w:val="0"/>
      </w:pPr>
      <w:r>
        <w:t>For a possible reason why shape-changing arose as a characteristic of the gods, see the discussion of 2.786-95 (</w:t>
      </w:r>
      <w:r w:rsidRPr="00D44476">
        <w:t xml:space="preserve">Iris </w:t>
      </w:r>
      <w:r>
        <w:t xml:space="preserve">appearing as </w:t>
      </w:r>
      <w:r w:rsidRPr="00D44476">
        <w:t>Polites</w:t>
      </w:r>
      <w:r>
        <w:t>) below, under “the gods as causes.”</w:t>
      </w:r>
    </w:p>
    <w:p w14:paraId="7B2A7409" w14:textId="77777777" w:rsidR="007A0A2D" w:rsidRDefault="007A0A2D" w:rsidP="007A0A2D">
      <w:pPr>
        <w:widowControl w:val="0"/>
      </w:pPr>
    </w:p>
    <w:p w14:paraId="26B26F63" w14:textId="77777777" w:rsidR="007A0A2D" w:rsidRDefault="007A0A2D" w:rsidP="007A0A2D">
      <w:pPr>
        <w:widowControl w:val="0"/>
        <w:numPr>
          <w:ilvl w:val="0"/>
          <w:numId w:val="15"/>
        </w:numPr>
        <w:contextualSpacing w:val="0"/>
      </w:pPr>
      <w:r w:rsidRPr="00896174">
        <w:rPr>
          <w:b/>
        </w:rPr>
        <w:t>the gods</w:t>
      </w:r>
      <w:r>
        <w:rPr>
          <w:b/>
        </w:rPr>
        <w:t>’</w:t>
      </w:r>
      <w:r w:rsidRPr="00896174">
        <w:rPr>
          <w:b/>
        </w:rPr>
        <w:t xml:space="preserve"> amoral</w:t>
      </w:r>
      <w:r>
        <w:rPr>
          <w:b/>
        </w:rPr>
        <w:t>ity</w:t>
      </w:r>
    </w:p>
    <w:p w14:paraId="2667F505" w14:textId="77777777" w:rsidR="007A0A2D" w:rsidRDefault="007A0A2D" w:rsidP="007A0A2D">
      <w:pPr>
        <w:widowControl w:val="0"/>
        <w:numPr>
          <w:ilvl w:val="1"/>
          <w:numId w:val="15"/>
        </w:numPr>
        <w:contextualSpacing w:val="0"/>
      </w:pPr>
      <w:r>
        <w:t>4.</w:t>
      </w:r>
      <w:r w:rsidRPr="00D44476">
        <w:t>1-72</w:t>
      </w:r>
      <w:r>
        <w:t xml:space="preserve"> is</w:t>
      </w:r>
      <w:r w:rsidRPr="00D44476">
        <w:t xml:space="preserve"> </w:t>
      </w:r>
      <w:r>
        <w:t>“</w:t>
      </w:r>
      <w:r w:rsidRPr="00D44476">
        <w:t xml:space="preserve">A scene on Olympos, showing the gods </w:t>
      </w:r>
      <w:r w:rsidRPr="007A0A2D">
        <w:t>. . .</w:t>
      </w:r>
      <w:r>
        <w:t xml:space="preserve"> </w:t>
      </w:r>
      <w:r w:rsidRPr="00D44476">
        <w:t>quite ruthless and amoral, bargaining with one another about the destruction of cities, as if it is all a game.</w:t>
      </w:r>
      <w:r>
        <w:t>” (Willcock 45)</w:t>
      </w:r>
    </w:p>
    <w:p w14:paraId="7D2F824D" w14:textId="77777777" w:rsidR="007A0A2D" w:rsidRPr="00CF70D0" w:rsidRDefault="007A0A2D" w:rsidP="007A0A2D">
      <w:pPr>
        <w:widowControl w:val="0"/>
        <w:numPr>
          <w:ilvl w:val="2"/>
          <w:numId w:val="15"/>
        </w:numPr>
        <w:contextualSpacing w:val="0"/>
        <w:rPr>
          <w:sz w:val="20"/>
        </w:rPr>
      </w:pPr>
      <w:r w:rsidRPr="00CF70D0">
        <w:rPr>
          <w:sz w:val="20"/>
        </w:rPr>
        <w:t>4.36, 39-42, Zeus to Hera, “Do as you please then [and sack Troy]</w:t>
      </w:r>
      <w:r w:rsidRPr="007A0A2D">
        <w:rPr>
          <w:sz w:val="20"/>
        </w:rPr>
        <w:t>. . .</w:t>
      </w:r>
      <w:r w:rsidRPr="00CF70D0">
        <w:rPr>
          <w:sz w:val="20"/>
        </w:rPr>
        <w:t xml:space="preserve"> . / [But] whenever I in turn am eager to lay waste some city, / as I please, one in which are dwelling men who are dear to you, / you shall not stand in the way of my anger, but let me do it </w:t>
      </w:r>
      <w:r w:rsidRPr="007A0A2D">
        <w:rPr>
          <w:sz w:val="20"/>
        </w:rPr>
        <w:t>. . .</w:t>
      </w:r>
      <w:r w:rsidRPr="00CF70D0">
        <w:rPr>
          <w:sz w:val="20"/>
        </w:rPr>
        <w:t>”</w:t>
      </w:r>
    </w:p>
    <w:p w14:paraId="22A6BABC" w14:textId="77777777" w:rsidR="007A0A2D" w:rsidRPr="00CF70D0" w:rsidRDefault="007A0A2D" w:rsidP="007A0A2D">
      <w:pPr>
        <w:widowControl w:val="0"/>
        <w:numPr>
          <w:ilvl w:val="2"/>
          <w:numId w:val="15"/>
        </w:numPr>
        <w:contextualSpacing w:val="0"/>
        <w:rPr>
          <w:sz w:val="20"/>
        </w:rPr>
      </w:pPr>
      <w:r w:rsidRPr="00CF70D0">
        <w:rPr>
          <w:sz w:val="20"/>
        </w:rPr>
        <w:t>4.50-53, Hera answers, “Of all cities there are three that are dearest to my own heart: / Argos and Sparta and Mykenai of the wide ways. All these, / whenever they become hateful to your heart, sack utterly.”</w:t>
      </w:r>
    </w:p>
    <w:p w14:paraId="71569463" w14:textId="77777777" w:rsidR="007A0A2D" w:rsidRDefault="007A0A2D" w:rsidP="007A0A2D">
      <w:pPr>
        <w:widowControl w:val="0"/>
        <w:numPr>
          <w:ilvl w:val="1"/>
          <w:numId w:val="15"/>
        </w:numPr>
        <w:contextualSpacing w:val="0"/>
      </w:pPr>
      <w:r>
        <w:t>“</w:t>
      </w:r>
      <w:r w:rsidRPr="00D44476">
        <w:t>Athene persuades Pandaros to break the truce</w:t>
      </w:r>
      <w:r>
        <w:t xml:space="preserve"> [4.68-12</w:t>
      </w:r>
      <w:r w:rsidRPr="001C6D65">
        <w:t>6</w:t>
      </w:r>
      <w:r>
        <w:t>]</w:t>
      </w:r>
      <w:r w:rsidRPr="007A0A2D">
        <w:t>. . .</w:t>
      </w:r>
      <w:r>
        <w:t xml:space="preserve"> . </w:t>
      </w:r>
      <w:r w:rsidRPr="00D44476">
        <w:t>Then Athene moves swiftly to the side of Menelaos, to see that the arrow does not do him any serious harm</w:t>
      </w:r>
      <w:r>
        <w:t xml:space="preserve"> [</w:t>
      </w:r>
      <w:r w:rsidRPr="001C6D65">
        <w:t>4.127-152</w:t>
      </w:r>
      <w:r>
        <w:t>]</w:t>
      </w:r>
      <w:r w:rsidRPr="00D44476">
        <w:t xml:space="preserve">; in the following book, inevitably, Pandaros is one of the first to fall, and it is Athene who directs the spear of Diomedes so that it makes a most painful and unpleasant wound </w:t>
      </w:r>
      <w:r>
        <w:t>[</w:t>
      </w:r>
      <w:r w:rsidRPr="00EA36B4">
        <w:t>5.274-296</w:t>
      </w:r>
      <w:r>
        <w:t>]</w:t>
      </w:r>
      <w:r w:rsidRPr="00D44476">
        <w:t>. The gods are ruthless.</w:t>
      </w:r>
      <w:r>
        <w:t>” (Willcock 46)</w:t>
      </w:r>
    </w:p>
    <w:p w14:paraId="21878EDB" w14:textId="77777777" w:rsidR="007A0A2D" w:rsidRDefault="007A0A2D" w:rsidP="007A0A2D">
      <w:pPr>
        <w:widowControl w:val="0"/>
        <w:numPr>
          <w:ilvl w:val="1"/>
          <w:numId w:val="15"/>
        </w:numPr>
        <w:contextualSpacing w:val="0"/>
      </w:pPr>
      <w:r>
        <w:t>Ares’ duplicity</w:t>
      </w:r>
    </w:p>
    <w:p w14:paraId="688028D2" w14:textId="77777777" w:rsidR="007A0A2D" w:rsidRPr="00CF70D0" w:rsidRDefault="007A0A2D" w:rsidP="007A0A2D">
      <w:pPr>
        <w:widowControl w:val="0"/>
        <w:numPr>
          <w:ilvl w:val="2"/>
          <w:numId w:val="15"/>
        </w:numPr>
        <w:contextualSpacing w:val="0"/>
        <w:rPr>
          <w:sz w:val="20"/>
        </w:rPr>
      </w:pPr>
      <w:r w:rsidRPr="00CF70D0">
        <w:rPr>
          <w:sz w:val="20"/>
        </w:rPr>
        <w:t>5.831-34, Athene says to Diomedes, “Be not afraid of violent Ares, / that thing of fury, evil-wrought, that double-faced liar / who even now protested to Hera and me, promising / that he would fight against the Trojans and stand by the Argives. / Now, all promises forgotten, he stands by the Trojans.”</w:t>
      </w:r>
    </w:p>
    <w:p w14:paraId="17AAE226" w14:textId="77777777" w:rsidR="007A0A2D" w:rsidRDefault="007A0A2D" w:rsidP="007A0A2D">
      <w:pPr>
        <w:widowControl w:val="0"/>
        <w:numPr>
          <w:ilvl w:val="2"/>
          <w:numId w:val="15"/>
        </w:numPr>
        <w:contextualSpacing w:val="0"/>
      </w:pPr>
      <w:r>
        <w:t>“</w:t>
      </w:r>
      <w:r w:rsidRPr="00D44476">
        <w:t>Victory in war favors now one side, now the other. Turn that into anthropomorphic terms, and Ares becomes shifty, false, unreliable.</w:t>
      </w:r>
      <w:r>
        <w:t xml:space="preserve"> [64] </w:t>
      </w:r>
      <w:r w:rsidRPr="007A0A2D">
        <w:t>. . .</w:t>
      </w:r>
      <w:r>
        <w:t xml:space="preserve"> </w:t>
      </w:r>
      <w:r w:rsidRPr="00D44476">
        <w:t>Ares is a fickle god, helping now one side, now the other</w:t>
      </w:r>
      <w:r>
        <w:t>.” [167] (Willcock 64, 167)</w:t>
      </w:r>
    </w:p>
    <w:p w14:paraId="11B287D3" w14:textId="77777777" w:rsidR="007A0A2D" w:rsidRDefault="007A0A2D" w:rsidP="007A0A2D">
      <w:pPr>
        <w:widowControl w:val="0"/>
        <w:numPr>
          <w:ilvl w:val="2"/>
          <w:numId w:val="15"/>
        </w:numPr>
        <w:contextualSpacing w:val="0"/>
      </w:pPr>
      <w:r>
        <w:t xml:space="preserve">In 15.110-42, when Ares learns that his son </w:t>
      </w:r>
      <w:r w:rsidRPr="00733A7B">
        <w:t>Askalaphos</w:t>
      </w:r>
      <w:r>
        <w:t xml:space="preserve"> has been killed, he switches </w:t>
      </w:r>
      <w:r>
        <w:lastRenderedPageBreak/>
        <w:t>sides, intending to fight for the Greeks; but Athene, fearing Zeus’ wrath, dissuades him.</w:t>
      </w:r>
    </w:p>
    <w:p w14:paraId="09117017" w14:textId="77777777" w:rsidR="007A0A2D" w:rsidRDefault="007A0A2D" w:rsidP="007A0A2D">
      <w:pPr>
        <w:numPr>
          <w:ilvl w:val="1"/>
          <w:numId w:val="15"/>
        </w:numPr>
        <w:contextualSpacing w:val="0"/>
      </w:pPr>
      <w:r>
        <w:t>22.302:</w:t>
      </w:r>
      <w:r w:rsidRPr="00D44476">
        <w:t xml:space="preserve"> </w:t>
      </w:r>
      <w:r>
        <w:t>“</w:t>
      </w:r>
      <w:r w:rsidRPr="00D44476">
        <w:t>Hektor attributes his coming death to his two divine supporters, Zeus and Apollo. And indeed it is true that Zeus has used him to drive the Greeks back and so to fulfill his</w:t>
      </w:r>
      <w:r>
        <w:t xml:space="preserve"> [</w:t>
      </w:r>
      <w:r w:rsidRPr="00D44476">
        <w:t>245</w:t>
      </w:r>
      <w:r>
        <w:t xml:space="preserve">] </w:t>
      </w:r>
      <w:r w:rsidRPr="00D44476">
        <w:t>promise to Thetis</w:t>
      </w:r>
      <w:r>
        <w:t xml:space="preserve"> </w:t>
      </w:r>
      <w:r w:rsidRPr="007A0A2D">
        <w:t>. . .</w:t>
      </w:r>
      <w:r>
        <w:t>” (Willcock 245-46)</w:t>
      </w:r>
    </w:p>
    <w:p w14:paraId="7D05CBF0" w14:textId="77777777" w:rsidR="007A0A2D" w:rsidRDefault="007A0A2D" w:rsidP="007A0A2D">
      <w:pPr>
        <w:widowControl w:val="0"/>
      </w:pPr>
    </w:p>
    <w:p w14:paraId="626DAF1F" w14:textId="77777777" w:rsidR="007A0A2D" w:rsidRDefault="007A0A2D" w:rsidP="007A0A2D">
      <w:pPr>
        <w:widowControl w:val="0"/>
        <w:numPr>
          <w:ilvl w:val="0"/>
          <w:numId w:val="15"/>
        </w:numPr>
        <w:contextualSpacing w:val="0"/>
      </w:pPr>
      <w:r>
        <w:rPr>
          <w:b/>
        </w:rPr>
        <w:t>the gods as comic relief</w:t>
      </w:r>
    </w:p>
    <w:p w14:paraId="24E418B2" w14:textId="77777777" w:rsidR="007A0A2D" w:rsidRDefault="007A0A2D" w:rsidP="007A0A2D">
      <w:pPr>
        <w:numPr>
          <w:ilvl w:val="1"/>
          <w:numId w:val="15"/>
        </w:numPr>
        <w:contextualSpacing w:val="0"/>
      </w:pPr>
      <w:r>
        <w:t>“</w:t>
      </w:r>
      <w:r w:rsidRPr="007A0A2D">
        <w:t>. . .</w:t>
      </w:r>
      <w:r>
        <w:t xml:space="preserve"> particularly in Books 5 and 14</w:t>
      </w:r>
      <w:r w:rsidRPr="00D44476">
        <w:t xml:space="preserve"> </w:t>
      </w:r>
      <w:r w:rsidRPr="007A0A2D">
        <w:t>. . .</w:t>
      </w:r>
      <w:r>
        <w:t xml:space="preserve"> </w:t>
      </w:r>
      <w:r w:rsidRPr="00D44476">
        <w:t>Homer uses the gods to</w:t>
      </w:r>
      <w:r>
        <w:t xml:space="preserve"> </w:t>
      </w:r>
      <w:r w:rsidRPr="00D44476">
        <w:t>provide lightness and relief from the human battle scenes.</w:t>
      </w:r>
      <w:r>
        <w:t xml:space="preserve"> </w:t>
      </w:r>
      <w:r w:rsidRPr="00D44476">
        <w:t>The gods are lacking in seriousness and dignity by the very feature that</w:t>
      </w:r>
      <w:r>
        <w:t xml:space="preserve"> </w:t>
      </w:r>
      <w:r w:rsidRPr="00D44476">
        <w:t>divides them from the humans: their immortality.</w:t>
      </w:r>
      <w:r>
        <w:t>” (Willcock 234)</w:t>
      </w:r>
    </w:p>
    <w:p w14:paraId="5D9435BC" w14:textId="77777777" w:rsidR="007A0A2D" w:rsidRDefault="007A0A2D" w:rsidP="007A0A2D">
      <w:pPr>
        <w:numPr>
          <w:ilvl w:val="1"/>
          <w:numId w:val="15"/>
        </w:numPr>
        <w:contextualSpacing w:val="0"/>
      </w:pPr>
      <w:r>
        <w:t>Aphrodite’s wound (</w:t>
      </w:r>
      <w:r w:rsidRPr="00F86498">
        <w:t>5.352</w:t>
      </w:r>
      <w:r>
        <w:t>-430)</w:t>
      </w:r>
    </w:p>
    <w:p w14:paraId="19DE5BAB" w14:textId="77777777" w:rsidR="007A0A2D" w:rsidRDefault="007A0A2D" w:rsidP="007A0A2D">
      <w:pPr>
        <w:numPr>
          <w:ilvl w:val="2"/>
          <w:numId w:val="15"/>
        </w:numPr>
        <w:contextualSpacing w:val="0"/>
      </w:pPr>
      <w:r>
        <w:t>After Diomedes wounds Aphrodite in her hand, Iris leads her</w:t>
      </w:r>
      <w:r w:rsidRPr="00F86498">
        <w:t xml:space="preserve"> to Olympos</w:t>
      </w:r>
      <w:r>
        <w:t xml:space="preserve">, and </w:t>
      </w:r>
      <w:r w:rsidRPr="00F86498">
        <w:t>Dione</w:t>
      </w:r>
      <w:r>
        <w:t>,</w:t>
      </w:r>
      <w:r w:rsidRPr="00F86498">
        <w:t xml:space="preserve"> Aphrodite</w:t>
      </w:r>
      <w:r>
        <w:t xml:space="preserve">’s mother, </w:t>
      </w:r>
      <w:r w:rsidRPr="00F86498">
        <w:t>heals</w:t>
      </w:r>
      <w:r>
        <w:t xml:space="preserve"> her</w:t>
      </w:r>
      <w:r w:rsidRPr="00F86498">
        <w:t>.</w:t>
      </w:r>
      <w:r>
        <w:t xml:space="preserve"> </w:t>
      </w:r>
      <w:r w:rsidRPr="00F86498">
        <w:t>Hera and Athene tease Aphrodite, and Zeus gently tells Aphrodite to stick to love matters.</w:t>
      </w:r>
    </w:p>
    <w:p w14:paraId="026F77F5" w14:textId="77777777" w:rsidR="007A0A2D" w:rsidRDefault="007A0A2D" w:rsidP="007A0A2D">
      <w:pPr>
        <w:widowControl w:val="0"/>
        <w:numPr>
          <w:ilvl w:val="1"/>
          <w:numId w:val="15"/>
        </w:numPr>
        <w:contextualSpacing w:val="0"/>
      </w:pPr>
      <w:r w:rsidRPr="00D44476">
        <w:t>the deception of Zeus</w:t>
      </w:r>
      <w:r>
        <w:t xml:space="preserve"> (14.153-351)</w:t>
      </w:r>
    </w:p>
    <w:p w14:paraId="09599466" w14:textId="77777777" w:rsidR="007A0A2D" w:rsidRDefault="007A0A2D" w:rsidP="007A0A2D">
      <w:pPr>
        <w:widowControl w:val="0"/>
        <w:numPr>
          <w:ilvl w:val="2"/>
          <w:numId w:val="15"/>
        </w:numPr>
        <w:contextualSpacing w:val="0"/>
      </w:pPr>
      <w:r>
        <w:t>““</w:t>
      </w:r>
      <w:r w:rsidRPr="00D44476">
        <w:t>The Deception of Zeus</w:t>
      </w:r>
      <w:r>
        <w:t>”</w:t>
      </w:r>
      <w:r w:rsidRPr="00D44476">
        <w:t xml:space="preserve"> is the name this striking and attractive episode bore in antiquity.</w:t>
      </w:r>
      <w:r>
        <w:t>” (Willcock 159)</w:t>
      </w:r>
    </w:p>
    <w:p w14:paraId="4C9ECED8" w14:textId="77777777" w:rsidR="007A0A2D" w:rsidRDefault="007A0A2D" w:rsidP="007A0A2D">
      <w:pPr>
        <w:widowControl w:val="0"/>
        <w:numPr>
          <w:ilvl w:val="2"/>
          <w:numId w:val="15"/>
        </w:numPr>
        <w:contextualSpacing w:val="0"/>
      </w:pPr>
      <w:r>
        <w:t>“</w:t>
      </w:r>
      <w:r w:rsidRPr="00D44476">
        <w:t xml:space="preserve">Hera, realizing that her husband must be thoroughly distracted from the battle, decides to use her feminine charms to this purpose. It is a particular case of Homer’s regular use of the gods to lighten the grim reality of the battlefield and even to provide some comic diversion. Here there is evident comic intention in lines 158, 296 </w:t>
      </w:r>
      <w:r w:rsidRPr="007A0A2D">
        <w:t>. . .</w:t>
      </w:r>
      <w:r w:rsidRPr="00D44476">
        <w:t>, and 315-28.</w:t>
      </w:r>
      <w:r>
        <w:t>” (Willcock 159)</w:t>
      </w:r>
    </w:p>
    <w:p w14:paraId="03721160" w14:textId="77777777" w:rsidR="007A0A2D" w:rsidRDefault="007A0A2D" w:rsidP="007A0A2D">
      <w:pPr>
        <w:numPr>
          <w:ilvl w:val="2"/>
          <w:numId w:val="15"/>
        </w:numPr>
        <w:contextualSpacing w:val="0"/>
      </w:pPr>
      <w:r>
        <w:t>14.</w:t>
      </w:r>
      <w:r w:rsidRPr="00D44476">
        <w:t>317-28</w:t>
      </w:r>
      <w:r>
        <w:t>:</w:t>
      </w:r>
      <w:r w:rsidRPr="00D44476">
        <w:t xml:space="preserve"> </w:t>
      </w:r>
      <w:r>
        <w:t>“</w:t>
      </w:r>
      <w:r w:rsidRPr="00D44476">
        <w:t>The list of previous loves has seemed out of place or comic to most interpreters</w:t>
      </w:r>
      <w:r w:rsidRPr="007A0A2D">
        <w:t>. . .</w:t>
      </w:r>
      <w:r>
        <w:t xml:space="preserve"> . </w:t>
      </w:r>
      <w:r w:rsidRPr="00D44476">
        <w:t>That there is humor in it, from this sophisticated poet, is evident.</w:t>
      </w:r>
      <w:r>
        <w:t>” (Willcock 161)</w:t>
      </w:r>
    </w:p>
    <w:p w14:paraId="4A113D0E" w14:textId="77777777" w:rsidR="007A0A2D" w:rsidRDefault="007A0A2D" w:rsidP="007A0A2D">
      <w:pPr>
        <w:numPr>
          <w:ilvl w:val="1"/>
          <w:numId w:val="15"/>
        </w:numPr>
        <w:contextualSpacing w:val="0"/>
      </w:pPr>
      <w:r w:rsidRPr="00D44476">
        <w:t xml:space="preserve">the battle </w:t>
      </w:r>
      <w:r>
        <w:t xml:space="preserve">of </w:t>
      </w:r>
      <w:r w:rsidRPr="00D44476">
        <w:t>the gods</w:t>
      </w:r>
      <w:r>
        <w:t xml:space="preserve"> (21.383-513)</w:t>
      </w:r>
    </w:p>
    <w:p w14:paraId="1260303C" w14:textId="77777777" w:rsidR="007A0A2D" w:rsidRDefault="007A0A2D" w:rsidP="007A0A2D">
      <w:pPr>
        <w:numPr>
          <w:ilvl w:val="2"/>
          <w:numId w:val="15"/>
        </w:numPr>
        <w:contextualSpacing w:val="0"/>
      </w:pPr>
      <w:r>
        <w:t>“</w:t>
      </w:r>
      <w:r w:rsidRPr="00D44476">
        <w:t>The objection to the battle of the gods is that</w:t>
      </w:r>
      <w:r>
        <w:t xml:space="preserve"> [they] </w:t>
      </w:r>
      <w:r w:rsidRPr="00D44476">
        <w:t>behave like squabbling children, hitting one another and boasting of their success in a kind of caricature of the serious human fighting.</w:t>
      </w:r>
      <w:r>
        <w:t>” (Willcock 233)</w:t>
      </w:r>
    </w:p>
    <w:p w14:paraId="0F2721BA" w14:textId="77777777" w:rsidR="007A0A2D" w:rsidRDefault="007A0A2D" w:rsidP="007A0A2D">
      <w:pPr>
        <w:numPr>
          <w:ilvl w:val="2"/>
          <w:numId w:val="15"/>
        </w:numPr>
        <w:contextualSpacing w:val="0"/>
      </w:pPr>
      <w:r>
        <w:t>In “</w:t>
      </w:r>
      <w:r w:rsidRPr="00D44476">
        <w:t>this episode, like others</w:t>
      </w:r>
      <w:r>
        <w:t xml:space="preserve"> </w:t>
      </w:r>
      <w:r w:rsidRPr="00D44476">
        <w:t xml:space="preserve">(particularly in Books 5 and 14) </w:t>
      </w:r>
      <w:r w:rsidRPr="007A0A2D">
        <w:t>. . .</w:t>
      </w:r>
      <w:r>
        <w:t xml:space="preserve"> </w:t>
      </w:r>
      <w:r w:rsidRPr="00D44476">
        <w:t>Homer uses the gods to</w:t>
      </w:r>
      <w:r>
        <w:t xml:space="preserve"> </w:t>
      </w:r>
      <w:r w:rsidRPr="00D44476">
        <w:t>provide lightness and relief from the human battle scenes.</w:t>
      </w:r>
      <w:r>
        <w:t xml:space="preserve"> </w:t>
      </w:r>
      <w:r w:rsidRPr="00D44476">
        <w:t>The gods are lacking in seriousness and dignity by the very feature that</w:t>
      </w:r>
      <w:r>
        <w:t xml:space="preserve"> </w:t>
      </w:r>
      <w:r w:rsidRPr="00D44476">
        <w:t>divides them from the humans: their immortality.</w:t>
      </w:r>
      <w:r>
        <w:t xml:space="preserve"> </w:t>
      </w:r>
      <w:r w:rsidRPr="00D44476">
        <w:t>Homer, if he could reply to his modern critics, might say</w:t>
      </w:r>
      <w:r>
        <w:t xml:space="preserve"> </w:t>
      </w:r>
      <w:r w:rsidRPr="007A0A2D">
        <w:t>. . .</w:t>
      </w:r>
      <w:r>
        <w:t xml:space="preserve"> </w:t>
      </w:r>
      <w:r w:rsidRPr="00D44476">
        <w:t>that he actually intended a lowering of tension before the dramatic climax</w:t>
      </w:r>
      <w:r>
        <w:t xml:space="preserve"> </w:t>
      </w:r>
      <w:r w:rsidRPr="00D44476">
        <w:t>of Achilleus</w:t>
      </w:r>
      <w:r>
        <w:t>’</w:t>
      </w:r>
      <w:r w:rsidRPr="00D44476">
        <w:t>s fight with Hektor in Book 22.</w:t>
      </w:r>
      <w:r>
        <w:t>” (Willcock 233-34)</w:t>
      </w:r>
    </w:p>
    <w:p w14:paraId="6B458B53" w14:textId="77777777" w:rsidR="007A0A2D" w:rsidRDefault="007A0A2D" w:rsidP="007A0A2D">
      <w:pPr>
        <w:numPr>
          <w:ilvl w:val="2"/>
          <w:numId w:val="15"/>
        </w:numPr>
        <w:contextualSpacing w:val="0"/>
      </w:pPr>
      <w:r>
        <w:t>“</w:t>
      </w:r>
      <w:r w:rsidRPr="00D44476">
        <w:t>It is to be noticed that the more sensible gods (Apollo and Hermes) refuse to disport themselves for the amusement of Zeus (389), and this relieves Poseidon and Leto of any loss of dignity. Ares and Aphrodite are treated without respect; and even the great pro-Greek goddesses, Hera and Athene, behave in a childish and certainly unladylike way.</w:t>
      </w:r>
      <w:r>
        <w:t>” (Willcock 238)</w:t>
      </w:r>
    </w:p>
    <w:p w14:paraId="65FED62D" w14:textId="77777777" w:rsidR="007A0A2D" w:rsidRDefault="007A0A2D" w:rsidP="007A0A2D">
      <w:pPr>
        <w:numPr>
          <w:ilvl w:val="1"/>
          <w:numId w:val="15"/>
        </w:numPr>
        <w:contextualSpacing w:val="0"/>
      </w:pPr>
      <w:r>
        <w:t>t</w:t>
      </w:r>
      <w:r w:rsidRPr="00D44476">
        <w:t xml:space="preserve">he episode of the </w:t>
      </w:r>
      <w:r w:rsidRPr="0033648A">
        <w:t>winds</w:t>
      </w:r>
      <w:r>
        <w:t xml:space="preserve"> (23.192-221)</w:t>
      </w:r>
    </w:p>
    <w:p w14:paraId="7C6B7341" w14:textId="77777777" w:rsidR="007A0A2D" w:rsidRDefault="007A0A2D" w:rsidP="007A0A2D">
      <w:pPr>
        <w:numPr>
          <w:ilvl w:val="2"/>
          <w:numId w:val="15"/>
        </w:numPr>
        <w:contextualSpacing w:val="0"/>
      </w:pPr>
      <w:r>
        <w:t>“</w:t>
      </w:r>
      <w:r w:rsidRPr="00D44476">
        <w:t>The scene of the boisterous</w:t>
      </w:r>
      <w:r>
        <w:t xml:space="preserve"> </w:t>
      </w:r>
      <w:r w:rsidRPr="00D44476">
        <w:t>winds feasting in the house of Zephyros, totally unaffected by human grief, their reception of the attractive goddess</w:t>
      </w:r>
      <w:r>
        <w:t xml:space="preserve"> [Iris]</w:t>
      </w:r>
      <w:r w:rsidRPr="00D44476">
        <w:t>, and their roaring progress over the sea, comes as a relief after the somber arrangements of the funeral</w:t>
      </w:r>
      <w:r>
        <w:t xml:space="preserve"> [of Patroklos]</w:t>
      </w:r>
      <w:r w:rsidRPr="00D44476">
        <w:t>.</w:t>
      </w:r>
      <w:r>
        <w:t>” (Willcock 252)</w:t>
      </w:r>
    </w:p>
    <w:p w14:paraId="41318EEE" w14:textId="77777777" w:rsidR="007A0A2D" w:rsidRDefault="007A0A2D" w:rsidP="007A0A2D">
      <w:pPr>
        <w:numPr>
          <w:ilvl w:val="2"/>
          <w:numId w:val="15"/>
        </w:numPr>
        <w:contextualSpacing w:val="0"/>
      </w:pPr>
      <w:r>
        <w:lastRenderedPageBreak/>
        <w:t>“</w:t>
      </w:r>
      <w:r w:rsidRPr="00D44476">
        <w:t>There is comedy in the scene. The rough winds are at table; the goddess appears in the doorway; each of them gallantly asks her to come and sit beside him, but she demurely replies with an obviously invented excuse. The poet on his own account used the Aithiopians to motivate an absence of the gods in 1.423-24; Iris now does the same.</w:t>
      </w:r>
      <w:r>
        <w:t>” (Willcock 252)</w:t>
      </w:r>
    </w:p>
    <w:p w14:paraId="2545264A" w14:textId="77777777" w:rsidR="007A0A2D" w:rsidRDefault="007A0A2D" w:rsidP="007A0A2D">
      <w:pPr>
        <w:widowControl w:val="0"/>
      </w:pPr>
    </w:p>
    <w:p w14:paraId="68DAB8F3" w14:textId="77777777" w:rsidR="007A0A2D" w:rsidRDefault="007A0A2D" w:rsidP="007A0A2D">
      <w:pPr>
        <w:widowControl w:val="0"/>
        <w:numPr>
          <w:ilvl w:val="0"/>
          <w:numId w:val="15"/>
        </w:numPr>
        <w:contextualSpacing w:val="0"/>
      </w:pPr>
      <w:r>
        <w:rPr>
          <w:b/>
        </w:rPr>
        <w:t>the gods</w:t>
      </w:r>
      <w:r w:rsidRPr="00E6426F">
        <w:rPr>
          <w:b/>
        </w:rPr>
        <w:t xml:space="preserve"> </w:t>
      </w:r>
      <w:r>
        <w:rPr>
          <w:b/>
        </w:rPr>
        <w:t xml:space="preserve">as </w:t>
      </w:r>
      <w:r w:rsidRPr="00E6426F">
        <w:rPr>
          <w:b/>
        </w:rPr>
        <w:t>caus</w:t>
      </w:r>
      <w:r>
        <w:rPr>
          <w:b/>
        </w:rPr>
        <w:t>es</w:t>
      </w:r>
    </w:p>
    <w:p w14:paraId="29F63AD7" w14:textId="77777777" w:rsidR="007A0A2D" w:rsidRPr="0080486B" w:rsidRDefault="007A0A2D" w:rsidP="007A0A2D">
      <w:pPr>
        <w:widowControl w:val="0"/>
        <w:numPr>
          <w:ilvl w:val="1"/>
          <w:numId w:val="15"/>
        </w:numPr>
        <w:contextualSpacing w:val="0"/>
      </w:pPr>
      <w:r>
        <w:t xml:space="preserve">gods and humans as mutually responsible for an act (i.e., the </w:t>
      </w:r>
      <w:r w:rsidRPr="0080486B">
        <w:t xml:space="preserve">gods as </w:t>
      </w:r>
      <w:r>
        <w:t xml:space="preserve">objectifications of </w:t>
      </w:r>
      <w:r w:rsidRPr="0080486B">
        <w:t xml:space="preserve">human </w:t>
      </w:r>
      <w:r>
        <w:t>characteristics)</w:t>
      </w:r>
    </w:p>
    <w:p w14:paraId="663C078B" w14:textId="77777777" w:rsidR="007A0A2D" w:rsidRDefault="007A0A2D" w:rsidP="007A0A2D">
      <w:pPr>
        <w:widowControl w:val="0"/>
        <w:numPr>
          <w:ilvl w:val="2"/>
          <w:numId w:val="15"/>
        </w:numPr>
        <w:contextualSpacing w:val="0"/>
      </w:pPr>
      <w:r>
        <w:t>“</w:t>
      </w:r>
      <w:r w:rsidRPr="00D44476">
        <w:t xml:space="preserve">It is not easy for us (because we are unbelievers) to understand or accept the activities of the gods in the </w:t>
      </w:r>
      <w:r w:rsidRPr="00D44476">
        <w:rPr>
          <w:i/>
        </w:rPr>
        <w:t>Iliad</w:t>
      </w:r>
      <w:r w:rsidRPr="00D44476">
        <w:t>. They act as independent agents but nevertheless preserve a specific power, each in relation to his or her own separate function.</w:t>
      </w:r>
      <w:r>
        <w:t>” (Willcock 8)</w:t>
      </w:r>
    </w:p>
    <w:p w14:paraId="27FA5D9A" w14:textId="77777777" w:rsidR="007A0A2D" w:rsidRPr="000372CF" w:rsidRDefault="007A0A2D" w:rsidP="007A0A2D">
      <w:pPr>
        <w:widowControl w:val="0"/>
        <w:numPr>
          <w:ilvl w:val="2"/>
          <w:numId w:val="15"/>
        </w:numPr>
        <w:contextualSpacing w:val="0"/>
        <w:rPr>
          <w:sz w:val="20"/>
        </w:rPr>
      </w:pPr>
      <w:r w:rsidRPr="000372CF">
        <w:rPr>
          <w:sz w:val="20"/>
        </w:rPr>
        <w:t xml:space="preserve">Both Athene and their leaders rouse the Greeks’ battle-lust: 2.445-52, “And they, the god-supported kings, about Agamemnon / ran marshalling the men, and among them grey-eyed Athene / </w:t>
      </w:r>
      <w:r w:rsidRPr="007A0A2D">
        <w:rPr>
          <w:sz w:val="20"/>
        </w:rPr>
        <w:t>. . .</w:t>
      </w:r>
      <w:r w:rsidRPr="000372CF">
        <w:rPr>
          <w:sz w:val="20"/>
        </w:rPr>
        <w:t xml:space="preserve"> she swept through the host of the Achaians / urging them to go forward. She kindled the strength in each man’s / heart to take the battle without respite and keep on fighting.”</w:t>
      </w:r>
    </w:p>
    <w:p w14:paraId="4AE5AB52" w14:textId="77777777" w:rsidR="007A0A2D" w:rsidRDefault="007A0A2D" w:rsidP="007A0A2D">
      <w:pPr>
        <w:widowControl w:val="0"/>
        <w:numPr>
          <w:ilvl w:val="2"/>
          <w:numId w:val="15"/>
        </w:numPr>
        <w:contextualSpacing w:val="0"/>
      </w:pPr>
      <w:r>
        <w:t>“</w:t>
      </w:r>
      <w:r w:rsidRPr="00FA4D36">
        <w:t>Athene</w:t>
      </w:r>
      <w:r w:rsidRPr="00D44476">
        <w:t xml:space="preserve"> performs her common function of being, simultaneously, both an external goddess and the good judgment of the human warrior</w:t>
      </w:r>
      <w:r>
        <w:t xml:space="preserve"> </w:t>
      </w:r>
      <w:r w:rsidRPr="007A0A2D">
        <w:t>. . .</w:t>
      </w:r>
      <w:r>
        <w:t>” (Willcock 121, emphasis deleted)</w:t>
      </w:r>
    </w:p>
    <w:p w14:paraId="67EA427A" w14:textId="77777777" w:rsidR="007A0A2D" w:rsidRPr="007C69E7" w:rsidRDefault="007A0A2D" w:rsidP="007A0A2D">
      <w:pPr>
        <w:widowControl w:val="0"/>
        <w:numPr>
          <w:ilvl w:val="3"/>
          <w:numId w:val="15"/>
        </w:numPr>
        <w:contextualSpacing w:val="0"/>
        <w:rPr>
          <w:sz w:val="20"/>
        </w:rPr>
      </w:pPr>
      <w:r w:rsidRPr="007C69E7">
        <w:rPr>
          <w:sz w:val="20"/>
        </w:rPr>
        <w:t xml:space="preserve">1.193-94, “as he [Achilleus] weighed in mind and spirit these two courses / and was drawing from its scabbard the great sword, Athene descended </w:t>
      </w:r>
      <w:r w:rsidRPr="007A0A2D">
        <w:rPr>
          <w:sz w:val="20"/>
        </w:rPr>
        <w:t>. . .</w:t>
      </w:r>
      <w:r w:rsidRPr="007C69E7">
        <w:rPr>
          <w:sz w:val="20"/>
        </w:rPr>
        <w:t xml:space="preserve"> The goddess standing behind Peleus’ son caught him by the fair hair, / appearing to him only </w:t>
      </w:r>
      <w:r w:rsidRPr="007A0A2D">
        <w:rPr>
          <w:sz w:val="20"/>
        </w:rPr>
        <w:t>. . .</w:t>
      </w:r>
      <w:r w:rsidRPr="007C69E7">
        <w:rPr>
          <w:sz w:val="20"/>
        </w:rPr>
        <w:t>”</w:t>
      </w:r>
    </w:p>
    <w:p w14:paraId="21052C6C" w14:textId="77777777" w:rsidR="007A0A2D" w:rsidRPr="007C69E7" w:rsidRDefault="007A0A2D" w:rsidP="007A0A2D">
      <w:pPr>
        <w:widowControl w:val="0"/>
        <w:numPr>
          <w:ilvl w:val="3"/>
          <w:numId w:val="15"/>
        </w:numPr>
        <w:contextualSpacing w:val="0"/>
        <w:rPr>
          <w:sz w:val="20"/>
        </w:rPr>
      </w:pPr>
      <w:r w:rsidRPr="007C69E7">
        <w:rPr>
          <w:sz w:val="20"/>
        </w:rPr>
        <w:t xml:space="preserve">10.507-8, “as he [Diomedes] was pondering all this in his heart, Athene / came and stood beside him, and spoke to great Diomedes </w:t>
      </w:r>
      <w:r w:rsidRPr="007A0A2D">
        <w:rPr>
          <w:sz w:val="20"/>
        </w:rPr>
        <w:t>. . .</w:t>
      </w:r>
      <w:r w:rsidRPr="007C69E7">
        <w:rPr>
          <w:sz w:val="20"/>
        </w:rPr>
        <w:t>”</w:t>
      </w:r>
    </w:p>
    <w:p w14:paraId="5E85E680" w14:textId="77777777" w:rsidR="007A0A2D" w:rsidRDefault="007A0A2D" w:rsidP="007A0A2D">
      <w:pPr>
        <w:widowControl w:val="0"/>
        <w:numPr>
          <w:ilvl w:val="3"/>
          <w:numId w:val="15"/>
        </w:numPr>
        <w:contextualSpacing w:val="0"/>
        <w:rPr>
          <w:sz w:val="20"/>
        </w:rPr>
      </w:pPr>
      <w:r>
        <w:rPr>
          <w:sz w:val="20"/>
        </w:rPr>
        <w:t>5.332, the narrator says that Aphrodite is “</w:t>
      </w:r>
      <w:r w:rsidRPr="000E63BB">
        <w:rPr>
          <w:sz w:val="20"/>
        </w:rPr>
        <w:t>a god without warcraft, not of those who,</w:t>
      </w:r>
      <w:r>
        <w:rPr>
          <w:sz w:val="20"/>
        </w:rPr>
        <w:t xml:space="preserve"> / goddesses [Athene and Enyo], </w:t>
      </w:r>
      <w:r w:rsidRPr="00202F27">
        <w:rPr>
          <w:sz w:val="20"/>
        </w:rPr>
        <w:t>range in order the ranks of men in the fighting</w:t>
      </w:r>
      <w:r>
        <w:rPr>
          <w:sz w:val="20"/>
        </w:rPr>
        <w:t xml:space="preserve"> </w:t>
      </w:r>
      <w:r w:rsidRPr="007A0A2D">
        <w:rPr>
          <w:sz w:val="20"/>
        </w:rPr>
        <w:t>. . .</w:t>
      </w:r>
      <w:r>
        <w:rPr>
          <w:sz w:val="20"/>
        </w:rPr>
        <w:t>”</w:t>
      </w:r>
    </w:p>
    <w:p w14:paraId="51E8B057" w14:textId="77777777" w:rsidR="007A0A2D" w:rsidRPr="000372CF" w:rsidRDefault="007A0A2D" w:rsidP="007A0A2D">
      <w:pPr>
        <w:widowControl w:val="0"/>
        <w:numPr>
          <w:ilvl w:val="3"/>
          <w:numId w:val="15"/>
        </w:numPr>
        <w:contextualSpacing w:val="0"/>
        <w:rPr>
          <w:sz w:val="20"/>
        </w:rPr>
      </w:pPr>
      <w:r>
        <w:rPr>
          <w:sz w:val="20"/>
        </w:rPr>
        <w:t xml:space="preserve">5.671-76, </w:t>
      </w:r>
      <w:r w:rsidRPr="00FD6BCC">
        <w:rPr>
          <w:sz w:val="20"/>
        </w:rPr>
        <w:t>Odysseus</w:t>
      </w:r>
      <w:r>
        <w:rPr>
          <w:sz w:val="20"/>
        </w:rPr>
        <w:t xml:space="preserve"> “</w:t>
      </w:r>
      <w:r w:rsidRPr="00FD6BCC">
        <w:rPr>
          <w:sz w:val="20"/>
        </w:rPr>
        <w:t>pondered two ways within, in mind and in spirit,</w:t>
      </w:r>
      <w:r>
        <w:rPr>
          <w:sz w:val="20"/>
        </w:rPr>
        <w:t xml:space="preserve"> / </w:t>
      </w:r>
      <w:r w:rsidRPr="000372CF">
        <w:rPr>
          <w:sz w:val="20"/>
        </w:rPr>
        <w:t xml:space="preserve">whether first to go after </w:t>
      </w:r>
      <w:r>
        <w:rPr>
          <w:sz w:val="20"/>
        </w:rPr>
        <w:t xml:space="preserve">[Sarpedon] / </w:t>
      </w:r>
      <w:r w:rsidRPr="000372CF">
        <w:rPr>
          <w:sz w:val="20"/>
        </w:rPr>
        <w:t>or whether he should strip the life from more of the Lykians.</w:t>
      </w:r>
      <w:r>
        <w:rPr>
          <w:sz w:val="20"/>
        </w:rPr>
        <w:t xml:space="preserve"> / </w:t>
      </w:r>
      <w:r w:rsidRPr="000372CF">
        <w:rPr>
          <w:sz w:val="20"/>
        </w:rPr>
        <w:t>Yet, as it was not the destiny of great-hearted Odysseus</w:t>
      </w:r>
      <w:r>
        <w:rPr>
          <w:sz w:val="20"/>
        </w:rPr>
        <w:t xml:space="preserve"> / </w:t>
      </w:r>
      <w:r w:rsidRPr="000372CF">
        <w:rPr>
          <w:sz w:val="20"/>
        </w:rPr>
        <w:t xml:space="preserve">to kill </w:t>
      </w:r>
      <w:r>
        <w:rPr>
          <w:sz w:val="20"/>
        </w:rPr>
        <w:t>[Sarpedon]</w:t>
      </w:r>
      <w:r w:rsidRPr="000372CF">
        <w:rPr>
          <w:sz w:val="20"/>
        </w:rPr>
        <w:t xml:space="preserve">, </w:t>
      </w:r>
      <w:r>
        <w:rPr>
          <w:sz w:val="20"/>
        </w:rPr>
        <w:t xml:space="preserve">/ </w:t>
      </w:r>
      <w:r w:rsidRPr="000372CF">
        <w:rPr>
          <w:sz w:val="20"/>
        </w:rPr>
        <w:t>Athene steered his anger against the host of the Lykians.</w:t>
      </w:r>
      <w:r>
        <w:rPr>
          <w:sz w:val="20"/>
        </w:rPr>
        <w:t>”</w:t>
      </w:r>
    </w:p>
    <w:p w14:paraId="66C1CC66" w14:textId="77777777" w:rsidR="007A0A2D" w:rsidRPr="008117DA" w:rsidRDefault="007A0A2D" w:rsidP="007A0A2D">
      <w:pPr>
        <w:widowControl w:val="0"/>
        <w:numPr>
          <w:ilvl w:val="2"/>
          <w:numId w:val="15"/>
        </w:numPr>
        <w:contextualSpacing w:val="0"/>
        <w:rPr>
          <w:sz w:val="20"/>
        </w:rPr>
      </w:pPr>
      <w:r>
        <w:rPr>
          <w:sz w:val="20"/>
        </w:rPr>
        <w:t xml:space="preserve">But see </w:t>
      </w:r>
      <w:r w:rsidRPr="008117DA">
        <w:rPr>
          <w:sz w:val="20"/>
        </w:rPr>
        <w:t>3.164-65, Priam to Helen, “I am not blaming you: to me the gods are blameworthy / who drove upon me this sorrowful war against the Achaians.”</w:t>
      </w:r>
    </w:p>
    <w:p w14:paraId="33CB5A3E" w14:textId="77777777" w:rsidR="007A0A2D" w:rsidRPr="00380E90" w:rsidRDefault="007A0A2D" w:rsidP="007A0A2D">
      <w:pPr>
        <w:numPr>
          <w:ilvl w:val="2"/>
          <w:numId w:val="15"/>
        </w:numPr>
        <w:tabs>
          <w:tab w:val="left" w:pos="720"/>
          <w:tab w:val="right" w:pos="9360"/>
        </w:tabs>
        <w:contextualSpacing w:val="0"/>
        <w:rPr>
          <w:sz w:val="20"/>
        </w:rPr>
      </w:pPr>
      <w:r w:rsidRPr="00380E90">
        <w:rPr>
          <w:sz w:val="20"/>
        </w:rPr>
        <w:t xml:space="preserve">3.364, “Groaning, </w:t>
      </w:r>
      <w:r>
        <w:rPr>
          <w:sz w:val="20"/>
        </w:rPr>
        <w:t>[Menelaos]</w:t>
      </w:r>
      <w:r w:rsidRPr="00380E90">
        <w:rPr>
          <w:sz w:val="20"/>
        </w:rPr>
        <w:t xml:space="preserve"> lifted his eyes to the wide sky: / ‘Father Zeus, no God beside is more baleful than you are. / Here I thought to punish Alexandros for his wickedness; / and now my sword is broken in my hands, and the spear flew vainly </w:t>
      </w:r>
      <w:r w:rsidRPr="007A0A2D">
        <w:rPr>
          <w:sz w:val="20"/>
        </w:rPr>
        <w:t>. . .</w:t>
      </w:r>
      <w:r>
        <w:rPr>
          <w:sz w:val="20"/>
        </w:rPr>
        <w:t>’</w:t>
      </w:r>
      <w:r w:rsidRPr="00380E90">
        <w:rPr>
          <w:sz w:val="20"/>
        </w:rPr>
        <w:t>”</w:t>
      </w:r>
    </w:p>
    <w:p w14:paraId="1B51D9A9" w14:textId="77777777" w:rsidR="007A0A2D" w:rsidRDefault="007A0A2D" w:rsidP="007A0A2D">
      <w:pPr>
        <w:widowControl w:val="0"/>
        <w:numPr>
          <w:ilvl w:val="2"/>
          <w:numId w:val="15"/>
        </w:numPr>
        <w:contextualSpacing w:val="0"/>
      </w:pPr>
      <w:r>
        <w:t>4.</w:t>
      </w:r>
      <w:r w:rsidRPr="00D44476">
        <w:t>93-103</w:t>
      </w:r>
      <w:r>
        <w:t>:</w:t>
      </w:r>
      <w:r w:rsidRPr="00D44476">
        <w:t xml:space="preserve"> </w:t>
      </w:r>
      <w:r>
        <w:t>“</w:t>
      </w:r>
      <w:r w:rsidRPr="00D44476">
        <w:t>Athene persuades Pandaros to break the truce. This does not, however, in any way lessen Pandaros’ own responsibility for his treachery; indeed (104), he is a fool to be persuaded.</w:t>
      </w:r>
      <w:r>
        <w:t>” (Willcock 46)</w:t>
      </w:r>
    </w:p>
    <w:p w14:paraId="2E17F9C5" w14:textId="77777777" w:rsidR="007A0A2D" w:rsidRDefault="007A0A2D" w:rsidP="007A0A2D">
      <w:pPr>
        <w:widowControl w:val="0"/>
        <w:numPr>
          <w:ilvl w:val="2"/>
          <w:numId w:val="15"/>
        </w:numPr>
        <w:contextualSpacing w:val="0"/>
      </w:pPr>
      <w:r>
        <w:t xml:space="preserve">In 5.23, “Hephaistos caught him [Idaios] away and rescued him, shrouded in darkness </w:t>
      </w:r>
      <w:r w:rsidRPr="007A0A2D">
        <w:t>. . .</w:t>
      </w:r>
      <w:r>
        <w:t>” But five lines later (5.28), the Trojans see Idaios “runnin</w:t>
      </w:r>
      <w:r w:rsidRPr="00733A7B">
        <w:t>g away</w:t>
      </w:r>
      <w:r>
        <w:t xml:space="preserve"> </w:t>
      </w:r>
      <w:r w:rsidRPr="007A0A2D">
        <w:t>. . .</w:t>
      </w:r>
      <w:r>
        <w:t>”</w:t>
      </w:r>
    </w:p>
    <w:p w14:paraId="68D5B815" w14:textId="77777777" w:rsidR="007A0A2D" w:rsidRDefault="007A0A2D" w:rsidP="007A0A2D">
      <w:pPr>
        <w:widowControl w:val="0"/>
        <w:numPr>
          <w:ilvl w:val="2"/>
          <w:numId w:val="15"/>
        </w:numPr>
        <w:contextualSpacing w:val="0"/>
      </w:pPr>
      <w:r w:rsidRPr="002000F6">
        <w:rPr>
          <w:sz w:val="20"/>
        </w:rPr>
        <w:t>5</w:t>
      </w:r>
      <w:r>
        <w:rPr>
          <w:sz w:val="20"/>
        </w:rPr>
        <w:t>.183</w:t>
      </w:r>
      <w:r w:rsidRPr="002000F6">
        <w:rPr>
          <w:sz w:val="20"/>
        </w:rPr>
        <w:t>-</w:t>
      </w:r>
      <w:r>
        <w:rPr>
          <w:sz w:val="20"/>
        </w:rPr>
        <w:t>186</w:t>
      </w:r>
      <w:r w:rsidRPr="002000F6">
        <w:rPr>
          <w:sz w:val="20"/>
        </w:rPr>
        <w:t xml:space="preserve">, </w:t>
      </w:r>
      <w:r>
        <w:rPr>
          <w:sz w:val="20"/>
        </w:rPr>
        <w:t>Pandaros says to Aineias that</w:t>
      </w:r>
      <w:r w:rsidRPr="002000F6">
        <w:rPr>
          <w:sz w:val="20"/>
        </w:rPr>
        <w:t xml:space="preserve"> </w:t>
      </w:r>
      <w:r>
        <w:rPr>
          <w:sz w:val="20"/>
        </w:rPr>
        <w:t>Diomedes “</w:t>
      </w:r>
      <w:r w:rsidRPr="002000F6">
        <w:rPr>
          <w:sz w:val="20"/>
        </w:rPr>
        <w:t>may be a god, I am not sure; / and if this is a man, as I think, and the valiant son / of Tydeus, yet not without god does he rage so, but some one / of the immortals, mantling in mist his shoulders, stands close beside him</w:t>
      </w:r>
      <w:r>
        <w:rPr>
          <w:sz w:val="20"/>
        </w:rPr>
        <w:t>.</w:t>
      </w:r>
      <w:r w:rsidRPr="002000F6">
        <w:rPr>
          <w:sz w:val="20"/>
        </w:rPr>
        <w:t>”</w:t>
      </w:r>
    </w:p>
    <w:p w14:paraId="6A03DC56" w14:textId="77777777" w:rsidR="007A0A2D" w:rsidRPr="00863796" w:rsidRDefault="007A0A2D" w:rsidP="007A0A2D">
      <w:pPr>
        <w:widowControl w:val="0"/>
        <w:numPr>
          <w:ilvl w:val="2"/>
          <w:numId w:val="15"/>
        </w:numPr>
        <w:contextualSpacing w:val="0"/>
        <w:rPr>
          <w:sz w:val="20"/>
        </w:rPr>
      </w:pPr>
      <w:r w:rsidRPr="00863796">
        <w:rPr>
          <w:sz w:val="20"/>
        </w:rPr>
        <w:t>5.289, “Ares [is] the god who fights under the shield’s guard.”</w:t>
      </w:r>
    </w:p>
    <w:p w14:paraId="3128BFDC" w14:textId="77777777" w:rsidR="007A0A2D" w:rsidRPr="001F2F69" w:rsidRDefault="007A0A2D" w:rsidP="007A0A2D">
      <w:pPr>
        <w:widowControl w:val="0"/>
        <w:numPr>
          <w:ilvl w:val="2"/>
          <w:numId w:val="15"/>
        </w:numPr>
        <w:contextualSpacing w:val="0"/>
        <w:rPr>
          <w:sz w:val="20"/>
        </w:rPr>
      </w:pPr>
      <w:r w:rsidRPr="00DB6714">
        <w:rPr>
          <w:sz w:val="20"/>
        </w:rPr>
        <w:t xml:space="preserve">5.699-704, “the Argives under the strength of Ares and bronze-armoured Hektor / </w:t>
      </w:r>
      <w:r w:rsidRPr="007A0A2D">
        <w:rPr>
          <w:sz w:val="20"/>
        </w:rPr>
        <w:t>. . .</w:t>
      </w:r>
      <w:r w:rsidRPr="00DB6714">
        <w:rPr>
          <w:sz w:val="20"/>
        </w:rPr>
        <w:t xml:space="preserve"> backward / gave way, as they saw how Ares went with the Trojans. / Who then was the first and who the last that they slaughtered, / Hektor, Priam’s son, and Ares the brazen?”</w:t>
      </w:r>
    </w:p>
    <w:p w14:paraId="035534FD" w14:textId="77777777" w:rsidR="007A0A2D" w:rsidRDefault="007A0A2D" w:rsidP="007A0A2D">
      <w:pPr>
        <w:widowControl w:val="0"/>
        <w:numPr>
          <w:ilvl w:val="3"/>
          <w:numId w:val="15"/>
        </w:numPr>
        <w:contextualSpacing w:val="0"/>
      </w:pPr>
      <w:r>
        <w:t>“</w:t>
      </w:r>
      <w:r w:rsidRPr="00D44476">
        <w:t xml:space="preserve">Even a modern writer could say, </w:t>
      </w:r>
      <w:r>
        <w:t>“</w:t>
      </w:r>
      <w:r w:rsidRPr="00D44476">
        <w:t>The god of war was on the side of the Trojans,</w:t>
      </w:r>
      <w:r>
        <w:t>”</w:t>
      </w:r>
      <w:r w:rsidRPr="00D44476">
        <w:t xml:space="preserve"> but Homeric poetry takes that sort of metaphorical statement and actualizes it, so that an anthropomorphic Ares accompanies the Trojan attack. The poet can </w:t>
      </w:r>
      <w:r w:rsidRPr="007A0A2D">
        <w:t>. . .</w:t>
      </w:r>
      <w:r>
        <w:t xml:space="preserve"> </w:t>
      </w:r>
      <w:r w:rsidRPr="00D44476">
        <w:t xml:space="preserve">even (842) show Ares in process of personally stripping the armor from a </w:t>
      </w:r>
      <w:r w:rsidRPr="00D44476">
        <w:lastRenderedPageBreak/>
        <w:t>Greek victim.</w:t>
      </w:r>
      <w:r>
        <w:t>” (Willcock 62)</w:t>
      </w:r>
    </w:p>
    <w:p w14:paraId="76DE8E1F" w14:textId="77777777" w:rsidR="007A0A2D" w:rsidRPr="00533712" w:rsidRDefault="007A0A2D" w:rsidP="007A0A2D">
      <w:pPr>
        <w:widowControl w:val="0"/>
        <w:numPr>
          <w:ilvl w:val="2"/>
          <w:numId w:val="15"/>
        </w:numPr>
        <w:contextualSpacing w:val="0"/>
        <w:rPr>
          <w:sz w:val="20"/>
        </w:rPr>
      </w:pPr>
      <w:r w:rsidRPr="00533712">
        <w:rPr>
          <w:sz w:val="20"/>
        </w:rPr>
        <w:t>6.108-9, the Greeks “thought some one of the immortals must have descended / from the starry sky to stand by the Trojans, the way they rallied.”</w:t>
      </w:r>
    </w:p>
    <w:p w14:paraId="52FF2EA7" w14:textId="77777777" w:rsidR="007A0A2D" w:rsidRDefault="007A0A2D" w:rsidP="007A0A2D">
      <w:pPr>
        <w:widowControl w:val="0"/>
        <w:numPr>
          <w:ilvl w:val="2"/>
          <w:numId w:val="15"/>
        </w:numPr>
        <w:contextualSpacing w:val="0"/>
      </w:pPr>
      <w:r>
        <w:t>14.</w:t>
      </w:r>
      <w:r w:rsidRPr="00D44476">
        <w:t>188</w:t>
      </w:r>
      <w:r>
        <w:t>:</w:t>
      </w:r>
      <w:r w:rsidRPr="00D44476">
        <w:t xml:space="preserve"> </w:t>
      </w:r>
      <w:r>
        <w:t>“</w:t>
      </w:r>
      <w:r w:rsidRPr="00D44476">
        <w:t xml:space="preserve">Hera needs the help of </w:t>
      </w:r>
      <w:r w:rsidRPr="00FA4D36">
        <w:t>Aphrodite</w:t>
      </w:r>
      <w:r w:rsidRPr="00D44476">
        <w:t xml:space="preserve"> in a metaphorical sense: she wishes to inspire in Zeus the feelings which Aphrodite represents. As is common in the </w:t>
      </w:r>
      <w:r w:rsidRPr="00D44476">
        <w:rPr>
          <w:i/>
        </w:rPr>
        <w:t>Iliad</w:t>
      </w:r>
      <w:r w:rsidRPr="00D44476">
        <w:t>, this figurative or metaphorical situation is represented as a real relationship between two humanized figures.</w:t>
      </w:r>
      <w:r>
        <w:t>” (Willcock 159, emphasis deleted)</w:t>
      </w:r>
    </w:p>
    <w:p w14:paraId="22ADA319" w14:textId="77777777" w:rsidR="007A0A2D" w:rsidRDefault="007A0A2D" w:rsidP="007A0A2D">
      <w:pPr>
        <w:widowControl w:val="0"/>
        <w:numPr>
          <w:ilvl w:val="2"/>
          <w:numId w:val="15"/>
        </w:numPr>
        <w:contextualSpacing w:val="0"/>
      </w:pPr>
      <w:r>
        <w:t>14.</w:t>
      </w:r>
      <w:r w:rsidRPr="00D44476">
        <w:t>249-61</w:t>
      </w:r>
      <w:r>
        <w:t>:</w:t>
      </w:r>
      <w:r w:rsidRPr="00D44476">
        <w:t xml:space="preserve"> </w:t>
      </w:r>
      <w:r>
        <w:t>“</w:t>
      </w:r>
      <w:r w:rsidRPr="00D44476">
        <w:t>Once again, in this conversation between Hera and Sleep, we can</w:t>
      </w:r>
      <w:r>
        <w:t xml:space="preserve"> </w:t>
      </w:r>
      <w:r w:rsidRPr="00D44476">
        <w:t>see Homer treating figurative or metaphorical situations as literal</w:t>
      </w:r>
      <w:r>
        <w:t xml:space="preserve"> </w:t>
      </w:r>
      <w:r w:rsidRPr="00D44476">
        <w:t xml:space="preserve">and real </w:t>
      </w:r>
      <w:r w:rsidRPr="007A0A2D">
        <w:t>. . .</w:t>
      </w:r>
      <w:r w:rsidRPr="00D44476">
        <w:t xml:space="preserve"> Sleep is a person who has to be bribed to</w:t>
      </w:r>
      <w:r>
        <w:t xml:space="preserve"> </w:t>
      </w:r>
      <w:r w:rsidRPr="00D44476">
        <w:t>assist Hera’s plan.</w:t>
      </w:r>
      <w:r>
        <w:t>” (Willcock 160)</w:t>
      </w:r>
    </w:p>
    <w:p w14:paraId="7A56B52B" w14:textId="77777777" w:rsidR="007A0A2D" w:rsidRPr="0069471D" w:rsidRDefault="007A0A2D" w:rsidP="007A0A2D">
      <w:pPr>
        <w:widowControl w:val="0"/>
        <w:numPr>
          <w:ilvl w:val="2"/>
          <w:numId w:val="15"/>
        </w:numPr>
        <w:contextualSpacing w:val="0"/>
      </w:pPr>
      <w:r w:rsidRPr="0069471D">
        <w:t>15.306-27: “For the joint attack of Hektor and Phoibos Apollo in lines 306-7 compare 5.590-95, where Hektor and Ares attack together.” (Willcock 169</w:t>
      </w:r>
      <w:r>
        <w:t>, emphasis deleted</w:t>
      </w:r>
      <w:r w:rsidRPr="0069471D">
        <w:t>)</w:t>
      </w:r>
    </w:p>
    <w:p w14:paraId="6B713093" w14:textId="77777777" w:rsidR="007A0A2D" w:rsidRDefault="007A0A2D" w:rsidP="007A0A2D">
      <w:pPr>
        <w:widowControl w:val="0"/>
        <w:numPr>
          <w:ilvl w:val="2"/>
          <w:numId w:val="15"/>
        </w:numPr>
        <w:contextualSpacing w:val="0"/>
      </w:pPr>
      <w:r>
        <w:t xml:space="preserve">16.790-21: Apollo stuns Patroklos with a slap on the back (16.790-92), then Hektor finishes him off (16.820-21). Hektor and Apollo are thus </w:t>
      </w:r>
      <w:r w:rsidRPr="00D44476">
        <w:t>jointly responsible</w:t>
      </w:r>
      <w:r>
        <w:t xml:space="preserve"> for the death of Patroklos. (Willcock 247)</w:t>
      </w:r>
    </w:p>
    <w:p w14:paraId="70615E47" w14:textId="77777777" w:rsidR="007A0A2D" w:rsidRPr="00734180" w:rsidRDefault="007A0A2D" w:rsidP="007A0A2D">
      <w:pPr>
        <w:widowControl w:val="0"/>
        <w:numPr>
          <w:ilvl w:val="2"/>
          <w:numId w:val="15"/>
        </w:numPr>
        <w:contextualSpacing w:val="0"/>
        <w:rPr>
          <w:sz w:val="20"/>
        </w:rPr>
      </w:pPr>
      <w:r w:rsidRPr="00734180">
        <w:rPr>
          <w:sz w:val="20"/>
        </w:rPr>
        <w:t xml:space="preserve">20.47-55, “the Olympians merged in the men’s company / </w:t>
      </w:r>
      <w:r w:rsidRPr="007A0A2D">
        <w:rPr>
          <w:sz w:val="20"/>
        </w:rPr>
        <w:t>. . .</w:t>
      </w:r>
      <w:r w:rsidRPr="00734180">
        <w:rPr>
          <w:sz w:val="20"/>
        </w:rPr>
        <w:t xml:space="preserve">, and Athene bellowed / </w:t>
      </w:r>
      <w:r w:rsidRPr="007A0A2D">
        <w:rPr>
          <w:sz w:val="20"/>
        </w:rPr>
        <w:t>. . .</w:t>
      </w:r>
      <w:r w:rsidRPr="00734180">
        <w:rPr>
          <w:sz w:val="20"/>
        </w:rPr>
        <w:t xml:space="preserve">, while on the other side Ares in the likeness of a dark stormcloud / bellowed </w:t>
      </w:r>
      <w:r w:rsidRPr="007A0A2D">
        <w:rPr>
          <w:sz w:val="20"/>
        </w:rPr>
        <w:t>. . .</w:t>
      </w:r>
      <w:r w:rsidRPr="00734180">
        <w:rPr>
          <w:sz w:val="20"/>
        </w:rPr>
        <w:t xml:space="preserve"> So the blessed gods stirring on the opponents drove them / together </w:t>
      </w:r>
      <w:r w:rsidRPr="007A0A2D">
        <w:rPr>
          <w:sz w:val="20"/>
        </w:rPr>
        <w:t>. . .</w:t>
      </w:r>
      <w:r w:rsidRPr="00734180">
        <w:rPr>
          <w:sz w:val="20"/>
        </w:rPr>
        <w:t>”</w:t>
      </w:r>
    </w:p>
    <w:p w14:paraId="626AB2C4" w14:textId="77777777" w:rsidR="007A0A2D" w:rsidRDefault="007A0A2D" w:rsidP="007A0A2D">
      <w:pPr>
        <w:widowControl w:val="0"/>
        <w:numPr>
          <w:ilvl w:val="2"/>
          <w:numId w:val="15"/>
        </w:numPr>
        <w:contextualSpacing w:val="0"/>
      </w:pPr>
      <w:r>
        <w:t>22.</w:t>
      </w:r>
      <w:r w:rsidRPr="00D44476">
        <w:t>359-60</w:t>
      </w:r>
      <w:r>
        <w:t xml:space="preserve"> (the dying Hektor predicts the time “</w:t>
      </w:r>
      <w:r w:rsidRPr="009A39AB">
        <w:t>when Paris and Phoibos Apollo destroy you</w:t>
      </w:r>
      <w:r>
        <w:t xml:space="preserve"> [Achilleus]”):</w:t>
      </w:r>
      <w:r w:rsidRPr="00D44476">
        <w:t xml:space="preserve"> </w:t>
      </w:r>
      <w:r>
        <w:t>“</w:t>
      </w:r>
      <w:r w:rsidRPr="007A0A2D">
        <w:t>. . .</w:t>
      </w:r>
      <w:r>
        <w:t xml:space="preserve"> </w:t>
      </w:r>
      <w:r w:rsidRPr="00D44476">
        <w:t>Paris and Apollo will be jointly responsible</w:t>
      </w:r>
      <w:r>
        <w:t xml:space="preserve"> </w:t>
      </w:r>
      <w:r w:rsidRPr="007A0A2D">
        <w:t>. . .</w:t>
      </w:r>
      <w:r>
        <w:t>” (Willcock 246)</w:t>
      </w:r>
    </w:p>
    <w:p w14:paraId="3258F57A" w14:textId="77777777" w:rsidR="007A0A2D" w:rsidRDefault="007A0A2D" w:rsidP="007A0A2D">
      <w:pPr>
        <w:widowControl w:val="0"/>
        <w:numPr>
          <w:ilvl w:val="2"/>
          <w:numId w:val="15"/>
        </w:numPr>
        <w:contextualSpacing w:val="0"/>
      </w:pPr>
      <w:r w:rsidRPr="00C35D2A">
        <w:t>23.382-97: “The race appears to be decided by the gods. Apollo causes Diomedes to drop his whip; Athene restores it to him, and then she makes Eumelos’ chariot crash. What does all this mean? First, one must say that there are no accidents in the world of Homer’s heroes. If Diomedes drops his whip, a god must have made him do it; if Eumelos crashes, a divinity must be angry. This way of looking at things is not difficult to understand. But the return of the whip to Diomedes is a physical interference beyond [256] our understanding. To a believer, however, it would prove the real presence of the god. It is in fact exactly parallel to the return of the spear to Achilleus in his final fight with Hektor at 22.276-77; and in both cases (and this is important) divine interference fulfills the inevitable: the proper winner wins (cf. 357).” (Willcock 256-57</w:t>
      </w:r>
      <w:r>
        <w:t>, emphasis deleted</w:t>
      </w:r>
      <w:r w:rsidRPr="00C35D2A">
        <w:t>)</w:t>
      </w:r>
    </w:p>
    <w:p w14:paraId="19CE0EDB" w14:textId="77777777" w:rsidR="007A0A2D" w:rsidRDefault="007A0A2D" w:rsidP="007A0A2D">
      <w:pPr>
        <w:widowControl w:val="0"/>
        <w:numPr>
          <w:ilvl w:val="2"/>
          <w:numId w:val="15"/>
        </w:numPr>
        <w:contextualSpacing w:val="0"/>
      </w:pPr>
      <w:r>
        <w:t xml:space="preserve">See also the discussion of </w:t>
      </w:r>
      <w:r>
        <w:rPr>
          <w:i/>
        </w:rPr>
        <w:t>atē</w:t>
      </w:r>
      <w:r>
        <w:t xml:space="preserve"> in a separate handout. E.g.: on the one hand, “</w:t>
      </w:r>
      <w:r w:rsidRPr="00D44476">
        <w:t xml:space="preserve">Agamemnon </w:t>
      </w:r>
      <w:r>
        <w:t xml:space="preserve">says [in 19.86-87] </w:t>
      </w:r>
      <w:r w:rsidRPr="00D44476">
        <w:t xml:space="preserve">that he is </w:t>
      </w:r>
      <w:r w:rsidRPr="00A94B2C">
        <w:t>not responsible</w:t>
      </w:r>
      <w:r w:rsidRPr="00D44476">
        <w:t xml:space="preserve"> for his action in dishonoring Achilleus</w:t>
      </w:r>
      <w:r>
        <w:t xml:space="preserve"> [216] </w:t>
      </w:r>
      <w:r w:rsidRPr="007A0A2D">
        <w:t>. . .</w:t>
      </w:r>
      <w:r>
        <w:t xml:space="preserve"> </w:t>
      </w:r>
      <w:r w:rsidRPr="00D44476">
        <w:t>something external has taken over his decision-making faculties; this outside force is described as Ate</w:t>
      </w:r>
      <w:r>
        <w:t>, [Delusion, a goddess].”</w:t>
      </w:r>
      <w:r w:rsidRPr="00D44476">
        <w:t xml:space="preserve"> </w:t>
      </w:r>
      <w:r>
        <w:t>On the other hand, “</w:t>
      </w:r>
      <w:r w:rsidRPr="00D44476">
        <w:t xml:space="preserve">ascribing the blame to Ate does not absolve the doer from responsibility for his actions; Agamemnon says so explicitly </w:t>
      </w:r>
      <w:r>
        <w:t>at 137-38.” So Agamemnon and Ate are mutually responsible.</w:t>
      </w:r>
    </w:p>
    <w:p w14:paraId="111CB09E" w14:textId="77777777" w:rsidR="007A0A2D" w:rsidRDefault="007A0A2D" w:rsidP="007A0A2D">
      <w:pPr>
        <w:widowControl w:val="0"/>
        <w:numPr>
          <w:ilvl w:val="1"/>
          <w:numId w:val="15"/>
        </w:numPr>
        <w:contextualSpacing w:val="0"/>
      </w:pPr>
      <w:r>
        <w:t>gods as causes of sudden changes or extraordinary happenings</w:t>
      </w:r>
    </w:p>
    <w:p w14:paraId="14B054B3" w14:textId="77777777" w:rsidR="007A0A2D" w:rsidRDefault="007A0A2D" w:rsidP="007A0A2D">
      <w:pPr>
        <w:widowControl w:val="0"/>
        <w:numPr>
          <w:ilvl w:val="2"/>
          <w:numId w:val="15"/>
        </w:numPr>
        <w:contextualSpacing w:val="0"/>
      </w:pPr>
      <w:r>
        <w:t>“</w:t>
      </w:r>
      <w:r w:rsidRPr="00D44476">
        <w:t>It is difficult for our rational minds to accept the actions of the gods in the way more primitive people saw them.</w:t>
      </w:r>
      <w:r>
        <w:t>” (Willcock 20) To us, a sudden change or an extraordinary happening requires a natural explanation. To the Greeks, such occurrences suggested supernatural agents at work.</w:t>
      </w:r>
    </w:p>
    <w:p w14:paraId="4BAE0C73" w14:textId="77777777" w:rsidR="007A0A2D" w:rsidRDefault="007A0A2D" w:rsidP="007A0A2D">
      <w:pPr>
        <w:widowControl w:val="0"/>
        <w:numPr>
          <w:ilvl w:val="2"/>
          <w:numId w:val="15"/>
        </w:numPr>
        <w:contextualSpacing w:val="0"/>
      </w:pPr>
      <w:r>
        <w:t>2.279</w:t>
      </w:r>
      <w:r w:rsidRPr="00D44476">
        <w:t xml:space="preserve"> </w:t>
      </w:r>
      <w:r>
        <w:t>(“</w:t>
      </w:r>
      <w:r w:rsidRPr="0005566C">
        <w:t>and beside him grey-eyed Athene</w:t>
      </w:r>
      <w:r>
        <w:t>”):</w:t>
      </w:r>
      <w:r w:rsidRPr="00D44476">
        <w:t xml:space="preserve"> </w:t>
      </w:r>
      <w:r>
        <w:t>“</w:t>
      </w:r>
      <w:r w:rsidRPr="00D44476">
        <w:t xml:space="preserve">When a leader rose to speak in the assembly, a herald stood beside him, giving him the scepter, which [20] was the outward sign that he had authority to speak. When Odysseus rose, there was a general </w:t>
      </w:r>
      <w:r w:rsidRPr="00D44476">
        <w:lastRenderedPageBreak/>
        <w:t>and profound silence; the audience, after the tumult of the rush for the ships and the disturbance caused by Thersites’ insubordination, was hushed and expectant. And therefore, according to the poet, it was no ordinary herald, but Athene in the guise of a herald, who stood by Odysseus’ side.</w:t>
      </w:r>
      <w:r>
        <w:t>” (Willcock 20-21)</w:t>
      </w:r>
    </w:p>
    <w:p w14:paraId="6F20852C" w14:textId="77777777" w:rsidR="007A0A2D" w:rsidRDefault="007A0A2D" w:rsidP="007A0A2D">
      <w:pPr>
        <w:widowControl w:val="0"/>
        <w:numPr>
          <w:ilvl w:val="2"/>
          <w:numId w:val="15"/>
        </w:numPr>
        <w:contextualSpacing w:val="0"/>
      </w:pPr>
      <w:r>
        <w:t>On 2.786-95 (</w:t>
      </w:r>
      <w:r w:rsidRPr="00D44476">
        <w:t xml:space="preserve">Iris </w:t>
      </w:r>
      <w:r>
        <w:t xml:space="preserve">appearing as the herald </w:t>
      </w:r>
      <w:r w:rsidRPr="00D44476">
        <w:t>Polites</w:t>
      </w:r>
      <w:r>
        <w:t>):</w:t>
      </w:r>
      <w:r w:rsidRPr="00D44476">
        <w:t xml:space="preserve"> </w:t>
      </w:r>
      <w:r>
        <w:t>“</w:t>
      </w:r>
      <w:r w:rsidRPr="00D44476">
        <w:t>Iris is not only imitating the voice of Polites, but she looks like him as well (795). It is, as often, a little difficult for our ra</w:t>
      </w:r>
      <w:r>
        <w:t>tional</w:t>
      </w:r>
      <w:r w:rsidRPr="00D44476">
        <w:t xml:space="preserve"> minds to see what this means. Polites had, after all, been detailed to watch for the Greek advance. Who was it, then, who came to the Trojan assembly? Iris or Polites? The answer is that Polites indeed came running from his lookout post on Aisyetes’ tomb. His message was of the utmost importance, and suddenly there was new fire and life in the Trojan assembly. In this enhanced </w:t>
      </w:r>
      <w:r>
        <w:t xml:space="preserve">vividness </w:t>
      </w:r>
      <w:r w:rsidRPr="00D44476">
        <w:t>the Greeks saw the presence of a god; and what god but Iris, the divine messenger? So Iris was there, in the shape of Polites.</w:t>
      </w:r>
      <w:r>
        <w:t>” (Willcock 34)</w:t>
      </w:r>
    </w:p>
    <w:p w14:paraId="4DA1CA51" w14:textId="77777777" w:rsidR="007A0A2D" w:rsidRDefault="007A0A2D" w:rsidP="007A0A2D">
      <w:pPr>
        <w:widowControl w:val="0"/>
        <w:numPr>
          <w:ilvl w:val="2"/>
          <w:numId w:val="15"/>
        </w:numPr>
        <w:contextualSpacing w:val="0"/>
      </w:pPr>
      <w:r>
        <w:t>7.</w:t>
      </w:r>
      <w:r w:rsidRPr="00D44476">
        <w:t>4-5</w:t>
      </w:r>
      <w:r>
        <w:t xml:space="preserve"> (“</w:t>
      </w:r>
      <w:r w:rsidRPr="003156D0">
        <w:t>to men of the sea in their supplication the god sends</w:t>
      </w:r>
      <w:r>
        <w:t xml:space="preserve"> / </w:t>
      </w:r>
      <w:r w:rsidRPr="003156D0">
        <w:t>a fair wind</w:t>
      </w:r>
      <w:r>
        <w:t>”):</w:t>
      </w:r>
      <w:r w:rsidRPr="00D44476">
        <w:t xml:space="preserve"> </w:t>
      </w:r>
      <w:r>
        <w:t>“</w:t>
      </w:r>
      <w:r w:rsidRPr="00D44476">
        <w:t>Events which cannot easily be explained, such as natural phenomena (a storm, or, as here, a change in wind direction) are automatically ascribed to a god.</w:t>
      </w:r>
      <w:r>
        <w:t>” (Willcock 76)</w:t>
      </w:r>
    </w:p>
    <w:p w14:paraId="52DB5D77" w14:textId="77777777" w:rsidR="007A0A2D" w:rsidRDefault="007A0A2D" w:rsidP="007A0A2D">
      <w:pPr>
        <w:widowControl w:val="0"/>
        <w:numPr>
          <w:ilvl w:val="2"/>
          <w:numId w:val="15"/>
        </w:numPr>
        <w:contextualSpacing w:val="0"/>
      </w:pPr>
      <w:r>
        <w:t>16.</w:t>
      </w:r>
      <w:r w:rsidRPr="00D44476">
        <w:t>791-821</w:t>
      </w:r>
      <w:r>
        <w:t>:</w:t>
      </w:r>
      <w:r w:rsidRPr="00D44476">
        <w:t xml:space="preserve"> </w:t>
      </w:r>
      <w:r>
        <w:t>“</w:t>
      </w:r>
      <w:r w:rsidRPr="00D44476">
        <w:t xml:space="preserve">The death of Patroklos is almost like a ritual killing. First Apollo strikes him in the back, so that he is almost senseless, and knocks his armor off; then an unknown, Euphorbos, wounds him in the back (interestingly enough, just in the place where Apollo had struck him); and finally Hektor moves in and finishes him. The choice of sequence seems strange to us. Why did not the poet let Patroklos meet Hektor in a straight fight, and lose, as he presumably would (in spite of 847-48)? The answer seems to be that, when something of great significance happens in the </w:t>
      </w:r>
      <w:r w:rsidRPr="00D44476">
        <w:rPr>
          <w:i/>
        </w:rPr>
        <w:t>Iliad</w:t>
      </w:r>
      <w:r w:rsidRPr="00D44476">
        <w:t>, the</w:t>
      </w:r>
      <w:r>
        <w:t xml:space="preserve"> </w:t>
      </w:r>
      <w:r w:rsidRPr="00D44476">
        <w:t>poet automatically attributes it to a god. When Hektor eventually</w:t>
      </w:r>
      <w:r>
        <w:t xml:space="preserve"> </w:t>
      </w:r>
      <w:r w:rsidRPr="00D44476">
        <w:t>meets Achilleus, once again we might expect a straight description</w:t>
      </w:r>
      <w:r>
        <w:t xml:space="preserve"> </w:t>
      </w:r>
      <w:r w:rsidRPr="00D44476">
        <w:t>of a heavyweight contest; but, as here, divine intervention makes it</w:t>
      </w:r>
      <w:r>
        <w:t xml:space="preserve"> </w:t>
      </w:r>
      <w:r w:rsidRPr="00D44476">
        <w:t>easy for Achilleus</w:t>
      </w:r>
      <w:r>
        <w:t>—</w:t>
      </w:r>
      <w:r w:rsidRPr="00D44476">
        <w:t>unnecessarily, for he would certainly have won</w:t>
      </w:r>
      <w:r>
        <w:t xml:space="preserve"> </w:t>
      </w:r>
      <w:r w:rsidRPr="00D44476">
        <w:t>without it.</w:t>
      </w:r>
      <w:r>
        <w:t>” (Willcock 190)</w:t>
      </w:r>
    </w:p>
    <w:p w14:paraId="449D887B" w14:textId="77777777" w:rsidR="007A0A2D" w:rsidRDefault="007A0A2D" w:rsidP="007A0A2D">
      <w:pPr>
        <w:widowControl w:val="0"/>
        <w:numPr>
          <w:ilvl w:val="1"/>
          <w:numId w:val="15"/>
        </w:numPr>
        <w:contextualSpacing w:val="0"/>
      </w:pPr>
      <w:r>
        <w:t>gods as causes of extraordinary skills or attributes</w:t>
      </w:r>
    </w:p>
    <w:p w14:paraId="6A899FE3" w14:textId="77777777" w:rsidR="007A0A2D" w:rsidRDefault="007A0A2D" w:rsidP="007A0A2D">
      <w:pPr>
        <w:widowControl w:val="0"/>
        <w:numPr>
          <w:ilvl w:val="2"/>
          <w:numId w:val="15"/>
        </w:numPr>
        <w:contextualSpacing w:val="0"/>
      </w:pPr>
      <w:r>
        <w:t>“</w:t>
      </w:r>
      <w:r w:rsidRPr="00D44476">
        <w:t>Exceptional skill at anything was attributed to divine favor, and in Homer’s language this is personalized, as if the gods were agents, like humans.</w:t>
      </w:r>
      <w:r>
        <w:t>” (Willcock 55)</w:t>
      </w:r>
    </w:p>
    <w:p w14:paraId="3CC7B310" w14:textId="77777777" w:rsidR="007A0A2D" w:rsidRPr="00C35D2A" w:rsidRDefault="007A0A2D" w:rsidP="007A0A2D">
      <w:pPr>
        <w:widowControl w:val="0"/>
        <w:numPr>
          <w:ilvl w:val="2"/>
          <w:numId w:val="15"/>
        </w:numPr>
        <w:contextualSpacing w:val="0"/>
      </w:pPr>
      <w:r w:rsidRPr="00C35D2A">
        <w:t xml:space="preserve">5.51, 61: “Artemis herself taught Skamandrios to hunt, and Phereklos was an excellent smith because above all others Pallas Athene had loved him.” (Willcock 55, emphasis </w:t>
      </w:r>
      <w:r>
        <w:t>deleted</w:t>
      </w:r>
      <w:r w:rsidRPr="00C35D2A">
        <w:t>)</w:t>
      </w:r>
    </w:p>
    <w:p w14:paraId="542D405B" w14:textId="77777777" w:rsidR="007A0A2D" w:rsidRDefault="007A0A2D" w:rsidP="007A0A2D">
      <w:pPr>
        <w:widowControl w:val="0"/>
        <w:numPr>
          <w:ilvl w:val="2"/>
          <w:numId w:val="15"/>
        </w:numPr>
        <w:contextualSpacing w:val="0"/>
      </w:pPr>
      <w:r>
        <w:t>gods equipping warriors</w:t>
      </w:r>
    </w:p>
    <w:p w14:paraId="670AD133" w14:textId="77777777" w:rsidR="007A0A2D" w:rsidRDefault="007A0A2D" w:rsidP="007A0A2D">
      <w:pPr>
        <w:widowControl w:val="0"/>
        <w:numPr>
          <w:ilvl w:val="3"/>
          <w:numId w:val="15"/>
        </w:numPr>
        <w:contextualSpacing w:val="0"/>
      </w:pPr>
      <w:r>
        <w:t>2.827: “</w:t>
      </w:r>
      <w:r w:rsidRPr="007A0A2D">
        <w:t>. . .</w:t>
      </w:r>
      <w:r>
        <w:t xml:space="preserve"> </w:t>
      </w:r>
      <w:r w:rsidRPr="00D44476">
        <w:t xml:space="preserve">that Apollo himself gave Pandaros his bow means nothing more than that Pandaros was an exceptionally good shot </w:t>
      </w:r>
      <w:r w:rsidRPr="007A0A2D">
        <w:t>. . .</w:t>
      </w:r>
      <w:r>
        <w:t xml:space="preserve">” (Willcock 35) In fact, Pandaros’ killing a goat and having a bow made from its horns is explicitly recalled in </w:t>
      </w:r>
      <w:r w:rsidRPr="00D44476">
        <w:t>4.106-11</w:t>
      </w:r>
      <w:r>
        <w:t>. “</w:t>
      </w:r>
      <w:r w:rsidRPr="007A0A2D">
        <w:t>. . .</w:t>
      </w:r>
      <w:r>
        <w:t xml:space="preserve"> </w:t>
      </w:r>
      <w:r w:rsidRPr="00D44476">
        <w:t>that Pandaros provided himself with the goat horns and got a human craftsman to make the bow for him</w:t>
      </w:r>
      <w:r>
        <w:t xml:space="preserve"> [and] </w:t>
      </w:r>
      <w:r w:rsidRPr="00D44476">
        <w:t>that Apollo himself gave Pandaros his bow</w:t>
      </w:r>
      <w:r>
        <w:t xml:space="preserve"> </w:t>
      </w:r>
      <w:r w:rsidRPr="007A0A2D">
        <w:t>. . .</w:t>
      </w:r>
      <w:r>
        <w:t xml:space="preserve"> </w:t>
      </w:r>
      <w:r w:rsidRPr="00D44476">
        <w:t>are not inconsistent, for the gift of a god may well be different (less material) than human gifts. To say that Apollo gave him his bow means no more than that he was a successful archer.</w:t>
      </w:r>
      <w:r>
        <w:t>”</w:t>
      </w:r>
      <w:r w:rsidRPr="00D44476">
        <w:t xml:space="preserve"> </w:t>
      </w:r>
      <w:r>
        <w:t>(Willcock 46)</w:t>
      </w:r>
    </w:p>
    <w:p w14:paraId="2508922E" w14:textId="77777777" w:rsidR="007A0A2D" w:rsidRDefault="007A0A2D" w:rsidP="007A0A2D">
      <w:pPr>
        <w:widowControl w:val="0"/>
        <w:numPr>
          <w:ilvl w:val="3"/>
          <w:numId w:val="15"/>
        </w:numPr>
        <w:contextualSpacing w:val="0"/>
      </w:pPr>
      <w:r>
        <w:t>7.</w:t>
      </w:r>
      <w:r w:rsidRPr="00D44476">
        <w:t xml:space="preserve">146 </w:t>
      </w:r>
      <w:r>
        <w:t>(“</w:t>
      </w:r>
      <w:r w:rsidRPr="00CA58CD">
        <w:t>the armour Ares had given him</w:t>
      </w:r>
      <w:r>
        <w:t>”):</w:t>
      </w:r>
      <w:r w:rsidRPr="00D44476">
        <w:t xml:space="preserve"> </w:t>
      </w:r>
      <w:r>
        <w:t>“</w:t>
      </w:r>
      <w:r w:rsidRPr="00D44476">
        <w:t xml:space="preserve">The statement that Ares himself had given </w:t>
      </w:r>
      <w:r>
        <w:t>Areïthoös</w:t>
      </w:r>
      <w:r w:rsidRPr="00D44476">
        <w:t xml:space="preserve"> his armor need not be taken as literally true. It is a more or less figurative way of saying that </w:t>
      </w:r>
      <w:r>
        <w:t>Areïthoös</w:t>
      </w:r>
      <w:r w:rsidRPr="00D44476">
        <w:t xml:space="preserve"> was a great warrior.</w:t>
      </w:r>
      <w:r>
        <w:t>” (Willcock 78)</w:t>
      </w:r>
    </w:p>
    <w:p w14:paraId="54DCC3D4" w14:textId="77777777" w:rsidR="007A0A2D" w:rsidRDefault="007A0A2D" w:rsidP="007A0A2D">
      <w:pPr>
        <w:widowControl w:val="0"/>
        <w:numPr>
          <w:ilvl w:val="3"/>
          <w:numId w:val="15"/>
        </w:numPr>
        <w:contextualSpacing w:val="0"/>
      </w:pPr>
      <w:r>
        <w:t>11.</w:t>
      </w:r>
      <w:r w:rsidRPr="00D44476">
        <w:t>353</w:t>
      </w:r>
      <w:r>
        <w:t>:</w:t>
      </w:r>
      <w:r w:rsidRPr="00D44476">
        <w:t xml:space="preserve"> </w:t>
      </w:r>
      <w:r>
        <w:t>“</w:t>
      </w:r>
      <w:r w:rsidRPr="00D44476">
        <w:t>The statement that Apollo gave Hektor his helmet need not be taken lit</w:t>
      </w:r>
      <w:r w:rsidRPr="00D44476">
        <w:lastRenderedPageBreak/>
        <w:t>erally. Apollo was the god defending Troy and so, of</w:t>
      </w:r>
      <w:r>
        <w:t xml:space="preserve"> </w:t>
      </w:r>
      <w:r w:rsidRPr="00D44476">
        <w:t>course, defending Hektor (cf. 363); Hektor’s most frequent epithet</w:t>
      </w:r>
      <w:r>
        <w:t xml:space="preserve"> </w:t>
      </w:r>
      <w:r w:rsidRPr="00D44476">
        <w:t xml:space="preserve">is </w:t>
      </w:r>
      <w:r>
        <w:t>“</w:t>
      </w:r>
      <w:r w:rsidRPr="00D44476">
        <w:t>of the glancing helm</w:t>
      </w:r>
      <w:r>
        <w:t>”</w:t>
      </w:r>
      <w:r w:rsidRPr="00D44476">
        <w:t xml:space="preserve"> (315), and here his helmet has saved him.</w:t>
      </w:r>
      <w:r>
        <w:t xml:space="preserve"> </w:t>
      </w:r>
      <w:r w:rsidRPr="00D44476">
        <w:t xml:space="preserve">Put these facts together, and you may say that the god </w:t>
      </w:r>
      <w:r>
        <w:t>“</w:t>
      </w:r>
      <w:r w:rsidRPr="00D44476">
        <w:t>gave</w:t>
      </w:r>
      <w:r>
        <w:t xml:space="preserve">” </w:t>
      </w:r>
      <w:r w:rsidRPr="00D44476">
        <w:t>Hektor his helmet. Compare 7.146, where it is said that Ares gave</w:t>
      </w:r>
      <w:r>
        <w:t xml:space="preserve"> </w:t>
      </w:r>
      <w:r w:rsidRPr="00590DB5">
        <w:t xml:space="preserve">Areïthoös </w:t>
      </w:r>
      <w:r w:rsidRPr="00D44476">
        <w:t>his armor.</w:t>
      </w:r>
      <w:r>
        <w:t>” (Willcock 128)</w:t>
      </w:r>
    </w:p>
    <w:p w14:paraId="3451830B" w14:textId="77777777" w:rsidR="007A0A2D" w:rsidRDefault="007A0A2D" w:rsidP="007A0A2D">
      <w:pPr>
        <w:widowControl w:val="0"/>
        <w:numPr>
          <w:ilvl w:val="3"/>
          <w:numId w:val="15"/>
        </w:numPr>
        <w:contextualSpacing w:val="0"/>
      </w:pPr>
      <w:r>
        <w:t>15.</w:t>
      </w:r>
      <w:r w:rsidRPr="00D44476">
        <w:t xml:space="preserve">441 </w:t>
      </w:r>
      <w:r>
        <w:t>(“</w:t>
      </w:r>
      <w:r w:rsidRPr="00CA58CD">
        <w:t>the bow that Apollo gave you</w:t>
      </w:r>
      <w:r>
        <w:t>”):</w:t>
      </w:r>
      <w:r w:rsidRPr="00D44476">
        <w:t xml:space="preserve"> As the scholia say, this does not involve a material gift from Apollo; the phrase means only that Teukros was an outstandingly good archer.</w:t>
      </w:r>
      <w:r>
        <w:t>” (Willcock 171)</w:t>
      </w:r>
    </w:p>
    <w:p w14:paraId="361D0D78" w14:textId="77777777" w:rsidR="007A0A2D" w:rsidRDefault="007A0A2D" w:rsidP="007A0A2D">
      <w:pPr>
        <w:widowControl w:val="0"/>
        <w:numPr>
          <w:ilvl w:val="2"/>
          <w:numId w:val="15"/>
        </w:numPr>
        <w:contextualSpacing w:val="0"/>
      </w:pPr>
      <w:r>
        <w:t>gods giving physical beauty</w:t>
      </w:r>
    </w:p>
    <w:p w14:paraId="139A9195" w14:textId="77777777" w:rsidR="007A0A2D" w:rsidRDefault="007A0A2D" w:rsidP="007A0A2D">
      <w:pPr>
        <w:widowControl w:val="0"/>
        <w:numPr>
          <w:ilvl w:val="3"/>
          <w:numId w:val="15"/>
        </w:numPr>
        <w:contextualSpacing w:val="0"/>
      </w:pPr>
      <w:r w:rsidRPr="004C348D">
        <w:t>3.</w:t>
      </w:r>
      <w:r>
        <w:t>59</w:t>
      </w:r>
      <w:r w:rsidRPr="004C348D">
        <w:t>-66</w:t>
      </w:r>
      <w:r>
        <w:t>:</w:t>
      </w:r>
      <w:r w:rsidRPr="004C348D">
        <w:t xml:space="preserve"> </w:t>
      </w:r>
      <w:r>
        <w:t>“</w:t>
      </w:r>
      <w:r w:rsidRPr="00D44476">
        <w:t>the good looks of Paris</w:t>
      </w:r>
      <w:r>
        <w:t xml:space="preserve"> [are] </w:t>
      </w:r>
      <w:r w:rsidRPr="00D44476">
        <w:t xml:space="preserve">a </w:t>
      </w:r>
      <w:r>
        <w:t>“</w:t>
      </w:r>
      <w:r w:rsidRPr="00D44476">
        <w:t>gift of Aphrodite</w:t>
      </w:r>
      <w:r>
        <w:t>”</w:t>
      </w:r>
      <w:r w:rsidRPr="00D44476">
        <w:t xml:space="preserve"> </w:t>
      </w:r>
      <w:r w:rsidRPr="007A0A2D">
        <w:t>. . .</w:t>
      </w:r>
      <w:r>
        <w:t>” (Willcock 248)</w:t>
      </w:r>
    </w:p>
    <w:p w14:paraId="2BCFC491" w14:textId="77777777" w:rsidR="007A0A2D" w:rsidRPr="00A318AA" w:rsidRDefault="007A0A2D" w:rsidP="007A0A2D">
      <w:pPr>
        <w:widowControl w:val="0"/>
        <w:numPr>
          <w:ilvl w:val="4"/>
          <w:numId w:val="15"/>
        </w:numPr>
        <w:contextualSpacing w:val="0"/>
        <w:rPr>
          <w:sz w:val="20"/>
        </w:rPr>
      </w:pPr>
      <w:r w:rsidRPr="00A318AA">
        <w:rPr>
          <w:sz w:val="20"/>
        </w:rPr>
        <w:t xml:space="preserve">3.59, 63-66, “Hektor, </w:t>
      </w:r>
      <w:r w:rsidRPr="007A0A2D">
        <w:rPr>
          <w:sz w:val="20"/>
        </w:rPr>
        <w:t>. . .</w:t>
      </w:r>
      <w:r w:rsidRPr="00A318AA">
        <w:rPr>
          <w:sz w:val="20"/>
        </w:rPr>
        <w:t xml:space="preserve"> you have scolded me rightly, not beyond measure </w:t>
      </w:r>
      <w:r w:rsidRPr="007A0A2D">
        <w:rPr>
          <w:sz w:val="20"/>
        </w:rPr>
        <w:t>. . .</w:t>
      </w:r>
      <w:r w:rsidRPr="00A318AA">
        <w:rPr>
          <w:sz w:val="20"/>
        </w:rPr>
        <w:t xml:space="preserve"> [But] do not / bring up against me the sweet favours of golden Aphrodite. / Never to be cast away are the gifts of the gods, magnificent, / which they give of their own will, no man could have them for wanting them.”</w:t>
      </w:r>
    </w:p>
    <w:p w14:paraId="5CB4B46F" w14:textId="77777777" w:rsidR="007A0A2D" w:rsidRDefault="007A0A2D" w:rsidP="007A0A2D">
      <w:pPr>
        <w:widowControl w:val="0"/>
        <w:numPr>
          <w:ilvl w:val="4"/>
          <w:numId w:val="15"/>
        </w:numPr>
        <w:contextualSpacing w:val="0"/>
      </w:pPr>
      <w:r>
        <w:t>Willcock considers Aphrodite’s gift of Paris’ amorous charm to be similar to Apollo’s gift of Pandaros’ bow: amorous abilities or skill at archery, though natural endowments, are in these instances so extraordinary as to deserve supernatural explanation.</w:t>
      </w:r>
    </w:p>
    <w:p w14:paraId="1B7AE449" w14:textId="77777777" w:rsidR="007A0A2D" w:rsidRPr="005D3156" w:rsidRDefault="007A0A2D" w:rsidP="007A0A2D">
      <w:pPr>
        <w:widowControl w:val="0"/>
        <w:numPr>
          <w:ilvl w:val="3"/>
          <w:numId w:val="15"/>
        </w:numPr>
        <w:contextualSpacing w:val="0"/>
        <w:rPr>
          <w:sz w:val="20"/>
        </w:rPr>
      </w:pPr>
      <w:r w:rsidRPr="005D3156">
        <w:rPr>
          <w:sz w:val="20"/>
        </w:rPr>
        <w:t>6.155-56, “To Bellerophontes the gods granted beauty and desirable / manhood.”</w:t>
      </w:r>
    </w:p>
    <w:p w14:paraId="549495D1" w14:textId="77777777" w:rsidR="007A0A2D" w:rsidRDefault="007A0A2D" w:rsidP="007A0A2D">
      <w:pPr>
        <w:widowControl w:val="0"/>
        <w:numPr>
          <w:ilvl w:val="3"/>
          <w:numId w:val="15"/>
        </w:numPr>
        <w:contextualSpacing w:val="0"/>
      </w:pPr>
      <w:r>
        <w:t>22.</w:t>
      </w:r>
      <w:r w:rsidRPr="00D44476">
        <w:t>470-72</w:t>
      </w:r>
      <w:r>
        <w:t xml:space="preserve"> (the narrator, recalling the marriage of Hektor and </w:t>
      </w:r>
      <w:r w:rsidRPr="00733A7B">
        <w:t>Andromache</w:t>
      </w:r>
      <w:r>
        <w:t>, refers to “</w:t>
      </w:r>
      <w:r w:rsidRPr="00733A7B">
        <w:t>the circlet, which Aphrodit</w:t>
      </w:r>
      <w:r>
        <w:t>e the golden once had given her”):</w:t>
      </w:r>
      <w:r w:rsidRPr="00D44476">
        <w:t xml:space="preserve"> </w:t>
      </w:r>
      <w:r>
        <w:t>“</w:t>
      </w:r>
      <w:r w:rsidRPr="00D44476">
        <w:t xml:space="preserve">The meaning of the </w:t>
      </w:r>
      <w:r>
        <w:t>“</w:t>
      </w:r>
      <w:r w:rsidRPr="00D44476">
        <w:t>gift of Aphrodite</w:t>
      </w:r>
      <w:r>
        <w:t>”</w:t>
      </w:r>
      <w:r w:rsidRPr="00D44476">
        <w:t xml:space="preserve"> here is wholly</w:t>
      </w:r>
      <w:r>
        <w:t xml:space="preserve"> [</w:t>
      </w:r>
      <w:r w:rsidRPr="00D44476">
        <w:t>247</w:t>
      </w:r>
      <w:r>
        <w:t xml:space="preserve">] </w:t>
      </w:r>
      <w:r w:rsidRPr="00D44476">
        <w:t>figurative. It was a love match, and the bride was beautiful; Aphrodite was therefore present at the wedding and gave the bride her veil.</w:t>
      </w:r>
      <w:r>
        <w:t>” (Willcock 247-48)</w:t>
      </w:r>
    </w:p>
    <w:p w14:paraId="63444FD6" w14:textId="77777777" w:rsidR="007A0A2D" w:rsidRDefault="007A0A2D" w:rsidP="007A0A2D">
      <w:pPr>
        <w:widowControl w:val="0"/>
        <w:numPr>
          <w:ilvl w:val="1"/>
          <w:numId w:val="15"/>
        </w:numPr>
        <w:contextualSpacing w:val="0"/>
      </w:pPr>
      <w:r>
        <w:t>Aphrodite as cause of strong sexual urges</w:t>
      </w:r>
    </w:p>
    <w:p w14:paraId="4EB7A792" w14:textId="77777777" w:rsidR="007A0A2D" w:rsidRDefault="007A0A2D" w:rsidP="007A0A2D">
      <w:pPr>
        <w:widowControl w:val="0"/>
        <w:numPr>
          <w:ilvl w:val="2"/>
          <w:numId w:val="15"/>
        </w:numPr>
        <w:contextualSpacing w:val="0"/>
      </w:pPr>
      <w:r>
        <w:t>3.</w:t>
      </w:r>
      <w:r w:rsidRPr="00D44476">
        <w:t>389-420</w:t>
      </w:r>
      <w:r>
        <w:t>:</w:t>
      </w:r>
      <w:r w:rsidRPr="00D44476">
        <w:t xml:space="preserve"> </w:t>
      </w:r>
      <w:r>
        <w:t>“</w:t>
      </w:r>
      <w:r w:rsidRPr="00D44476">
        <w:t>Aphrodite is simultaneously the internal sexual motivation in Helen and a powerful external goddess. Helen tries to resist this force, but she is too weak.</w:t>
      </w:r>
      <w:r>
        <w:t>” (Willcock 44)</w:t>
      </w:r>
    </w:p>
    <w:p w14:paraId="76A47C47" w14:textId="77777777" w:rsidR="007A0A2D" w:rsidRPr="0002191F" w:rsidRDefault="007A0A2D" w:rsidP="007A0A2D">
      <w:pPr>
        <w:widowControl w:val="0"/>
        <w:numPr>
          <w:ilvl w:val="2"/>
          <w:numId w:val="15"/>
        </w:numPr>
        <w:contextualSpacing w:val="0"/>
        <w:rPr>
          <w:sz w:val="20"/>
        </w:rPr>
      </w:pPr>
      <w:r w:rsidRPr="0002191F">
        <w:rPr>
          <w:sz w:val="20"/>
        </w:rPr>
        <w:t>5.348-49, Diomedes to Aphrodite, “Give way, daughter of Zeus, from the fighting and the terror. It is / not then enough that you lead astray women without warcraft?”</w:t>
      </w:r>
    </w:p>
    <w:p w14:paraId="1F40B3BE" w14:textId="77777777" w:rsidR="007A0A2D" w:rsidRPr="004545C8" w:rsidRDefault="007A0A2D" w:rsidP="007A0A2D">
      <w:pPr>
        <w:widowControl w:val="0"/>
        <w:numPr>
          <w:ilvl w:val="2"/>
          <w:numId w:val="15"/>
        </w:numPr>
        <w:contextualSpacing w:val="0"/>
        <w:rPr>
          <w:sz w:val="20"/>
        </w:rPr>
      </w:pPr>
      <w:r w:rsidRPr="004545C8">
        <w:rPr>
          <w:sz w:val="20"/>
        </w:rPr>
        <w:t>5.422-25, Athene, speaking to Zeus “in words of mockery” (5.419), teases Aphrodite about her wound from Diomedes, “It must be the lady of Kypros, moving some woman / of Achaia to follow after those Trojans she loves so hopelessly, / laying hold on the fair dresses of the Achaian women, / tore the tenderness of her hand on a golden pin’s point.”</w:t>
      </w:r>
    </w:p>
    <w:p w14:paraId="103C54EC" w14:textId="77777777" w:rsidR="007A0A2D" w:rsidRPr="004545C8" w:rsidRDefault="007A0A2D" w:rsidP="007A0A2D">
      <w:pPr>
        <w:widowControl w:val="0"/>
        <w:numPr>
          <w:ilvl w:val="2"/>
          <w:numId w:val="15"/>
        </w:numPr>
        <w:contextualSpacing w:val="0"/>
        <w:rPr>
          <w:sz w:val="20"/>
        </w:rPr>
      </w:pPr>
      <w:r w:rsidRPr="004545C8">
        <w:rPr>
          <w:sz w:val="20"/>
        </w:rPr>
        <w:t xml:space="preserve">5.428-29, Zeus to Aphrodite, “No, my child, not for you are the works of warfare. Rather / concern yourself only with the lovely secrets of marriage </w:t>
      </w:r>
      <w:r w:rsidRPr="007A0A2D">
        <w:rPr>
          <w:sz w:val="20"/>
        </w:rPr>
        <w:t>. . .</w:t>
      </w:r>
      <w:r w:rsidRPr="004545C8">
        <w:rPr>
          <w:sz w:val="20"/>
        </w:rPr>
        <w:t>”</w:t>
      </w:r>
    </w:p>
    <w:p w14:paraId="75928D7D" w14:textId="77777777" w:rsidR="007A0A2D" w:rsidRDefault="007A0A2D" w:rsidP="007A0A2D">
      <w:pPr>
        <w:widowControl w:val="0"/>
        <w:numPr>
          <w:ilvl w:val="1"/>
          <w:numId w:val="15"/>
        </w:numPr>
        <w:contextualSpacing w:val="0"/>
      </w:pPr>
      <w:r>
        <w:t>gods as causes of success, especially extraordinary success</w:t>
      </w:r>
    </w:p>
    <w:p w14:paraId="124AF79D" w14:textId="77777777" w:rsidR="007A0A2D" w:rsidRDefault="007A0A2D" w:rsidP="007A0A2D">
      <w:pPr>
        <w:widowControl w:val="0"/>
        <w:numPr>
          <w:ilvl w:val="2"/>
          <w:numId w:val="15"/>
        </w:numPr>
        <w:contextualSpacing w:val="0"/>
      </w:pPr>
      <w:r>
        <w:t>10.</w:t>
      </w:r>
      <w:r w:rsidRPr="00D44476">
        <w:t>50</w:t>
      </w:r>
      <w:r>
        <w:t>:</w:t>
      </w:r>
      <w:r w:rsidRPr="00D44476">
        <w:t xml:space="preserve"> </w:t>
      </w:r>
      <w:r>
        <w:t>“</w:t>
      </w:r>
      <w:r w:rsidRPr="00D44476">
        <w:t>It is assumed that for success one needs the help of a god; and for the highest achievements it helps to have a divine parent, as Achilleus has in his mother, Thetis.</w:t>
      </w:r>
      <w:r>
        <w:t>” (Willcock 115)</w:t>
      </w:r>
    </w:p>
    <w:p w14:paraId="6109F79B" w14:textId="77777777" w:rsidR="007A0A2D" w:rsidRDefault="007A0A2D" w:rsidP="007A0A2D">
      <w:pPr>
        <w:widowControl w:val="0"/>
        <w:numPr>
          <w:ilvl w:val="2"/>
          <w:numId w:val="15"/>
        </w:numPr>
        <w:contextualSpacing w:val="0"/>
      </w:pPr>
      <w:r w:rsidRPr="00D270B1">
        <w:t xml:space="preserve">10.245: “To say that Pallas Athene loves Odysseus means that he is a successful man. </w:t>
      </w:r>
      <w:r w:rsidRPr="00D44476">
        <w:t>He is both prudent and decisive; and the goddess of [117]</w:t>
      </w:r>
      <w:r>
        <w:t xml:space="preserve"> </w:t>
      </w:r>
      <w:r w:rsidRPr="00D44476">
        <w:t>Greek success therefore helps him, as indeed she helps Diomedes and Achilleus and used to help Diomedes’ father, Tydeus.</w:t>
      </w:r>
      <w:r>
        <w:t>” (Willcock 117-18, emphasis deleted)</w:t>
      </w:r>
    </w:p>
    <w:p w14:paraId="566CF0A4" w14:textId="77777777" w:rsidR="007A0A2D" w:rsidRDefault="007A0A2D" w:rsidP="007A0A2D">
      <w:pPr>
        <w:widowControl w:val="0"/>
        <w:numPr>
          <w:ilvl w:val="1"/>
          <w:numId w:val="15"/>
        </w:numPr>
        <w:contextualSpacing w:val="0"/>
      </w:pPr>
      <w:r>
        <w:t>gods as causes of natural phenomena</w:t>
      </w:r>
    </w:p>
    <w:p w14:paraId="2C589CAB" w14:textId="77777777" w:rsidR="007A0A2D" w:rsidRDefault="007A0A2D" w:rsidP="007A0A2D">
      <w:pPr>
        <w:widowControl w:val="0"/>
        <w:numPr>
          <w:ilvl w:val="2"/>
          <w:numId w:val="15"/>
        </w:numPr>
        <w:contextualSpacing w:val="0"/>
      </w:pPr>
      <w:r>
        <w:t>“mist”</w:t>
      </w:r>
    </w:p>
    <w:p w14:paraId="5E7F24D6" w14:textId="77777777" w:rsidR="007A0A2D" w:rsidRDefault="007A0A2D" w:rsidP="007A0A2D">
      <w:pPr>
        <w:widowControl w:val="0"/>
        <w:numPr>
          <w:ilvl w:val="3"/>
          <w:numId w:val="15"/>
        </w:numPr>
        <w:contextualSpacing w:val="0"/>
      </w:pPr>
      <w:r>
        <w:t xml:space="preserve">A god causing or removing mist “is a common theme </w:t>
      </w:r>
      <w:r w:rsidRPr="00E37F77">
        <w:t>(</w:t>
      </w:r>
      <w:r w:rsidRPr="00E37F77">
        <w:rPr>
          <w:smallCaps/>
        </w:rPr>
        <w:t>Fenik</w:t>
      </w:r>
      <w:r w:rsidRPr="00E37F77">
        <w:t xml:space="preserve"> 53).</w:t>
      </w:r>
      <w:r>
        <w:t>” (Willcock 174)</w:t>
      </w:r>
    </w:p>
    <w:p w14:paraId="4EB501FA" w14:textId="77777777" w:rsidR="007A0A2D" w:rsidRDefault="007A0A2D" w:rsidP="007A0A2D">
      <w:pPr>
        <w:widowControl w:val="0"/>
        <w:numPr>
          <w:ilvl w:val="3"/>
          <w:numId w:val="15"/>
        </w:numPr>
        <w:contextualSpacing w:val="0"/>
      </w:pPr>
      <w:r>
        <w:t>“</w:t>
      </w:r>
      <w:r w:rsidRPr="00E37F77">
        <w:t>The thick of the battle becomes embroiled in mist</w:t>
      </w:r>
      <w:r>
        <w:t xml:space="preserve"> </w:t>
      </w:r>
      <w:r w:rsidRPr="007A0A2D">
        <w:t>. . .</w:t>
      </w:r>
      <w:r>
        <w:t xml:space="preserve">, </w:t>
      </w:r>
      <w:r w:rsidRPr="00E37F77">
        <w:t>and this makes it particu</w:t>
      </w:r>
      <w:r w:rsidRPr="00E37F77">
        <w:lastRenderedPageBreak/>
        <w:t>larly difficult for those caught up in it</w:t>
      </w:r>
      <w:r>
        <w:t xml:space="preserve"> </w:t>
      </w:r>
      <w:r w:rsidRPr="007A0A2D">
        <w:t>. . .</w:t>
      </w:r>
      <w:r>
        <w:t>” (Willcock 174)</w:t>
      </w:r>
    </w:p>
    <w:p w14:paraId="1119C4AA" w14:textId="77777777" w:rsidR="007A0A2D" w:rsidRPr="003A6D75" w:rsidRDefault="007A0A2D" w:rsidP="007A0A2D">
      <w:pPr>
        <w:widowControl w:val="0"/>
        <w:numPr>
          <w:ilvl w:val="4"/>
          <w:numId w:val="15"/>
        </w:numPr>
        <w:contextualSpacing w:val="0"/>
        <w:rPr>
          <w:sz w:val="20"/>
        </w:rPr>
      </w:pPr>
      <w:r>
        <w:rPr>
          <w:sz w:val="20"/>
        </w:rPr>
        <w:t>3.380-82, “</w:t>
      </w:r>
      <w:r w:rsidRPr="009D0324">
        <w:rPr>
          <w:sz w:val="20"/>
        </w:rPr>
        <w:t>Aphrodite caught up Paris</w:t>
      </w:r>
      <w:r>
        <w:rPr>
          <w:sz w:val="20"/>
        </w:rPr>
        <w:t xml:space="preserve"> / </w:t>
      </w:r>
      <w:r w:rsidRPr="009D0324">
        <w:rPr>
          <w:sz w:val="20"/>
        </w:rPr>
        <w:t>easily, since she was divine, and wrapped him in a thick mist</w:t>
      </w:r>
      <w:r>
        <w:rPr>
          <w:sz w:val="20"/>
        </w:rPr>
        <w:t xml:space="preserve"> / </w:t>
      </w:r>
      <w:r w:rsidRPr="009D0324">
        <w:rPr>
          <w:sz w:val="20"/>
        </w:rPr>
        <w:t>and set him down again in his own perfumed bedchamber.</w:t>
      </w:r>
      <w:r>
        <w:rPr>
          <w:sz w:val="20"/>
        </w:rPr>
        <w:t>”</w:t>
      </w:r>
    </w:p>
    <w:p w14:paraId="249A765E" w14:textId="77777777" w:rsidR="007A0A2D" w:rsidRPr="00EA5A01" w:rsidRDefault="007A0A2D" w:rsidP="007A0A2D">
      <w:pPr>
        <w:widowControl w:val="0"/>
        <w:numPr>
          <w:ilvl w:val="4"/>
          <w:numId w:val="15"/>
        </w:numPr>
        <w:contextualSpacing w:val="0"/>
        <w:rPr>
          <w:sz w:val="20"/>
        </w:rPr>
      </w:pPr>
      <w:r w:rsidRPr="00EA5A01">
        <w:rPr>
          <w:sz w:val="20"/>
        </w:rPr>
        <w:t>5.127-28, Athene says to Diomedes, “I have taken away the mist from your eyes, that before now / was there, so that you may well recognize the god and the mortal.”</w:t>
      </w:r>
    </w:p>
    <w:p w14:paraId="54BBA7FF" w14:textId="77777777" w:rsidR="007A0A2D" w:rsidRPr="00EA5A01" w:rsidRDefault="007A0A2D" w:rsidP="007A0A2D">
      <w:pPr>
        <w:widowControl w:val="0"/>
        <w:numPr>
          <w:ilvl w:val="4"/>
          <w:numId w:val="15"/>
        </w:numPr>
        <w:contextualSpacing w:val="0"/>
        <w:rPr>
          <w:sz w:val="20"/>
        </w:rPr>
      </w:pPr>
      <w:r w:rsidRPr="00EA5A01">
        <w:rPr>
          <w:sz w:val="20"/>
        </w:rPr>
        <w:t xml:space="preserve">15.667-69, Nestor “spoke, and stirred the spirit and heart in each man, / and from their eyes Athene pushed the darkness immortal / of mist, and the light came out hard against them on both sides </w:t>
      </w:r>
      <w:r w:rsidRPr="007A0A2D">
        <w:rPr>
          <w:sz w:val="20"/>
        </w:rPr>
        <w:t>. . .</w:t>
      </w:r>
      <w:r w:rsidRPr="00EA5A01">
        <w:rPr>
          <w:sz w:val="20"/>
        </w:rPr>
        <w:t>”</w:t>
      </w:r>
    </w:p>
    <w:p w14:paraId="3E28D627" w14:textId="77777777" w:rsidR="007A0A2D" w:rsidRPr="00E37F77" w:rsidRDefault="007A0A2D" w:rsidP="007A0A2D">
      <w:pPr>
        <w:widowControl w:val="0"/>
        <w:numPr>
          <w:ilvl w:val="5"/>
          <w:numId w:val="15"/>
        </w:numPr>
        <w:contextualSpacing w:val="0"/>
      </w:pPr>
      <w:r w:rsidRPr="00E37F77">
        <w:t>“Athene removed the mist from their eyes so that they could clearly see Hektor attacking. As we have not previously heard of the mist, this surprises us</w:t>
      </w:r>
      <w:r w:rsidRPr="007A0A2D">
        <w:t>. . .</w:t>
      </w:r>
      <w:r>
        <w:t xml:space="preserve"> . </w:t>
      </w:r>
      <w:r w:rsidRPr="00E37F77">
        <w:t>It is better for the Greeks to be able to see Hektor and the Trojans clearly as they attack.” (Willcock 174</w:t>
      </w:r>
      <w:r>
        <w:t>, emphasis deleted</w:t>
      </w:r>
      <w:r w:rsidRPr="00E37F77">
        <w:t>)</w:t>
      </w:r>
    </w:p>
    <w:p w14:paraId="3FAC5AF4" w14:textId="77777777" w:rsidR="007A0A2D" w:rsidRDefault="007A0A2D" w:rsidP="007A0A2D">
      <w:pPr>
        <w:widowControl w:val="0"/>
        <w:numPr>
          <w:ilvl w:val="4"/>
          <w:numId w:val="15"/>
        </w:numPr>
        <w:contextualSpacing w:val="0"/>
      </w:pPr>
      <w:r>
        <w:t>16.</w:t>
      </w:r>
      <w:r w:rsidRPr="00D44476">
        <w:t xml:space="preserve">567 </w:t>
      </w:r>
      <w:r>
        <w:t>(“</w:t>
      </w:r>
      <w:r w:rsidRPr="00E37F77">
        <w:t>Zeus swept ghastly night over the encounter</w:t>
      </w:r>
      <w:r>
        <w:t>”):</w:t>
      </w:r>
      <w:r w:rsidRPr="00D44476">
        <w:t xml:space="preserve"> </w:t>
      </w:r>
      <w:r>
        <w:t xml:space="preserve">In </w:t>
      </w:r>
      <w:r w:rsidRPr="00D44476">
        <w:t xml:space="preserve">15.668 </w:t>
      </w:r>
      <w:r>
        <w:t>Athene had removed mist to help the Greeks, but in 16.567 Zeus creates mist to help the Trojans.</w:t>
      </w:r>
      <w:r w:rsidRPr="00D44476">
        <w:t xml:space="preserve"> </w:t>
      </w:r>
      <w:r>
        <w:t>(Willcock 187)</w:t>
      </w:r>
    </w:p>
    <w:p w14:paraId="522A12BD" w14:textId="77777777" w:rsidR="007A0A2D" w:rsidRPr="00EA5A01" w:rsidRDefault="007A0A2D" w:rsidP="007A0A2D">
      <w:pPr>
        <w:widowControl w:val="0"/>
        <w:numPr>
          <w:ilvl w:val="4"/>
          <w:numId w:val="15"/>
        </w:numPr>
        <w:contextualSpacing w:val="0"/>
        <w:rPr>
          <w:sz w:val="20"/>
        </w:rPr>
      </w:pPr>
      <w:r w:rsidRPr="00EA5A01">
        <w:rPr>
          <w:sz w:val="20"/>
        </w:rPr>
        <w:t xml:space="preserve">17.266-70, “with such a bellow the Trojans came on, but now the Achaians / stood fast / </w:t>
      </w:r>
      <w:r w:rsidRPr="007A0A2D">
        <w:rPr>
          <w:sz w:val="20"/>
        </w:rPr>
        <w:t>. . .</w:t>
      </w:r>
      <w:r w:rsidRPr="00EA5A01">
        <w:rPr>
          <w:sz w:val="20"/>
        </w:rPr>
        <w:t xml:space="preserve">, while the son of Kronos / drifted across the glitter of their helmets a deepening / mist </w:t>
      </w:r>
      <w:r w:rsidRPr="007A0A2D">
        <w:rPr>
          <w:sz w:val="20"/>
        </w:rPr>
        <w:t>. . .</w:t>
      </w:r>
      <w:r w:rsidRPr="00EA5A01">
        <w:rPr>
          <w:sz w:val="20"/>
        </w:rPr>
        <w:t>”</w:t>
      </w:r>
    </w:p>
    <w:p w14:paraId="331DBD2B" w14:textId="77777777" w:rsidR="007A0A2D" w:rsidRDefault="007A0A2D" w:rsidP="007A0A2D">
      <w:pPr>
        <w:widowControl w:val="0"/>
        <w:numPr>
          <w:ilvl w:val="5"/>
          <w:numId w:val="15"/>
        </w:numPr>
        <w:contextualSpacing w:val="0"/>
      </w:pPr>
      <w:r w:rsidRPr="00E37F77">
        <w:t>“The mist adds confusion and danger to the fighting. By it Zeus shows his sorrow for Patroklos.</w:t>
      </w:r>
      <w:r>
        <w:t>” (Willcock 195-96, emphasis deleted)</w:t>
      </w:r>
    </w:p>
    <w:p w14:paraId="16EEF2AA" w14:textId="77777777" w:rsidR="007A0A2D" w:rsidRDefault="007A0A2D" w:rsidP="007A0A2D">
      <w:pPr>
        <w:widowControl w:val="0"/>
        <w:numPr>
          <w:ilvl w:val="4"/>
          <w:numId w:val="15"/>
        </w:numPr>
        <w:contextualSpacing w:val="0"/>
      </w:pPr>
      <w:r>
        <w:t>17.366-69,</w:t>
      </w:r>
      <w:r w:rsidRPr="00E37F77">
        <w:t xml:space="preserve"> </w:t>
      </w:r>
      <w:r>
        <w:t xml:space="preserve">“you [would not] have thought / </w:t>
      </w:r>
      <w:r w:rsidRPr="00733A7B">
        <w:t>the sun was still secure in his place in the sky, nor the moon, since</w:t>
      </w:r>
      <w:r>
        <w:t xml:space="preserve"> / </w:t>
      </w:r>
      <w:r w:rsidRPr="00733A7B">
        <w:t>the mist was closed over all that part</w:t>
      </w:r>
      <w:r>
        <w:t xml:space="preserve"> of the fight where the bravest / </w:t>
      </w:r>
      <w:r w:rsidRPr="00733A7B">
        <w:t>stood about Patroklos</w:t>
      </w:r>
      <w:r>
        <w:t xml:space="preserve"> </w:t>
      </w:r>
      <w:r w:rsidRPr="007A0A2D">
        <w:t>. . .</w:t>
      </w:r>
      <w:r>
        <w:t>”</w:t>
      </w:r>
    </w:p>
    <w:p w14:paraId="67E027A4" w14:textId="77777777" w:rsidR="007A0A2D" w:rsidRDefault="007A0A2D" w:rsidP="007A0A2D">
      <w:pPr>
        <w:widowControl w:val="0"/>
        <w:numPr>
          <w:ilvl w:val="5"/>
          <w:numId w:val="15"/>
        </w:numPr>
        <w:contextualSpacing w:val="0"/>
      </w:pPr>
      <w:r>
        <w:t>This reinforces the mist motif already seen at the beginning of this battle (17.266-70). (Willcock 195)</w:t>
      </w:r>
    </w:p>
    <w:p w14:paraId="1D5DAE26" w14:textId="77777777" w:rsidR="007A0A2D" w:rsidRPr="003A6D75" w:rsidRDefault="007A0A2D" w:rsidP="007A0A2D">
      <w:pPr>
        <w:widowControl w:val="0"/>
        <w:numPr>
          <w:ilvl w:val="4"/>
          <w:numId w:val="15"/>
        </w:numPr>
        <w:contextualSpacing w:val="0"/>
        <w:rPr>
          <w:sz w:val="20"/>
        </w:rPr>
      </w:pPr>
      <w:r>
        <w:rPr>
          <w:sz w:val="20"/>
        </w:rPr>
        <w:t>17.645-50</w:t>
      </w:r>
      <w:r w:rsidRPr="003A6D75">
        <w:rPr>
          <w:sz w:val="20"/>
        </w:rPr>
        <w:t xml:space="preserve"> (</w:t>
      </w:r>
      <w:r>
        <w:rPr>
          <w:sz w:val="20"/>
        </w:rPr>
        <w:t xml:space="preserve">6.45-47 are </w:t>
      </w:r>
      <w:r w:rsidRPr="003A6D75">
        <w:rPr>
          <w:sz w:val="20"/>
        </w:rPr>
        <w:t>“Aias’ famous prayer,” Willcock 174), “</w:t>
      </w:r>
      <w:r>
        <w:rPr>
          <w:sz w:val="20"/>
        </w:rPr>
        <w:t>‘</w:t>
      </w:r>
      <w:r w:rsidRPr="003A6D75">
        <w:rPr>
          <w:sz w:val="20"/>
        </w:rPr>
        <w:t>Father Zeus, draw free from the mist the sons of the Achaians, / make bright the air, and give sight back to our eyes; in shining / daylight destroy us, if to destroy us be now your pleasure</w:t>
      </w:r>
      <w:r>
        <w:rPr>
          <w:sz w:val="20"/>
        </w:rPr>
        <w:t xml:space="preserve">.’ / </w:t>
      </w:r>
      <w:r w:rsidRPr="007A0A2D">
        <w:rPr>
          <w:sz w:val="20"/>
        </w:rPr>
        <w:t>. . .</w:t>
      </w:r>
      <w:r>
        <w:rPr>
          <w:sz w:val="20"/>
        </w:rPr>
        <w:t xml:space="preserve"> [Zeus] </w:t>
      </w:r>
      <w:r w:rsidRPr="00DB657F">
        <w:rPr>
          <w:sz w:val="20"/>
        </w:rPr>
        <w:t>forthwith scattered the mist and pushed the darkness back from them</w:t>
      </w:r>
      <w:r>
        <w:rPr>
          <w:sz w:val="20"/>
        </w:rPr>
        <w:t xml:space="preserve">, / </w:t>
      </w:r>
      <w:r w:rsidRPr="00DB657F">
        <w:rPr>
          <w:sz w:val="20"/>
        </w:rPr>
        <w:t>and the sun blazed out, and all the battle was plain before them.</w:t>
      </w:r>
      <w:r>
        <w:rPr>
          <w:sz w:val="20"/>
        </w:rPr>
        <w:t>”</w:t>
      </w:r>
    </w:p>
    <w:p w14:paraId="2DEEAD0A" w14:textId="77777777" w:rsidR="007A0A2D" w:rsidRPr="00C37F39" w:rsidRDefault="007A0A2D" w:rsidP="007A0A2D">
      <w:pPr>
        <w:widowControl w:val="0"/>
        <w:numPr>
          <w:ilvl w:val="4"/>
          <w:numId w:val="15"/>
        </w:numPr>
        <w:contextualSpacing w:val="0"/>
        <w:rPr>
          <w:sz w:val="20"/>
        </w:rPr>
      </w:pPr>
      <w:r w:rsidRPr="00C37F39">
        <w:rPr>
          <w:sz w:val="20"/>
        </w:rPr>
        <w:t>20.341, Poseidon “</w:t>
      </w:r>
      <w:r w:rsidRPr="00CA3CB2">
        <w:rPr>
          <w:sz w:val="20"/>
        </w:rPr>
        <w:t>scattered the mist away from the eyes of Achilleus</w:t>
      </w:r>
      <w:r>
        <w:rPr>
          <w:sz w:val="20"/>
        </w:rPr>
        <w:t xml:space="preserve"> / </w:t>
      </w:r>
      <w:r w:rsidRPr="00CA3CB2">
        <w:rPr>
          <w:sz w:val="20"/>
        </w:rPr>
        <w:t>that the gods had sent</w:t>
      </w:r>
      <w:r>
        <w:rPr>
          <w:sz w:val="20"/>
        </w:rPr>
        <w:t xml:space="preserve"> </w:t>
      </w:r>
      <w:r w:rsidRPr="007A0A2D">
        <w:rPr>
          <w:sz w:val="20"/>
        </w:rPr>
        <w:t>. . .</w:t>
      </w:r>
      <w:r>
        <w:rPr>
          <w:sz w:val="20"/>
        </w:rPr>
        <w:t>”</w:t>
      </w:r>
    </w:p>
    <w:p w14:paraId="38712C2E" w14:textId="77777777" w:rsidR="007A0A2D" w:rsidRDefault="007A0A2D" w:rsidP="007A0A2D">
      <w:pPr>
        <w:widowControl w:val="0"/>
        <w:numPr>
          <w:ilvl w:val="3"/>
          <w:numId w:val="15"/>
        </w:numPr>
        <w:contextualSpacing w:val="0"/>
      </w:pPr>
      <w:r>
        <w:t>Sometimes the gods create a mist to hide their presence among humans.</w:t>
      </w:r>
    </w:p>
    <w:p w14:paraId="68B8A87D" w14:textId="77777777" w:rsidR="007A0A2D" w:rsidRPr="00421701" w:rsidRDefault="007A0A2D" w:rsidP="007A0A2D">
      <w:pPr>
        <w:widowControl w:val="0"/>
        <w:numPr>
          <w:ilvl w:val="4"/>
          <w:numId w:val="15"/>
        </w:numPr>
        <w:contextualSpacing w:val="0"/>
        <w:rPr>
          <w:sz w:val="20"/>
        </w:rPr>
      </w:pPr>
      <w:r w:rsidRPr="00421701">
        <w:rPr>
          <w:sz w:val="20"/>
        </w:rPr>
        <w:t xml:space="preserve">5.185-86, Pandaros </w:t>
      </w:r>
      <w:r>
        <w:rPr>
          <w:sz w:val="20"/>
        </w:rPr>
        <w:t xml:space="preserve">says </w:t>
      </w:r>
      <w:r w:rsidRPr="00421701">
        <w:rPr>
          <w:sz w:val="20"/>
        </w:rPr>
        <w:t>to Aineias</w:t>
      </w:r>
      <w:r>
        <w:rPr>
          <w:sz w:val="20"/>
        </w:rPr>
        <w:t xml:space="preserve"> about Diomedes</w:t>
      </w:r>
      <w:r w:rsidRPr="00421701">
        <w:rPr>
          <w:sz w:val="20"/>
        </w:rPr>
        <w:t>, “</w:t>
      </w:r>
      <w:r>
        <w:rPr>
          <w:sz w:val="20"/>
        </w:rPr>
        <w:t xml:space="preserve">not without god does he rage so, but some </w:t>
      </w:r>
      <w:r w:rsidRPr="00421701">
        <w:rPr>
          <w:sz w:val="20"/>
        </w:rPr>
        <w:t xml:space="preserve">one / of the immortals, mantling in mist his shoulders, stands close beside him [Diomedes] </w:t>
      </w:r>
      <w:r w:rsidRPr="007A0A2D">
        <w:rPr>
          <w:sz w:val="20"/>
        </w:rPr>
        <w:t>. . .</w:t>
      </w:r>
      <w:r w:rsidRPr="00421701">
        <w:rPr>
          <w:sz w:val="20"/>
        </w:rPr>
        <w:t>”</w:t>
      </w:r>
    </w:p>
    <w:p w14:paraId="0F24C411" w14:textId="77777777" w:rsidR="007A0A2D" w:rsidRPr="00AF01DC" w:rsidRDefault="007A0A2D" w:rsidP="007A0A2D">
      <w:pPr>
        <w:widowControl w:val="0"/>
        <w:numPr>
          <w:ilvl w:val="5"/>
          <w:numId w:val="15"/>
        </w:numPr>
        <w:contextualSpacing w:val="0"/>
      </w:pPr>
      <w:r>
        <w:t>“</w:t>
      </w:r>
      <w:r w:rsidRPr="00AF01DC">
        <w:t>The god mantles his own shoulders in mist, i.e., stands there invisible.” (Willcock 57)</w:t>
      </w:r>
    </w:p>
    <w:p w14:paraId="10826EEF" w14:textId="77777777" w:rsidR="007A0A2D" w:rsidRPr="00421701" w:rsidRDefault="007A0A2D" w:rsidP="007A0A2D">
      <w:pPr>
        <w:widowControl w:val="0"/>
        <w:numPr>
          <w:ilvl w:val="4"/>
          <w:numId w:val="15"/>
        </w:numPr>
        <w:contextualSpacing w:val="0"/>
        <w:rPr>
          <w:sz w:val="20"/>
          <w:szCs w:val="20"/>
        </w:rPr>
      </w:pPr>
      <w:r w:rsidRPr="00421701">
        <w:rPr>
          <w:sz w:val="20"/>
          <w:szCs w:val="20"/>
        </w:rPr>
        <w:t xml:space="preserve">5.773-76, “as they </w:t>
      </w:r>
      <w:r>
        <w:rPr>
          <w:sz w:val="20"/>
          <w:szCs w:val="20"/>
        </w:rPr>
        <w:t xml:space="preserve">[Hera and Athene] </w:t>
      </w:r>
      <w:r w:rsidRPr="00421701">
        <w:rPr>
          <w:sz w:val="20"/>
          <w:szCs w:val="20"/>
        </w:rPr>
        <w:t xml:space="preserve">came to Troy land </w:t>
      </w:r>
      <w:r w:rsidRPr="007A0A2D">
        <w:rPr>
          <w:sz w:val="20"/>
          <w:szCs w:val="20"/>
        </w:rPr>
        <w:t>. . .</w:t>
      </w:r>
      <w:r w:rsidRPr="00421701">
        <w:rPr>
          <w:sz w:val="20"/>
          <w:szCs w:val="20"/>
        </w:rPr>
        <w:t xml:space="preserve"> / [Hera] stayed her horses, / slipping them from the chariot, and drifting close mist about them </w:t>
      </w:r>
      <w:r w:rsidRPr="007A0A2D">
        <w:rPr>
          <w:sz w:val="20"/>
          <w:szCs w:val="20"/>
        </w:rPr>
        <w:t>. . .</w:t>
      </w:r>
      <w:r w:rsidRPr="00421701">
        <w:rPr>
          <w:sz w:val="20"/>
          <w:szCs w:val="20"/>
        </w:rPr>
        <w:t xml:space="preserve"> “</w:t>
      </w:r>
    </w:p>
    <w:p w14:paraId="76E6877C" w14:textId="77777777" w:rsidR="007A0A2D" w:rsidRPr="00421701" w:rsidRDefault="007A0A2D" w:rsidP="007A0A2D">
      <w:pPr>
        <w:widowControl w:val="0"/>
        <w:numPr>
          <w:ilvl w:val="4"/>
          <w:numId w:val="15"/>
        </w:numPr>
        <w:contextualSpacing w:val="0"/>
        <w:rPr>
          <w:sz w:val="20"/>
        </w:rPr>
      </w:pPr>
      <w:r w:rsidRPr="00421701">
        <w:rPr>
          <w:sz w:val="20"/>
        </w:rPr>
        <w:t xml:space="preserve">8.49-50, </w:t>
      </w:r>
      <w:r>
        <w:rPr>
          <w:sz w:val="20"/>
        </w:rPr>
        <w:t>Zeus “</w:t>
      </w:r>
      <w:r w:rsidRPr="00421701">
        <w:rPr>
          <w:sz w:val="20"/>
        </w:rPr>
        <w:t xml:space="preserve">halted his horses, / and slipped them from their harness, and drifted close mist about them </w:t>
      </w:r>
      <w:r w:rsidRPr="007A0A2D">
        <w:rPr>
          <w:sz w:val="20"/>
        </w:rPr>
        <w:t>. . .</w:t>
      </w:r>
      <w:r w:rsidRPr="00421701">
        <w:rPr>
          <w:sz w:val="20"/>
        </w:rPr>
        <w:t>”</w:t>
      </w:r>
    </w:p>
    <w:p w14:paraId="04E896E3" w14:textId="77777777" w:rsidR="007A0A2D" w:rsidRDefault="007A0A2D" w:rsidP="007A0A2D">
      <w:pPr>
        <w:widowControl w:val="0"/>
        <w:numPr>
          <w:ilvl w:val="4"/>
          <w:numId w:val="15"/>
        </w:numPr>
        <w:contextualSpacing w:val="0"/>
        <w:rPr>
          <w:sz w:val="20"/>
        </w:rPr>
      </w:pPr>
      <w:r>
        <w:rPr>
          <w:sz w:val="20"/>
        </w:rPr>
        <w:t xml:space="preserve">See 5.845, </w:t>
      </w:r>
      <w:r w:rsidRPr="00C461AF">
        <w:rPr>
          <w:sz w:val="20"/>
        </w:rPr>
        <w:t>Athene</w:t>
      </w:r>
      <w:r>
        <w:rPr>
          <w:sz w:val="20"/>
        </w:rPr>
        <w:t xml:space="preserve"> “</w:t>
      </w:r>
      <w:r w:rsidRPr="00C461AF">
        <w:rPr>
          <w:sz w:val="20"/>
        </w:rPr>
        <w:t>put on the helm of Death, that stark Ares might not discern her.</w:t>
      </w:r>
      <w:r>
        <w:rPr>
          <w:sz w:val="20"/>
        </w:rPr>
        <w:t>”</w:t>
      </w:r>
    </w:p>
    <w:p w14:paraId="69F1393C" w14:textId="77777777" w:rsidR="007A0A2D" w:rsidRPr="00992A2F" w:rsidRDefault="007A0A2D" w:rsidP="007A0A2D">
      <w:pPr>
        <w:widowControl w:val="0"/>
        <w:numPr>
          <w:ilvl w:val="4"/>
          <w:numId w:val="15"/>
        </w:numPr>
        <w:contextualSpacing w:val="0"/>
        <w:rPr>
          <w:sz w:val="20"/>
        </w:rPr>
      </w:pPr>
      <w:r w:rsidRPr="00992A2F">
        <w:rPr>
          <w:sz w:val="20"/>
        </w:rPr>
        <w:t xml:space="preserve">14.282, Hera and Sleep “mantled themselves in mist, and made their way very lightly </w:t>
      </w:r>
      <w:r w:rsidRPr="007A0A2D">
        <w:rPr>
          <w:sz w:val="20"/>
        </w:rPr>
        <w:t>. . .</w:t>
      </w:r>
      <w:r w:rsidRPr="00992A2F">
        <w:rPr>
          <w:sz w:val="20"/>
        </w:rPr>
        <w:t>”</w:t>
      </w:r>
    </w:p>
    <w:p w14:paraId="662DAA88" w14:textId="77777777" w:rsidR="007A0A2D" w:rsidRDefault="007A0A2D" w:rsidP="007A0A2D">
      <w:pPr>
        <w:widowControl w:val="0"/>
        <w:numPr>
          <w:ilvl w:val="4"/>
          <w:numId w:val="15"/>
        </w:numPr>
        <w:contextualSpacing w:val="0"/>
        <w:rPr>
          <w:sz w:val="20"/>
        </w:rPr>
      </w:pPr>
      <w:r w:rsidRPr="00992A2F">
        <w:rPr>
          <w:sz w:val="20"/>
        </w:rPr>
        <w:t xml:space="preserve">16.788-90, “Phoibos came against [Patroklos] there in the strong encounter / dangerously, nor did Patroklos see him as he moved through / the battle, and shrouded in a deep mist came in against him </w:t>
      </w:r>
      <w:r w:rsidRPr="007A0A2D">
        <w:rPr>
          <w:sz w:val="20"/>
        </w:rPr>
        <w:t>. . .</w:t>
      </w:r>
      <w:r w:rsidRPr="00992A2F">
        <w:rPr>
          <w:sz w:val="20"/>
        </w:rPr>
        <w:t>”</w:t>
      </w:r>
    </w:p>
    <w:p w14:paraId="00F4074A" w14:textId="77777777" w:rsidR="007A0A2D" w:rsidRDefault="007A0A2D" w:rsidP="007A0A2D">
      <w:pPr>
        <w:widowControl w:val="0"/>
        <w:numPr>
          <w:ilvl w:val="4"/>
          <w:numId w:val="15"/>
        </w:numPr>
        <w:contextualSpacing w:val="0"/>
        <w:rPr>
          <w:sz w:val="20"/>
        </w:rPr>
      </w:pPr>
      <w:r>
        <w:rPr>
          <w:sz w:val="20"/>
        </w:rPr>
        <w:t>20.442-44, “</w:t>
      </w:r>
      <w:r w:rsidRPr="00CA3CB2">
        <w:rPr>
          <w:sz w:val="20"/>
        </w:rPr>
        <w:t>Achilleus</w:t>
      </w:r>
      <w:r>
        <w:rPr>
          <w:sz w:val="20"/>
        </w:rPr>
        <w:t xml:space="preserve"> / </w:t>
      </w:r>
      <w:r w:rsidRPr="00CA3CB2">
        <w:rPr>
          <w:sz w:val="20"/>
        </w:rPr>
        <w:t xml:space="preserve">made a furious charge against him, </w:t>
      </w:r>
      <w:r w:rsidRPr="007A0A2D">
        <w:rPr>
          <w:sz w:val="20"/>
        </w:rPr>
        <w:t>. . .</w:t>
      </w:r>
      <w:r>
        <w:rPr>
          <w:sz w:val="20"/>
        </w:rPr>
        <w:t xml:space="preserve"> / </w:t>
      </w:r>
      <w:r w:rsidRPr="00CA3CB2">
        <w:rPr>
          <w:sz w:val="20"/>
        </w:rPr>
        <w:t>but Phoibos Apollo caught up Hektor</w:t>
      </w:r>
      <w:r>
        <w:rPr>
          <w:sz w:val="20"/>
        </w:rPr>
        <w:t xml:space="preserve"> / </w:t>
      </w:r>
      <w:r w:rsidRPr="00CA3CB2">
        <w:rPr>
          <w:sz w:val="20"/>
        </w:rPr>
        <w:t>easily, since he was a god, and wrapped him in thick mist.</w:t>
      </w:r>
      <w:r>
        <w:rPr>
          <w:sz w:val="20"/>
        </w:rPr>
        <w:t xml:space="preserve"> / </w:t>
      </w:r>
      <w:r w:rsidRPr="00CA3CB2">
        <w:rPr>
          <w:sz w:val="20"/>
        </w:rPr>
        <w:t>Three times swift-footed brilliant Achilleus swept in against him</w:t>
      </w:r>
      <w:r>
        <w:rPr>
          <w:sz w:val="20"/>
        </w:rPr>
        <w:t xml:space="preserve"> / </w:t>
      </w:r>
      <w:r w:rsidRPr="00CA3CB2">
        <w:rPr>
          <w:sz w:val="20"/>
        </w:rPr>
        <w:t>with the brazen spear. Three times his stroke went into the deep mist.</w:t>
      </w:r>
      <w:r>
        <w:rPr>
          <w:sz w:val="20"/>
        </w:rPr>
        <w:t>”</w:t>
      </w:r>
    </w:p>
    <w:p w14:paraId="2CC85A3B" w14:textId="77777777" w:rsidR="007A0A2D" w:rsidRPr="00992A2F" w:rsidRDefault="007A0A2D" w:rsidP="007A0A2D">
      <w:pPr>
        <w:widowControl w:val="0"/>
        <w:numPr>
          <w:ilvl w:val="4"/>
          <w:numId w:val="15"/>
        </w:numPr>
        <w:contextualSpacing w:val="0"/>
        <w:rPr>
          <w:sz w:val="20"/>
        </w:rPr>
      </w:pPr>
      <w:r>
        <w:rPr>
          <w:sz w:val="20"/>
        </w:rPr>
        <w:t>21.545-49, “</w:t>
      </w:r>
      <w:r w:rsidRPr="00CA3CB2">
        <w:rPr>
          <w:sz w:val="20"/>
        </w:rPr>
        <w:t>Phoibos Apollo sent on them brillian</w:t>
      </w:r>
      <w:r>
        <w:rPr>
          <w:sz w:val="20"/>
        </w:rPr>
        <w:t xml:space="preserve">t Agenor / </w:t>
      </w:r>
      <w:r w:rsidRPr="007A0A2D">
        <w:rPr>
          <w:sz w:val="20"/>
        </w:rPr>
        <w:t>. . .</w:t>
      </w:r>
      <w:r>
        <w:rPr>
          <w:sz w:val="20"/>
        </w:rPr>
        <w:t xml:space="preserve"> </w:t>
      </w:r>
      <w:r w:rsidRPr="00CA3CB2">
        <w:rPr>
          <w:sz w:val="20"/>
        </w:rPr>
        <w:t>He drove courage into his heart, and stood there beside him</w:t>
      </w:r>
      <w:r>
        <w:rPr>
          <w:sz w:val="20"/>
        </w:rPr>
        <w:t xml:space="preserve"> / </w:t>
      </w:r>
      <w:r w:rsidRPr="007A0A2D">
        <w:rPr>
          <w:sz w:val="20"/>
        </w:rPr>
        <w:t>. . .</w:t>
      </w:r>
      <w:r>
        <w:rPr>
          <w:sz w:val="20"/>
        </w:rPr>
        <w:t xml:space="preserve"> </w:t>
      </w:r>
      <w:r w:rsidRPr="00CA3CB2">
        <w:rPr>
          <w:sz w:val="20"/>
        </w:rPr>
        <w:t xml:space="preserve">and leaned there on an oak tree with close mist huddled </w:t>
      </w:r>
      <w:r w:rsidRPr="00CA3CB2">
        <w:rPr>
          <w:sz w:val="20"/>
        </w:rPr>
        <w:lastRenderedPageBreak/>
        <w:t>about him.</w:t>
      </w:r>
      <w:r>
        <w:rPr>
          <w:sz w:val="20"/>
        </w:rPr>
        <w:t>”</w:t>
      </w:r>
    </w:p>
    <w:p w14:paraId="1D3A53B1" w14:textId="77777777" w:rsidR="007A0A2D" w:rsidRDefault="007A0A2D" w:rsidP="007A0A2D">
      <w:pPr>
        <w:widowControl w:val="0"/>
        <w:numPr>
          <w:ilvl w:val="3"/>
          <w:numId w:val="15"/>
        </w:numPr>
        <w:contextualSpacing w:val="0"/>
      </w:pPr>
      <w:r>
        <w:t>Sometimes the gods create a mist to hide a human. (Because a combatant no longer sees an opponent, a god must have hidden and saved him.)</w:t>
      </w:r>
    </w:p>
    <w:p w14:paraId="61A96C80" w14:textId="77777777" w:rsidR="007A0A2D" w:rsidRDefault="007A0A2D" w:rsidP="007A0A2D">
      <w:pPr>
        <w:widowControl w:val="0"/>
        <w:numPr>
          <w:ilvl w:val="4"/>
          <w:numId w:val="15"/>
        </w:numPr>
        <w:contextualSpacing w:val="0"/>
        <w:rPr>
          <w:sz w:val="20"/>
        </w:rPr>
      </w:pPr>
      <w:r>
        <w:rPr>
          <w:sz w:val="20"/>
        </w:rPr>
        <w:t>5.344-45, “</w:t>
      </w:r>
      <w:r w:rsidRPr="00421701">
        <w:rPr>
          <w:sz w:val="20"/>
        </w:rPr>
        <w:t>Phoibos Apollo caught hi</w:t>
      </w:r>
      <w:r>
        <w:rPr>
          <w:sz w:val="20"/>
        </w:rPr>
        <w:t xml:space="preserve">m [Aineias] up and away in his own hands / </w:t>
      </w:r>
      <w:r w:rsidRPr="009D0324">
        <w:rPr>
          <w:sz w:val="20"/>
        </w:rPr>
        <w:t>in a dark mist</w:t>
      </w:r>
      <w:r>
        <w:rPr>
          <w:sz w:val="20"/>
        </w:rPr>
        <w:t xml:space="preserve"> </w:t>
      </w:r>
      <w:r w:rsidRPr="007A0A2D">
        <w:rPr>
          <w:sz w:val="20"/>
        </w:rPr>
        <w:t>. . .</w:t>
      </w:r>
      <w:r>
        <w:rPr>
          <w:sz w:val="20"/>
        </w:rPr>
        <w:t>” (But see 5.433, where Diomedes “</w:t>
      </w:r>
      <w:r w:rsidRPr="002D2917">
        <w:rPr>
          <w:sz w:val="20"/>
        </w:rPr>
        <w:t xml:space="preserve">saw how Apollo himself held his hands over him </w:t>
      </w:r>
      <w:r w:rsidRPr="007A0A2D">
        <w:rPr>
          <w:sz w:val="20"/>
        </w:rPr>
        <w:t>. . .</w:t>
      </w:r>
      <w:r w:rsidRPr="002D2917">
        <w:rPr>
          <w:sz w:val="20"/>
        </w:rPr>
        <w:t>”)</w:t>
      </w:r>
    </w:p>
    <w:p w14:paraId="3BB45FBA" w14:textId="77777777" w:rsidR="007A0A2D" w:rsidRDefault="007A0A2D" w:rsidP="007A0A2D">
      <w:pPr>
        <w:widowControl w:val="0"/>
        <w:numPr>
          <w:ilvl w:val="4"/>
          <w:numId w:val="15"/>
        </w:numPr>
        <w:contextualSpacing w:val="0"/>
        <w:rPr>
          <w:sz w:val="20"/>
        </w:rPr>
      </w:pPr>
      <w:r>
        <w:rPr>
          <w:sz w:val="20"/>
        </w:rPr>
        <w:t>11.751, Poseidon “</w:t>
      </w:r>
      <w:r w:rsidRPr="00DB657F">
        <w:rPr>
          <w:sz w:val="20"/>
        </w:rPr>
        <w:t xml:space="preserve">caught them </w:t>
      </w:r>
      <w:r>
        <w:rPr>
          <w:sz w:val="20"/>
        </w:rPr>
        <w:t xml:space="preserve">[the Moliones] </w:t>
      </w:r>
      <w:r w:rsidRPr="00DB657F">
        <w:rPr>
          <w:sz w:val="20"/>
        </w:rPr>
        <w:t>out of the battle, shrouding them in a thick mist.</w:t>
      </w:r>
      <w:r>
        <w:rPr>
          <w:sz w:val="20"/>
        </w:rPr>
        <w:t>”</w:t>
      </w:r>
    </w:p>
    <w:p w14:paraId="11C9300D" w14:textId="77777777" w:rsidR="007A0A2D" w:rsidRPr="00992A2F" w:rsidRDefault="007A0A2D" w:rsidP="007A0A2D">
      <w:pPr>
        <w:widowControl w:val="0"/>
        <w:numPr>
          <w:ilvl w:val="4"/>
          <w:numId w:val="15"/>
        </w:numPr>
        <w:contextualSpacing w:val="0"/>
        <w:rPr>
          <w:sz w:val="20"/>
        </w:rPr>
      </w:pPr>
      <w:r w:rsidRPr="00992A2F">
        <w:rPr>
          <w:sz w:val="20"/>
        </w:rPr>
        <w:t>15.306</w:t>
      </w:r>
      <w:r>
        <w:rPr>
          <w:sz w:val="20"/>
        </w:rPr>
        <w:t>-8</w:t>
      </w:r>
      <w:r w:rsidRPr="00992A2F">
        <w:rPr>
          <w:sz w:val="20"/>
        </w:rPr>
        <w:t xml:space="preserve">, </w:t>
      </w:r>
      <w:r>
        <w:rPr>
          <w:sz w:val="20"/>
        </w:rPr>
        <w:t>“</w:t>
      </w:r>
      <w:r w:rsidRPr="00DB657F">
        <w:rPr>
          <w:sz w:val="20"/>
        </w:rPr>
        <w:t>Hektor led them</w:t>
      </w:r>
      <w:r>
        <w:rPr>
          <w:sz w:val="20"/>
        </w:rPr>
        <w:t xml:space="preserve"> / </w:t>
      </w:r>
      <w:r w:rsidRPr="00DB657F">
        <w:rPr>
          <w:sz w:val="20"/>
        </w:rPr>
        <w:t>in long strides, and in front of him went Phoibos Apollo</w:t>
      </w:r>
      <w:r>
        <w:rPr>
          <w:sz w:val="20"/>
        </w:rPr>
        <w:t xml:space="preserve"> / </w:t>
      </w:r>
      <w:r w:rsidRPr="00DB657F">
        <w:rPr>
          <w:sz w:val="20"/>
        </w:rPr>
        <w:t>wearing a mist about his shoulders</w:t>
      </w:r>
      <w:r>
        <w:rPr>
          <w:sz w:val="20"/>
        </w:rPr>
        <w:t xml:space="preserve"> </w:t>
      </w:r>
      <w:r w:rsidRPr="007A0A2D">
        <w:rPr>
          <w:sz w:val="20"/>
        </w:rPr>
        <w:t>. . .</w:t>
      </w:r>
      <w:r>
        <w:rPr>
          <w:sz w:val="20"/>
        </w:rPr>
        <w:t>”</w:t>
      </w:r>
    </w:p>
    <w:p w14:paraId="6E450F27" w14:textId="77777777" w:rsidR="007A0A2D" w:rsidRDefault="007A0A2D" w:rsidP="007A0A2D">
      <w:pPr>
        <w:widowControl w:val="0"/>
        <w:numPr>
          <w:ilvl w:val="4"/>
          <w:numId w:val="15"/>
        </w:numPr>
        <w:contextualSpacing w:val="0"/>
        <w:rPr>
          <w:sz w:val="20"/>
        </w:rPr>
      </w:pPr>
      <w:r>
        <w:rPr>
          <w:sz w:val="20"/>
        </w:rPr>
        <w:t>20.321-25, “</w:t>
      </w:r>
      <w:r w:rsidRPr="00CA3CB2">
        <w:rPr>
          <w:sz w:val="20"/>
        </w:rPr>
        <w:t xml:space="preserve">quickly he </w:t>
      </w:r>
      <w:r>
        <w:rPr>
          <w:sz w:val="20"/>
        </w:rPr>
        <w:t xml:space="preserve">[Poseidon] </w:t>
      </w:r>
      <w:r w:rsidRPr="00CA3CB2">
        <w:rPr>
          <w:sz w:val="20"/>
        </w:rPr>
        <w:t>drifted a mist across the eyes of one fighter,</w:t>
      </w:r>
      <w:r>
        <w:rPr>
          <w:sz w:val="20"/>
        </w:rPr>
        <w:t xml:space="preserve"> / </w:t>
      </w:r>
      <w:r w:rsidRPr="00CA3CB2">
        <w:rPr>
          <w:sz w:val="20"/>
        </w:rPr>
        <w:t>Achilleus,</w:t>
      </w:r>
      <w:r>
        <w:rPr>
          <w:sz w:val="20"/>
        </w:rPr>
        <w:t xml:space="preserve"> </w:t>
      </w:r>
      <w:r w:rsidRPr="007A0A2D">
        <w:rPr>
          <w:sz w:val="20"/>
        </w:rPr>
        <w:t>. . .</w:t>
      </w:r>
      <w:r>
        <w:rPr>
          <w:sz w:val="20"/>
        </w:rPr>
        <w:t xml:space="preserve"> / </w:t>
      </w:r>
      <w:r w:rsidRPr="00CA3CB2">
        <w:rPr>
          <w:sz w:val="20"/>
        </w:rPr>
        <w:t>but Aineias he lifted high from the ground, and slung him through the air</w:t>
      </w:r>
      <w:r>
        <w:rPr>
          <w:sz w:val="20"/>
        </w:rPr>
        <w:t xml:space="preserve"> </w:t>
      </w:r>
      <w:r w:rsidRPr="007A0A2D">
        <w:rPr>
          <w:sz w:val="20"/>
        </w:rPr>
        <w:t>. . .</w:t>
      </w:r>
      <w:r>
        <w:rPr>
          <w:sz w:val="20"/>
        </w:rPr>
        <w:t>”</w:t>
      </w:r>
    </w:p>
    <w:p w14:paraId="6A63405B" w14:textId="77777777" w:rsidR="007A0A2D" w:rsidRPr="00481CF0" w:rsidRDefault="007A0A2D" w:rsidP="007A0A2D">
      <w:pPr>
        <w:widowControl w:val="0"/>
        <w:numPr>
          <w:ilvl w:val="4"/>
          <w:numId w:val="15"/>
        </w:numPr>
        <w:contextualSpacing w:val="0"/>
        <w:rPr>
          <w:sz w:val="20"/>
        </w:rPr>
      </w:pPr>
      <w:r>
        <w:rPr>
          <w:sz w:val="20"/>
        </w:rPr>
        <w:t>21.597-98, Apollo “</w:t>
      </w:r>
      <w:r w:rsidRPr="00CA3CB2">
        <w:rPr>
          <w:sz w:val="20"/>
        </w:rPr>
        <w:t>caught Agenor away closing him in a dense mist</w:t>
      </w:r>
      <w:r>
        <w:rPr>
          <w:sz w:val="20"/>
        </w:rPr>
        <w:t xml:space="preserve"> / </w:t>
      </w:r>
      <w:r w:rsidRPr="00CA3CB2">
        <w:rPr>
          <w:sz w:val="20"/>
        </w:rPr>
        <w:t>and sent him to make his way quietly out of the battle.</w:t>
      </w:r>
      <w:r>
        <w:rPr>
          <w:sz w:val="20"/>
        </w:rPr>
        <w:t>”</w:t>
      </w:r>
    </w:p>
    <w:p w14:paraId="7CA8C031" w14:textId="77777777" w:rsidR="007A0A2D" w:rsidRDefault="007A0A2D" w:rsidP="007A0A2D">
      <w:pPr>
        <w:widowControl w:val="0"/>
        <w:numPr>
          <w:ilvl w:val="3"/>
          <w:numId w:val="15"/>
        </w:numPr>
        <w:contextualSpacing w:val="0"/>
      </w:pPr>
      <w:r>
        <w:t>Sometimes a mist is created for some other reason.</w:t>
      </w:r>
    </w:p>
    <w:p w14:paraId="70E20F89" w14:textId="77777777" w:rsidR="007A0A2D" w:rsidRDefault="007A0A2D" w:rsidP="007A0A2D">
      <w:pPr>
        <w:widowControl w:val="0"/>
        <w:numPr>
          <w:ilvl w:val="4"/>
          <w:numId w:val="15"/>
        </w:numPr>
        <w:contextualSpacing w:val="0"/>
        <w:rPr>
          <w:sz w:val="20"/>
        </w:rPr>
      </w:pPr>
      <w:r>
        <w:rPr>
          <w:sz w:val="20"/>
        </w:rPr>
        <w:t>21.6-7, “</w:t>
      </w:r>
      <w:r w:rsidRPr="00CA3CB2">
        <w:rPr>
          <w:sz w:val="20"/>
        </w:rPr>
        <w:t xml:space="preserve">they </w:t>
      </w:r>
      <w:r>
        <w:rPr>
          <w:sz w:val="20"/>
        </w:rPr>
        <w:t xml:space="preserve">[the Trojans] </w:t>
      </w:r>
      <w:r w:rsidRPr="00CA3CB2">
        <w:rPr>
          <w:sz w:val="20"/>
        </w:rPr>
        <w:t>were streaming in flight; but Hera let fall</w:t>
      </w:r>
      <w:r>
        <w:rPr>
          <w:sz w:val="20"/>
        </w:rPr>
        <w:t xml:space="preserve"> / </w:t>
      </w:r>
      <w:r w:rsidRPr="00CA3CB2">
        <w:rPr>
          <w:sz w:val="20"/>
        </w:rPr>
        <w:t>a deep mist before them to stay</w:t>
      </w:r>
      <w:r>
        <w:rPr>
          <w:sz w:val="20"/>
        </w:rPr>
        <w:t xml:space="preserve"> them” (so Achilleus could slay them).</w:t>
      </w:r>
    </w:p>
    <w:p w14:paraId="2B7ADECD" w14:textId="77777777" w:rsidR="007A0A2D" w:rsidRPr="00D31939" w:rsidRDefault="007A0A2D" w:rsidP="007A0A2D">
      <w:pPr>
        <w:widowControl w:val="0"/>
        <w:numPr>
          <w:ilvl w:val="4"/>
          <w:numId w:val="15"/>
        </w:numPr>
        <w:contextualSpacing w:val="0"/>
        <w:rPr>
          <w:sz w:val="20"/>
        </w:rPr>
      </w:pPr>
      <w:r>
        <w:rPr>
          <w:sz w:val="20"/>
        </w:rPr>
        <w:t>23.188-91, “</w:t>
      </w:r>
      <w:r w:rsidRPr="00CA3CB2">
        <w:rPr>
          <w:sz w:val="20"/>
        </w:rPr>
        <w:t>Apollo brought down a darkening mist about him</w:t>
      </w:r>
      <w:r>
        <w:rPr>
          <w:sz w:val="20"/>
        </w:rPr>
        <w:t xml:space="preserve"> / </w:t>
      </w:r>
      <w:r w:rsidRPr="007A0A2D">
        <w:rPr>
          <w:sz w:val="20"/>
        </w:rPr>
        <w:t>. . .</w:t>
      </w:r>
      <w:r>
        <w:rPr>
          <w:sz w:val="20"/>
        </w:rPr>
        <w:t xml:space="preserve"> </w:t>
      </w:r>
      <w:r w:rsidRPr="00CA3CB2">
        <w:rPr>
          <w:sz w:val="20"/>
        </w:rPr>
        <w:t>to keep the force of the sun from coming</w:t>
      </w:r>
      <w:r>
        <w:rPr>
          <w:sz w:val="20"/>
        </w:rPr>
        <w:t xml:space="preserve"> / </w:t>
      </w:r>
      <w:r w:rsidRPr="00CA3CB2">
        <w:rPr>
          <w:sz w:val="20"/>
        </w:rPr>
        <w:t>first, and wither his body away by limbs and sinews.</w:t>
      </w:r>
      <w:r>
        <w:rPr>
          <w:sz w:val="20"/>
        </w:rPr>
        <w:t>”</w:t>
      </w:r>
    </w:p>
    <w:p w14:paraId="23C224D5" w14:textId="77777777" w:rsidR="007A0A2D" w:rsidRDefault="007A0A2D" w:rsidP="007A0A2D">
      <w:pPr>
        <w:widowControl w:val="0"/>
        <w:numPr>
          <w:ilvl w:val="2"/>
          <w:numId w:val="15"/>
        </w:numPr>
        <w:contextualSpacing w:val="0"/>
      </w:pPr>
      <w:r>
        <w:t>manipulating the sun</w:t>
      </w:r>
    </w:p>
    <w:p w14:paraId="6A0BC85B" w14:textId="77777777" w:rsidR="007A0A2D" w:rsidRDefault="007A0A2D" w:rsidP="007A0A2D">
      <w:pPr>
        <w:widowControl w:val="0"/>
        <w:numPr>
          <w:ilvl w:val="3"/>
          <w:numId w:val="15"/>
        </w:numPr>
        <w:contextualSpacing w:val="0"/>
      </w:pPr>
      <w:r>
        <w:t>18.239:</w:t>
      </w:r>
      <w:r w:rsidRPr="00D44476">
        <w:t xml:space="preserve"> </w:t>
      </w:r>
      <w:r>
        <w:t>“</w:t>
      </w:r>
      <w:r w:rsidRPr="00D44476">
        <w:t>This is the end of the long day</w:t>
      </w:r>
      <w:r>
        <w:t>’</w:t>
      </w:r>
      <w:r w:rsidRPr="00D44476">
        <w:t>s fighting, which began in Book 11. Even so, the poet says that Hera miraculously brought the day to</w:t>
      </w:r>
      <w:r>
        <w:t xml:space="preserve"> an end before its proper time [“</w:t>
      </w:r>
      <w:r w:rsidRPr="00A94B2C">
        <w:t>unwilling</w:t>
      </w:r>
      <w:r>
        <w:t>”]</w:t>
      </w:r>
      <w:r w:rsidRPr="00D44476">
        <w:t>, so as to save the Greeks from further defeat. This is a stock theme (the hastened or delayed setting of the sun), more suitable to other occasions than this.</w:t>
      </w:r>
      <w:r>
        <w:t>” (Willcock 205)</w:t>
      </w:r>
    </w:p>
    <w:p w14:paraId="6112481D" w14:textId="77777777" w:rsidR="007A0A2D" w:rsidRDefault="007A0A2D" w:rsidP="007A0A2D">
      <w:pPr>
        <w:widowControl w:val="0"/>
        <w:numPr>
          <w:ilvl w:val="1"/>
          <w:numId w:val="15"/>
        </w:numPr>
        <w:contextualSpacing w:val="0"/>
      </w:pPr>
      <w:r>
        <w:t>“</w:t>
      </w:r>
      <w:r w:rsidRPr="00D44476">
        <w:t>divine assis</w:t>
      </w:r>
      <w:r>
        <w:t>tance to a warrior” (Willcock 244)</w:t>
      </w:r>
    </w:p>
    <w:p w14:paraId="15656072" w14:textId="77777777" w:rsidR="007A0A2D" w:rsidRDefault="007A0A2D" w:rsidP="007A0A2D">
      <w:pPr>
        <w:widowControl w:val="0"/>
        <w:numPr>
          <w:ilvl w:val="2"/>
          <w:numId w:val="15"/>
        </w:numPr>
        <w:contextualSpacing w:val="0"/>
      </w:pPr>
      <w:r>
        <w:t>3.375: Aphrodite breaks Paris’ chinstrap to free him from Menelaos’ grip on his helmet.</w:t>
      </w:r>
    </w:p>
    <w:p w14:paraId="6D31BC12" w14:textId="77777777" w:rsidR="007A0A2D" w:rsidRDefault="007A0A2D" w:rsidP="007A0A2D">
      <w:pPr>
        <w:widowControl w:val="0"/>
        <w:numPr>
          <w:ilvl w:val="2"/>
          <w:numId w:val="15"/>
        </w:numPr>
        <w:contextualSpacing w:val="0"/>
      </w:pPr>
      <w:r w:rsidRPr="00D44476">
        <w:t xml:space="preserve">Pandaros </w:t>
      </w:r>
      <w:r>
        <w:t>wounds two Greeks who are greater than he, Menelaos (4.132-40) and Diomedes (5.95-100). Athene therefore ensures that he dies gruesomely: she guides Diomedes’ spear through his teeth, tongue, and jaws (5.290-93). “</w:t>
      </w:r>
      <w:r w:rsidRPr="007A0A2D">
        <w:t>. . .</w:t>
      </w:r>
      <w:r>
        <w:t xml:space="preserve"> </w:t>
      </w:r>
      <w:r w:rsidRPr="00D44476">
        <w:t>her intervention fulfilled what had to happen.</w:t>
      </w:r>
      <w:r>
        <w:t>” (Willcock 245)</w:t>
      </w:r>
    </w:p>
    <w:p w14:paraId="2808E365" w14:textId="77777777" w:rsidR="007A0A2D" w:rsidRPr="00E97847" w:rsidRDefault="007A0A2D" w:rsidP="007A0A2D">
      <w:pPr>
        <w:widowControl w:val="0"/>
        <w:numPr>
          <w:ilvl w:val="2"/>
          <w:numId w:val="15"/>
        </w:numPr>
        <w:contextualSpacing w:val="0"/>
        <w:rPr>
          <w:sz w:val="20"/>
        </w:rPr>
      </w:pPr>
      <w:r w:rsidRPr="00E97847">
        <w:rPr>
          <w:sz w:val="20"/>
        </w:rPr>
        <w:t>5.662: a spear hits Sarpedon’s thigh, “scraping the bone, but his father [Zeus] fended destruction away from him.”</w:t>
      </w:r>
    </w:p>
    <w:p w14:paraId="7808600C" w14:textId="77777777" w:rsidR="007A0A2D" w:rsidRDefault="007A0A2D" w:rsidP="007A0A2D">
      <w:pPr>
        <w:widowControl w:val="0"/>
        <w:numPr>
          <w:ilvl w:val="2"/>
          <w:numId w:val="15"/>
        </w:numPr>
        <w:contextualSpacing w:val="0"/>
        <w:rPr>
          <w:sz w:val="20"/>
        </w:rPr>
      </w:pPr>
      <w:r>
        <w:rPr>
          <w:sz w:val="20"/>
        </w:rPr>
        <w:t>5.807-9, 828, Athene tells Diomedes that Diomedes’ father “</w:t>
      </w:r>
      <w:r w:rsidRPr="00C461AF">
        <w:rPr>
          <w:sz w:val="20"/>
        </w:rPr>
        <w:t>challenged the young men of the Kadmeians, and defeated all of them</w:t>
      </w:r>
      <w:r>
        <w:rPr>
          <w:sz w:val="20"/>
        </w:rPr>
        <w:t xml:space="preserve"> / </w:t>
      </w:r>
      <w:r w:rsidRPr="00C461AF">
        <w:rPr>
          <w:sz w:val="20"/>
        </w:rPr>
        <w:t>easily; such a helper was I who stood then beside him.</w:t>
      </w:r>
      <w:r>
        <w:rPr>
          <w:sz w:val="20"/>
        </w:rPr>
        <w:t xml:space="preserve"> / </w:t>
      </w:r>
      <w:r w:rsidRPr="00C461AF">
        <w:rPr>
          <w:sz w:val="20"/>
        </w:rPr>
        <w:t>Now beside you also I stand and ever watch over you</w:t>
      </w:r>
      <w:r>
        <w:rPr>
          <w:sz w:val="20"/>
        </w:rPr>
        <w:t xml:space="preserve"> </w:t>
      </w:r>
      <w:r w:rsidRPr="007A0A2D">
        <w:rPr>
          <w:sz w:val="20"/>
        </w:rPr>
        <w:t>. . .</w:t>
      </w:r>
      <w:r>
        <w:rPr>
          <w:sz w:val="20"/>
        </w:rPr>
        <w:t xml:space="preserve"> / </w:t>
      </w:r>
      <w:r w:rsidRPr="00C461AF">
        <w:rPr>
          <w:sz w:val="20"/>
        </w:rPr>
        <w:t>such a helper shall I be standing beside you.</w:t>
      </w:r>
      <w:r>
        <w:rPr>
          <w:sz w:val="20"/>
        </w:rPr>
        <w:t>”</w:t>
      </w:r>
    </w:p>
    <w:p w14:paraId="74599BB3" w14:textId="77777777" w:rsidR="007A0A2D" w:rsidRPr="001F2F69" w:rsidRDefault="007A0A2D" w:rsidP="007A0A2D">
      <w:pPr>
        <w:widowControl w:val="0"/>
        <w:numPr>
          <w:ilvl w:val="2"/>
          <w:numId w:val="15"/>
        </w:numPr>
        <w:contextualSpacing w:val="0"/>
        <w:rPr>
          <w:sz w:val="20"/>
        </w:rPr>
      </w:pPr>
      <w:r w:rsidRPr="001F2F69">
        <w:rPr>
          <w:sz w:val="20"/>
        </w:rPr>
        <w:t>8.309-11</w:t>
      </w:r>
      <w:r>
        <w:rPr>
          <w:sz w:val="20"/>
        </w:rPr>
        <w:t>, 828</w:t>
      </w:r>
      <w:r w:rsidRPr="001F2F69">
        <w:rPr>
          <w:sz w:val="20"/>
        </w:rPr>
        <w:t>, “Teukros now let fly another shaft / [at Hektor,] / yet missed his man once again as Apollo faltered his arrow</w:t>
      </w:r>
      <w:r>
        <w:rPr>
          <w:sz w:val="20"/>
        </w:rPr>
        <w:t xml:space="preserve"> </w:t>
      </w:r>
      <w:r w:rsidRPr="007A0A2D">
        <w:rPr>
          <w:sz w:val="20"/>
        </w:rPr>
        <w:t>. . .</w:t>
      </w:r>
      <w:r w:rsidRPr="001F2F69">
        <w:rPr>
          <w:sz w:val="20"/>
        </w:rPr>
        <w:t>”</w:t>
      </w:r>
    </w:p>
    <w:p w14:paraId="2CB71F3C" w14:textId="77777777" w:rsidR="007A0A2D" w:rsidRDefault="007A0A2D" w:rsidP="007A0A2D">
      <w:pPr>
        <w:widowControl w:val="0"/>
        <w:numPr>
          <w:ilvl w:val="2"/>
          <w:numId w:val="15"/>
        </w:numPr>
        <w:contextualSpacing w:val="0"/>
        <w:rPr>
          <w:sz w:val="20"/>
        </w:rPr>
      </w:pPr>
      <w:r>
        <w:rPr>
          <w:sz w:val="20"/>
        </w:rPr>
        <w:t>5.853-57, “</w:t>
      </w:r>
      <w:r w:rsidRPr="00C461AF">
        <w:rPr>
          <w:sz w:val="20"/>
        </w:rPr>
        <w:t>Athene in her hand catching</w:t>
      </w:r>
      <w:r>
        <w:rPr>
          <w:sz w:val="20"/>
        </w:rPr>
        <w:t xml:space="preserve"> / </w:t>
      </w:r>
      <w:r w:rsidRPr="00C461AF">
        <w:rPr>
          <w:sz w:val="20"/>
        </w:rPr>
        <w:t xml:space="preserve">the spear </w:t>
      </w:r>
      <w:r>
        <w:rPr>
          <w:sz w:val="20"/>
        </w:rPr>
        <w:t xml:space="preserve">[of Ares] </w:t>
      </w:r>
      <w:r w:rsidRPr="00C461AF">
        <w:rPr>
          <w:sz w:val="20"/>
        </w:rPr>
        <w:t>pushed it away from</w:t>
      </w:r>
      <w:r>
        <w:rPr>
          <w:sz w:val="20"/>
        </w:rPr>
        <w:t xml:space="preserve"> [Diomedes] </w:t>
      </w:r>
      <w:r w:rsidRPr="007A0A2D">
        <w:rPr>
          <w:sz w:val="20"/>
        </w:rPr>
        <w:t>. . .</w:t>
      </w:r>
      <w:r>
        <w:rPr>
          <w:sz w:val="20"/>
        </w:rPr>
        <w:t xml:space="preserve"> / </w:t>
      </w:r>
      <w:r w:rsidRPr="00C461AF">
        <w:rPr>
          <w:sz w:val="20"/>
        </w:rPr>
        <w:t>After him Diomedes of the great war cry drove forward</w:t>
      </w:r>
      <w:r>
        <w:rPr>
          <w:sz w:val="20"/>
        </w:rPr>
        <w:t xml:space="preserve"> / </w:t>
      </w:r>
      <w:r w:rsidRPr="00C461AF">
        <w:rPr>
          <w:sz w:val="20"/>
        </w:rPr>
        <w:t>with the bronze spear; and Pallas Athene, leaning in on it,</w:t>
      </w:r>
      <w:r>
        <w:rPr>
          <w:sz w:val="20"/>
        </w:rPr>
        <w:t xml:space="preserve"> / </w:t>
      </w:r>
      <w:r w:rsidRPr="00C461AF">
        <w:rPr>
          <w:sz w:val="20"/>
        </w:rPr>
        <w:t>drove it into the depth of the belly</w:t>
      </w:r>
      <w:r>
        <w:rPr>
          <w:sz w:val="20"/>
        </w:rPr>
        <w:t xml:space="preserve"> </w:t>
      </w:r>
      <w:r w:rsidRPr="007A0A2D">
        <w:rPr>
          <w:sz w:val="20"/>
        </w:rPr>
        <w:t>. . .</w:t>
      </w:r>
      <w:r>
        <w:rPr>
          <w:sz w:val="20"/>
        </w:rPr>
        <w:t>”</w:t>
      </w:r>
    </w:p>
    <w:p w14:paraId="0836085B" w14:textId="77777777" w:rsidR="007A0A2D" w:rsidRPr="00CA7D1C" w:rsidRDefault="007A0A2D" w:rsidP="007A0A2D">
      <w:pPr>
        <w:widowControl w:val="0"/>
        <w:numPr>
          <w:ilvl w:val="2"/>
          <w:numId w:val="15"/>
        </w:numPr>
        <w:contextualSpacing w:val="0"/>
        <w:rPr>
          <w:sz w:val="20"/>
        </w:rPr>
      </w:pPr>
      <w:r w:rsidRPr="00CA7D1C">
        <w:rPr>
          <w:sz w:val="20"/>
        </w:rPr>
        <w:t>20.438-41: Hektor “balanced the spear and let it fly. But Athene / blew against it and turned it back from renowned Achilleus / with an easy blast. It came back again to glorious Hektor / and dropped to the ground in front of his feet.”</w:t>
      </w:r>
    </w:p>
    <w:p w14:paraId="1BEB5072" w14:textId="77777777" w:rsidR="007A0A2D" w:rsidRDefault="007A0A2D" w:rsidP="007A0A2D">
      <w:pPr>
        <w:widowControl w:val="0"/>
        <w:numPr>
          <w:ilvl w:val="2"/>
          <w:numId w:val="15"/>
        </w:numPr>
        <w:contextualSpacing w:val="0"/>
      </w:pPr>
      <w:r>
        <w:t>22.</w:t>
      </w:r>
      <w:r w:rsidRPr="00D44476">
        <w:t>214-77</w:t>
      </w:r>
      <w:r>
        <w:t>:</w:t>
      </w:r>
      <w:r w:rsidRPr="00D44476">
        <w:t xml:space="preserve"> </w:t>
      </w:r>
      <w:r>
        <w:t>Athene appears to Hektor as his brother Deïphobos (226-27) to persuade him to face Achilleus; “</w:t>
      </w:r>
      <w:r w:rsidRPr="00D44476">
        <w:t>she interferes to enable the natural winner to win.</w:t>
      </w:r>
      <w:r>
        <w:t>” (Willcock 245)</w:t>
      </w:r>
    </w:p>
    <w:p w14:paraId="2D79E089" w14:textId="77777777" w:rsidR="007A0A2D" w:rsidRDefault="007A0A2D" w:rsidP="007A0A2D">
      <w:pPr>
        <w:widowControl w:val="0"/>
        <w:numPr>
          <w:ilvl w:val="2"/>
          <w:numId w:val="15"/>
        </w:numPr>
        <w:contextualSpacing w:val="0"/>
      </w:pPr>
      <w:r>
        <w:t xml:space="preserve">23.390: </w:t>
      </w:r>
      <w:r w:rsidRPr="00D44476">
        <w:t>Athene</w:t>
      </w:r>
      <w:r>
        <w:t xml:space="preserve"> returns</w:t>
      </w:r>
      <w:r w:rsidRPr="00D44476">
        <w:t xml:space="preserve"> Diomedes</w:t>
      </w:r>
      <w:r>
        <w:t>’ whip to him in the chariot race; again, “</w:t>
      </w:r>
      <w:r w:rsidRPr="00D44476">
        <w:t>she interferes to enable the natural winner to win.</w:t>
      </w:r>
      <w:r>
        <w:t xml:space="preserve"> </w:t>
      </w:r>
      <w:r w:rsidRPr="00D44476">
        <w:t>There was no way that Diomedes was going to come in second in that race; so he received the specific help of the goddess of vic</w:t>
      </w:r>
      <w:r w:rsidRPr="00D44476">
        <w:lastRenderedPageBreak/>
        <w:t>tory.</w:t>
      </w:r>
      <w:r>
        <w:t>” (Willcock 245)</w:t>
      </w:r>
    </w:p>
    <w:p w14:paraId="37A7A74F" w14:textId="77777777" w:rsidR="007A0A2D" w:rsidRDefault="007A0A2D" w:rsidP="007A0A2D">
      <w:pPr>
        <w:widowControl w:val="0"/>
        <w:numPr>
          <w:ilvl w:val="2"/>
          <w:numId w:val="15"/>
        </w:numPr>
        <w:contextualSpacing w:val="0"/>
      </w:pPr>
      <w:r>
        <w:t>the gods removing favorites from battle</w:t>
      </w:r>
    </w:p>
    <w:p w14:paraId="35CA5CBD" w14:textId="77777777" w:rsidR="007A0A2D" w:rsidRDefault="007A0A2D" w:rsidP="007A0A2D">
      <w:pPr>
        <w:widowControl w:val="0"/>
        <w:numPr>
          <w:ilvl w:val="3"/>
          <w:numId w:val="15"/>
        </w:numPr>
        <w:contextualSpacing w:val="0"/>
      </w:pPr>
      <w:r w:rsidRPr="004E1AEE">
        <w:t>Aphrodite</w:t>
      </w:r>
      <w:r>
        <w:t xml:space="preserve"> </w:t>
      </w:r>
      <w:r w:rsidRPr="004E1AEE">
        <w:t xml:space="preserve">rescues </w:t>
      </w:r>
      <w:r>
        <w:t xml:space="preserve">Paris by wrapping him in a thick mist (3.380-82). </w:t>
      </w:r>
    </w:p>
    <w:p w14:paraId="2F548CBD" w14:textId="77777777" w:rsidR="007A0A2D" w:rsidRPr="00F048D3" w:rsidRDefault="007A0A2D" w:rsidP="007A0A2D">
      <w:pPr>
        <w:widowControl w:val="0"/>
        <w:numPr>
          <w:ilvl w:val="3"/>
          <w:numId w:val="15"/>
        </w:numPr>
        <w:contextualSpacing w:val="0"/>
      </w:pPr>
      <w:r w:rsidRPr="00733A7B">
        <w:t xml:space="preserve">Hephaistos </w:t>
      </w:r>
      <w:r>
        <w:t>rescues Idaios, “</w:t>
      </w:r>
      <w:r w:rsidRPr="00733A7B">
        <w:t>shrouded in darkness</w:t>
      </w:r>
      <w:r>
        <w:t>” (5.23). (Idaios’ father, Dares, was a “</w:t>
      </w:r>
      <w:r w:rsidRPr="00733A7B">
        <w:t>priest consecrated to Hephaistos,</w:t>
      </w:r>
      <w:r>
        <w:t>” 5.10.)</w:t>
      </w:r>
    </w:p>
    <w:p w14:paraId="59A7EC7A" w14:textId="77777777" w:rsidR="007A0A2D" w:rsidRDefault="007A0A2D" w:rsidP="007A0A2D">
      <w:pPr>
        <w:widowControl w:val="0"/>
        <w:numPr>
          <w:ilvl w:val="3"/>
          <w:numId w:val="15"/>
        </w:numPr>
        <w:contextualSpacing w:val="0"/>
      </w:pPr>
      <w:r w:rsidRPr="004E1AEE">
        <w:t>Aphrodite</w:t>
      </w:r>
      <w:r>
        <w:t xml:space="preserve"> </w:t>
      </w:r>
      <w:r w:rsidRPr="004E1AEE">
        <w:t xml:space="preserve">rescues </w:t>
      </w:r>
      <w:r>
        <w:t xml:space="preserve">her son </w:t>
      </w:r>
      <w:r w:rsidRPr="004E1AEE">
        <w:t>Aineias by enfolding him in her white robe</w:t>
      </w:r>
      <w:r>
        <w:t xml:space="preserve"> (</w:t>
      </w:r>
      <w:r w:rsidRPr="004E1AEE">
        <w:t>5.311-318</w:t>
      </w:r>
      <w:r>
        <w:t>)</w:t>
      </w:r>
      <w:r w:rsidRPr="004E1AEE">
        <w:t>.</w:t>
      </w:r>
    </w:p>
    <w:p w14:paraId="1A27D88B" w14:textId="77777777" w:rsidR="007A0A2D" w:rsidRDefault="007A0A2D" w:rsidP="007A0A2D">
      <w:pPr>
        <w:widowControl w:val="0"/>
        <w:numPr>
          <w:ilvl w:val="3"/>
          <w:numId w:val="15"/>
        </w:numPr>
        <w:contextualSpacing w:val="0"/>
      </w:pPr>
      <w:r w:rsidRPr="004E1AEE">
        <w:t>Apollo rescues</w:t>
      </w:r>
      <w:r>
        <w:t xml:space="preserve"> Aineias (5.344-</w:t>
      </w:r>
      <w:r w:rsidRPr="004E1AEE">
        <w:t>51</w:t>
      </w:r>
      <w:r>
        <w:t>).</w:t>
      </w:r>
    </w:p>
    <w:p w14:paraId="05AB0645" w14:textId="77777777" w:rsidR="007A0A2D" w:rsidRDefault="007A0A2D" w:rsidP="007A0A2D">
      <w:pPr>
        <w:widowControl w:val="0"/>
        <w:numPr>
          <w:ilvl w:val="3"/>
          <w:numId w:val="15"/>
        </w:numPr>
        <w:contextualSpacing w:val="0"/>
      </w:pPr>
      <w:r>
        <w:t>Poseidon rescues the Moliones (11.751).</w:t>
      </w:r>
    </w:p>
    <w:p w14:paraId="0D1C3A45" w14:textId="77777777" w:rsidR="007A0A2D" w:rsidRDefault="007A0A2D" w:rsidP="007A0A2D">
      <w:pPr>
        <w:widowControl w:val="0"/>
        <w:numPr>
          <w:ilvl w:val="3"/>
          <w:numId w:val="15"/>
        </w:numPr>
        <w:contextualSpacing w:val="0"/>
      </w:pPr>
      <w:r>
        <w:t>Poseidon rescues Aineias (20.321-28).</w:t>
      </w:r>
    </w:p>
    <w:p w14:paraId="0EF41B32" w14:textId="77777777" w:rsidR="007A0A2D" w:rsidRDefault="007A0A2D" w:rsidP="007A0A2D">
      <w:pPr>
        <w:widowControl w:val="0"/>
        <w:numPr>
          <w:ilvl w:val="3"/>
          <w:numId w:val="15"/>
        </w:numPr>
        <w:contextualSpacing w:val="0"/>
      </w:pPr>
      <w:r>
        <w:t>Apollo rescues Hektor (20.443-44).</w:t>
      </w:r>
    </w:p>
    <w:p w14:paraId="45C4147F" w14:textId="77777777" w:rsidR="007A0A2D" w:rsidRDefault="007A0A2D" w:rsidP="007A0A2D">
      <w:pPr>
        <w:widowControl w:val="0"/>
        <w:numPr>
          <w:ilvl w:val="3"/>
          <w:numId w:val="15"/>
        </w:numPr>
        <w:contextualSpacing w:val="0"/>
      </w:pPr>
      <w:r w:rsidRPr="00D44476">
        <w:t xml:space="preserve">Poseidon </w:t>
      </w:r>
      <w:r>
        <w:t>rescues</w:t>
      </w:r>
      <w:r w:rsidRPr="00D44476">
        <w:t xml:space="preserve"> Aineias (</w:t>
      </w:r>
      <w:r>
        <w:t>20.</w:t>
      </w:r>
      <w:r w:rsidRPr="00D44476">
        <w:t>75-352)</w:t>
      </w:r>
      <w:r>
        <w:t>.</w:t>
      </w:r>
    </w:p>
    <w:p w14:paraId="0E5322FB" w14:textId="77777777" w:rsidR="007A0A2D" w:rsidRDefault="007A0A2D" w:rsidP="007A0A2D">
      <w:pPr>
        <w:widowControl w:val="0"/>
        <w:numPr>
          <w:ilvl w:val="3"/>
          <w:numId w:val="15"/>
        </w:numPr>
        <w:contextualSpacing w:val="0"/>
      </w:pPr>
      <w:r>
        <w:t>Apollo rescues Hektor (</w:t>
      </w:r>
      <w:r w:rsidRPr="004E1AEE">
        <w:t>20.419-454</w:t>
      </w:r>
      <w:r>
        <w:t>).</w:t>
      </w:r>
    </w:p>
    <w:p w14:paraId="2671BEAB" w14:textId="77777777" w:rsidR="007A0A2D" w:rsidRDefault="007A0A2D" w:rsidP="007A0A2D">
      <w:pPr>
        <w:widowControl w:val="0"/>
        <w:numPr>
          <w:ilvl w:val="2"/>
          <w:numId w:val="15"/>
        </w:numPr>
        <w:contextualSpacing w:val="0"/>
      </w:pPr>
      <w:r>
        <w:t>Athene’s interventions in the duel between Achilleus and Hektor</w:t>
      </w:r>
    </w:p>
    <w:p w14:paraId="74AC6489" w14:textId="77777777" w:rsidR="007A0A2D" w:rsidRDefault="007A0A2D" w:rsidP="007A0A2D">
      <w:pPr>
        <w:widowControl w:val="0"/>
        <w:numPr>
          <w:ilvl w:val="3"/>
          <w:numId w:val="15"/>
        </w:numPr>
        <w:contextualSpacing w:val="0"/>
      </w:pPr>
      <w:r>
        <w:t>22.</w:t>
      </w:r>
      <w:r w:rsidRPr="00D44476">
        <w:t>214-77</w:t>
      </w:r>
      <w:r>
        <w:t>:</w:t>
      </w:r>
      <w:r w:rsidRPr="00D44476">
        <w:t xml:space="preserve"> </w:t>
      </w:r>
      <w:r w:rsidRPr="00D67A91">
        <w:t>Athene</w:t>
      </w:r>
      <w:r w:rsidRPr="00D44476">
        <w:t xml:space="preserve"> </w:t>
      </w:r>
      <w:r>
        <w:t>“</w:t>
      </w:r>
      <w:r w:rsidRPr="00D44476">
        <w:t>takes a hand in events, as she is encouraged to by her father, Zeus, in line 185. She deceives Hektor into standing and facing Achilleus, and she then interferes in the duel itself, to the great advantage of Achilleus, by returning his spear to him (276).</w:t>
      </w:r>
      <w:r>
        <w:t xml:space="preserve"> </w:t>
      </w:r>
      <w:r w:rsidRPr="00D44476">
        <w:t>This is the most extreme case of divine assistance to a warrior in</w:t>
      </w:r>
      <w:r>
        <w:t xml:space="preserve"> </w:t>
      </w:r>
      <w:r w:rsidRPr="00D44476">
        <w:t xml:space="preserve">the </w:t>
      </w:r>
      <w:r w:rsidRPr="00D44476">
        <w:rPr>
          <w:i/>
        </w:rPr>
        <w:t>Iliad</w:t>
      </w:r>
      <w:r w:rsidRPr="00D44476">
        <w:t xml:space="preserve"> (apart from the various ocassions </w:t>
      </w:r>
      <w:r>
        <w:t>[</w:t>
      </w:r>
      <w:r>
        <w:rPr>
          <w:i/>
        </w:rPr>
        <w:t>sic</w:t>
      </w:r>
      <w:r>
        <w:t xml:space="preserve">] </w:t>
      </w:r>
      <w:r w:rsidRPr="00D44476">
        <w:t xml:space="preserve">when a human is rescued by being bodily removed from the scene); and it has caused much disapproval in modern times, as seeming unfair. It raises the whole question of what is meant by the </w:t>
      </w:r>
      <w:r>
        <w:t>“</w:t>
      </w:r>
      <w:r w:rsidRPr="00D44476">
        <w:t>help</w:t>
      </w:r>
      <w:r>
        <w:t>”</w:t>
      </w:r>
      <w:r w:rsidRPr="00D44476">
        <w:t xml:space="preserve"> of the gods. We must try to see that Athene is not interfering to produce a result which would not otherwise have happened; it is wholly clear that Hektor is doomed and, indeed, that he is far weaker than Achilleus. Achilleus would win the duel easily without Athene</w:t>
      </w:r>
      <w:r>
        <w:t>’</w:t>
      </w:r>
      <w:r w:rsidRPr="00D44476">
        <w:t>s help; indeed, it is precisely (if we can understand this) because he does not need her help that he gets it. And it is no diminution of his honor to win</w:t>
      </w:r>
      <w:r>
        <w:t xml:space="preserve"> [</w:t>
      </w:r>
      <w:r w:rsidRPr="00D44476">
        <w:t>244</w:t>
      </w:r>
      <w:r>
        <w:t xml:space="preserve">] </w:t>
      </w:r>
      <w:r w:rsidRPr="00D44476">
        <w:t>with the help of Athene, as he expected to do (270-71); to an ancient reader or hearer, it would add to the glory of Achilleus that Athene is so demonstrably on his side.</w:t>
      </w:r>
      <w:r>
        <w:t>” (Willcock 244-45)</w:t>
      </w:r>
    </w:p>
    <w:p w14:paraId="1499C160" w14:textId="77777777" w:rsidR="007A0A2D" w:rsidRDefault="007A0A2D" w:rsidP="007A0A2D">
      <w:pPr>
        <w:widowControl w:val="0"/>
        <w:numPr>
          <w:ilvl w:val="3"/>
          <w:numId w:val="15"/>
        </w:numPr>
        <w:contextualSpacing w:val="0"/>
      </w:pPr>
      <w:r>
        <w:t>22.</w:t>
      </w:r>
      <w:r w:rsidRPr="00D44476">
        <w:t>273-327</w:t>
      </w:r>
      <w:r>
        <w:t>:</w:t>
      </w:r>
      <w:r w:rsidRPr="00D44476">
        <w:t xml:space="preserve"> The duel</w:t>
      </w:r>
      <w:r>
        <w:t xml:space="preserve"> itself</w:t>
      </w:r>
      <w:r w:rsidRPr="00D44476">
        <w:t xml:space="preserve">. </w:t>
      </w:r>
      <w:r>
        <w:t>“</w:t>
      </w:r>
      <w:r w:rsidRPr="00D44476">
        <w:t xml:space="preserve">It is to be noticed that the fight is not a fight at all. Achilleus does not win simply by superior ability or strength but by divine intervention. Homer could have given us a heroic contest, like that between Hektor and Aias in 7.244-72 or that between Sarpedon and Patroklos in 16.462-91; but he chooses not to do so. For the really significant victories in the </w:t>
      </w:r>
      <w:r w:rsidRPr="00D44476">
        <w:rPr>
          <w:i/>
        </w:rPr>
        <w:t>Iliad</w:t>
      </w:r>
      <w:r>
        <w:t>—</w:t>
      </w:r>
      <w:r w:rsidRPr="00D44476">
        <w:t>the death of Hektor here and that of Patroklos at the end of Book 16</w:t>
      </w:r>
      <w:r>
        <w:t>—</w:t>
      </w:r>
      <w:r w:rsidRPr="00D44476">
        <w:t>he prefers to use the gods.</w:t>
      </w:r>
      <w:r>
        <w:t>” (Willcock 245)</w:t>
      </w:r>
    </w:p>
    <w:p w14:paraId="699C3F0A" w14:textId="77777777" w:rsidR="007A0A2D" w:rsidRDefault="007A0A2D" w:rsidP="007A0A2D">
      <w:pPr>
        <w:widowControl w:val="0"/>
        <w:numPr>
          <w:ilvl w:val="3"/>
          <w:numId w:val="15"/>
        </w:numPr>
        <w:contextualSpacing w:val="0"/>
      </w:pPr>
      <w:r>
        <w:t>22.</w:t>
      </w:r>
      <w:r w:rsidRPr="00D44476">
        <w:t>276-77</w:t>
      </w:r>
      <w:r>
        <w:t>:</w:t>
      </w:r>
      <w:r w:rsidRPr="00D44476">
        <w:t xml:space="preserve"> </w:t>
      </w:r>
      <w:r>
        <w:t>“</w:t>
      </w:r>
      <w:r w:rsidRPr="00D44476">
        <w:t>Athene returns Achilleus</w:t>
      </w:r>
      <w:r>
        <w:t>’</w:t>
      </w:r>
      <w:r w:rsidRPr="00D44476">
        <w:t xml:space="preserve"> spear to him, so Hektor has no chance.</w:t>
      </w:r>
      <w:r>
        <w:t>” [244] Again, “</w:t>
      </w:r>
      <w:r w:rsidRPr="00D44476">
        <w:t>she interferes to enable the natural winner to win.</w:t>
      </w:r>
      <w:r>
        <w:t>” (Willcock 244-45)</w:t>
      </w:r>
    </w:p>
    <w:p w14:paraId="2A2B4132" w14:textId="77777777" w:rsidR="007A0A2D" w:rsidRDefault="007A0A2D" w:rsidP="007A0A2D">
      <w:pPr>
        <w:widowControl w:val="0"/>
        <w:numPr>
          <w:ilvl w:val="2"/>
          <w:numId w:val="15"/>
        </w:numPr>
        <w:contextualSpacing w:val="0"/>
      </w:pPr>
      <w:r>
        <w:t>protecting a fallen warrior’s corpse</w:t>
      </w:r>
    </w:p>
    <w:p w14:paraId="5870D77B" w14:textId="77777777" w:rsidR="007A0A2D" w:rsidRDefault="007A0A2D" w:rsidP="007A0A2D">
      <w:pPr>
        <w:widowControl w:val="0"/>
        <w:numPr>
          <w:ilvl w:val="3"/>
          <w:numId w:val="15"/>
        </w:numPr>
        <w:contextualSpacing w:val="0"/>
      </w:pPr>
      <w:r w:rsidRPr="00D44476">
        <w:t>19.38-39</w:t>
      </w:r>
      <w:r>
        <w:t>: Thetis protects the corpse of Patroklos</w:t>
      </w:r>
      <w:r w:rsidRPr="00D44476">
        <w:t>.</w:t>
      </w:r>
    </w:p>
    <w:p w14:paraId="7C076BFC" w14:textId="77777777" w:rsidR="007A0A2D" w:rsidRDefault="007A0A2D" w:rsidP="007A0A2D">
      <w:pPr>
        <w:widowControl w:val="0"/>
        <w:numPr>
          <w:ilvl w:val="3"/>
          <w:numId w:val="15"/>
        </w:numPr>
        <w:contextualSpacing w:val="0"/>
      </w:pPr>
      <w:r>
        <w:t>23.</w:t>
      </w:r>
      <w:r w:rsidRPr="00D44476">
        <w:t>185-91</w:t>
      </w:r>
      <w:r>
        <w:t>:</w:t>
      </w:r>
      <w:r w:rsidRPr="00D44476">
        <w:t xml:space="preserve"> </w:t>
      </w:r>
      <w:r>
        <w:t>“</w:t>
      </w:r>
      <w:r w:rsidRPr="00CA7D1C">
        <w:t>Aphrodite and Apollo</w:t>
      </w:r>
      <w:r w:rsidRPr="00D44476">
        <w:t>, the pro-Trojan gods, protect the corpse of Hek</w:t>
      </w:r>
      <w:r>
        <w:t xml:space="preserve">tor </w:t>
      </w:r>
      <w:r w:rsidRPr="007A0A2D">
        <w:t>. . .</w:t>
      </w:r>
      <w:r>
        <w:t>” (Willcock 252)</w:t>
      </w:r>
    </w:p>
    <w:p w14:paraId="43C6AEBD" w14:textId="77777777" w:rsidR="007A0A2D" w:rsidRDefault="007A0A2D" w:rsidP="007A0A2D">
      <w:pPr>
        <w:widowControl w:val="0"/>
        <w:numPr>
          <w:ilvl w:val="3"/>
          <w:numId w:val="15"/>
        </w:numPr>
        <w:contextualSpacing w:val="0"/>
      </w:pPr>
      <w:r>
        <w:t>24.</w:t>
      </w:r>
      <w:r w:rsidRPr="00D44476">
        <w:t>18</w:t>
      </w:r>
      <w:r>
        <w:t>-21:</w:t>
      </w:r>
      <w:r w:rsidRPr="00D44476">
        <w:t xml:space="preserve"> </w:t>
      </w:r>
      <w:r>
        <w:t>“</w:t>
      </w:r>
      <w:r w:rsidRPr="00D44476">
        <w:t>Apollo</w:t>
      </w:r>
      <w:r>
        <w:t>’</w:t>
      </w:r>
      <w:r w:rsidRPr="00D44476">
        <w:t xml:space="preserve">s protection of </w:t>
      </w:r>
      <w:r>
        <w:t xml:space="preserve">[Hektor’s] </w:t>
      </w:r>
      <w:r w:rsidRPr="00D44476">
        <w:t>body</w:t>
      </w:r>
      <w:r>
        <w:t xml:space="preserve"> </w:t>
      </w:r>
      <w:r w:rsidRPr="007A0A2D">
        <w:t>. . .</w:t>
      </w:r>
      <w:r>
        <w:t xml:space="preserve"> </w:t>
      </w:r>
      <w:r w:rsidRPr="00D44476">
        <w:t>continues from 23.185-91.</w:t>
      </w:r>
      <w:r>
        <w:t>” (Willcock 267)</w:t>
      </w:r>
    </w:p>
    <w:p w14:paraId="382A5CCE" w14:textId="77777777" w:rsidR="007A0A2D" w:rsidRPr="00315920" w:rsidRDefault="007A0A2D" w:rsidP="007A0A2D">
      <w:pPr>
        <w:widowControl w:val="0"/>
        <w:numPr>
          <w:ilvl w:val="2"/>
          <w:numId w:val="15"/>
        </w:numPr>
        <w:contextualSpacing w:val="0"/>
        <w:rPr>
          <w:sz w:val="20"/>
        </w:rPr>
      </w:pPr>
      <w:r w:rsidRPr="00315920">
        <w:rPr>
          <w:sz w:val="20"/>
        </w:rPr>
        <w:t xml:space="preserve">24.563-64: “I know you, Priam, in my heart, and it does not escape me / that some god led you to the running ships of the Achaians. / For no mortal would dare come to our encampment </w:t>
      </w:r>
      <w:r w:rsidRPr="007A0A2D">
        <w:rPr>
          <w:sz w:val="20"/>
        </w:rPr>
        <w:t>. . .</w:t>
      </w:r>
      <w:r w:rsidRPr="00315920">
        <w:rPr>
          <w:sz w:val="20"/>
        </w:rPr>
        <w:t>”</w:t>
      </w:r>
    </w:p>
    <w:p w14:paraId="4C372400" w14:textId="77777777" w:rsidR="007A0A2D" w:rsidRDefault="007A0A2D" w:rsidP="007A0A2D">
      <w:pPr>
        <w:widowControl w:val="0"/>
        <w:numPr>
          <w:ilvl w:val="1"/>
          <w:numId w:val="15"/>
        </w:numPr>
        <w:contextualSpacing w:val="0"/>
      </w:pPr>
      <w:r>
        <w:lastRenderedPageBreak/>
        <w:t>Zeus as cause of everything</w:t>
      </w:r>
    </w:p>
    <w:p w14:paraId="7A6CF3AE" w14:textId="77777777" w:rsidR="007A0A2D" w:rsidRDefault="007A0A2D" w:rsidP="007A0A2D">
      <w:pPr>
        <w:widowControl w:val="0"/>
        <w:numPr>
          <w:ilvl w:val="2"/>
          <w:numId w:val="15"/>
        </w:numPr>
        <w:contextualSpacing w:val="0"/>
      </w:pPr>
      <w:r>
        <w:t>“</w:t>
      </w:r>
      <w:r w:rsidRPr="00D44476">
        <w:t>Everything that happens, particularly if there is no obvious explanation, may be ascribed to Zeus.</w:t>
      </w:r>
      <w:r>
        <w:t>” (Willcock 21)</w:t>
      </w:r>
    </w:p>
    <w:p w14:paraId="40CD58B1" w14:textId="77777777" w:rsidR="007A0A2D" w:rsidRPr="0054128D" w:rsidRDefault="007A0A2D" w:rsidP="007A0A2D">
      <w:pPr>
        <w:widowControl w:val="0"/>
        <w:numPr>
          <w:ilvl w:val="2"/>
          <w:numId w:val="15"/>
        </w:numPr>
        <w:contextualSpacing w:val="0"/>
        <w:rPr>
          <w:sz w:val="20"/>
        </w:rPr>
      </w:pPr>
      <w:r w:rsidRPr="0054128D">
        <w:rPr>
          <w:sz w:val="20"/>
        </w:rPr>
        <w:t xml:space="preserve">1.1-5, “Sing, goddess, the anger of Peleus’ son Achilleus / and its devastation, </w:t>
      </w:r>
      <w:r w:rsidRPr="007A0A2D">
        <w:rPr>
          <w:sz w:val="20"/>
        </w:rPr>
        <w:t>. . .</w:t>
      </w:r>
      <w:r w:rsidRPr="0054128D">
        <w:rPr>
          <w:sz w:val="20"/>
        </w:rPr>
        <w:t xml:space="preserve"> / and the will of Zeus was accomplished </w:t>
      </w:r>
      <w:r w:rsidRPr="007A0A2D">
        <w:rPr>
          <w:sz w:val="20"/>
        </w:rPr>
        <w:t>. . .</w:t>
      </w:r>
      <w:r w:rsidRPr="0054128D">
        <w:rPr>
          <w:sz w:val="20"/>
        </w:rPr>
        <w:t>”</w:t>
      </w:r>
    </w:p>
    <w:p w14:paraId="20D04928" w14:textId="77777777" w:rsidR="007A0A2D" w:rsidRDefault="007A0A2D" w:rsidP="007A0A2D">
      <w:pPr>
        <w:widowControl w:val="0"/>
        <w:numPr>
          <w:ilvl w:val="2"/>
          <w:numId w:val="15"/>
        </w:numPr>
        <w:contextualSpacing w:val="0"/>
      </w:pPr>
      <w:r>
        <w:t>“</w:t>
      </w:r>
      <w:r w:rsidRPr="00D44476">
        <w:t xml:space="preserve">The Greek rally </w:t>
      </w:r>
      <w:r>
        <w:t xml:space="preserve">[in </w:t>
      </w:r>
      <w:r w:rsidRPr="00D44476">
        <w:t>Books 13 and 14</w:t>
      </w:r>
      <w:r>
        <w:t xml:space="preserve">] </w:t>
      </w:r>
      <w:r w:rsidRPr="00D44476">
        <w:t>is explained by the fact that Zeus (who is responsible for everything) temporarily takes his eyes off the battle in Book 13, and is otherwise distracted in Book 14, so that a Greek sympathizer, the sea god, Poseidon, takes the opportunity to encourage and assist his side. He does this incognito in Book 13 but openly in Book 14, when Zeus is asleep.</w:t>
      </w:r>
      <w:r>
        <w:t>” (Willcock 144)</w:t>
      </w:r>
    </w:p>
    <w:p w14:paraId="7193489D" w14:textId="77777777" w:rsidR="007A0A2D" w:rsidRDefault="007A0A2D" w:rsidP="007A0A2D">
      <w:pPr>
        <w:widowControl w:val="0"/>
        <w:numPr>
          <w:ilvl w:val="2"/>
          <w:numId w:val="15"/>
        </w:numPr>
        <w:contextualSpacing w:val="0"/>
      </w:pPr>
      <w:r>
        <w:t>15.</w:t>
      </w:r>
      <w:r w:rsidRPr="00D44476">
        <w:t>61-77</w:t>
      </w:r>
      <w:r>
        <w:t>:</w:t>
      </w:r>
      <w:r w:rsidRPr="00D44476">
        <w:t xml:space="preserve"> </w:t>
      </w:r>
      <w:r>
        <w:t>“</w:t>
      </w:r>
      <w:r w:rsidRPr="00D44476">
        <w:t xml:space="preserve">The program of future events. This is </w:t>
      </w:r>
      <w:r w:rsidRPr="00D05F7B">
        <w:rPr>
          <w:i/>
        </w:rPr>
        <w:t>the will of Zeus</w:t>
      </w:r>
      <w:r w:rsidRPr="00D44476">
        <w:t xml:space="preserve"> (1.5). He said in 1.547-48 that Hera would be the first to be told of any of his plans that were to be divulged, and here she </w:t>
      </w:r>
      <w:r w:rsidRPr="00D05F7B">
        <w:rPr>
          <w:i/>
        </w:rPr>
        <w:t>is</w:t>
      </w:r>
      <w:r w:rsidRPr="00D44476">
        <w:t xml:space="preserve"> told.</w:t>
      </w:r>
      <w:r>
        <w:t>” (Willcock 167)</w:t>
      </w:r>
    </w:p>
    <w:p w14:paraId="3A559B02" w14:textId="77777777" w:rsidR="007A0A2D" w:rsidRDefault="007A0A2D" w:rsidP="007A0A2D">
      <w:pPr>
        <w:widowControl w:val="0"/>
        <w:numPr>
          <w:ilvl w:val="2"/>
          <w:numId w:val="15"/>
        </w:numPr>
        <w:contextualSpacing w:val="0"/>
      </w:pPr>
      <w:r>
        <w:t>15.</w:t>
      </w:r>
      <w:r w:rsidRPr="00D44476">
        <w:t>592</w:t>
      </w:r>
      <w:r>
        <w:t>:</w:t>
      </w:r>
      <w:r w:rsidRPr="00D44476">
        <w:t xml:space="preserve"> </w:t>
      </w:r>
      <w:r>
        <w:t>“</w:t>
      </w:r>
      <w:r w:rsidRPr="00D44476">
        <w:t>A new stage of the battle begins; it is accompanied by yet</w:t>
      </w:r>
      <w:r>
        <w:t xml:space="preserve"> </w:t>
      </w:r>
      <w:r w:rsidRPr="00D44476">
        <w:t>another statement of the intentions of Zeus.</w:t>
      </w:r>
      <w:r>
        <w:t>” (Willcock 172)</w:t>
      </w:r>
    </w:p>
    <w:p w14:paraId="01286BD4" w14:textId="77777777" w:rsidR="007A0A2D" w:rsidRDefault="007A0A2D" w:rsidP="007A0A2D">
      <w:pPr>
        <w:widowControl w:val="0"/>
        <w:numPr>
          <w:ilvl w:val="2"/>
          <w:numId w:val="15"/>
        </w:numPr>
        <w:contextualSpacing w:val="0"/>
      </w:pPr>
      <w:r>
        <w:t>But there was also uncertainty about Zeus’ omnipotence and omniscience: in 3.308-9, Priam says, before Alexandros and Menelaos fight, “</w:t>
      </w:r>
      <w:r w:rsidRPr="00733A7B">
        <w:t>Zeus knows</w:t>
      </w:r>
      <w:r>
        <w:t>—</w:t>
      </w:r>
      <w:r w:rsidRPr="00733A7B">
        <w:t>maybe he knows</w:t>
      </w:r>
      <w:r>
        <w:t>—</w:t>
      </w:r>
      <w:r w:rsidRPr="00733A7B">
        <w:t>an</w:t>
      </w:r>
      <w:r>
        <w:t xml:space="preserve">d the rest of the gods immortal / </w:t>
      </w:r>
      <w:r w:rsidRPr="00733A7B">
        <w:t>for which of the two death is appointed to end this matter.</w:t>
      </w:r>
      <w:r>
        <w:t>”</w:t>
      </w:r>
    </w:p>
    <w:p w14:paraId="06BD5E2A" w14:textId="77777777" w:rsidR="007A0A2D" w:rsidRDefault="007A0A2D" w:rsidP="007A0A2D">
      <w:pPr>
        <w:contextualSpacing w:val="0"/>
      </w:pPr>
      <w:r>
        <w:br w:type="page"/>
      </w:r>
    </w:p>
    <w:p w14:paraId="29D222F0" w14:textId="77777777" w:rsidR="007A0A2D" w:rsidRPr="007A0A2D" w:rsidRDefault="00A7344B" w:rsidP="00924502">
      <w:pPr>
        <w:pStyle w:val="Heading2"/>
      </w:pPr>
      <w:bookmarkStart w:id="61" w:name="_Toc501751519"/>
      <w:bookmarkStart w:id="62" w:name="_Toc502839055"/>
      <w:r>
        <w:lastRenderedPageBreak/>
        <w:t xml:space="preserve">Fate in the </w:t>
      </w:r>
      <w:r>
        <w:rPr>
          <w:i/>
        </w:rPr>
        <w:t>Iliad</w:t>
      </w:r>
      <w:bookmarkEnd w:id="61"/>
      <w:bookmarkEnd w:id="62"/>
    </w:p>
    <w:p w14:paraId="7D932092" w14:textId="77777777" w:rsidR="007A0A2D" w:rsidRPr="001204F4" w:rsidRDefault="007A0A2D" w:rsidP="007A0A2D">
      <w:pPr>
        <w:widowControl w:val="0"/>
      </w:pPr>
    </w:p>
    <w:p w14:paraId="10557F42" w14:textId="77777777" w:rsidR="007A0A2D" w:rsidRDefault="007A0A2D" w:rsidP="007A0A2D">
      <w:pPr>
        <w:widowControl w:val="0"/>
      </w:pPr>
    </w:p>
    <w:p w14:paraId="3AFFCCBC" w14:textId="77777777" w:rsidR="007A0A2D" w:rsidRPr="007F16AA" w:rsidRDefault="00A7344B" w:rsidP="00A7344B">
      <w:pPr>
        <w:pStyle w:val="Heading3"/>
      </w:pPr>
      <w:bookmarkStart w:id="63" w:name="_Toc502839056"/>
      <w:r w:rsidRPr="007F16AA">
        <w:t xml:space="preserve">Evidence </w:t>
      </w:r>
      <w:r>
        <w:t>o</w:t>
      </w:r>
      <w:r w:rsidRPr="007F16AA">
        <w:t>f Determinism</w:t>
      </w:r>
      <w:bookmarkEnd w:id="63"/>
    </w:p>
    <w:p w14:paraId="025E2643" w14:textId="77777777" w:rsidR="007A0A2D" w:rsidRPr="007F16AA" w:rsidRDefault="007A0A2D" w:rsidP="007A0A2D">
      <w:pPr>
        <w:widowControl w:val="0"/>
      </w:pPr>
    </w:p>
    <w:p w14:paraId="70EE8345" w14:textId="77777777" w:rsidR="007A0A2D" w:rsidRDefault="007A0A2D" w:rsidP="00F46E2B">
      <w:pPr>
        <w:widowControl w:val="0"/>
        <w:numPr>
          <w:ilvl w:val="0"/>
          <w:numId w:val="18"/>
        </w:numPr>
        <w:contextualSpacing w:val="0"/>
      </w:pPr>
      <w:r w:rsidRPr="00F104B7">
        <w:rPr>
          <w:b/>
        </w:rPr>
        <w:t>Zeus and fate</w:t>
      </w:r>
    </w:p>
    <w:p w14:paraId="092EF159" w14:textId="77777777" w:rsidR="007A0A2D" w:rsidRDefault="007A0A2D" w:rsidP="00F46E2B">
      <w:pPr>
        <w:widowControl w:val="0"/>
        <w:numPr>
          <w:ilvl w:val="1"/>
          <w:numId w:val="18"/>
        </w:numPr>
        <w:contextualSpacing w:val="0"/>
      </w:pPr>
      <w:r>
        <w:t>“Zeus of the counsels”</w:t>
      </w:r>
    </w:p>
    <w:p w14:paraId="68ED9083" w14:textId="77777777" w:rsidR="007A0A2D" w:rsidRDefault="007A0A2D" w:rsidP="00F46E2B">
      <w:pPr>
        <w:widowControl w:val="0"/>
        <w:numPr>
          <w:ilvl w:val="2"/>
          <w:numId w:val="18"/>
        </w:numPr>
        <w:contextualSpacing w:val="0"/>
      </w:pPr>
      <w:r>
        <w:t xml:space="preserve">The stock epithet </w:t>
      </w:r>
      <w:r w:rsidRPr="00826D72">
        <w:t>“</w:t>
      </w:r>
      <w:r>
        <w:t>o</w:t>
      </w:r>
      <w:r w:rsidRPr="00826D72">
        <w:t xml:space="preserve">f the counsels” </w:t>
      </w:r>
      <w:r>
        <w:t>is applied to Zeus 16 times (</w:t>
      </w:r>
      <w:r w:rsidRPr="00826D72">
        <w:t>1.175, 1.508, 2.197, 2.324, 6.198, 7.478, 8.170, 9.377, 10.104, 11.278, 12.279, 12.292, 15.37</w:t>
      </w:r>
      <w:r>
        <w:t>7, 15.599, 16.249, 24.314). It emphasizes that Zeus deliberates on everything—and that what he concludes, happens.</w:t>
      </w:r>
    </w:p>
    <w:p w14:paraId="7CCDDFBB" w14:textId="77777777" w:rsidR="007A0A2D" w:rsidRDefault="007A0A2D" w:rsidP="00F46E2B">
      <w:pPr>
        <w:widowControl w:val="0"/>
        <w:numPr>
          <w:ilvl w:val="2"/>
          <w:numId w:val="18"/>
        </w:numPr>
        <w:contextualSpacing w:val="0"/>
      </w:pPr>
      <w:r>
        <w:t xml:space="preserve">(On occasion, however, </w:t>
      </w:r>
      <w:r w:rsidRPr="00826D72">
        <w:t>“</w:t>
      </w:r>
      <w:r>
        <w:t>o</w:t>
      </w:r>
      <w:r w:rsidRPr="00826D72">
        <w:t xml:space="preserve">f the counsels” </w:t>
      </w:r>
      <w:r>
        <w:t>is applied to a mortal: 2.636 [“</w:t>
      </w:r>
      <w:r w:rsidRPr="0011169B">
        <w:t>Odysseus, like Zeus in counsel</w:t>
      </w:r>
      <w:r>
        <w:t xml:space="preserve">”], </w:t>
      </w:r>
      <w:r w:rsidRPr="00F13A6C">
        <w:t xml:space="preserve">12.414 </w:t>
      </w:r>
      <w:r>
        <w:t>[</w:t>
      </w:r>
      <w:r w:rsidRPr="00F13A6C">
        <w:t>Sarpedon</w:t>
      </w:r>
      <w:r>
        <w:t>]</w:t>
      </w:r>
      <w:r w:rsidRPr="00F13A6C">
        <w:t xml:space="preserve">, 13.255 </w:t>
      </w:r>
      <w:r>
        <w:t>[</w:t>
      </w:r>
      <w:r w:rsidRPr="00F13A6C">
        <w:t>Idome</w:t>
      </w:r>
      <w:r>
        <w:t>neus], 17.485 [Aineias]. See 2.407, “</w:t>
      </w:r>
      <w:r w:rsidRPr="002F7161">
        <w:t>Odysseus, a man</w:t>
      </w:r>
      <w:r>
        <w:t xml:space="preserve"> like Zeus himself for counsel.”)</w:t>
      </w:r>
    </w:p>
    <w:p w14:paraId="010D0997" w14:textId="77777777" w:rsidR="007A0A2D" w:rsidRDefault="007A0A2D" w:rsidP="00F46E2B">
      <w:pPr>
        <w:widowControl w:val="0"/>
        <w:numPr>
          <w:ilvl w:val="1"/>
          <w:numId w:val="18"/>
        </w:numPr>
        <w:contextualSpacing w:val="0"/>
      </w:pPr>
      <w:r>
        <w:t>Zeus’ nod</w:t>
      </w:r>
    </w:p>
    <w:p w14:paraId="6C3594AF" w14:textId="77777777" w:rsidR="007A0A2D" w:rsidRPr="000448D6" w:rsidRDefault="007A0A2D" w:rsidP="00F46E2B">
      <w:pPr>
        <w:widowControl w:val="0"/>
        <w:numPr>
          <w:ilvl w:val="2"/>
          <w:numId w:val="18"/>
        </w:numPr>
        <w:contextualSpacing w:val="0"/>
        <w:rPr>
          <w:sz w:val="20"/>
        </w:rPr>
      </w:pPr>
      <w:r>
        <w:rPr>
          <w:sz w:val="20"/>
        </w:rPr>
        <w:t>1.523</w:t>
      </w:r>
      <w:r w:rsidRPr="000448D6">
        <w:rPr>
          <w:sz w:val="20"/>
        </w:rPr>
        <w:t>-30, Zeus to Thetis, “‘</w:t>
      </w:r>
      <w:r w:rsidRPr="007724BB">
        <w:rPr>
          <w:sz w:val="20"/>
        </w:rPr>
        <w:t xml:space="preserve">I will look to these things that they be accomplished. </w:t>
      </w:r>
      <w:r>
        <w:rPr>
          <w:sz w:val="20"/>
        </w:rPr>
        <w:t xml:space="preserve">/ </w:t>
      </w:r>
      <w:r w:rsidRPr="00B44F75">
        <w:rPr>
          <w:sz w:val="20"/>
        </w:rPr>
        <w:t xml:space="preserve">See then, </w:t>
      </w:r>
      <w:r w:rsidRPr="000448D6">
        <w:rPr>
          <w:sz w:val="20"/>
        </w:rPr>
        <w:t>I will bend my head that you may believe me. / For this among the immortal gods is the mightiest witness / I can give, and nothing I do shall be vain nor revocable / nor a thing unfulfilled when I bend my head in assent to it.’ / He spoke, the son of Kronos, and nodded his head with the dark brows, / and the immortally anointed hair of the great god / swept from his divine head, and all Olympos was shaken.”</w:t>
      </w:r>
    </w:p>
    <w:p w14:paraId="5E95EB92" w14:textId="77777777" w:rsidR="007A0A2D" w:rsidRPr="00A6553F" w:rsidRDefault="007A0A2D" w:rsidP="00F46E2B">
      <w:pPr>
        <w:widowControl w:val="0"/>
        <w:numPr>
          <w:ilvl w:val="3"/>
          <w:numId w:val="18"/>
        </w:numPr>
        <w:contextualSpacing w:val="0"/>
        <w:rPr>
          <w:sz w:val="20"/>
          <w:szCs w:val="20"/>
        </w:rPr>
      </w:pPr>
      <w:r w:rsidRPr="00A6553F">
        <w:rPr>
          <w:sz w:val="20"/>
          <w:szCs w:val="20"/>
        </w:rPr>
        <w:t xml:space="preserve">See 1.558, </w:t>
      </w:r>
      <w:r>
        <w:rPr>
          <w:sz w:val="20"/>
          <w:szCs w:val="20"/>
        </w:rPr>
        <w:t xml:space="preserve">Hera to Zeus, </w:t>
      </w:r>
      <w:r w:rsidRPr="00A6553F">
        <w:rPr>
          <w:sz w:val="20"/>
          <w:szCs w:val="20"/>
        </w:rPr>
        <w:t xml:space="preserve">“you bowed your head in assent </w:t>
      </w:r>
      <w:r w:rsidRPr="007A0A2D">
        <w:rPr>
          <w:sz w:val="20"/>
          <w:szCs w:val="20"/>
        </w:rPr>
        <w:t>. . .</w:t>
      </w:r>
      <w:r w:rsidRPr="00A6553F">
        <w:rPr>
          <w:sz w:val="20"/>
          <w:szCs w:val="20"/>
        </w:rPr>
        <w:t>”</w:t>
      </w:r>
    </w:p>
    <w:p w14:paraId="387B17EE" w14:textId="77777777" w:rsidR="007A0A2D" w:rsidRDefault="007A0A2D" w:rsidP="00F46E2B">
      <w:pPr>
        <w:widowControl w:val="0"/>
        <w:numPr>
          <w:ilvl w:val="3"/>
          <w:numId w:val="18"/>
        </w:numPr>
        <w:contextualSpacing w:val="0"/>
      </w:pPr>
      <w:r>
        <w:t>“</w:t>
      </w:r>
      <w:r w:rsidRPr="00D44476">
        <w:t xml:space="preserve">The imagery of these famous lines seems to be taken from the thundercloud. The dark brows represent the underside of the storm; the flowing hair, the </w:t>
      </w:r>
      <w:r>
        <w:t>“</w:t>
      </w:r>
      <w:r w:rsidRPr="00D44476">
        <w:t>anvil</w:t>
      </w:r>
      <w:r>
        <w:t>”</w:t>
      </w:r>
      <w:r w:rsidRPr="00D44476">
        <w:t xml:space="preserve"> of cirrus which commonly spreads from the top of a storm cloud; and the shaking of Olympos, the effect of the thunder.</w:t>
      </w:r>
      <w:r>
        <w:t>” (Willcock 14)</w:t>
      </w:r>
    </w:p>
    <w:p w14:paraId="6551E1C5" w14:textId="77777777" w:rsidR="007A0A2D" w:rsidRPr="00271019" w:rsidRDefault="007A0A2D" w:rsidP="00F46E2B">
      <w:pPr>
        <w:widowControl w:val="0"/>
        <w:numPr>
          <w:ilvl w:val="2"/>
          <w:numId w:val="18"/>
        </w:numPr>
        <w:contextualSpacing w:val="0"/>
        <w:rPr>
          <w:sz w:val="20"/>
        </w:rPr>
      </w:pPr>
      <w:r w:rsidRPr="00271019">
        <w:rPr>
          <w:sz w:val="20"/>
        </w:rPr>
        <w:t xml:space="preserve">See 12.235-36, Hektor to Poulydamas, “you </w:t>
      </w:r>
      <w:r w:rsidRPr="007A0A2D">
        <w:rPr>
          <w:sz w:val="20"/>
        </w:rPr>
        <w:t>. . .</w:t>
      </w:r>
      <w:r w:rsidRPr="00271019">
        <w:rPr>
          <w:sz w:val="20"/>
        </w:rPr>
        <w:t xml:space="preserve"> are telling me to forget the counsels of thunderous / Zeus, in which he himself nodded his head to me and assented.”</w:t>
      </w:r>
    </w:p>
    <w:p w14:paraId="114F3A61" w14:textId="77777777" w:rsidR="007A0A2D" w:rsidRPr="00271019" w:rsidRDefault="007A0A2D" w:rsidP="00F46E2B">
      <w:pPr>
        <w:widowControl w:val="0"/>
        <w:numPr>
          <w:ilvl w:val="2"/>
          <w:numId w:val="18"/>
        </w:numPr>
        <w:contextualSpacing w:val="0"/>
        <w:rPr>
          <w:sz w:val="20"/>
        </w:rPr>
      </w:pPr>
      <w:r>
        <w:rPr>
          <w:sz w:val="20"/>
        </w:rPr>
        <w:t xml:space="preserve">See </w:t>
      </w:r>
      <w:r w:rsidRPr="00271019">
        <w:rPr>
          <w:sz w:val="20"/>
        </w:rPr>
        <w:t xml:space="preserve">15.372-76, ‘Father Zeus, if ever in wheat-deep Argos one of us / </w:t>
      </w:r>
      <w:r w:rsidRPr="007A0A2D">
        <w:rPr>
          <w:sz w:val="20"/>
        </w:rPr>
        <w:t>. . .</w:t>
      </w:r>
      <w:r w:rsidRPr="00271019">
        <w:rPr>
          <w:sz w:val="20"/>
        </w:rPr>
        <w:t xml:space="preserve"> prayed / he would come home again, and you nodded your head and assented, / remember this, Olympian, save us from the day without pity </w:t>
      </w:r>
      <w:r w:rsidRPr="007A0A2D">
        <w:rPr>
          <w:sz w:val="20"/>
        </w:rPr>
        <w:t>. . .</w:t>
      </w:r>
      <w:r w:rsidRPr="00271019">
        <w:rPr>
          <w:sz w:val="20"/>
        </w:rPr>
        <w:t>”</w:t>
      </w:r>
    </w:p>
    <w:p w14:paraId="277F5FB9" w14:textId="77777777" w:rsidR="007A0A2D" w:rsidRPr="00271019" w:rsidRDefault="007A0A2D" w:rsidP="00F46E2B">
      <w:pPr>
        <w:widowControl w:val="0"/>
        <w:numPr>
          <w:ilvl w:val="2"/>
          <w:numId w:val="18"/>
        </w:numPr>
        <w:contextualSpacing w:val="0"/>
        <w:rPr>
          <w:sz w:val="20"/>
        </w:rPr>
      </w:pPr>
      <w:r w:rsidRPr="00271019">
        <w:rPr>
          <w:sz w:val="20"/>
        </w:rPr>
        <w:t xml:space="preserve">See 17.206-9, Zeus to Hektor, “‘I will invest you with great strength / to make up for it that you will not come home out of the fighting / </w:t>
      </w:r>
      <w:r w:rsidRPr="007A0A2D">
        <w:rPr>
          <w:sz w:val="20"/>
        </w:rPr>
        <w:t>. . .</w:t>
      </w:r>
      <w:r w:rsidRPr="00271019">
        <w:rPr>
          <w:sz w:val="20"/>
        </w:rPr>
        <w:t>’ He spoke, the son of Kronos, and nodded his head with the dark brows.”</w:t>
      </w:r>
    </w:p>
    <w:p w14:paraId="5C8816CB" w14:textId="77777777" w:rsidR="007A0A2D" w:rsidRDefault="007A0A2D" w:rsidP="00F46E2B">
      <w:pPr>
        <w:widowControl w:val="0"/>
        <w:numPr>
          <w:ilvl w:val="1"/>
          <w:numId w:val="18"/>
        </w:numPr>
        <w:contextualSpacing w:val="0"/>
      </w:pPr>
      <w:r>
        <w:t>Zeus’ scales</w:t>
      </w:r>
    </w:p>
    <w:p w14:paraId="6BDF5ABC" w14:textId="77777777" w:rsidR="007A0A2D" w:rsidRPr="00582DB4" w:rsidRDefault="007A0A2D" w:rsidP="00F46E2B">
      <w:pPr>
        <w:widowControl w:val="0"/>
        <w:numPr>
          <w:ilvl w:val="2"/>
          <w:numId w:val="18"/>
        </w:numPr>
        <w:contextualSpacing w:val="0"/>
        <w:rPr>
          <w:sz w:val="20"/>
        </w:rPr>
      </w:pPr>
      <w:r w:rsidRPr="00582DB4">
        <w:rPr>
          <w:sz w:val="20"/>
        </w:rPr>
        <w:t xml:space="preserve">8.69-74, “then the father </w:t>
      </w:r>
      <w:r>
        <w:rPr>
          <w:sz w:val="20"/>
        </w:rPr>
        <w:t xml:space="preserve">[Zeus] </w:t>
      </w:r>
      <w:r w:rsidRPr="00582DB4">
        <w:rPr>
          <w:sz w:val="20"/>
        </w:rPr>
        <w:t>balanced his golden scales, and in them / he set two fateful portions of death</w:t>
      </w:r>
      <w:r>
        <w:rPr>
          <w:sz w:val="20"/>
        </w:rPr>
        <w:t xml:space="preserve"> </w:t>
      </w:r>
      <w:r w:rsidRPr="00582DB4">
        <w:rPr>
          <w:sz w:val="20"/>
        </w:rPr>
        <w:t xml:space="preserve">/ </w:t>
      </w:r>
      <w:r w:rsidRPr="007A0A2D">
        <w:rPr>
          <w:sz w:val="20"/>
        </w:rPr>
        <w:t>. . .</w:t>
      </w:r>
      <w:r w:rsidRPr="00582DB4">
        <w:rPr>
          <w:sz w:val="20"/>
        </w:rPr>
        <w:t xml:space="preserve"> and balanced it by the middle. The Achaians’ death-day was heaviest. / There the fates of the Achaians settled down toward the bountiful / earth, while those of the Trojans were lifted into the wide sky </w:t>
      </w:r>
      <w:r w:rsidRPr="007A0A2D">
        <w:rPr>
          <w:sz w:val="20"/>
        </w:rPr>
        <w:t>. . .</w:t>
      </w:r>
      <w:r w:rsidRPr="00582DB4">
        <w:rPr>
          <w:sz w:val="20"/>
        </w:rPr>
        <w:t>”</w:t>
      </w:r>
    </w:p>
    <w:p w14:paraId="72A8DB33" w14:textId="77777777" w:rsidR="007A0A2D" w:rsidRDefault="007A0A2D" w:rsidP="00F46E2B">
      <w:pPr>
        <w:widowControl w:val="0"/>
        <w:numPr>
          <w:ilvl w:val="3"/>
          <w:numId w:val="18"/>
        </w:numPr>
        <w:contextualSpacing w:val="0"/>
      </w:pPr>
      <w:r>
        <w:t>“</w:t>
      </w:r>
      <w:r w:rsidRPr="00D44476">
        <w:t xml:space="preserve">The </w:t>
      </w:r>
      <w:r w:rsidRPr="00E06705">
        <w:rPr>
          <w:i/>
        </w:rPr>
        <w:t>scales</w:t>
      </w:r>
      <w:r>
        <w:t xml:space="preserve"> of Zeus [are]</w:t>
      </w:r>
      <w:r w:rsidRPr="00D44476">
        <w:t xml:space="preserve"> mentioned metaphorically in 16.658 and 19.223</w:t>
      </w:r>
      <w:r>
        <w:t xml:space="preserve"> </w:t>
      </w:r>
      <w:r w:rsidRPr="007A0A2D">
        <w:t>. . .</w:t>
      </w:r>
      <w:r>
        <w:t>” (Willcock 86, emphasis altered)</w:t>
      </w:r>
    </w:p>
    <w:p w14:paraId="52EE2BF0" w14:textId="77777777" w:rsidR="007A0A2D" w:rsidRDefault="007A0A2D" w:rsidP="00F46E2B">
      <w:pPr>
        <w:widowControl w:val="0"/>
        <w:numPr>
          <w:ilvl w:val="3"/>
          <w:numId w:val="18"/>
        </w:numPr>
        <w:contextualSpacing w:val="0"/>
      </w:pPr>
      <w:r>
        <w:t>The scales</w:t>
      </w:r>
      <w:r w:rsidRPr="00D44476">
        <w:t xml:space="preserve"> </w:t>
      </w:r>
      <w:r>
        <w:t>“</w:t>
      </w:r>
      <w:r w:rsidRPr="00D44476">
        <w:t xml:space="preserve">are actually operated here </w:t>
      </w:r>
      <w:r>
        <w:t xml:space="preserve">[8.69-74] </w:t>
      </w:r>
      <w:r w:rsidRPr="00D44476">
        <w:t>and in 22.209-12, where the fates of Hektor and Achilleus are weighed just before the final stage of their single combat (8.69-70 = 22.209-10).</w:t>
      </w:r>
      <w:r>
        <w:t>” (Willcock 86)</w:t>
      </w:r>
    </w:p>
    <w:p w14:paraId="16186C22" w14:textId="77777777" w:rsidR="007A0A2D" w:rsidRDefault="007A0A2D" w:rsidP="00F46E2B">
      <w:pPr>
        <w:widowControl w:val="0"/>
        <w:numPr>
          <w:ilvl w:val="3"/>
          <w:numId w:val="18"/>
        </w:numPr>
        <w:contextualSpacing w:val="0"/>
      </w:pPr>
      <w:r>
        <w:t>“</w:t>
      </w:r>
      <w:r w:rsidRPr="00D44476">
        <w:t xml:space="preserve">The </w:t>
      </w:r>
      <w:r w:rsidRPr="00E06705">
        <w:rPr>
          <w:i/>
        </w:rPr>
        <w:t>two fateful portions of death</w:t>
      </w:r>
      <w:r w:rsidRPr="00D44476">
        <w:t xml:space="preserve"> which are put in the scales would seem at first sight to suit the individuals of Book 22 better than the two opposing armies, which is the case here; but the metaphorical allusions to the scales of Zeus in Books 16 and 19 refer to the defeat of an army.</w:t>
      </w:r>
      <w:r>
        <w:t>” (Willcock 86, emphasis altered)</w:t>
      </w:r>
    </w:p>
    <w:p w14:paraId="41F914F1" w14:textId="77777777" w:rsidR="007A0A2D" w:rsidRDefault="007A0A2D" w:rsidP="00F46E2B">
      <w:pPr>
        <w:widowControl w:val="0"/>
        <w:numPr>
          <w:ilvl w:val="3"/>
          <w:numId w:val="18"/>
        </w:numPr>
        <w:contextualSpacing w:val="0"/>
      </w:pPr>
      <w:r>
        <w:t>22.</w:t>
      </w:r>
      <w:r w:rsidRPr="00D44476">
        <w:t>209-13</w:t>
      </w:r>
      <w:r>
        <w:t>:</w:t>
      </w:r>
      <w:r w:rsidRPr="00D44476">
        <w:t xml:space="preserve"> </w:t>
      </w:r>
      <w:r>
        <w:t>“</w:t>
      </w:r>
      <w:r w:rsidRPr="00D44476">
        <w:t xml:space="preserve">For reasons of symbolism, the </w:t>
      </w:r>
      <w:r w:rsidRPr="00E06705">
        <w:rPr>
          <w:i/>
        </w:rPr>
        <w:t>heavier</w:t>
      </w:r>
      <w:r w:rsidRPr="00D44476">
        <w:t xml:space="preserve"> fate is the loser; it moves in the direction</w:t>
      </w:r>
      <w:r>
        <w:t xml:space="preserve"> </w:t>
      </w:r>
      <w:r w:rsidRPr="00D44476">
        <w:t>of the underworld</w:t>
      </w:r>
      <w:r>
        <w:t>—</w:t>
      </w:r>
      <w:r w:rsidRPr="007F16AA">
        <w:rPr>
          <w:i/>
        </w:rPr>
        <w:t>downward toward death</w:t>
      </w:r>
      <w:r w:rsidRPr="00D44476">
        <w:t>.</w:t>
      </w:r>
      <w:r>
        <w:t>” (Willcock 244, em</w:t>
      </w:r>
      <w:r>
        <w:lastRenderedPageBreak/>
        <w:t>phasis altered)</w:t>
      </w:r>
    </w:p>
    <w:p w14:paraId="0BA52B0F" w14:textId="77777777" w:rsidR="007A0A2D" w:rsidRDefault="007A0A2D" w:rsidP="00F46E2B">
      <w:pPr>
        <w:widowControl w:val="0"/>
        <w:numPr>
          <w:ilvl w:val="3"/>
          <w:numId w:val="18"/>
        </w:numPr>
        <w:contextualSpacing w:val="0"/>
      </w:pPr>
      <w:r>
        <w:t>“</w:t>
      </w:r>
      <w:r w:rsidRPr="00D44476">
        <w:t>The weighing of human fates in the scales is not a process of</w:t>
      </w:r>
      <w:r>
        <w:t xml:space="preserve"> [86] </w:t>
      </w:r>
      <w:r w:rsidRPr="00D44476">
        <w:t>decision by Zeus; it is rather a symbolic representation of what is fated to happen.</w:t>
      </w:r>
      <w:r>
        <w:t>” (Willcock 86-87, emphasis altered)</w:t>
      </w:r>
    </w:p>
    <w:p w14:paraId="5A719931" w14:textId="77777777" w:rsidR="007A0A2D" w:rsidRDefault="007A0A2D" w:rsidP="00F46E2B">
      <w:pPr>
        <w:widowControl w:val="0"/>
        <w:numPr>
          <w:ilvl w:val="2"/>
          <w:numId w:val="18"/>
        </w:numPr>
        <w:contextualSpacing w:val="0"/>
      </w:pPr>
      <w:r>
        <w:t>16.657-58 (Hektor “</w:t>
      </w:r>
      <w:r w:rsidRPr="007F16AA">
        <w:t>turned to flight, and called to the other / Trojans to run, for he saw the way of Zeus’ sa</w:t>
      </w:r>
      <w:r>
        <w:t>cred balance”):</w:t>
      </w:r>
      <w:r w:rsidRPr="00D44476">
        <w:t xml:space="preserve"> The </w:t>
      </w:r>
      <w:r w:rsidRPr="00E06705">
        <w:t>balance</w:t>
      </w:r>
      <w:r>
        <w:t xml:space="preserve"> (or scales) of Zeus is “</w:t>
      </w:r>
      <w:r w:rsidRPr="00D44476">
        <w:t>a figurative means of expressing the way things are turning out</w:t>
      </w:r>
      <w:r>
        <w:t xml:space="preserve"> </w:t>
      </w:r>
      <w:r w:rsidRPr="007A0A2D">
        <w:t>. . .</w:t>
      </w:r>
      <w:r>
        <w:t>” (Willcock 188)</w:t>
      </w:r>
    </w:p>
    <w:p w14:paraId="530ED639" w14:textId="77777777" w:rsidR="007A0A2D" w:rsidRDefault="007A0A2D" w:rsidP="00F46E2B">
      <w:pPr>
        <w:numPr>
          <w:ilvl w:val="2"/>
          <w:numId w:val="18"/>
        </w:numPr>
        <w:contextualSpacing w:val="0"/>
      </w:pPr>
      <w:r>
        <w:t>19.</w:t>
      </w:r>
      <w:r w:rsidRPr="00D44476">
        <w:t xml:space="preserve">222-23 </w:t>
      </w:r>
      <w:r>
        <w:t>(“</w:t>
      </w:r>
      <w:r w:rsidRPr="00E06705">
        <w:t>when Zeus has poised his balance</w:t>
      </w:r>
      <w:r>
        <w:t>”):</w:t>
      </w:r>
      <w:r w:rsidRPr="00D44476">
        <w:t xml:space="preserve"> </w:t>
      </w:r>
      <w:r>
        <w:t>“</w:t>
      </w:r>
      <w:r w:rsidRPr="00D44476">
        <w:t xml:space="preserve">This translation indicates an even fight. More commonly the words are taken to mean </w:t>
      </w:r>
      <w:r>
        <w:t>“</w:t>
      </w:r>
      <w:r w:rsidRPr="00D44476">
        <w:t xml:space="preserve">when Zeus has </w:t>
      </w:r>
      <w:r w:rsidRPr="00D234E9">
        <w:rPr>
          <w:i/>
        </w:rPr>
        <w:t>inclined</w:t>
      </w:r>
      <w:r w:rsidRPr="00D44476">
        <w:t xml:space="preserve"> his balance,</w:t>
      </w:r>
      <w:r>
        <w:t>”</w:t>
      </w:r>
      <w:r w:rsidRPr="00D44476">
        <w:t xml:space="preserve"> i.e., when he has decided the battle, when one army is routed. That is the time when many are killed.</w:t>
      </w:r>
      <w:r>
        <w:t>” (Willcock 219)</w:t>
      </w:r>
    </w:p>
    <w:p w14:paraId="7B3D3859" w14:textId="77777777" w:rsidR="007A0A2D" w:rsidRPr="007F16AA" w:rsidRDefault="007A0A2D" w:rsidP="00F46E2B">
      <w:pPr>
        <w:widowControl w:val="0"/>
        <w:numPr>
          <w:ilvl w:val="1"/>
          <w:numId w:val="18"/>
        </w:numPr>
        <w:contextualSpacing w:val="0"/>
      </w:pPr>
      <w:r w:rsidRPr="007F16AA">
        <w:t>Zeus’ two urns</w:t>
      </w:r>
    </w:p>
    <w:p w14:paraId="76A7A0E5" w14:textId="77777777" w:rsidR="007A0A2D" w:rsidRPr="00FC3B80" w:rsidRDefault="007A0A2D" w:rsidP="00F46E2B">
      <w:pPr>
        <w:widowControl w:val="0"/>
        <w:numPr>
          <w:ilvl w:val="2"/>
          <w:numId w:val="18"/>
        </w:numPr>
        <w:contextualSpacing w:val="0"/>
        <w:rPr>
          <w:sz w:val="20"/>
        </w:rPr>
      </w:pPr>
      <w:r w:rsidRPr="00FC3B80">
        <w:rPr>
          <w:sz w:val="20"/>
        </w:rPr>
        <w:t>24.527-33: Achilleus tells Priam, ““There are two urns that stand on the door-sill of Zeus. They are unlike / for the gifts they bestow: an urn of evils, an urn of blessings. / If Zeus who delights in thunder mingles these and bestows them / on man, he shifts, and moves now in evil, again in good fortune. / But when Zeus bestows from the urn of sorrows, he makes a failure / of man, and the evil hunger drives him over the shining / earth, and he wanders respected neither of gods nor mortals.”</w:t>
      </w:r>
    </w:p>
    <w:p w14:paraId="17D4670E" w14:textId="77777777" w:rsidR="007A0A2D" w:rsidRDefault="007A0A2D" w:rsidP="00F46E2B">
      <w:pPr>
        <w:widowControl w:val="0"/>
        <w:numPr>
          <w:ilvl w:val="2"/>
          <w:numId w:val="18"/>
        </w:numPr>
        <w:contextualSpacing w:val="0"/>
      </w:pPr>
      <w:r>
        <w:t>“</w:t>
      </w:r>
      <w:r w:rsidRPr="00D44476">
        <w:t xml:space="preserve">The </w:t>
      </w:r>
      <w:r w:rsidRPr="00FC3B80">
        <w:t>two urns</w:t>
      </w:r>
      <w:r w:rsidRPr="00D44476">
        <w:t>, of g</w:t>
      </w:r>
      <w:r>
        <w:t xml:space="preserve">ood and bad things, derive from </w:t>
      </w:r>
      <w:r w:rsidRPr="00D44476">
        <w:t>folktale. It is to be noticed that humans either get a mixture or receive only from the urn of bad things; no human receives unmixed blessings.</w:t>
      </w:r>
      <w:r>
        <w:t>” (Willcock 271, emphasis deleted)</w:t>
      </w:r>
    </w:p>
    <w:p w14:paraId="4A825349" w14:textId="77777777" w:rsidR="007A0A2D" w:rsidRDefault="007A0A2D" w:rsidP="00F46E2B">
      <w:pPr>
        <w:widowControl w:val="0"/>
        <w:numPr>
          <w:ilvl w:val="1"/>
          <w:numId w:val="18"/>
        </w:numPr>
        <w:contextualSpacing w:val="0"/>
      </w:pPr>
      <w:r>
        <w:t>deciding Sarpedon’s fate</w:t>
      </w:r>
    </w:p>
    <w:p w14:paraId="04C1F123" w14:textId="77777777" w:rsidR="007A0A2D" w:rsidRPr="00F104B7" w:rsidRDefault="007A0A2D" w:rsidP="00F46E2B">
      <w:pPr>
        <w:widowControl w:val="0"/>
        <w:numPr>
          <w:ilvl w:val="2"/>
          <w:numId w:val="18"/>
        </w:numPr>
        <w:contextualSpacing w:val="0"/>
        <w:rPr>
          <w:sz w:val="20"/>
        </w:rPr>
      </w:pPr>
      <w:r w:rsidRPr="00F104B7">
        <w:rPr>
          <w:sz w:val="20"/>
        </w:rPr>
        <w:t>16.433</w:t>
      </w:r>
      <w:r>
        <w:rPr>
          <w:sz w:val="20"/>
        </w:rPr>
        <w:t>-59</w:t>
      </w:r>
      <w:r w:rsidRPr="00F104B7">
        <w:rPr>
          <w:sz w:val="20"/>
        </w:rPr>
        <w:t xml:space="preserve">, </w:t>
      </w:r>
      <w:r>
        <w:rPr>
          <w:sz w:val="20"/>
        </w:rPr>
        <w:t xml:space="preserve">Zeus says to Hera, </w:t>
      </w:r>
      <w:r w:rsidRPr="00F104B7">
        <w:rPr>
          <w:sz w:val="20"/>
        </w:rPr>
        <w:t>“‘Ah me, that it is destined that the dearest of men, Sarpedon</w:t>
      </w:r>
      <w:r>
        <w:rPr>
          <w:sz w:val="20"/>
        </w:rPr>
        <w:t xml:space="preserve"> [Zeus’ son]</w:t>
      </w:r>
      <w:r w:rsidRPr="00F104B7">
        <w:rPr>
          <w:sz w:val="20"/>
        </w:rPr>
        <w:t>, / must go down under the hands of Menoitios’ son Patroklos. / The heart in my breast is balanced between two ways as I ponder, / whether I should snatch him out of the sorrowful battle / and set him down still alive in the rich country of Lykia, / or beat him under at the hands of the son of Menoitios.’ / [Hera] answered him: / ‘</w:t>
      </w:r>
      <w:r w:rsidRPr="007A0A2D">
        <w:rPr>
          <w:sz w:val="20"/>
        </w:rPr>
        <w:t>. . .</w:t>
      </w:r>
      <w:r w:rsidRPr="00F104B7">
        <w:rPr>
          <w:sz w:val="20"/>
        </w:rPr>
        <w:t xml:space="preserve"> Do you wish to bring back a man who is mortal, one long since / doomed by his destiny, from ill-sounding death and release him? / Do it, then; but </w:t>
      </w:r>
      <w:r w:rsidRPr="007A0A2D">
        <w:rPr>
          <w:sz w:val="20"/>
        </w:rPr>
        <w:t>. . .</w:t>
      </w:r>
      <w:r>
        <w:rPr>
          <w:sz w:val="20"/>
        </w:rPr>
        <w:t xml:space="preserve"> </w:t>
      </w:r>
      <w:r w:rsidRPr="00F104B7">
        <w:rPr>
          <w:sz w:val="20"/>
        </w:rPr>
        <w:t xml:space="preserve">/ if you bring Sarpedon back to his home, still living, / think how then some other one of the gods might also / wish to carry his own son out of the strong encounter </w:t>
      </w:r>
      <w:r w:rsidRPr="007A0A2D">
        <w:rPr>
          <w:sz w:val="20"/>
        </w:rPr>
        <w:t>. . .</w:t>
      </w:r>
      <w:r w:rsidRPr="00F104B7">
        <w:rPr>
          <w:sz w:val="20"/>
        </w:rPr>
        <w:t xml:space="preserve">’ / </w:t>
      </w:r>
      <w:r w:rsidRPr="007A0A2D">
        <w:rPr>
          <w:sz w:val="20"/>
        </w:rPr>
        <w:t>. . .</w:t>
      </w:r>
      <w:r>
        <w:rPr>
          <w:sz w:val="20"/>
        </w:rPr>
        <w:t xml:space="preserve"> </w:t>
      </w:r>
      <w:r w:rsidRPr="00F104B7">
        <w:rPr>
          <w:sz w:val="20"/>
        </w:rPr>
        <w:t xml:space="preserve">She spoke, nor did the father of gods and men disobey her; / yet he wept tears of blood </w:t>
      </w:r>
      <w:r w:rsidRPr="007A0A2D">
        <w:rPr>
          <w:sz w:val="20"/>
        </w:rPr>
        <w:t>. . .</w:t>
      </w:r>
      <w:r w:rsidRPr="00F104B7">
        <w:rPr>
          <w:sz w:val="20"/>
        </w:rPr>
        <w:t>”</w:t>
      </w:r>
    </w:p>
    <w:p w14:paraId="1F4C887C" w14:textId="77777777" w:rsidR="007A0A2D" w:rsidRDefault="007A0A2D" w:rsidP="00F46E2B">
      <w:pPr>
        <w:widowControl w:val="0"/>
        <w:numPr>
          <w:ilvl w:val="2"/>
          <w:numId w:val="18"/>
        </w:numPr>
        <w:contextualSpacing w:val="0"/>
      </w:pPr>
      <w:r>
        <w:t>“</w:t>
      </w:r>
      <w:r w:rsidRPr="00D44476">
        <w:t>The exchange with Hera should be carefully noted as a statement of the relationship between Zeus and fate. The situation is that Zeus undoubtedly has the power to go against what is fated but in practice does not do so because of Hera</w:t>
      </w:r>
      <w:r>
        <w:t>’</w:t>
      </w:r>
      <w:r w:rsidRPr="00D44476">
        <w:t xml:space="preserve">s argument that it would upset the balance of the world. Whether this means that </w:t>
      </w:r>
      <w:r>
        <w:t>“</w:t>
      </w:r>
      <w:r w:rsidRPr="00D44476">
        <w:t>Zeus is not subject to fate</w:t>
      </w:r>
      <w:r>
        <w:t>”</w:t>
      </w:r>
      <w:r w:rsidRPr="00D44476">
        <w:t xml:space="preserve"> (</w:t>
      </w:r>
      <w:r w:rsidRPr="00D44476">
        <w:rPr>
          <w:smallCaps/>
        </w:rPr>
        <w:t>Lattimore</w:t>
      </w:r>
      <w:r w:rsidRPr="00D44476">
        <w:t xml:space="preserve"> 54) is debatable.</w:t>
      </w:r>
      <w:r>
        <w:t>” (Willcock 185)</w:t>
      </w:r>
    </w:p>
    <w:p w14:paraId="561CBC6F" w14:textId="77777777" w:rsidR="007A0A2D" w:rsidRDefault="007A0A2D" w:rsidP="00F46E2B">
      <w:pPr>
        <w:widowControl w:val="0"/>
        <w:numPr>
          <w:ilvl w:val="2"/>
          <w:numId w:val="18"/>
        </w:numPr>
        <w:contextualSpacing w:val="0"/>
      </w:pPr>
      <w:r>
        <w:t>See also 22.</w:t>
      </w:r>
      <w:r w:rsidRPr="00D44476">
        <w:t>167-87</w:t>
      </w:r>
      <w:r>
        <w:t>:</w:t>
      </w:r>
      <w:r w:rsidRPr="00D44476">
        <w:t xml:space="preserve"> </w:t>
      </w:r>
      <w:r>
        <w:t>“</w:t>
      </w:r>
      <w:r w:rsidRPr="00D44476">
        <w:t>Zeus now asks the same question</w:t>
      </w:r>
      <w:r>
        <w:t xml:space="preserve"> </w:t>
      </w:r>
      <w:r w:rsidRPr="00D44476">
        <w:t>about Hektor as he did about his son Sarpedon in 16.433-38 (whether he should rescue this mortal who is dear to him); Athene</w:t>
      </w:r>
      <w:r>
        <w:t xml:space="preserve"> </w:t>
      </w:r>
      <w:r w:rsidRPr="00D44476">
        <w:t>replies here as Hera did there (179-81 = 16.441-43); and Zeus</w:t>
      </w:r>
      <w:r>
        <w:t xml:space="preserve"> </w:t>
      </w:r>
      <w:r w:rsidRPr="00D44476">
        <w:t>offhandedly (as it seems to us) gives in to his favorite daughter</w:t>
      </w:r>
      <w:r>
        <w:t xml:space="preserve"> </w:t>
      </w:r>
      <w:r w:rsidRPr="007A0A2D">
        <w:t>. . .</w:t>
      </w:r>
      <w:r>
        <w:t>” (Willcock 244)</w:t>
      </w:r>
    </w:p>
    <w:p w14:paraId="2775E1CA" w14:textId="77777777" w:rsidR="007A0A2D" w:rsidRDefault="007A0A2D" w:rsidP="00F46E2B">
      <w:pPr>
        <w:widowControl w:val="0"/>
        <w:numPr>
          <w:ilvl w:val="1"/>
          <w:numId w:val="18"/>
        </w:numPr>
        <w:contextualSpacing w:val="0"/>
      </w:pPr>
      <w:r>
        <w:t>deciding Patroklos’ fate</w:t>
      </w:r>
    </w:p>
    <w:p w14:paraId="7063D8B3" w14:textId="77777777" w:rsidR="007A0A2D" w:rsidRDefault="007A0A2D" w:rsidP="00F46E2B">
      <w:pPr>
        <w:widowControl w:val="0"/>
        <w:numPr>
          <w:ilvl w:val="2"/>
          <w:numId w:val="18"/>
        </w:numPr>
        <w:contextualSpacing w:val="0"/>
        <w:rPr>
          <w:sz w:val="20"/>
        </w:rPr>
      </w:pPr>
      <w:r w:rsidRPr="00F104B7">
        <w:rPr>
          <w:sz w:val="20"/>
        </w:rPr>
        <w:t>16.644-58, “So they swarmed over the dead man</w:t>
      </w:r>
      <w:r>
        <w:rPr>
          <w:sz w:val="20"/>
        </w:rPr>
        <w:t xml:space="preserve"> [Sarpedon]</w:t>
      </w:r>
      <w:r w:rsidRPr="00F104B7">
        <w:rPr>
          <w:sz w:val="20"/>
        </w:rPr>
        <w:t xml:space="preserve">, nor did Zeus ever / turn the glaring of his eyes from the strong encounter, / but kept gazing forever upon them, in spirit reflective, / and pondered hard over many ways for the death of Patroklos; / whether this was now the time, in this strong encounter, / when there over godlike Sarpedon glorious Hektor / should kill him </w:t>
      </w:r>
      <w:r w:rsidRPr="007A0A2D">
        <w:rPr>
          <w:sz w:val="20"/>
        </w:rPr>
        <w:t>. . .</w:t>
      </w:r>
      <w:r>
        <w:rPr>
          <w:sz w:val="20"/>
        </w:rPr>
        <w:t xml:space="preserve"> </w:t>
      </w:r>
      <w:r w:rsidRPr="00F104B7">
        <w:rPr>
          <w:sz w:val="20"/>
        </w:rPr>
        <w:t xml:space="preserve">/ In the division of his heart this way seemed best to him, / </w:t>
      </w:r>
      <w:r>
        <w:rPr>
          <w:sz w:val="20"/>
        </w:rPr>
        <w:t>[</w:t>
      </w:r>
      <w:r w:rsidRPr="00F104B7">
        <w:rPr>
          <w:sz w:val="20"/>
        </w:rPr>
        <w:t xml:space="preserve">for </w:t>
      </w:r>
      <w:r>
        <w:rPr>
          <w:sz w:val="20"/>
        </w:rPr>
        <w:t>Patroklos]</w:t>
      </w:r>
      <w:r w:rsidRPr="00F104B7">
        <w:rPr>
          <w:sz w:val="20"/>
        </w:rPr>
        <w:t xml:space="preserve"> once again to push the Trojans and bronze-helmed Hektor / back on their city, and tear the life from many. In Hektor / first of all he put a temper that was without strength. / He climbed to his chariot and turned to flight, and called to the other / Trojans to run, for he saw the way of Zeus’ sacred balance.”</w:t>
      </w:r>
    </w:p>
    <w:p w14:paraId="417D2E75" w14:textId="77777777" w:rsidR="007A0A2D" w:rsidRPr="00F104B7" w:rsidRDefault="007A0A2D" w:rsidP="00F46E2B">
      <w:pPr>
        <w:widowControl w:val="0"/>
        <w:numPr>
          <w:ilvl w:val="2"/>
          <w:numId w:val="18"/>
        </w:numPr>
        <w:contextualSpacing w:val="0"/>
        <w:rPr>
          <w:sz w:val="20"/>
        </w:rPr>
      </w:pPr>
      <w:r>
        <w:rPr>
          <w:sz w:val="20"/>
        </w:rPr>
        <w:t>For “</w:t>
      </w:r>
      <w:r w:rsidRPr="00F104B7">
        <w:rPr>
          <w:sz w:val="20"/>
        </w:rPr>
        <w:t>the division of his heart</w:t>
      </w:r>
      <w:r>
        <w:rPr>
          <w:sz w:val="20"/>
        </w:rPr>
        <w:t xml:space="preserve">” see </w:t>
      </w:r>
      <w:r w:rsidRPr="00847B4E">
        <w:rPr>
          <w:sz w:val="20"/>
        </w:rPr>
        <w:t xml:space="preserve">2.2-6, </w:t>
      </w:r>
      <w:r>
        <w:rPr>
          <w:sz w:val="20"/>
        </w:rPr>
        <w:t>“</w:t>
      </w:r>
      <w:r w:rsidRPr="00847B4E">
        <w:rPr>
          <w:sz w:val="20"/>
        </w:rPr>
        <w:t>Zeus / who was pondering in his heart how he might bring honour / to Achilleus, and destroy many beside the ships of the Achaians. / Now to his mind this thing appeared to be the best counsel, / to send evil Dream to Atreus’ son Agamemnon.”</w:t>
      </w:r>
    </w:p>
    <w:p w14:paraId="7A6C19D7" w14:textId="77777777" w:rsidR="007A0A2D" w:rsidRDefault="007A0A2D" w:rsidP="00F46E2B">
      <w:pPr>
        <w:widowControl w:val="0"/>
        <w:numPr>
          <w:ilvl w:val="2"/>
          <w:numId w:val="18"/>
        </w:numPr>
        <w:contextualSpacing w:val="0"/>
      </w:pPr>
      <w:r>
        <w:lastRenderedPageBreak/>
        <w:t>“</w:t>
      </w:r>
      <w:r w:rsidRPr="00D44476">
        <w:t>Evidently it is Zeus</w:t>
      </w:r>
      <w:r>
        <w:t>’</w:t>
      </w:r>
      <w:r w:rsidRPr="00D44476">
        <w:t xml:space="preserve">s function to </w:t>
      </w:r>
      <w:r w:rsidRPr="00F91204">
        <w:rPr>
          <w:i/>
        </w:rPr>
        <w:t>fulfill</w:t>
      </w:r>
      <w:r>
        <w:t xml:space="preserve"> fate </w:t>
      </w:r>
      <w:r w:rsidRPr="007A0A2D">
        <w:t>. . .</w:t>
      </w:r>
      <w:r>
        <w:t>” (Willcock 188)</w:t>
      </w:r>
    </w:p>
    <w:p w14:paraId="2028370E" w14:textId="77777777" w:rsidR="007A0A2D" w:rsidRDefault="007A0A2D" w:rsidP="00F46E2B">
      <w:pPr>
        <w:widowControl w:val="0"/>
        <w:numPr>
          <w:ilvl w:val="1"/>
          <w:numId w:val="18"/>
        </w:numPr>
        <w:contextualSpacing w:val="0"/>
      </w:pPr>
      <w:r>
        <w:t>“</w:t>
      </w:r>
      <w:r w:rsidRPr="00D44476">
        <w:t>Zeus is responsible for all that happens in the world, and so he frequently fulfills what is fated.</w:t>
      </w:r>
      <w:r>
        <w:t>” (Willcock 185)</w:t>
      </w:r>
    </w:p>
    <w:p w14:paraId="41D4E7EE" w14:textId="77777777" w:rsidR="007A0A2D" w:rsidRPr="007F16AA" w:rsidRDefault="007A0A2D" w:rsidP="00F46E2B">
      <w:pPr>
        <w:widowControl w:val="0"/>
        <w:numPr>
          <w:ilvl w:val="2"/>
          <w:numId w:val="18"/>
        </w:numPr>
        <w:contextualSpacing w:val="0"/>
        <w:rPr>
          <w:sz w:val="20"/>
        </w:rPr>
      </w:pPr>
      <w:r w:rsidRPr="007F16AA">
        <w:rPr>
          <w:sz w:val="20"/>
        </w:rPr>
        <w:t>E.g., 2.375-</w:t>
      </w:r>
      <w:r>
        <w:rPr>
          <w:sz w:val="20"/>
        </w:rPr>
        <w:t>77</w:t>
      </w:r>
      <w:r w:rsidRPr="007F16AA">
        <w:rPr>
          <w:sz w:val="20"/>
        </w:rPr>
        <w:t xml:space="preserve">, “Zeus of the aegis, son of Kronos, has given me bitterness, / who drives me into unprofitable abuse and quarrels. / For I and Achilleus fought together for a girl’s sake </w:t>
      </w:r>
      <w:r w:rsidRPr="007A0A2D">
        <w:rPr>
          <w:sz w:val="20"/>
        </w:rPr>
        <w:t>. . .</w:t>
      </w:r>
      <w:r w:rsidRPr="007F16AA">
        <w:rPr>
          <w:sz w:val="20"/>
        </w:rPr>
        <w:t>”</w:t>
      </w:r>
    </w:p>
    <w:p w14:paraId="1FD2791E" w14:textId="77777777" w:rsidR="007A0A2D" w:rsidRDefault="007A0A2D" w:rsidP="00F46E2B">
      <w:pPr>
        <w:widowControl w:val="0"/>
        <w:numPr>
          <w:ilvl w:val="2"/>
          <w:numId w:val="18"/>
        </w:numPr>
        <w:contextualSpacing w:val="0"/>
      </w:pPr>
      <w:r>
        <w:t>“</w:t>
      </w:r>
      <w:r w:rsidRPr="00D44476">
        <w:t>Fate is limited to death and finality</w:t>
      </w:r>
      <w:r>
        <w:t>—the death of a man or the</w:t>
      </w:r>
      <w:r w:rsidRPr="00D44476">
        <w:t xml:space="preserve"> destruction of Troy. When these</w:t>
      </w:r>
      <w:r>
        <w:t xml:space="preserve"> [185] </w:t>
      </w:r>
      <w:r w:rsidRPr="00D44476">
        <w:t>are due, they will happen, and Zeus will see to it that they happen (cf. 644-47). When gods res</w:t>
      </w:r>
      <w:r>
        <w:t>cue their protégé</w:t>
      </w:r>
      <w:r w:rsidRPr="00D44476">
        <w:t xml:space="preserve">s elsewhere (Aphrodite: Paris in Book 3 and Aineias in Book 5; Poseidon: Aineias in Book 20; and Apollo: Hektor in Book 20), we may take it that the humans were not fated to die </w:t>
      </w:r>
      <w:r w:rsidRPr="009E22E4">
        <w:rPr>
          <w:i/>
        </w:rPr>
        <w:t>then</w:t>
      </w:r>
      <w:r w:rsidRPr="00D44476">
        <w:t>.</w:t>
      </w:r>
      <w:r>
        <w:t>” (Willcock 185-86)</w:t>
      </w:r>
    </w:p>
    <w:p w14:paraId="687D3DB3" w14:textId="77777777" w:rsidR="007A0A2D" w:rsidRDefault="007A0A2D" w:rsidP="00F46E2B">
      <w:pPr>
        <w:widowControl w:val="0"/>
        <w:numPr>
          <w:ilvl w:val="1"/>
          <w:numId w:val="18"/>
        </w:numPr>
        <w:contextualSpacing w:val="0"/>
      </w:pPr>
      <w:r>
        <w:t>“</w:t>
      </w:r>
      <w:r w:rsidRPr="00D44476">
        <w:t>Zeus, the supreme ruler of the world,</w:t>
      </w:r>
      <w:r>
        <w:t xml:space="preserve"> </w:t>
      </w:r>
      <w:r w:rsidRPr="00D44476">
        <w:t>is sorry for men; he is above the hatred felt by his wife and</w:t>
      </w:r>
      <w:r>
        <w:t xml:space="preserve"> </w:t>
      </w:r>
      <w:r w:rsidRPr="00D44476">
        <w:t>daughter. He does not, however, act against what is fated.</w:t>
      </w:r>
      <w:r>
        <w:t>” (Willcock 244)</w:t>
      </w:r>
    </w:p>
    <w:p w14:paraId="27B4F902" w14:textId="77777777" w:rsidR="007A0A2D" w:rsidRDefault="007A0A2D" w:rsidP="007A0A2D">
      <w:pPr>
        <w:widowControl w:val="0"/>
      </w:pPr>
    </w:p>
    <w:p w14:paraId="64C19AAA" w14:textId="77777777" w:rsidR="007A0A2D" w:rsidRDefault="007A0A2D" w:rsidP="00F46E2B">
      <w:pPr>
        <w:widowControl w:val="0"/>
        <w:numPr>
          <w:ilvl w:val="0"/>
          <w:numId w:val="18"/>
        </w:numPr>
        <w:contextualSpacing w:val="0"/>
      </w:pPr>
      <w:r w:rsidRPr="00582DB4">
        <w:rPr>
          <w:b/>
        </w:rPr>
        <w:t>prophecy</w:t>
      </w:r>
    </w:p>
    <w:p w14:paraId="72575CE6" w14:textId="77777777" w:rsidR="007A0A2D" w:rsidRPr="005A4DA5" w:rsidRDefault="007A0A2D" w:rsidP="00F46E2B">
      <w:pPr>
        <w:numPr>
          <w:ilvl w:val="1"/>
          <w:numId w:val="18"/>
        </w:numPr>
        <w:tabs>
          <w:tab w:val="right" w:pos="9360"/>
        </w:tabs>
        <w:contextualSpacing w:val="0"/>
        <w:rPr>
          <w:sz w:val="20"/>
        </w:rPr>
      </w:pPr>
      <w:r>
        <w:rPr>
          <w:sz w:val="20"/>
        </w:rPr>
        <w:t>1.62-72</w:t>
      </w:r>
      <w:r w:rsidRPr="005A4DA5">
        <w:rPr>
          <w:sz w:val="20"/>
        </w:rPr>
        <w:t>, “come, let us ask some holy man, some prophet, / even an interpreter of dreams, since a dream also / comes from Zeus, who can tell why Phoibos Apollo is so angry</w:t>
      </w:r>
      <w:r>
        <w:rPr>
          <w:sz w:val="20"/>
        </w:rPr>
        <w:t xml:space="preserve"> </w:t>
      </w:r>
      <w:r w:rsidRPr="007A0A2D">
        <w:rPr>
          <w:sz w:val="20"/>
        </w:rPr>
        <w:t>. . .</w:t>
      </w:r>
      <w:r>
        <w:rPr>
          <w:sz w:val="20"/>
        </w:rPr>
        <w:t xml:space="preserve"> </w:t>
      </w:r>
      <w:r w:rsidRPr="005A4DA5">
        <w:rPr>
          <w:sz w:val="20"/>
        </w:rPr>
        <w:t>among them stood up / Kalchas, Thestor’s son, far the best of the bird interpreters, / who knew all things that were, the things to come and the things past, / who guided into the land of Ilion the ships of the Achaians / through that seercraft of his own that Phoibos Apollo gave him.”</w:t>
      </w:r>
    </w:p>
    <w:p w14:paraId="1C93C809" w14:textId="77777777" w:rsidR="007A0A2D" w:rsidRDefault="007A0A2D" w:rsidP="00F46E2B">
      <w:pPr>
        <w:widowControl w:val="0"/>
        <w:numPr>
          <w:ilvl w:val="1"/>
          <w:numId w:val="18"/>
        </w:numPr>
        <w:contextualSpacing w:val="0"/>
        <w:rPr>
          <w:sz w:val="20"/>
        </w:rPr>
      </w:pPr>
      <w:r w:rsidRPr="00A56DC2">
        <w:rPr>
          <w:sz w:val="20"/>
        </w:rPr>
        <w:t xml:space="preserve">2.303-32, </w:t>
      </w:r>
      <w:r>
        <w:rPr>
          <w:sz w:val="20"/>
        </w:rPr>
        <w:t xml:space="preserve">Odysseus to the Greeks, </w:t>
      </w:r>
      <w:r w:rsidRPr="00A56DC2">
        <w:rPr>
          <w:sz w:val="20"/>
        </w:rPr>
        <w:t xml:space="preserve">“at Aulis, when the ships of the Achaians / were gathered [before] bringing disaster to the Trojans and Priam, / </w:t>
      </w:r>
      <w:r w:rsidRPr="007A0A2D">
        <w:rPr>
          <w:sz w:val="20"/>
        </w:rPr>
        <w:t>. . .</w:t>
      </w:r>
      <w:r w:rsidRPr="00A56DC2">
        <w:rPr>
          <w:sz w:val="20"/>
        </w:rPr>
        <w:t xml:space="preserve"> There appeared a great sign; a snake, his back blood-mottled, / a thing of horror, cast into the light by the very Olympian, / wound its way from under the altar and made toward the plane tree. / Thereupon were innocent children, the young of the sparrow, / cowering underneath the leaves at the uttermost branch tip, / eight of them, and the mother was the ninth, who bore these children. / The snake ate them all after their pitiful screaming, / and the mother, crying aloud for her young ones, fluttered about him, / and as she shrilled he caught her by the wing and coiled around her. / After he had eaten the sparrow herself with her children / the god who had shown the snake forth made him a monument, / striking him stone, the son of devious-devising Kronos, / and we standing about marvelled at the thing that had been done</w:t>
      </w:r>
      <w:r w:rsidRPr="007A0A2D">
        <w:rPr>
          <w:sz w:val="20"/>
        </w:rPr>
        <w:t>. . .</w:t>
      </w:r>
      <w:r w:rsidRPr="00A56DC2">
        <w:rPr>
          <w:sz w:val="20"/>
        </w:rPr>
        <w:t> . / Kalchas straightway spoke before us interpreting the gods’ will: / “</w:t>
      </w:r>
      <w:r w:rsidRPr="007A0A2D">
        <w:rPr>
          <w:sz w:val="20"/>
        </w:rPr>
        <w:t>. . .</w:t>
      </w:r>
      <w:r w:rsidRPr="00A56DC2">
        <w:rPr>
          <w:sz w:val="20"/>
        </w:rPr>
        <w:t xml:space="preserve"> As this snake has eaten the sparrow herself with her children, / eight of them, and the mother was the ninth, who bore them, / so for years as many as this shall we fight in this place / and in the tenth year we shall take the city of the wide ways.” / So he spoke to us then; now all this is being accomplished.”</w:t>
      </w:r>
    </w:p>
    <w:p w14:paraId="6C6DCB12" w14:textId="77777777" w:rsidR="007A0A2D" w:rsidRPr="005A4DA5" w:rsidRDefault="007A0A2D" w:rsidP="00F46E2B">
      <w:pPr>
        <w:widowControl w:val="0"/>
        <w:numPr>
          <w:ilvl w:val="1"/>
          <w:numId w:val="18"/>
        </w:numPr>
        <w:contextualSpacing w:val="0"/>
        <w:rPr>
          <w:sz w:val="20"/>
        </w:rPr>
      </w:pPr>
      <w:r w:rsidRPr="005A4DA5">
        <w:rPr>
          <w:sz w:val="20"/>
        </w:rPr>
        <w:t>2.299-300 (Odysseus to the Greeks, who are considering going home), “stay yet a little longer / until we know whether Kalchas’ prophecy is true or is not true.”</w:t>
      </w:r>
    </w:p>
    <w:p w14:paraId="4B146E85" w14:textId="77777777" w:rsidR="007A0A2D" w:rsidRDefault="007A0A2D" w:rsidP="00F46E2B">
      <w:pPr>
        <w:widowControl w:val="0"/>
        <w:numPr>
          <w:ilvl w:val="1"/>
          <w:numId w:val="18"/>
        </w:numPr>
        <w:contextualSpacing w:val="0"/>
      </w:pPr>
      <w:r>
        <w:t>2.718-19: “</w:t>
      </w:r>
      <w:r w:rsidRPr="00D44476">
        <w:t xml:space="preserve">Philoktetes was brought by the Greeks to Troy from Lemnos soon after the end of the </w:t>
      </w:r>
      <w:r w:rsidRPr="00D44476">
        <w:rPr>
          <w:i/>
        </w:rPr>
        <w:t>Iliad</w:t>
      </w:r>
      <w:r w:rsidRPr="00D44476">
        <w:t xml:space="preserve"> story. They had received a prophecy that Troy could not be taken without the bow and arrows of Herakles, which were in his possession. He killed Paris.</w:t>
      </w:r>
      <w:r>
        <w:t>” (Willcock 33)</w:t>
      </w:r>
    </w:p>
    <w:p w14:paraId="69E0BD41" w14:textId="77777777" w:rsidR="007A0A2D" w:rsidRPr="003A28DE" w:rsidRDefault="007A0A2D" w:rsidP="00F46E2B">
      <w:pPr>
        <w:widowControl w:val="0"/>
        <w:numPr>
          <w:ilvl w:val="1"/>
          <w:numId w:val="18"/>
        </w:numPr>
        <w:contextualSpacing w:val="0"/>
        <w:rPr>
          <w:sz w:val="20"/>
        </w:rPr>
      </w:pPr>
      <w:r w:rsidRPr="003A28DE">
        <w:rPr>
          <w:sz w:val="20"/>
        </w:rPr>
        <w:t>6.183, “He [Bellerophontes] killed the Chimaira, obeying the portents of the immortals.”</w:t>
      </w:r>
    </w:p>
    <w:p w14:paraId="6DC957C1" w14:textId="77777777" w:rsidR="007A0A2D" w:rsidRPr="005A4DA5" w:rsidRDefault="007A0A2D" w:rsidP="00F46E2B">
      <w:pPr>
        <w:widowControl w:val="0"/>
        <w:numPr>
          <w:ilvl w:val="1"/>
          <w:numId w:val="18"/>
        </w:numPr>
        <w:contextualSpacing w:val="0"/>
        <w:rPr>
          <w:sz w:val="20"/>
        </w:rPr>
      </w:pPr>
      <w:r w:rsidRPr="005A4DA5">
        <w:rPr>
          <w:sz w:val="20"/>
        </w:rPr>
        <w:t xml:space="preserve">11.207-8: Iris tells Hektor that when Agamemnon “springs up behind his horses, then Zeus guarantees power to you / to kill men, till you make your way to the strong-benched vessels </w:t>
      </w:r>
      <w:r w:rsidRPr="007A0A2D">
        <w:rPr>
          <w:sz w:val="20"/>
        </w:rPr>
        <w:t>. . .</w:t>
      </w:r>
      <w:r w:rsidRPr="005A4DA5">
        <w:rPr>
          <w:sz w:val="20"/>
        </w:rPr>
        <w:t>”</w:t>
      </w:r>
    </w:p>
    <w:p w14:paraId="60386B97" w14:textId="77777777" w:rsidR="007A0A2D" w:rsidRDefault="007A0A2D" w:rsidP="007A0A2D">
      <w:pPr>
        <w:widowControl w:val="0"/>
      </w:pPr>
    </w:p>
    <w:p w14:paraId="6F847005" w14:textId="77777777" w:rsidR="007A0A2D" w:rsidRDefault="007A0A2D" w:rsidP="00F46E2B">
      <w:pPr>
        <w:widowControl w:val="0"/>
        <w:numPr>
          <w:ilvl w:val="0"/>
          <w:numId w:val="18"/>
        </w:numPr>
        <w:contextualSpacing w:val="0"/>
      </w:pPr>
      <w:r w:rsidRPr="00582DB4">
        <w:rPr>
          <w:b/>
        </w:rPr>
        <w:t>omens</w:t>
      </w:r>
    </w:p>
    <w:p w14:paraId="46CA6CCC" w14:textId="77777777" w:rsidR="007A0A2D" w:rsidRDefault="007A0A2D" w:rsidP="00F46E2B">
      <w:pPr>
        <w:widowControl w:val="0"/>
        <w:numPr>
          <w:ilvl w:val="1"/>
          <w:numId w:val="18"/>
        </w:numPr>
        <w:contextualSpacing w:val="0"/>
      </w:pPr>
      <w:r>
        <w:t>See above, the portent of the snake eating the sparrows (2.301</w:t>
      </w:r>
      <w:r w:rsidRPr="0006691A">
        <w:t>-32</w:t>
      </w:r>
      <w:r>
        <w:t>).</w:t>
      </w:r>
    </w:p>
    <w:p w14:paraId="5EBCA70C" w14:textId="77777777" w:rsidR="007A0A2D" w:rsidRPr="00577851" w:rsidRDefault="007A0A2D" w:rsidP="00F46E2B">
      <w:pPr>
        <w:widowControl w:val="0"/>
        <w:numPr>
          <w:ilvl w:val="1"/>
          <w:numId w:val="18"/>
        </w:numPr>
        <w:contextualSpacing w:val="0"/>
        <w:rPr>
          <w:vanish/>
        </w:rPr>
      </w:pPr>
      <w:r w:rsidRPr="00577851">
        <w:rPr>
          <w:vanish/>
        </w:rPr>
        <w:t>11.2-4, “Zeus sent down / in speed to the fast ships of the Achaians the wearisome goddess / of Hate, holding in her hands the portent of battle.” “Homer does not tell us what shape this portent took. No satisfactory concrete explanation has been offered, and perhaps none should be sought. The activity of this goddess is presumably not on the visual plane.” (Willcock 123)</w:t>
      </w:r>
    </w:p>
    <w:p w14:paraId="06616881" w14:textId="77777777" w:rsidR="007A0A2D" w:rsidRPr="00FC3D95" w:rsidRDefault="007A0A2D" w:rsidP="00F46E2B">
      <w:pPr>
        <w:widowControl w:val="0"/>
        <w:numPr>
          <w:ilvl w:val="1"/>
          <w:numId w:val="18"/>
        </w:numPr>
        <w:contextualSpacing w:val="0"/>
        <w:rPr>
          <w:sz w:val="20"/>
        </w:rPr>
      </w:pPr>
      <w:r w:rsidRPr="00FC3D95">
        <w:rPr>
          <w:sz w:val="20"/>
        </w:rPr>
        <w:t>2.353, “He flashed lightning on our right, showing signs of favour.”</w:t>
      </w:r>
    </w:p>
    <w:p w14:paraId="61F2DAFA" w14:textId="77777777" w:rsidR="007A0A2D" w:rsidRDefault="007A0A2D" w:rsidP="00F46E2B">
      <w:pPr>
        <w:widowControl w:val="0"/>
        <w:numPr>
          <w:ilvl w:val="1"/>
          <w:numId w:val="18"/>
        </w:numPr>
        <w:contextualSpacing w:val="0"/>
      </w:pPr>
      <w:r>
        <w:t>Omens could be true or false: 2.347-54, Nestor to Agamemnon, “</w:t>
      </w:r>
      <w:r w:rsidRPr="002F7161">
        <w:t>there will be n</w:t>
      </w:r>
      <w:r>
        <w:t xml:space="preserve">o use in </w:t>
      </w:r>
      <w:r>
        <w:lastRenderedPageBreak/>
        <w:t xml:space="preserve">them [Greeks who want to return home] / </w:t>
      </w:r>
      <w:r w:rsidRPr="002F7161">
        <w:t>until they get back again</w:t>
      </w:r>
      <w:r>
        <w:t xml:space="preserve"> to Argos without ever learning / </w:t>
      </w:r>
      <w:r w:rsidRPr="002F7161">
        <w:t>whether Zeus of the aegis promises false or truly.</w:t>
      </w:r>
      <w:r>
        <w:t>”</w:t>
      </w:r>
    </w:p>
    <w:p w14:paraId="3CC798EA" w14:textId="77777777" w:rsidR="007A0A2D" w:rsidRDefault="007A0A2D" w:rsidP="00F46E2B">
      <w:pPr>
        <w:widowControl w:val="0"/>
        <w:numPr>
          <w:ilvl w:val="1"/>
          <w:numId w:val="18"/>
        </w:numPr>
        <w:contextualSpacing w:val="0"/>
      </w:pPr>
      <w:r>
        <w:t>the eagle</w:t>
      </w:r>
    </w:p>
    <w:p w14:paraId="504218A8" w14:textId="77777777" w:rsidR="007A0A2D" w:rsidRDefault="007A0A2D" w:rsidP="00F46E2B">
      <w:pPr>
        <w:widowControl w:val="0"/>
        <w:numPr>
          <w:ilvl w:val="2"/>
          <w:numId w:val="18"/>
        </w:numPr>
        <w:contextualSpacing w:val="0"/>
      </w:pPr>
      <w:r>
        <w:t>The eagle</w:t>
      </w:r>
      <w:r w:rsidRPr="00D44476">
        <w:t xml:space="preserve"> </w:t>
      </w:r>
      <w:r>
        <w:t>“</w:t>
      </w:r>
      <w:r w:rsidRPr="00D44476">
        <w:t>is the bird of Zeus because it inhabits the mountaintops.</w:t>
      </w:r>
      <w:r>
        <w:t>” (Willcock 269)</w:t>
      </w:r>
    </w:p>
    <w:p w14:paraId="12B8C218" w14:textId="77777777" w:rsidR="007A0A2D" w:rsidRPr="0006691A" w:rsidRDefault="007A0A2D" w:rsidP="00F46E2B">
      <w:pPr>
        <w:widowControl w:val="0"/>
        <w:numPr>
          <w:ilvl w:val="2"/>
          <w:numId w:val="18"/>
        </w:numPr>
        <w:contextualSpacing w:val="0"/>
        <w:rPr>
          <w:sz w:val="20"/>
        </w:rPr>
      </w:pPr>
      <w:r w:rsidRPr="0006691A">
        <w:rPr>
          <w:sz w:val="20"/>
        </w:rPr>
        <w:t xml:space="preserve">8.247-52, “Straightway he </w:t>
      </w:r>
      <w:r>
        <w:rPr>
          <w:sz w:val="20"/>
        </w:rPr>
        <w:t xml:space="preserve">[Zeus] </w:t>
      </w:r>
      <w:r w:rsidRPr="0006691A">
        <w:rPr>
          <w:sz w:val="20"/>
        </w:rPr>
        <w:t>sent down the most lordly of birds, an eagle, / with a fawn, the young of the running deer, caught in his talons, / who cast down the fawn beside Zeus’ splendid altar / where the Achaians wrought their devotions to Zeus of the Voices. / They, when they saw the bird and knew it was Zeus who sent it, / remembered once again their warcraft, and turned on the Trojans.”</w:t>
      </w:r>
      <w:r>
        <w:rPr>
          <w:sz w:val="20"/>
        </w:rPr>
        <w:t xml:space="preserve"> </w:t>
      </w:r>
      <w:r>
        <w:t>“</w:t>
      </w:r>
      <w:r w:rsidRPr="00174470">
        <w:t>Zeus of the Voices</w:t>
      </w:r>
      <w:r>
        <w:t>”</w:t>
      </w:r>
      <w:r w:rsidRPr="00D44476">
        <w:t xml:space="preserve"> means </w:t>
      </w:r>
      <w:r>
        <w:t>“</w:t>
      </w:r>
      <w:r w:rsidRPr="00D44476">
        <w:t>the oracular god, the god of omens.</w:t>
      </w:r>
      <w:r>
        <w:t>” (Willcock 90)</w:t>
      </w:r>
    </w:p>
    <w:p w14:paraId="54FADD1F" w14:textId="77777777" w:rsidR="007A0A2D" w:rsidRPr="00577851" w:rsidRDefault="007A0A2D" w:rsidP="00F46E2B">
      <w:pPr>
        <w:widowControl w:val="0"/>
        <w:numPr>
          <w:ilvl w:val="2"/>
          <w:numId w:val="18"/>
        </w:numPr>
        <w:contextualSpacing w:val="0"/>
        <w:rPr>
          <w:sz w:val="20"/>
        </w:rPr>
      </w:pPr>
      <w:r w:rsidRPr="00577851">
        <w:rPr>
          <w:sz w:val="20"/>
        </w:rPr>
        <w:t xml:space="preserve">12.199-210, 222, 228-29, the Trojans “were divided in doubt as they stood there at the ditch’s edge. / As they were urgent to cross a bird sign had appeared to them, / an eagle, flying high and holding to the left of the people / and carrying in its talons a gigantic snake, blood-coloured, / alive still and breathing, it had not forgotten its warcraft / yet, for writhing back it struck the eagle that held it / by chest and neck, so that the eagle let it drop groundward / in pain of the bite, and dashed it down in the midst of the battle / and itself, screaming high, winged away down the wind’s blast. / And the Trojans shivered with fear as they looked on the lithe snake / lying in their midst, a portent of Zeus of the aegis. / And now Poulydamas stood beside bold Hektor and spoke to him: </w:t>
      </w:r>
      <w:r w:rsidRPr="007A0A2D">
        <w:rPr>
          <w:sz w:val="20"/>
        </w:rPr>
        <w:t>. . .</w:t>
      </w:r>
      <w:r w:rsidRPr="00577851">
        <w:rPr>
          <w:sz w:val="20"/>
        </w:rPr>
        <w:t xml:space="preserve"> / ‘Let us not go on and fight the Danaans by their ships. I think / it will end as the portent was accomplished </w:t>
      </w:r>
      <w:r w:rsidRPr="007A0A2D">
        <w:rPr>
          <w:sz w:val="20"/>
        </w:rPr>
        <w:t>. . .</w:t>
      </w:r>
      <w:r w:rsidRPr="00577851">
        <w:rPr>
          <w:sz w:val="20"/>
        </w:rPr>
        <w:t xml:space="preserve"> [For the eagle] / could not finish carrying it [the snake] back to give to his children</w:t>
      </w:r>
      <w:r w:rsidRPr="007A0A2D">
        <w:rPr>
          <w:sz w:val="20"/>
        </w:rPr>
        <w:t>. . .</w:t>
      </w:r>
      <w:r w:rsidRPr="00577851">
        <w:rPr>
          <w:sz w:val="20"/>
        </w:rPr>
        <w:t> . / So an interpreter of the gods would answer, one who knew / in his mind the truth of portents, and whom the people believed in.’”</w:t>
      </w:r>
    </w:p>
    <w:p w14:paraId="3701D643" w14:textId="77777777" w:rsidR="007A0A2D" w:rsidRPr="00577851" w:rsidRDefault="007A0A2D" w:rsidP="00F46E2B">
      <w:pPr>
        <w:widowControl w:val="0"/>
        <w:numPr>
          <w:ilvl w:val="2"/>
          <w:numId w:val="18"/>
        </w:numPr>
        <w:contextualSpacing w:val="0"/>
        <w:rPr>
          <w:sz w:val="20"/>
        </w:rPr>
      </w:pPr>
      <w:r w:rsidRPr="00577851">
        <w:rPr>
          <w:sz w:val="20"/>
        </w:rPr>
        <w:t xml:space="preserve">13.821-23: “an ominous bird winged by at his [Aias’] right hand, / a towering eagle, and the host of the Achaians, made brave / by the bird sign, shouted </w:t>
      </w:r>
      <w:r w:rsidRPr="007A0A2D">
        <w:rPr>
          <w:sz w:val="20"/>
        </w:rPr>
        <w:t>. . .</w:t>
      </w:r>
      <w:r w:rsidRPr="00577851">
        <w:rPr>
          <w:sz w:val="20"/>
        </w:rPr>
        <w:t>”</w:t>
      </w:r>
    </w:p>
    <w:p w14:paraId="5C85A6AC" w14:textId="77777777" w:rsidR="007A0A2D" w:rsidRPr="0006691A" w:rsidRDefault="007A0A2D" w:rsidP="00F46E2B">
      <w:pPr>
        <w:widowControl w:val="0"/>
        <w:numPr>
          <w:ilvl w:val="2"/>
          <w:numId w:val="18"/>
        </w:numPr>
        <w:contextualSpacing w:val="0"/>
        <w:rPr>
          <w:sz w:val="20"/>
        </w:rPr>
      </w:pPr>
      <w:r w:rsidRPr="0006691A">
        <w:rPr>
          <w:sz w:val="20"/>
        </w:rPr>
        <w:t xml:space="preserve">24.292-93, “ask him [Zeus] / for a bird of omen, a rapid messenger, which to his own mind / is dearest of all birds and his strength is the biggest, one seen / on the right, so that once your eyes have rested upon him / you can trust in him </w:t>
      </w:r>
      <w:r w:rsidRPr="007A0A2D">
        <w:rPr>
          <w:sz w:val="20"/>
        </w:rPr>
        <w:t>. . .</w:t>
      </w:r>
      <w:r w:rsidRPr="0006691A">
        <w:rPr>
          <w:sz w:val="20"/>
        </w:rPr>
        <w:t>”</w:t>
      </w:r>
    </w:p>
    <w:p w14:paraId="0E5808A0" w14:textId="77777777" w:rsidR="007A0A2D" w:rsidRPr="00577851" w:rsidRDefault="007A0A2D" w:rsidP="00F46E2B">
      <w:pPr>
        <w:widowControl w:val="0"/>
        <w:numPr>
          <w:ilvl w:val="2"/>
          <w:numId w:val="18"/>
        </w:numPr>
        <w:contextualSpacing w:val="0"/>
        <w:rPr>
          <w:sz w:val="20"/>
        </w:rPr>
      </w:pPr>
      <w:r w:rsidRPr="0006691A">
        <w:rPr>
          <w:sz w:val="20"/>
        </w:rPr>
        <w:t>24.315-16, 319-21, “Straightway he [Zeus] sent down the most lordly of birds, an eagle, / the dark one, the marauder, called as well the black eagle</w:t>
      </w:r>
      <w:r w:rsidRPr="007A0A2D">
        <w:rPr>
          <w:sz w:val="20"/>
        </w:rPr>
        <w:t>. . .</w:t>
      </w:r>
      <w:r w:rsidRPr="0006691A">
        <w:rPr>
          <w:sz w:val="20"/>
        </w:rPr>
        <w:t xml:space="preserve"> . He swept through the city / appearing on the right hand, and the people looking upon him / were uplifted </w:t>
      </w:r>
      <w:r w:rsidRPr="007A0A2D">
        <w:rPr>
          <w:sz w:val="20"/>
        </w:rPr>
        <w:t>. . .</w:t>
      </w:r>
      <w:r w:rsidRPr="0006691A">
        <w:rPr>
          <w:sz w:val="20"/>
        </w:rPr>
        <w:t>”</w:t>
      </w:r>
      <w:r>
        <w:t xml:space="preserve"> “</w:t>
      </w:r>
      <w:r w:rsidRPr="00D44476">
        <w:t xml:space="preserve">This is the great golden </w:t>
      </w:r>
      <w:r w:rsidRPr="00501C91">
        <w:t>eagle</w:t>
      </w:r>
      <w:r w:rsidRPr="00D44476">
        <w:t xml:space="preserve"> (the Greek words translated </w:t>
      </w:r>
      <w:r>
        <w:t>“</w:t>
      </w:r>
      <w:r w:rsidRPr="00D44476">
        <w:t>dark</w:t>
      </w:r>
      <w:r>
        <w:t>”</w:t>
      </w:r>
      <w:r w:rsidRPr="00D44476">
        <w:t xml:space="preserve"> and </w:t>
      </w:r>
      <w:r>
        <w:t>“</w:t>
      </w:r>
      <w:r w:rsidRPr="00D44476">
        <w:t>black</w:t>
      </w:r>
      <w:r>
        <w:t>”</w:t>
      </w:r>
      <w:r w:rsidRPr="00D44476">
        <w:t xml:space="preserve"> are of very uncertain meaning). Its wingspan is about seven feet, which fits the description of 317-19, that the wing on each side was as wide as a doorway.</w:t>
      </w:r>
      <w:r>
        <w:t>” (Willcock 269, emphasis omitted)</w:t>
      </w:r>
    </w:p>
    <w:p w14:paraId="624FAA6E" w14:textId="77777777" w:rsidR="007A0A2D" w:rsidRDefault="007A0A2D" w:rsidP="00F46E2B">
      <w:pPr>
        <w:widowControl w:val="0"/>
        <w:numPr>
          <w:ilvl w:val="1"/>
          <w:numId w:val="18"/>
        </w:numPr>
        <w:contextualSpacing w:val="0"/>
      </w:pPr>
      <w:r>
        <w:t>scorn for omens</w:t>
      </w:r>
    </w:p>
    <w:p w14:paraId="254A22AB" w14:textId="77777777" w:rsidR="007A0A2D" w:rsidRDefault="007A0A2D" w:rsidP="00F46E2B">
      <w:pPr>
        <w:widowControl w:val="0"/>
        <w:numPr>
          <w:ilvl w:val="2"/>
          <w:numId w:val="18"/>
        </w:numPr>
        <w:contextualSpacing w:val="0"/>
      </w:pPr>
      <w:r w:rsidRPr="00577851">
        <w:rPr>
          <w:sz w:val="20"/>
        </w:rPr>
        <w:t xml:space="preserve">12.237-43, “you tell me to put my trust in birds, who spread / wide their wings. I care nothing for these, I think nothing of them, / nor whether they go by on our right [or left] [“The right is the lucky side,” see 24.294, Willcock 269] </w:t>
      </w:r>
      <w:r w:rsidRPr="007A0A2D">
        <w:rPr>
          <w:sz w:val="20"/>
        </w:rPr>
        <w:t>. . .</w:t>
      </w:r>
      <w:r w:rsidRPr="00577851">
        <w:rPr>
          <w:sz w:val="20"/>
        </w:rPr>
        <w:t xml:space="preserve"> One bird sign is best: to fight in defence of our country.”</w:t>
      </w:r>
      <w:r w:rsidRPr="00D44476">
        <w:t xml:space="preserve"> Hektor’s </w:t>
      </w:r>
      <w:r>
        <w:t>“</w:t>
      </w:r>
      <w:r w:rsidRPr="00D44476">
        <w:t xml:space="preserve">scorn for omens is hardly sensible and borders on blindness and delusion </w:t>
      </w:r>
      <w:r w:rsidRPr="007A0A2D">
        <w:t>. . .</w:t>
      </w:r>
      <w:r>
        <w:t>” (Willcock 141)</w:t>
      </w:r>
    </w:p>
    <w:p w14:paraId="2820B265" w14:textId="77777777" w:rsidR="007A0A2D" w:rsidRDefault="007A0A2D" w:rsidP="00F46E2B">
      <w:pPr>
        <w:widowControl w:val="0"/>
        <w:numPr>
          <w:ilvl w:val="2"/>
          <w:numId w:val="18"/>
        </w:numPr>
        <w:contextualSpacing w:val="0"/>
      </w:pPr>
      <w:r>
        <w:t>“</w:t>
      </w:r>
      <w:r w:rsidRPr="00D44476">
        <w:t xml:space="preserve">Scorn for the </w:t>
      </w:r>
      <w:r>
        <w:t>“</w:t>
      </w:r>
      <w:r w:rsidRPr="00D44476">
        <w:t>birds flying overhead</w:t>
      </w:r>
      <w:r>
        <w:t>”</w:t>
      </w:r>
      <w:r w:rsidRPr="00D44476">
        <w:t xml:space="preserve"> is used by Sophokles in </w:t>
      </w:r>
      <w:r w:rsidRPr="004E4C69">
        <w:rPr>
          <w:i/>
        </w:rPr>
        <w:t>Oedipus the King</w:t>
      </w:r>
      <w:r w:rsidRPr="00D44476">
        <w:t xml:space="preserve"> 965-66 to show the unjustified (and, in the event, fatal) self</w:t>
      </w:r>
      <w:r>
        <w:t>-</w:t>
      </w:r>
      <w:r w:rsidRPr="00D44476">
        <w:t>con</w:t>
      </w:r>
      <w:r>
        <w:t xml:space="preserve">fidence of Oidipous and Iokasta </w:t>
      </w:r>
      <w:r w:rsidRPr="007A0A2D">
        <w:t>. . .</w:t>
      </w:r>
      <w:r>
        <w:t>” (Willcock 141)</w:t>
      </w:r>
    </w:p>
    <w:p w14:paraId="09688FFB" w14:textId="77777777" w:rsidR="007A0A2D" w:rsidRDefault="007A0A2D" w:rsidP="00F46E2B">
      <w:pPr>
        <w:widowControl w:val="0"/>
        <w:numPr>
          <w:ilvl w:val="2"/>
          <w:numId w:val="18"/>
        </w:numPr>
        <w:contextualSpacing w:val="0"/>
      </w:pPr>
      <w:r>
        <w:t>“</w:t>
      </w:r>
      <w:r w:rsidRPr="007A0A2D">
        <w:t>. . .</w:t>
      </w:r>
      <w:r w:rsidRPr="00D44476">
        <w:t xml:space="preserve"> the suitor Eurymachos shows the same delusion in </w:t>
      </w:r>
      <w:r w:rsidRPr="00D44476">
        <w:rPr>
          <w:i/>
        </w:rPr>
        <w:t>Od</w:t>
      </w:r>
      <w:r w:rsidRPr="00D44476">
        <w:t>. 2.181-82.</w:t>
      </w:r>
      <w:r>
        <w:t>” (Willcock 141)</w:t>
      </w:r>
    </w:p>
    <w:p w14:paraId="0B684802" w14:textId="77777777" w:rsidR="007A0A2D" w:rsidRDefault="007A0A2D" w:rsidP="007A0A2D">
      <w:pPr>
        <w:widowControl w:val="0"/>
      </w:pPr>
    </w:p>
    <w:p w14:paraId="3A9F3491" w14:textId="77777777" w:rsidR="007A0A2D" w:rsidRDefault="007A0A2D" w:rsidP="00F46E2B">
      <w:pPr>
        <w:widowControl w:val="0"/>
        <w:numPr>
          <w:ilvl w:val="0"/>
          <w:numId w:val="18"/>
        </w:numPr>
        <w:contextualSpacing w:val="0"/>
      </w:pPr>
      <w:r w:rsidRPr="00582DB4">
        <w:rPr>
          <w:b/>
        </w:rPr>
        <w:t>magic</w:t>
      </w:r>
    </w:p>
    <w:p w14:paraId="08B06F3A" w14:textId="77777777" w:rsidR="007A0A2D" w:rsidRDefault="007A0A2D" w:rsidP="00F46E2B">
      <w:pPr>
        <w:widowControl w:val="0"/>
        <w:numPr>
          <w:ilvl w:val="1"/>
          <w:numId w:val="18"/>
        </w:numPr>
        <w:contextualSpacing w:val="0"/>
      </w:pPr>
      <w:r>
        <w:t>Magic can determine events.</w:t>
      </w:r>
    </w:p>
    <w:p w14:paraId="73A7C1A9" w14:textId="77777777" w:rsidR="007A0A2D" w:rsidRPr="001A45E0" w:rsidRDefault="007A0A2D" w:rsidP="00F46E2B">
      <w:pPr>
        <w:widowControl w:val="0"/>
        <w:numPr>
          <w:ilvl w:val="1"/>
          <w:numId w:val="18"/>
        </w:numPr>
        <w:contextualSpacing w:val="0"/>
        <w:rPr>
          <w:sz w:val="20"/>
        </w:rPr>
      </w:pPr>
      <w:r w:rsidRPr="001A45E0">
        <w:rPr>
          <w:sz w:val="20"/>
        </w:rPr>
        <w:t xml:space="preserve">2.362-68, Nestor to Agamemnon, “Set your men in order by tribes, by clans, Agamemnon, / </w:t>
      </w:r>
      <w:r w:rsidRPr="007A0A2D">
        <w:rPr>
          <w:sz w:val="20"/>
        </w:rPr>
        <w:t>. . .</w:t>
      </w:r>
      <w:r w:rsidRPr="001A45E0">
        <w:rPr>
          <w:sz w:val="20"/>
        </w:rPr>
        <w:t xml:space="preserve"> [and you] might learn also whether by magic you fail to take this / city, or by men’s cowardice and ignorance of warfare.”</w:t>
      </w:r>
    </w:p>
    <w:p w14:paraId="05BD5613" w14:textId="77777777" w:rsidR="007A0A2D" w:rsidRDefault="007A0A2D" w:rsidP="007A0A2D">
      <w:pPr>
        <w:widowControl w:val="0"/>
      </w:pPr>
    </w:p>
    <w:p w14:paraId="4B9BDD1C" w14:textId="77777777" w:rsidR="007A0A2D" w:rsidRDefault="007A0A2D" w:rsidP="00F46E2B">
      <w:pPr>
        <w:widowControl w:val="0"/>
        <w:numPr>
          <w:ilvl w:val="0"/>
          <w:numId w:val="18"/>
        </w:numPr>
        <w:contextualSpacing w:val="0"/>
      </w:pPr>
      <w:r w:rsidRPr="00582DB4">
        <w:rPr>
          <w:b/>
        </w:rPr>
        <w:t>prayer</w:t>
      </w:r>
    </w:p>
    <w:p w14:paraId="357E5C94" w14:textId="77777777" w:rsidR="007A0A2D" w:rsidRPr="008B21F2" w:rsidRDefault="007A0A2D" w:rsidP="00F46E2B">
      <w:pPr>
        <w:widowControl w:val="0"/>
        <w:numPr>
          <w:ilvl w:val="1"/>
          <w:numId w:val="18"/>
        </w:numPr>
        <w:contextualSpacing w:val="0"/>
        <w:rPr>
          <w:sz w:val="20"/>
        </w:rPr>
      </w:pPr>
      <w:r w:rsidRPr="008B21F2">
        <w:rPr>
          <w:sz w:val="20"/>
        </w:rPr>
        <w:t xml:space="preserve">2.411-20, “Agamemnon spoke in prayer: / ‘Zeus, </w:t>
      </w:r>
      <w:r w:rsidRPr="007A0A2D">
        <w:rPr>
          <w:sz w:val="20"/>
        </w:rPr>
        <w:t>. . .</w:t>
      </w:r>
      <w:r w:rsidRPr="008B21F2">
        <w:rPr>
          <w:sz w:val="20"/>
        </w:rPr>
        <w:t xml:space="preserve"> / let not the sun go down and disappear into darkness / </w:t>
      </w:r>
      <w:r w:rsidRPr="008B21F2">
        <w:rPr>
          <w:sz w:val="20"/>
        </w:rPr>
        <w:lastRenderedPageBreak/>
        <w:t xml:space="preserve">until I have hurled headlong the castle of Priam / </w:t>
      </w:r>
      <w:r w:rsidRPr="007A0A2D">
        <w:rPr>
          <w:sz w:val="20"/>
        </w:rPr>
        <w:t>. . .</w:t>
      </w:r>
      <w:r w:rsidRPr="008B21F2">
        <w:rPr>
          <w:sz w:val="20"/>
        </w:rPr>
        <w:t>’ He spoke, but none of this would the son of Kronos accomplish, / who accepted the victims, but piled up the unwished-for hardship.”</w:t>
      </w:r>
    </w:p>
    <w:p w14:paraId="4BB278B3" w14:textId="77777777" w:rsidR="007A0A2D" w:rsidRDefault="007A0A2D" w:rsidP="007A0A2D">
      <w:pPr>
        <w:widowControl w:val="0"/>
      </w:pPr>
    </w:p>
    <w:p w14:paraId="18CD4A30" w14:textId="77777777" w:rsidR="007A0A2D" w:rsidRDefault="007A0A2D" w:rsidP="00F46E2B">
      <w:pPr>
        <w:widowControl w:val="0"/>
        <w:numPr>
          <w:ilvl w:val="0"/>
          <w:numId w:val="18"/>
        </w:numPr>
        <w:contextualSpacing w:val="0"/>
      </w:pPr>
      <w:r>
        <w:rPr>
          <w:b/>
        </w:rPr>
        <w:t>gods as causes</w:t>
      </w:r>
    </w:p>
    <w:p w14:paraId="16A3E124" w14:textId="77777777" w:rsidR="007A0A2D" w:rsidRDefault="007A0A2D" w:rsidP="00F46E2B">
      <w:pPr>
        <w:widowControl w:val="0"/>
        <w:numPr>
          <w:ilvl w:val="1"/>
          <w:numId w:val="18"/>
        </w:numPr>
        <w:contextualSpacing w:val="0"/>
      </w:pPr>
      <w:r>
        <w:t>See “Some Aspects of the Gods,” under “the gods as causes.”</w:t>
      </w:r>
    </w:p>
    <w:p w14:paraId="2800E36B" w14:textId="77777777" w:rsidR="007A0A2D" w:rsidRDefault="007A0A2D" w:rsidP="00F46E2B">
      <w:pPr>
        <w:widowControl w:val="0"/>
        <w:numPr>
          <w:ilvl w:val="1"/>
          <w:numId w:val="18"/>
        </w:numPr>
        <w:contextualSpacing w:val="0"/>
      </w:pPr>
      <w:r>
        <w:t>3.164</w:t>
      </w:r>
      <w:r w:rsidRPr="00D44476">
        <w:t xml:space="preserve"> </w:t>
      </w:r>
      <w:r>
        <w:t>(“</w:t>
      </w:r>
      <w:r w:rsidRPr="00E06705">
        <w:t>I am not blaming you</w:t>
      </w:r>
      <w:r>
        <w:t>”):</w:t>
      </w:r>
      <w:r w:rsidRPr="00D44476">
        <w:t xml:space="preserve"> </w:t>
      </w:r>
      <w:r>
        <w:t>“</w:t>
      </w:r>
      <w:r w:rsidRPr="00D44476">
        <w:t>For the attitude that human beings are not to blame, because their mistakes are sent to them by the gods, compare Agamemnon’s excuses in 19.86-90.</w:t>
      </w:r>
      <w:r>
        <w:t>” (Willcock 42)</w:t>
      </w:r>
    </w:p>
    <w:p w14:paraId="45214255" w14:textId="77777777" w:rsidR="007A0A2D" w:rsidRDefault="007A0A2D" w:rsidP="007A0A2D">
      <w:pPr>
        <w:widowControl w:val="0"/>
      </w:pPr>
    </w:p>
    <w:p w14:paraId="27FA9524" w14:textId="77777777" w:rsidR="007A0A2D" w:rsidRPr="00F46E2B" w:rsidRDefault="00A7344B" w:rsidP="00A7344B">
      <w:pPr>
        <w:pStyle w:val="Heading3"/>
      </w:pPr>
      <w:bookmarkStart w:id="64" w:name="_Toc502839057"/>
      <w:r w:rsidRPr="00F46E2B">
        <w:t xml:space="preserve">Evidence </w:t>
      </w:r>
      <w:r>
        <w:t>o</w:t>
      </w:r>
      <w:r w:rsidRPr="00F46E2B">
        <w:t>f Free Will</w:t>
      </w:r>
      <w:bookmarkEnd w:id="64"/>
    </w:p>
    <w:p w14:paraId="53384CE2" w14:textId="77777777" w:rsidR="007A0A2D" w:rsidRPr="00FB4FF2" w:rsidRDefault="007A0A2D" w:rsidP="007A0A2D">
      <w:pPr>
        <w:widowControl w:val="0"/>
      </w:pPr>
    </w:p>
    <w:p w14:paraId="31EA6CE5" w14:textId="77777777" w:rsidR="007A0A2D" w:rsidRDefault="007A0A2D" w:rsidP="00F46E2B">
      <w:pPr>
        <w:widowControl w:val="0"/>
        <w:numPr>
          <w:ilvl w:val="0"/>
          <w:numId w:val="18"/>
        </w:numPr>
        <w:contextualSpacing w:val="0"/>
      </w:pPr>
      <w:r w:rsidRPr="008B21F2">
        <w:rPr>
          <w:b/>
        </w:rPr>
        <w:t>prophecy</w:t>
      </w:r>
    </w:p>
    <w:p w14:paraId="09604B29" w14:textId="77777777" w:rsidR="007A0A2D" w:rsidRDefault="007A0A2D" w:rsidP="00F46E2B">
      <w:pPr>
        <w:widowControl w:val="0"/>
        <w:numPr>
          <w:ilvl w:val="1"/>
          <w:numId w:val="18"/>
        </w:numPr>
        <w:contextualSpacing w:val="0"/>
      </w:pPr>
      <w:r>
        <w:t>In 7.</w:t>
      </w:r>
      <w:r w:rsidRPr="00D44476">
        <w:t>52-53</w:t>
      </w:r>
      <w:r>
        <w:t>, Helenos tells Hektor, “</w:t>
      </w:r>
      <w:r w:rsidRPr="00174470">
        <w:t>it is not your destiny yet to die</w:t>
      </w:r>
      <w:r>
        <w:t xml:space="preserve"> </w:t>
      </w:r>
      <w:r w:rsidRPr="00733A7B">
        <w:t>and encounter</w:t>
      </w:r>
      <w:r>
        <w:t xml:space="preserve"> / fate.”</w:t>
      </w:r>
      <w:r w:rsidRPr="00D44476">
        <w:t xml:space="preserve"> </w:t>
      </w:r>
      <w:r>
        <w:t>“</w:t>
      </w:r>
      <w:r w:rsidRPr="00D44476">
        <w:t>There are those who have thought that this private information detracts fr</w:t>
      </w:r>
      <w:r>
        <w:t>om the courageousness of Hektor’</w:t>
      </w:r>
      <w:r w:rsidRPr="00D44476">
        <w:t>s challenge, but they reckon without the uncertainty that is inevitably attached to such communications.</w:t>
      </w:r>
      <w:r>
        <w:t>” (Willcock 76)</w:t>
      </w:r>
    </w:p>
    <w:p w14:paraId="4E301FB0" w14:textId="77777777" w:rsidR="007A0A2D" w:rsidRDefault="007A0A2D" w:rsidP="007A0A2D">
      <w:pPr>
        <w:widowControl w:val="0"/>
      </w:pPr>
    </w:p>
    <w:p w14:paraId="273C7AD5" w14:textId="77777777" w:rsidR="007A0A2D" w:rsidRDefault="007A0A2D" w:rsidP="00F46E2B">
      <w:pPr>
        <w:widowControl w:val="0"/>
        <w:numPr>
          <w:ilvl w:val="0"/>
          <w:numId w:val="18"/>
        </w:numPr>
        <w:contextualSpacing w:val="0"/>
      </w:pPr>
      <w:r>
        <w:rPr>
          <w:b/>
        </w:rPr>
        <w:t>some relevant verses on free will</w:t>
      </w:r>
    </w:p>
    <w:p w14:paraId="5640F354" w14:textId="77777777" w:rsidR="007A0A2D" w:rsidRDefault="007A0A2D" w:rsidP="00F46E2B">
      <w:pPr>
        <w:widowControl w:val="0"/>
        <w:numPr>
          <w:ilvl w:val="1"/>
          <w:numId w:val="18"/>
        </w:numPr>
        <w:contextualSpacing w:val="0"/>
      </w:pPr>
      <w:r>
        <w:t>1.</w:t>
      </w:r>
      <w:r w:rsidRPr="00D44476">
        <w:t xml:space="preserve">207 </w:t>
      </w:r>
      <w:r>
        <w:t>(Athene says to Achilleus, “</w:t>
      </w:r>
      <w:r w:rsidRPr="002F7161">
        <w:t>I have come down to stay your anger</w:t>
      </w:r>
      <w:r>
        <w:t>—</w:t>
      </w:r>
      <w:r w:rsidRPr="00501C91">
        <w:t>but will you obey me</w:t>
      </w:r>
      <w:r w:rsidRPr="00D44476">
        <w:t>?</w:t>
      </w:r>
      <w:r>
        <w:t>”):</w:t>
      </w:r>
      <w:r w:rsidRPr="00D44476">
        <w:t xml:space="preserve"> </w:t>
      </w:r>
      <w:r>
        <w:t>“</w:t>
      </w:r>
      <w:r w:rsidRPr="00D44476">
        <w:t>Notice how Homer preserves the human dignity of his characters. They are not pawns in the hands of these powerful gods. Athene can advise, but she does not</w:t>
      </w:r>
      <w:r>
        <w:t xml:space="preserve"> [8] </w:t>
      </w:r>
      <w:r w:rsidRPr="00D44476">
        <w:t>compel. The decision and the respon</w:t>
      </w:r>
      <w:r>
        <w:t>sibility remain with Achilleus.” (Willcock 8-9)</w:t>
      </w:r>
    </w:p>
    <w:p w14:paraId="14C3AEF7" w14:textId="77777777" w:rsidR="007A0A2D" w:rsidRDefault="007A0A2D" w:rsidP="00F46E2B">
      <w:pPr>
        <w:widowControl w:val="0"/>
        <w:numPr>
          <w:ilvl w:val="1"/>
          <w:numId w:val="18"/>
        </w:numPr>
        <w:contextualSpacing w:val="0"/>
      </w:pPr>
      <w:r>
        <w:t>4.</w:t>
      </w:r>
      <w:r w:rsidRPr="00D44476">
        <w:t>93-103</w:t>
      </w:r>
      <w:r>
        <w:t>:</w:t>
      </w:r>
      <w:r w:rsidRPr="00D44476">
        <w:t xml:space="preserve"> </w:t>
      </w:r>
      <w:r>
        <w:t>“</w:t>
      </w:r>
      <w:r w:rsidRPr="00D44476">
        <w:t>Athene persuades Pandaros to break the truce. This does not, however, in any way lessen Pandaros’ own responsibility for his treachery; indeed (104), he is a fool to be persuaded.</w:t>
      </w:r>
      <w:r>
        <w:t>” (Willcock 46)</w:t>
      </w:r>
    </w:p>
    <w:p w14:paraId="321BFE37" w14:textId="77777777" w:rsidR="007A0A2D" w:rsidRDefault="007A0A2D" w:rsidP="00F46E2B">
      <w:pPr>
        <w:widowControl w:val="0"/>
        <w:numPr>
          <w:ilvl w:val="1"/>
          <w:numId w:val="18"/>
        </w:numPr>
        <w:contextualSpacing w:val="0"/>
      </w:pPr>
      <w:r>
        <w:t>24.110</w:t>
      </w:r>
      <w:r w:rsidRPr="00D44476">
        <w:t xml:space="preserve"> </w:t>
      </w:r>
      <w:r>
        <w:t>(“</w:t>
      </w:r>
      <w:r w:rsidRPr="00315920">
        <w:t>but I still put upon Achilleus the honour that he has</w:t>
      </w:r>
      <w:r>
        <w:t>”):</w:t>
      </w:r>
      <w:r w:rsidRPr="00D44476">
        <w:t xml:space="preserve"> </w:t>
      </w:r>
      <w:r>
        <w:t>“</w:t>
      </w:r>
      <w:r w:rsidRPr="00D44476">
        <w:t>In other words, Zeus is giving Achilleus the chance to do the right thing of his own accord</w:t>
      </w:r>
      <w:r>
        <w:t xml:space="preserve"> </w:t>
      </w:r>
      <w:r w:rsidRPr="007A0A2D">
        <w:t>. . .</w:t>
      </w:r>
      <w:r>
        <w:t>” (Willcock 268)</w:t>
      </w:r>
    </w:p>
    <w:p w14:paraId="76F45E91" w14:textId="77777777" w:rsidR="007A0A2D" w:rsidRDefault="007A0A2D" w:rsidP="007A0A2D">
      <w:pPr>
        <w:widowControl w:val="0"/>
      </w:pPr>
    </w:p>
    <w:p w14:paraId="17DCD1AC" w14:textId="77777777" w:rsidR="007A0A2D" w:rsidRDefault="007A0A2D" w:rsidP="00F46E2B">
      <w:pPr>
        <w:widowControl w:val="0"/>
        <w:numPr>
          <w:ilvl w:val="0"/>
          <w:numId w:val="18"/>
        </w:numPr>
        <w:contextualSpacing w:val="0"/>
      </w:pPr>
      <w:r>
        <w:t>“</w:t>
      </w:r>
      <w:r w:rsidRPr="008B21F2">
        <w:rPr>
          <w:b/>
        </w:rPr>
        <w:t>beyond fate</w:t>
      </w:r>
      <w:r>
        <w:t>”</w:t>
      </w:r>
    </w:p>
    <w:p w14:paraId="0D6463AB" w14:textId="77777777" w:rsidR="007A0A2D" w:rsidRDefault="007A0A2D" w:rsidP="00F46E2B">
      <w:pPr>
        <w:widowControl w:val="0"/>
        <w:numPr>
          <w:ilvl w:val="1"/>
          <w:numId w:val="18"/>
        </w:numPr>
        <w:contextualSpacing w:val="0"/>
      </w:pPr>
      <w:r>
        <w:t>2.</w:t>
      </w:r>
      <w:r w:rsidRPr="00D44476">
        <w:t>1</w:t>
      </w:r>
      <w:r>
        <w:t>55-56</w:t>
      </w:r>
      <w:r w:rsidRPr="00D44476">
        <w:t xml:space="preserve"> </w:t>
      </w:r>
      <w:r>
        <w:t>(“</w:t>
      </w:r>
      <w:r w:rsidRPr="002F7161">
        <w:t>Then for the Argives a homecoming beyond fate might have</w:t>
      </w:r>
      <w:r>
        <w:t xml:space="preserve"> / </w:t>
      </w:r>
      <w:r w:rsidRPr="002F7161">
        <w:t>been accomplished, had no</w:t>
      </w:r>
      <w:r>
        <w:t>t Hera spoken”):</w:t>
      </w:r>
      <w:r w:rsidRPr="00D44476">
        <w:t xml:space="preserve"> </w:t>
      </w:r>
      <w:r>
        <w:t>“</w:t>
      </w:r>
      <w:r w:rsidRPr="00D44476">
        <w:t>A man’s fate was established at his birth. Homer sometimes speaks as if it would be theoretically possible to frustrate it, but in practice this does not happen</w:t>
      </w:r>
      <w:r>
        <w:t>—</w:t>
      </w:r>
      <w:r w:rsidRPr="00D44476">
        <w:t>the gods, if necessary, stepping in to restore the balance. So here the Greeks might have gone home, contrary to what was fated for them and for Troy, had not Hera taken action.</w:t>
      </w:r>
      <w:r>
        <w:t>” (Willcock 19)</w:t>
      </w:r>
    </w:p>
    <w:p w14:paraId="5F5042BA" w14:textId="77777777" w:rsidR="007A0A2D" w:rsidRDefault="007A0A2D" w:rsidP="00F46E2B">
      <w:pPr>
        <w:widowControl w:val="0"/>
        <w:numPr>
          <w:ilvl w:val="1"/>
          <w:numId w:val="18"/>
        </w:numPr>
        <w:contextualSpacing w:val="0"/>
      </w:pPr>
      <w:r>
        <w:t>16.780</w:t>
      </w:r>
      <w:r w:rsidRPr="00D44476">
        <w:t xml:space="preserve"> </w:t>
      </w:r>
      <w:r>
        <w:t>(“</w:t>
      </w:r>
      <w:r w:rsidRPr="00C973FA">
        <w:t>beyond their very destiny</w:t>
      </w:r>
      <w:r>
        <w:t>”):</w:t>
      </w:r>
      <w:r w:rsidRPr="00D44476">
        <w:t xml:space="preserve"> </w:t>
      </w:r>
      <w:r>
        <w:t>“</w:t>
      </w:r>
      <w:r w:rsidRPr="00D44476">
        <w:t>This is a striking phrase. Normally things may be said almost to have happened contrary to fate</w:t>
      </w:r>
      <w:r>
        <w:t>—</w:t>
      </w:r>
      <w:r w:rsidRPr="00D44476">
        <w:t>had not Apollo or some other god intervened. To say that something was actually achieved beyond what was destined is to elevate the heroes even higher than usual.</w:t>
      </w:r>
      <w:r>
        <w:t>” (Willcock 189)</w:t>
      </w:r>
    </w:p>
    <w:p w14:paraId="251CCED6" w14:textId="77777777" w:rsidR="007A0A2D" w:rsidRPr="00F27B07" w:rsidRDefault="007A0A2D" w:rsidP="00F46E2B">
      <w:pPr>
        <w:widowControl w:val="0"/>
        <w:numPr>
          <w:ilvl w:val="1"/>
          <w:numId w:val="18"/>
        </w:numPr>
        <w:contextualSpacing w:val="0"/>
        <w:rPr>
          <w:sz w:val="20"/>
          <w:szCs w:val="20"/>
        </w:rPr>
      </w:pPr>
      <w:r w:rsidRPr="00F27B07">
        <w:rPr>
          <w:sz w:val="20"/>
          <w:szCs w:val="20"/>
        </w:rPr>
        <w:t>17.321-23, “the Argives, even beyond Zeus’ destiny, might have won glory / by their own force and strength, had not Apollo in person / stirred on Aineias.”</w:t>
      </w:r>
    </w:p>
    <w:p w14:paraId="5D37A57B" w14:textId="77777777" w:rsidR="007A0A2D" w:rsidRPr="00F27B07" w:rsidRDefault="007A0A2D" w:rsidP="00F46E2B">
      <w:pPr>
        <w:widowControl w:val="0"/>
        <w:numPr>
          <w:ilvl w:val="1"/>
          <w:numId w:val="18"/>
        </w:numPr>
        <w:contextualSpacing w:val="0"/>
        <w:rPr>
          <w:sz w:val="20"/>
          <w:szCs w:val="20"/>
        </w:rPr>
      </w:pPr>
      <w:r w:rsidRPr="00F27B07">
        <w:rPr>
          <w:sz w:val="20"/>
          <w:szCs w:val="20"/>
        </w:rPr>
        <w:t>20.30, Zeus says to the gods, “I fear against destiny he may storm their fortress.”</w:t>
      </w:r>
    </w:p>
    <w:p w14:paraId="3AD4534C" w14:textId="77777777" w:rsidR="007A0A2D" w:rsidRPr="00F27B07" w:rsidRDefault="007A0A2D" w:rsidP="00F46E2B">
      <w:pPr>
        <w:widowControl w:val="0"/>
        <w:numPr>
          <w:ilvl w:val="1"/>
          <w:numId w:val="18"/>
        </w:numPr>
        <w:contextualSpacing w:val="0"/>
        <w:rPr>
          <w:sz w:val="20"/>
          <w:szCs w:val="20"/>
        </w:rPr>
      </w:pPr>
      <w:r w:rsidRPr="00F27B07">
        <w:rPr>
          <w:sz w:val="20"/>
          <w:szCs w:val="20"/>
        </w:rPr>
        <w:t xml:space="preserve">20.332-, Poseidon says to Aineias, “which one of the gods is it who urges you to such madness / that you fight [Achilleus] </w:t>
      </w:r>
      <w:r w:rsidRPr="007A0A2D">
        <w:rPr>
          <w:sz w:val="20"/>
          <w:szCs w:val="20"/>
        </w:rPr>
        <w:t>. . .</w:t>
      </w:r>
      <w:r w:rsidRPr="00F27B07">
        <w:rPr>
          <w:sz w:val="20"/>
          <w:szCs w:val="20"/>
        </w:rPr>
        <w:t xml:space="preserve">? / Give back rather, </w:t>
      </w:r>
      <w:r w:rsidRPr="007A0A2D">
        <w:rPr>
          <w:sz w:val="20"/>
          <w:szCs w:val="20"/>
        </w:rPr>
        <w:t>. . .</w:t>
      </w:r>
      <w:r w:rsidRPr="00F27B07">
        <w:rPr>
          <w:sz w:val="20"/>
          <w:szCs w:val="20"/>
        </w:rPr>
        <w:t xml:space="preserve"> / lest beyond your fate you go down into the house of the death god.”</w:t>
      </w:r>
    </w:p>
    <w:p w14:paraId="7E8C6EDC" w14:textId="77777777" w:rsidR="007A0A2D" w:rsidRDefault="007A0A2D" w:rsidP="007A0A2D">
      <w:pPr>
        <w:widowControl w:val="0"/>
      </w:pPr>
    </w:p>
    <w:p w14:paraId="6C85EF78" w14:textId="77777777" w:rsidR="007A0A2D" w:rsidRPr="00F46E2B" w:rsidRDefault="00A7344B" w:rsidP="00A7344B">
      <w:pPr>
        <w:pStyle w:val="Heading3"/>
      </w:pPr>
      <w:bookmarkStart w:id="65" w:name="_Toc502839058"/>
      <w:r w:rsidRPr="00F46E2B">
        <w:t>Addendum</w:t>
      </w:r>
      <w:bookmarkEnd w:id="65"/>
    </w:p>
    <w:p w14:paraId="6940D10B" w14:textId="77777777" w:rsidR="007A0A2D" w:rsidRDefault="007A0A2D" w:rsidP="007A0A2D">
      <w:pPr>
        <w:widowControl w:val="0"/>
      </w:pPr>
    </w:p>
    <w:p w14:paraId="76A075F9" w14:textId="77777777" w:rsidR="007A0A2D" w:rsidRDefault="007A0A2D" w:rsidP="00F46E2B">
      <w:pPr>
        <w:widowControl w:val="0"/>
        <w:numPr>
          <w:ilvl w:val="0"/>
          <w:numId w:val="18"/>
        </w:numPr>
        <w:contextualSpacing w:val="0"/>
      </w:pPr>
      <w:r w:rsidRPr="00E06705">
        <w:rPr>
          <w:b/>
        </w:rPr>
        <w:lastRenderedPageBreak/>
        <w:t>Achilleus’ foreknowledge of his destiny</w:t>
      </w:r>
    </w:p>
    <w:p w14:paraId="04DACFA4" w14:textId="77777777" w:rsidR="007A0A2D" w:rsidRDefault="007A0A2D" w:rsidP="00F46E2B">
      <w:pPr>
        <w:widowControl w:val="0"/>
        <w:numPr>
          <w:ilvl w:val="1"/>
          <w:numId w:val="18"/>
        </w:numPr>
        <w:contextualSpacing w:val="0"/>
        <w:rPr>
          <w:sz w:val="20"/>
        </w:rPr>
      </w:pPr>
      <w:r>
        <w:rPr>
          <w:sz w:val="20"/>
        </w:rPr>
        <w:t>1.352, Achilleus to Thetis, “</w:t>
      </w:r>
      <w:r w:rsidRPr="006112C8">
        <w:rPr>
          <w:sz w:val="20"/>
        </w:rPr>
        <w:t>my mother, you bore me to be a man with a short life</w:t>
      </w:r>
      <w:r>
        <w:rPr>
          <w:sz w:val="20"/>
        </w:rPr>
        <w:t xml:space="preserve"> </w:t>
      </w:r>
      <w:r w:rsidRPr="007A0A2D">
        <w:rPr>
          <w:sz w:val="20"/>
        </w:rPr>
        <w:t>. . .</w:t>
      </w:r>
      <w:r>
        <w:rPr>
          <w:sz w:val="20"/>
        </w:rPr>
        <w:t>”</w:t>
      </w:r>
    </w:p>
    <w:p w14:paraId="595C758F" w14:textId="77777777" w:rsidR="007A0A2D" w:rsidRDefault="007A0A2D" w:rsidP="00F46E2B">
      <w:pPr>
        <w:widowControl w:val="0"/>
        <w:numPr>
          <w:ilvl w:val="1"/>
          <w:numId w:val="18"/>
        </w:numPr>
        <w:contextualSpacing w:val="0"/>
        <w:rPr>
          <w:sz w:val="20"/>
        </w:rPr>
      </w:pPr>
      <w:r>
        <w:rPr>
          <w:sz w:val="20"/>
        </w:rPr>
        <w:t>1.416-18, Thetis to Achilleus, “</w:t>
      </w:r>
      <w:r w:rsidRPr="00FF532C">
        <w:rPr>
          <w:sz w:val="20"/>
        </w:rPr>
        <w:t>indeed your lifetime is to be short, of no length.</w:t>
      </w:r>
      <w:r>
        <w:rPr>
          <w:sz w:val="20"/>
        </w:rPr>
        <w:t xml:space="preserve"> / </w:t>
      </w:r>
      <w:r w:rsidRPr="00FF532C">
        <w:rPr>
          <w:sz w:val="20"/>
        </w:rPr>
        <w:t>Now it has befallen that your life must be brief and bitter</w:t>
      </w:r>
      <w:r>
        <w:rPr>
          <w:sz w:val="20"/>
        </w:rPr>
        <w:t xml:space="preserve"> / </w:t>
      </w:r>
      <w:r w:rsidRPr="00FF532C">
        <w:rPr>
          <w:sz w:val="20"/>
        </w:rPr>
        <w:t>beyond all men’s. To a bad destiny I bore you in my chambers.</w:t>
      </w:r>
      <w:r>
        <w:rPr>
          <w:sz w:val="20"/>
        </w:rPr>
        <w:t>”</w:t>
      </w:r>
    </w:p>
    <w:p w14:paraId="4B16C484" w14:textId="77777777" w:rsidR="007A0A2D" w:rsidRPr="00292FB7" w:rsidRDefault="007A0A2D" w:rsidP="00F46E2B">
      <w:pPr>
        <w:widowControl w:val="0"/>
        <w:numPr>
          <w:ilvl w:val="1"/>
          <w:numId w:val="18"/>
        </w:numPr>
        <w:contextualSpacing w:val="0"/>
        <w:rPr>
          <w:sz w:val="20"/>
        </w:rPr>
      </w:pPr>
      <w:r w:rsidRPr="00292FB7">
        <w:rPr>
          <w:sz w:val="20"/>
        </w:rPr>
        <w:t>1.505-6, Thetis to Zeus, “my son short-lived beyond all other / mortals.”</w:t>
      </w:r>
    </w:p>
    <w:p w14:paraId="437DE66D" w14:textId="77777777" w:rsidR="007A0A2D" w:rsidRDefault="007A0A2D" w:rsidP="00F46E2B">
      <w:pPr>
        <w:widowControl w:val="0"/>
        <w:numPr>
          <w:ilvl w:val="1"/>
          <w:numId w:val="18"/>
        </w:numPr>
        <w:contextualSpacing w:val="0"/>
        <w:rPr>
          <w:sz w:val="20"/>
        </w:rPr>
      </w:pPr>
      <w:r w:rsidRPr="000221C8">
        <w:rPr>
          <w:sz w:val="20"/>
        </w:rPr>
        <w:t xml:space="preserve">18.440, Thetis to Hephaistos, “I shall never again receive him / won home again to his country </w:t>
      </w:r>
      <w:r w:rsidRPr="007A0A2D">
        <w:rPr>
          <w:sz w:val="20"/>
        </w:rPr>
        <w:t>. . .</w:t>
      </w:r>
      <w:r w:rsidRPr="000221C8">
        <w:rPr>
          <w:sz w:val="20"/>
        </w:rPr>
        <w:t>”</w:t>
      </w:r>
    </w:p>
    <w:p w14:paraId="4FFDC1B5" w14:textId="77777777" w:rsidR="007A0A2D" w:rsidRPr="009A0E91" w:rsidRDefault="007A0A2D" w:rsidP="00F46E2B">
      <w:pPr>
        <w:widowControl w:val="0"/>
        <w:numPr>
          <w:ilvl w:val="1"/>
          <w:numId w:val="18"/>
        </w:numPr>
        <w:contextualSpacing w:val="0"/>
        <w:rPr>
          <w:sz w:val="20"/>
        </w:rPr>
      </w:pPr>
      <w:r w:rsidRPr="009A0E91">
        <w:rPr>
          <w:sz w:val="20"/>
        </w:rPr>
        <w:t>9.410-16, “my mother Thetis the goddess of the silver feet tells me / I carry two sorts of destiny toward the day of my death. Either, / if I stay here and fight beside the city of the Trojans, / my return home is gone, but my glory shall be everlasting; / but if I return home to the beloved land of my fathers, / the excellence of my glory is gone, but there will be a long life / left for me, and my end in death will not come to me quickly.”</w:t>
      </w:r>
    </w:p>
    <w:p w14:paraId="54FD1BFD" w14:textId="77777777" w:rsidR="007A0A2D" w:rsidRDefault="007A0A2D" w:rsidP="00F46E2B">
      <w:pPr>
        <w:widowControl w:val="0"/>
        <w:numPr>
          <w:ilvl w:val="2"/>
          <w:numId w:val="18"/>
        </w:numPr>
        <w:contextualSpacing w:val="0"/>
      </w:pPr>
      <w:r>
        <w:t>“</w:t>
      </w:r>
      <w:r w:rsidRPr="00D44476">
        <w:t xml:space="preserve">As he </w:t>
      </w:r>
      <w:r>
        <w:t>[</w:t>
      </w:r>
      <w:r w:rsidRPr="00D44476">
        <w:t>Achilleus</w:t>
      </w:r>
      <w:r>
        <w:t xml:space="preserve">] </w:t>
      </w:r>
      <w:r w:rsidRPr="00D44476">
        <w:t>had a goddess for a mother, he had the misfortune to know his fate, and he knew that it might go one of two ways: either short life and fame at Troy, or long life and obscurity in Phthia.</w:t>
      </w:r>
      <w:r>
        <w:t>” (Willcock 103)</w:t>
      </w:r>
    </w:p>
    <w:p w14:paraId="0D278D95" w14:textId="77777777" w:rsidR="007A0A2D" w:rsidRDefault="007A0A2D" w:rsidP="00F46E2B">
      <w:pPr>
        <w:widowControl w:val="0"/>
        <w:numPr>
          <w:ilvl w:val="2"/>
          <w:numId w:val="18"/>
        </w:numPr>
        <w:contextualSpacing w:val="0"/>
      </w:pPr>
      <w:r>
        <w:t>“</w:t>
      </w:r>
      <w:r w:rsidRPr="00D44476">
        <w:t xml:space="preserve">Although these lines have always been thought very significant for the character of Achilleus in the </w:t>
      </w:r>
      <w:r w:rsidRPr="00D44476">
        <w:rPr>
          <w:i/>
        </w:rPr>
        <w:t>Iliad</w:t>
      </w:r>
      <w:r w:rsidRPr="00D44476">
        <w:t>, they are probably a [103] momentary invention for the present passage. Achilleus’ fateful choice is never referred to again, and in 16.50-51 he explicitly denies that he has had any warning from his mother.</w:t>
      </w:r>
      <w:r>
        <w:t>” (Willcock 103-4)</w:t>
      </w:r>
    </w:p>
    <w:p w14:paraId="416F4A58" w14:textId="77777777" w:rsidR="007A0A2D" w:rsidRDefault="007A0A2D" w:rsidP="00F46E2B">
      <w:pPr>
        <w:widowControl w:val="0"/>
        <w:numPr>
          <w:ilvl w:val="1"/>
          <w:numId w:val="18"/>
        </w:numPr>
        <w:contextualSpacing w:val="0"/>
      </w:pPr>
      <w:r>
        <w:t>11.</w:t>
      </w:r>
      <w:r w:rsidRPr="00D44476">
        <w:t xml:space="preserve">793-94 </w:t>
      </w:r>
      <w:r>
        <w:t>(Nestor says to Patroklos, “</w:t>
      </w:r>
      <w:r w:rsidRPr="00733A7B">
        <w:t xml:space="preserve">if he </w:t>
      </w:r>
      <w:r>
        <w:t xml:space="preserve">[Achilleus] </w:t>
      </w:r>
      <w:r w:rsidRPr="00733A7B">
        <w:t>is drawing back from some prophecy known in his own heart</w:t>
      </w:r>
      <w:r w:rsidRPr="00577851">
        <w:t xml:space="preserve"> </w:t>
      </w:r>
      <w:r>
        <w:t>/ an</w:t>
      </w:r>
      <w:r w:rsidRPr="00733A7B">
        <w:t>d by Zeus</w:t>
      </w:r>
      <w:r>
        <w:t>’</w:t>
      </w:r>
      <w:r w:rsidRPr="00733A7B">
        <w:t xml:space="preserve"> will </w:t>
      </w:r>
      <w:r w:rsidRPr="00577851">
        <w:t>his honoured mother has told him something</w:t>
      </w:r>
      <w:r>
        <w:t>, / let him send you out”):</w:t>
      </w:r>
      <w:r w:rsidRPr="00D44476">
        <w:t xml:space="preserve"> </w:t>
      </w:r>
      <w:r>
        <w:t>“</w:t>
      </w:r>
      <w:r w:rsidRPr="00D44476">
        <w:t xml:space="preserve">This looks very like an allusion to </w:t>
      </w:r>
      <w:r w:rsidRPr="007A0A2D">
        <w:t>. . .</w:t>
      </w:r>
      <w:r>
        <w:t xml:space="preserve"> 9.410-16</w:t>
      </w:r>
      <w:r w:rsidRPr="00D44476">
        <w:t>.</w:t>
      </w:r>
      <w:r>
        <w:t>” (Willcock 136)</w:t>
      </w:r>
    </w:p>
    <w:p w14:paraId="6583FB2B" w14:textId="77777777" w:rsidR="007A0A2D" w:rsidRDefault="007A0A2D" w:rsidP="00F46E2B">
      <w:pPr>
        <w:widowControl w:val="0"/>
        <w:numPr>
          <w:ilvl w:val="1"/>
          <w:numId w:val="18"/>
        </w:numPr>
        <w:contextualSpacing w:val="0"/>
      </w:pPr>
      <w:r>
        <w:t>16.50-51 (“</w:t>
      </w:r>
      <w:r w:rsidRPr="00733A7B">
        <w:t>I have not any prophecy in mind that I know of;</w:t>
      </w:r>
      <w:r>
        <w:t xml:space="preserve"> / </w:t>
      </w:r>
      <w:r w:rsidRPr="004B65AB">
        <w:t>there is no word from Zeus my honoured mother has told me</w:t>
      </w:r>
      <w:r>
        <w:t>”):</w:t>
      </w:r>
      <w:r w:rsidRPr="00D44476">
        <w:t xml:space="preserve"> </w:t>
      </w:r>
      <w:r>
        <w:t>“</w:t>
      </w:r>
      <w:r w:rsidRPr="00D44476">
        <w:t xml:space="preserve">At first sight this seems starkly contradictory to </w:t>
      </w:r>
      <w:r>
        <w:t>[</w:t>
      </w:r>
      <w:r w:rsidRPr="00D44476">
        <w:t>9.410-16</w:t>
      </w:r>
      <w:r>
        <w:t>]</w:t>
      </w:r>
      <w:r w:rsidRPr="00D44476">
        <w:t xml:space="preserve">. Defenders of the lines argue that Achilleus is not explicitly denying that he has received a warning from his mother but instead is saying that any such warning is not the reason for his refusal to fight. This somewhat strains the Greek, although it is possible. A different explanation is </w:t>
      </w:r>
      <w:r w:rsidRPr="007A0A2D">
        <w:t>. . .</w:t>
      </w:r>
      <w:r>
        <w:t xml:space="preserve"> </w:t>
      </w:r>
      <w:r w:rsidRPr="00D44476">
        <w:t>that the story of his mother</w:t>
      </w:r>
      <w:r>
        <w:t>’</w:t>
      </w:r>
      <w:r w:rsidRPr="00D44476">
        <w:t xml:space="preserve">s warning </w:t>
      </w:r>
      <w:r>
        <w:t xml:space="preserve">[i.e., </w:t>
      </w:r>
      <w:r w:rsidRPr="00D44476">
        <w:t>9.410-16</w:t>
      </w:r>
      <w:r>
        <w:t xml:space="preserve">] </w:t>
      </w:r>
      <w:r w:rsidRPr="00D44476">
        <w:t>is a momentary invention for that particular passage in Achilleus</w:t>
      </w:r>
      <w:r>
        <w:t>’</w:t>
      </w:r>
      <w:r w:rsidRPr="00D44476">
        <w:t xml:space="preserve"> speech and should not be taken to influence the </w:t>
      </w:r>
      <w:r w:rsidRPr="00D44476">
        <w:rPr>
          <w:i/>
        </w:rPr>
        <w:t>Iliad</w:t>
      </w:r>
      <w:r w:rsidRPr="00D44476">
        <w:t xml:space="preserve"> to any wider extent. If this is correct, it also tells us something about </w:t>
      </w:r>
      <w:r>
        <w:t>Homer’s</w:t>
      </w:r>
      <w:r w:rsidRPr="00D44476">
        <w:t xml:space="preserve"> methods of composition.</w:t>
      </w:r>
      <w:r>
        <w:t>” (Willcock 178)</w:t>
      </w:r>
    </w:p>
    <w:p w14:paraId="13477B5D" w14:textId="77777777" w:rsidR="007A0A2D" w:rsidRDefault="007A0A2D" w:rsidP="00F46E2B">
      <w:pPr>
        <w:widowControl w:val="0"/>
        <w:numPr>
          <w:ilvl w:val="1"/>
          <w:numId w:val="18"/>
        </w:numPr>
        <w:contextualSpacing w:val="0"/>
      </w:pPr>
      <w:r>
        <w:t>17.408</w:t>
      </w:r>
      <w:r w:rsidRPr="00D44476">
        <w:t xml:space="preserve"> </w:t>
      </w:r>
      <w:r>
        <w:t>(“</w:t>
      </w:r>
      <w:r w:rsidRPr="00733A7B">
        <w:t>often he had word from his mother, not known to mortals</w:t>
      </w:r>
      <w:r>
        <w:t>;</w:t>
      </w:r>
      <w:r w:rsidRPr="004B65AB">
        <w:t xml:space="preserve"> </w:t>
      </w:r>
      <w:r w:rsidRPr="00733A7B">
        <w:t>she was ever telling him what was the will of great Zeus</w:t>
      </w:r>
      <w:r>
        <w:t>”): “A</w:t>
      </w:r>
      <w:r w:rsidRPr="00D44476">
        <w:t>chilleus</w:t>
      </w:r>
      <w:r>
        <w:t>’</w:t>
      </w:r>
      <w:r w:rsidRPr="00D44476">
        <w:t xml:space="preserve"> private source of information through his goddess mother is a motif which the poet uses when he pleases, sometimes alleging specific knowledge, sometimes denying it</w:t>
      </w:r>
      <w:r>
        <w:t xml:space="preserve"> </w:t>
      </w:r>
      <w:r w:rsidRPr="007A0A2D">
        <w:t>. . .</w:t>
      </w:r>
      <w:r>
        <w:t>” (Willcock 197)</w:t>
      </w:r>
    </w:p>
    <w:p w14:paraId="385450FD" w14:textId="77777777" w:rsidR="007A0A2D" w:rsidRPr="0040505C" w:rsidRDefault="007A0A2D" w:rsidP="00F46E2B">
      <w:pPr>
        <w:widowControl w:val="0"/>
        <w:numPr>
          <w:ilvl w:val="1"/>
          <w:numId w:val="18"/>
        </w:numPr>
        <w:contextualSpacing w:val="0"/>
        <w:rPr>
          <w:vanish/>
        </w:rPr>
      </w:pPr>
      <w:r w:rsidRPr="0040505C">
        <w:rPr>
          <w:vanish/>
        </w:rPr>
        <w:t>(</w:t>
      </w:r>
      <w:r w:rsidRPr="0040505C">
        <w:rPr>
          <w:vanish/>
          <w:sz w:val="20"/>
        </w:rPr>
        <w:t xml:space="preserve">18.6-11, “May the gods not accomplish vile sorrows upon the heart in me / in the way my mother once made it clear to me, when she told me / how while I yet lived the bravest of all the Myrmidons / must leave the light of the sun beneath the hands of the Trojans.” </w:t>
      </w:r>
      <w:r w:rsidRPr="0040505C">
        <w:rPr>
          <w:vanish/>
        </w:rPr>
        <w:t>Willcock says to see his note on 17.408. Willcock 202)</w:t>
      </w:r>
    </w:p>
    <w:p w14:paraId="15B3C837" w14:textId="77777777" w:rsidR="007A0A2D" w:rsidRDefault="007A0A2D" w:rsidP="00F46E2B">
      <w:pPr>
        <w:widowControl w:val="0"/>
        <w:numPr>
          <w:ilvl w:val="1"/>
          <w:numId w:val="18"/>
        </w:numPr>
        <w:contextualSpacing w:val="0"/>
      </w:pPr>
      <w:r w:rsidRPr="0040505C">
        <w:rPr>
          <w:sz w:val="20"/>
        </w:rPr>
        <w:t xml:space="preserve">18.88-101, “‘there must be on your heart a numberless sorrow / for your son’s death, since you can never again receive him / won home again to his country; since the spirit within does not drive me / to go on living and be among men, except on condition / that Hektor first be beaten down under my spear </w:t>
      </w:r>
      <w:r w:rsidRPr="007A0A2D">
        <w:rPr>
          <w:sz w:val="20"/>
        </w:rPr>
        <w:t>. . .</w:t>
      </w:r>
      <w:r w:rsidRPr="0040505C">
        <w:rPr>
          <w:sz w:val="20"/>
        </w:rPr>
        <w:t xml:space="preserve">’ / Then in turn Thetis spoke to him, letting the tears fall: / ‘Then I must lose you soon, my child, by what you are saying, / since it is decreed your death must come soon after Hektor’s.’ / Then deeply disturbed Achilleus of the swift feet answered her: / ‘I must die soon, then; / </w:t>
      </w:r>
      <w:r w:rsidRPr="007A0A2D">
        <w:rPr>
          <w:sz w:val="20"/>
        </w:rPr>
        <w:t>. . .</w:t>
      </w:r>
      <w:r w:rsidRPr="0040505C">
        <w:rPr>
          <w:sz w:val="20"/>
        </w:rPr>
        <w:t xml:space="preserve"> I am not going back to the beloved land of my fathers </w:t>
      </w:r>
      <w:r w:rsidRPr="007A0A2D">
        <w:rPr>
          <w:sz w:val="20"/>
        </w:rPr>
        <w:t>. . .</w:t>
      </w:r>
      <w:r w:rsidRPr="0040505C">
        <w:rPr>
          <w:sz w:val="20"/>
        </w:rPr>
        <w:t>’”</w:t>
      </w:r>
      <w:r w:rsidRPr="00D44476">
        <w:t xml:space="preserve"> </w:t>
      </w:r>
      <w:r>
        <w:t>“</w:t>
      </w:r>
      <w:r w:rsidRPr="00D44476">
        <w:t>Thetis</w:t>
      </w:r>
      <w:r>
        <w:t>’</w:t>
      </w:r>
      <w:r w:rsidRPr="00D44476">
        <w:t xml:space="preserve"> warning has no effect on</w:t>
      </w:r>
      <w:r>
        <w:t xml:space="preserve"> </w:t>
      </w:r>
      <w:r w:rsidRPr="00D44476">
        <w:t>Achilleus. He lives only for vengeance on Hektor.</w:t>
      </w:r>
      <w:r>
        <w:t>” (Willcock 204)</w:t>
      </w:r>
    </w:p>
    <w:p w14:paraId="2D149257" w14:textId="77777777" w:rsidR="007A0A2D" w:rsidRDefault="007A0A2D" w:rsidP="00F46E2B">
      <w:pPr>
        <w:widowControl w:val="0"/>
        <w:numPr>
          <w:ilvl w:val="1"/>
          <w:numId w:val="18"/>
        </w:numPr>
        <w:contextualSpacing w:val="0"/>
      </w:pPr>
      <w:r>
        <w:t>19.</w:t>
      </w:r>
      <w:r w:rsidRPr="00D44476">
        <w:t>243-48</w:t>
      </w:r>
      <w:r>
        <w:t>:</w:t>
      </w:r>
      <w:r w:rsidRPr="00D44476">
        <w:t xml:space="preserve"> </w:t>
      </w:r>
      <w:r>
        <w:t>“</w:t>
      </w:r>
      <w:r w:rsidRPr="00D44476">
        <w:t>The gifts tally exactly with the offer made in 9.122-32 (= 9.264-74). Critics have wondered why there is no mention of the other, more extravagant, compensation of</w:t>
      </w:r>
      <w:r w:rsidRPr="00D44476">
        <w:lastRenderedPageBreak/>
        <w:t>fered by Agamemnon in Book 9: first choice of the spoils of Troy, twenty Trojan women, a daughter of Agamemnon</w:t>
      </w:r>
      <w:r>
        <w:t>’</w:t>
      </w:r>
      <w:r w:rsidRPr="00D44476">
        <w:t xml:space="preserve">s in marriage, seven cities. The most likely explanation is that </w:t>
      </w:r>
      <w:r w:rsidRPr="007A0A2D">
        <w:t>. . .</w:t>
      </w:r>
      <w:r>
        <w:t xml:space="preserve"> </w:t>
      </w:r>
      <w:r w:rsidRPr="00D44476">
        <w:t>Achilleus knows</w:t>
      </w:r>
      <w:r>
        <w:t>—</w:t>
      </w:r>
      <w:r w:rsidRPr="00D44476">
        <w:t>and we know, too</w:t>
      </w:r>
      <w:r>
        <w:t>—</w:t>
      </w:r>
      <w:r w:rsidRPr="00D44476">
        <w:t>that the second contingency is not going to be fulfilled</w:t>
      </w:r>
      <w:r>
        <w:t xml:space="preserve"> </w:t>
      </w:r>
      <w:r w:rsidRPr="007A0A2D">
        <w:t>. . .</w:t>
      </w:r>
      <w:r>
        <w:t>” (Willcock 219)</w:t>
      </w:r>
    </w:p>
    <w:p w14:paraId="093EDB77" w14:textId="77777777" w:rsidR="007A0A2D" w:rsidRDefault="007A0A2D" w:rsidP="00F46E2B">
      <w:pPr>
        <w:widowControl w:val="0"/>
        <w:numPr>
          <w:ilvl w:val="1"/>
          <w:numId w:val="18"/>
        </w:numPr>
        <w:contextualSpacing w:val="0"/>
      </w:pPr>
      <w:r>
        <w:t>19.417</w:t>
      </w:r>
      <w:r w:rsidRPr="00D44476">
        <w:t xml:space="preserve"> </w:t>
      </w:r>
      <w:r>
        <w:t>(Hera speaks through Achilleus’ horse Xanthos and says, “</w:t>
      </w:r>
      <w:r w:rsidRPr="00733A7B">
        <w:t>there is destiny to be killed in force by a god and a mortal</w:t>
      </w:r>
      <w:r>
        <w:t>”): “</w:t>
      </w:r>
      <w:r w:rsidRPr="00D44476">
        <w:t xml:space="preserve">Another reminder that the death of Achilleus is close. </w:t>
      </w:r>
      <w:r>
        <w:t xml:space="preserve">[In </w:t>
      </w:r>
      <w:r w:rsidRPr="00D44476">
        <w:t>22.359</w:t>
      </w:r>
      <w:r>
        <w:t xml:space="preserve">,] </w:t>
      </w:r>
      <w:r w:rsidRPr="00D44476">
        <w:t>Hektor</w:t>
      </w:r>
      <w:r>
        <w:t>’</w:t>
      </w:r>
      <w:r w:rsidRPr="00D44476">
        <w:t xml:space="preserve">s dying words will further identify </w:t>
      </w:r>
      <w:r w:rsidRPr="0040505C">
        <w:rPr>
          <w:i/>
        </w:rPr>
        <w:t>god</w:t>
      </w:r>
      <w:r w:rsidRPr="00D44476">
        <w:t xml:space="preserve"> and </w:t>
      </w:r>
      <w:r w:rsidRPr="0040505C">
        <w:rPr>
          <w:i/>
        </w:rPr>
        <w:t>mortal</w:t>
      </w:r>
      <w:r>
        <w:t xml:space="preserve"> </w:t>
      </w:r>
      <w:r w:rsidRPr="007A0A2D">
        <w:t>. . .</w:t>
      </w:r>
      <w:r>
        <w:t>” (Willcock 221, emphasis altered)</w:t>
      </w:r>
    </w:p>
    <w:p w14:paraId="4B761F20" w14:textId="77777777" w:rsidR="007A0A2D" w:rsidRDefault="007A0A2D" w:rsidP="00F46E2B">
      <w:pPr>
        <w:widowControl w:val="0"/>
        <w:numPr>
          <w:ilvl w:val="1"/>
          <w:numId w:val="18"/>
        </w:numPr>
        <w:contextualSpacing w:val="0"/>
      </w:pPr>
      <w:r>
        <w:t>21.276-78 (“</w:t>
      </w:r>
      <w:r w:rsidRPr="00733A7B">
        <w:t xml:space="preserve">my own mother </w:t>
      </w:r>
      <w:r w:rsidRPr="007A0A2D">
        <w:t>. . .</w:t>
      </w:r>
      <w:r>
        <w:t xml:space="preserve"> told me / </w:t>
      </w:r>
      <w:r w:rsidRPr="00733A7B">
        <w:t>that underneath the battlements of the armoured Trojans</w:t>
      </w:r>
      <w:r>
        <w:t xml:space="preserve"> / </w:t>
      </w:r>
      <w:r w:rsidRPr="00733A7B">
        <w:t xml:space="preserve">I should be destroyed </w:t>
      </w:r>
      <w:r w:rsidRPr="0040505C">
        <w:t>by the flying shafts of Apollo</w:t>
      </w:r>
      <w:r>
        <w:t>”):</w:t>
      </w:r>
      <w:r w:rsidRPr="00D44476">
        <w:t xml:space="preserve"> </w:t>
      </w:r>
      <w:r>
        <w:t>“</w:t>
      </w:r>
      <w:r w:rsidRPr="00D44476">
        <w:t>The prophecy of the manner of Achilleus</w:t>
      </w:r>
      <w:r>
        <w:t>’</w:t>
      </w:r>
      <w:r w:rsidRPr="00D44476">
        <w:t xml:space="preserve"> death is becoming more precise</w:t>
      </w:r>
      <w:r>
        <w:t xml:space="preserve"> </w:t>
      </w:r>
      <w:r w:rsidRPr="007A0A2D">
        <w:t>. . .</w:t>
      </w:r>
      <w:r>
        <w:t>” (Willcock 238)</w:t>
      </w:r>
    </w:p>
    <w:p w14:paraId="0D94DFA0" w14:textId="77777777" w:rsidR="007A0A2D" w:rsidRDefault="007A0A2D" w:rsidP="00F46E2B">
      <w:pPr>
        <w:widowControl w:val="0"/>
        <w:numPr>
          <w:ilvl w:val="1"/>
          <w:numId w:val="18"/>
        </w:numPr>
        <w:contextualSpacing w:val="0"/>
      </w:pPr>
      <w:r>
        <w:t xml:space="preserve">22.359-60, </w:t>
      </w:r>
      <w:r w:rsidRPr="00D44476">
        <w:t>Hektor</w:t>
      </w:r>
      <w:r>
        <w:t xml:space="preserve"> says to Achilleus, “Paris and Phoibos Apollo</w:t>
      </w:r>
      <w:r w:rsidRPr="00D44476">
        <w:t xml:space="preserve"> </w:t>
      </w:r>
      <w:r>
        <w:t xml:space="preserve">/ [will] </w:t>
      </w:r>
      <w:r w:rsidRPr="0011169B">
        <w:t>destroy you in</w:t>
      </w:r>
      <w:r>
        <w:t xml:space="preserve"> </w:t>
      </w:r>
      <w:r w:rsidRPr="0011169B">
        <w:t>the Skaian gates</w:t>
      </w:r>
      <w:r>
        <w:t xml:space="preserve"> </w:t>
      </w:r>
      <w:r w:rsidRPr="007A0A2D">
        <w:t>. . .</w:t>
      </w:r>
      <w:r>
        <w:t>”</w:t>
      </w:r>
    </w:p>
    <w:p w14:paraId="2353BE2A" w14:textId="77777777" w:rsidR="007A0A2D" w:rsidRDefault="007A0A2D" w:rsidP="00F46E2B">
      <w:pPr>
        <w:widowControl w:val="0"/>
        <w:numPr>
          <w:ilvl w:val="2"/>
          <w:numId w:val="18"/>
        </w:numPr>
        <w:contextualSpacing w:val="0"/>
      </w:pPr>
      <w:r>
        <w:t>“</w:t>
      </w:r>
      <w:r w:rsidRPr="007A0A2D">
        <w:t>. . .</w:t>
      </w:r>
      <w:r>
        <w:t xml:space="preserve"> </w:t>
      </w:r>
      <w:r w:rsidRPr="00D44476">
        <w:t xml:space="preserve">the dying man </w:t>
      </w:r>
      <w:r>
        <w:t>[</w:t>
      </w:r>
      <w:r w:rsidRPr="00D44476">
        <w:t>Hektor</w:t>
      </w:r>
      <w:r>
        <w:t xml:space="preserve">] </w:t>
      </w:r>
      <w:r w:rsidRPr="00D44476">
        <w:t>forecasts his victor</w:t>
      </w:r>
      <w:r>
        <w:t>’</w:t>
      </w:r>
      <w:r w:rsidRPr="00D44476">
        <w:t xml:space="preserve">s </w:t>
      </w:r>
      <w:r>
        <w:t xml:space="preserve">[Achilleus’] </w:t>
      </w:r>
      <w:r w:rsidRPr="00D44476">
        <w:t>own death (as Patroklos did at 16.852-54); then three identical lines describe the death itself (361-63 = 16.855-57); after which each victor replies to the final words of his opponent. Achilleus is not deluded</w:t>
      </w:r>
      <w:r>
        <w:t>—</w:t>
      </w:r>
      <w:r w:rsidRPr="00D44476">
        <w:t>as Hektor was</w:t>
      </w:r>
      <w:r>
        <w:t>—</w:t>
      </w:r>
      <w:r w:rsidRPr="00D44476">
        <w:t>for he accepts</w:t>
      </w:r>
      <w:r>
        <w:t xml:space="preserve"> </w:t>
      </w:r>
      <w:r w:rsidRPr="00D44476">
        <w:t>the inevitability of his own death.</w:t>
      </w:r>
      <w:r>
        <w:t>” (See 22.365-66, “</w:t>
      </w:r>
      <w:r w:rsidRPr="0011169B">
        <w:t>I</w:t>
      </w:r>
      <w:r>
        <w:t xml:space="preserve"> </w:t>
      </w:r>
      <w:r w:rsidRPr="0011169B">
        <w:t>will take my own death at whatever time</w:t>
      </w:r>
      <w:r>
        <w:t xml:space="preserve"> / </w:t>
      </w:r>
      <w:r w:rsidRPr="0011169B">
        <w:t>Zeus and the rest of the immortals choose to accomplish it.</w:t>
      </w:r>
      <w:r>
        <w:t>”) (Willcock 246)</w:t>
      </w:r>
    </w:p>
    <w:p w14:paraId="5EB31E35" w14:textId="77777777" w:rsidR="007A0A2D" w:rsidRDefault="007A0A2D" w:rsidP="00F46E2B">
      <w:pPr>
        <w:widowControl w:val="0"/>
        <w:numPr>
          <w:ilvl w:val="2"/>
          <w:numId w:val="18"/>
        </w:numPr>
        <w:contextualSpacing w:val="0"/>
      </w:pPr>
      <w:r>
        <w:t>“</w:t>
      </w:r>
      <w:r w:rsidRPr="00D44476">
        <w:t>This too is the culmination of the various prophecies of Achilleus</w:t>
      </w:r>
      <w:r>
        <w:t>’</w:t>
      </w:r>
      <w:r w:rsidRPr="00D44476">
        <w:t xml:space="preserve"> death that have appeared since his mother foretold it to him at 18.96 (see 19.417, 21.278). Paris and Apollo will be jointly responsible, as</w:t>
      </w:r>
      <w:r>
        <w:t xml:space="preserve"> [</w:t>
      </w:r>
      <w:r w:rsidRPr="00D44476">
        <w:t>246</w:t>
      </w:r>
      <w:r>
        <w:t xml:space="preserve">] </w:t>
      </w:r>
      <w:r w:rsidRPr="00D44476">
        <w:t>Hektor and Apollo were for the death of Patroklos.</w:t>
      </w:r>
      <w:r>
        <w:t>” (Willcock 246-47)</w:t>
      </w:r>
    </w:p>
    <w:p w14:paraId="189AC600" w14:textId="77777777" w:rsidR="007A0A2D" w:rsidRDefault="007A0A2D" w:rsidP="00F46E2B">
      <w:pPr>
        <w:widowControl w:val="0"/>
        <w:numPr>
          <w:ilvl w:val="1"/>
          <w:numId w:val="18"/>
        </w:numPr>
        <w:contextualSpacing w:val="0"/>
      </w:pPr>
      <w:r>
        <w:t>23.243-44 (Achilleus tells the Greeks, “</w:t>
      </w:r>
      <w:r w:rsidRPr="00733A7B">
        <w:t xml:space="preserve">And let us lay his </w:t>
      </w:r>
      <w:r>
        <w:t xml:space="preserve">[Patroklos’] </w:t>
      </w:r>
      <w:r w:rsidRPr="00733A7B">
        <w:t xml:space="preserve">bones in a golden jar </w:t>
      </w:r>
      <w:r>
        <w:t xml:space="preserve">/ </w:t>
      </w:r>
      <w:r w:rsidRPr="007A0A2D">
        <w:t>. . .</w:t>
      </w:r>
      <w:r>
        <w:t xml:space="preserve"> </w:t>
      </w:r>
      <w:r w:rsidRPr="00733A7B">
        <w:t>unt</w:t>
      </w:r>
      <w:r>
        <w:t>il I myself enfold him in Hades”):</w:t>
      </w:r>
      <w:r w:rsidRPr="00D44476">
        <w:t xml:space="preserve"> </w:t>
      </w:r>
      <w:r>
        <w:t>“</w:t>
      </w:r>
      <w:r w:rsidRPr="001F7B50">
        <w:t>Until I myself enfold him</w:t>
      </w:r>
      <w:r>
        <w:t>”</w:t>
      </w:r>
      <w:r w:rsidRPr="00D44476">
        <w:t xml:space="preserve"> </w:t>
      </w:r>
      <w:r>
        <w:t xml:space="preserve">goes </w:t>
      </w:r>
      <w:r w:rsidRPr="00D44476">
        <w:t xml:space="preserve">beyond what </w:t>
      </w:r>
      <w:r>
        <w:t>Homer says,</w:t>
      </w:r>
      <w:r w:rsidRPr="00D44476">
        <w:t xml:space="preserve"> </w:t>
      </w:r>
      <w:r>
        <w:t xml:space="preserve">for the Greek simply </w:t>
      </w:r>
      <w:r w:rsidRPr="00D44476">
        <w:t>says</w:t>
      </w:r>
      <w:r>
        <w:t>,</w:t>
      </w:r>
      <w:r w:rsidRPr="00D44476">
        <w:t xml:space="preserve"> </w:t>
      </w:r>
      <w:r>
        <w:t>““</w:t>
      </w:r>
      <w:r w:rsidRPr="00D44476">
        <w:t>until I myself am hidden in Hades,</w:t>
      </w:r>
      <w:r>
        <w:t>”</w:t>
      </w:r>
      <w:r w:rsidRPr="00D44476">
        <w:t xml:space="preserve"> i.e., </w:t>
      </w:r>
      <w:r>
        <w:t>“</w:t>
      </w:r>
      <w:r w:rsidRPr="00D44476">
        <w:t>until I too am dead.</w:t>
      </w:r>
      <w:r>
        <w:t xml:space="preserve">”” (Willcock 252) But 23.244 </w:t>
      </w:r>
      <w:r>
        <w:rPr>
          <w:i/>
        </w:rPr>
        <w:t>is</w:t>
      </w:r>
      <w:r>
        <w:t xml:space="preserve"> a foreboding reference to Achilleus’ death; and a similar instance occurs four lines later (23.247-48): a burial mound should be built by “such of you Achaians as may be / </w:t>
      </w:r>
      <w:r w:rsidRPr="00733A7B">
        <w:t>left to survive me here by the benched ships, after I am gone.</w:t>
      </w:r>
      <w:r>
        <w:t>”</w:t>
      </w:r>
    </w:p>
    <w:p w14:paraId="04AAB350" w14:textId="77777777" w:rsidR="007A0A2D" w:rsidRDefault="007A0A2D" w:rsidP="00F46E2B">
      <w:pPr>
        <w:widowControl w:val="0"/>
        <w:numPr>
          <w:ilvl w:val="1"/>
          <w:numId w:val="18"/>
        </w:numPr>
        <w:contextualSpacing w:val="0"/>
      </w:pPr>
      <w:r>
        <w:t xml:space="preserve">24.804 (the last line of the </w:t>
      </w:r>
      <w:r>
        <w:rPr>
          <w:i/>
        </w:rPr>
        <w:t>Iliad</w:t>
      </w:r>
      <w:r>
        <w:t>, “</w:t>
      </w:r>
      <w:r w:rsidRPr="00733A7B">
        <w:t>Such was their burial of Hektor, breaker of horses</w:t>
      </w:r>
      <w:r>
        <w:t>”): “</w:t>
      </w:r>
      <w:r w:rsidRPr="00D44476">
        <w:t xml:space="preserve">So the </w:t>
      </w:r>
      <w:r w:rsidRPr="00D44476">
        <w:rPr>
          <w:i/>
        </w:rPr>
        <w:t>Iliad</w:t>
      </w:r>
      <w:r w:rsidRPr="00D44476">
        <w:t xml:space="preserve"> ends with its secondary hero, Hektor; but Achilleus is still in the center, especially since we realize</w:t>
      </w:r>
      <w:r>
        <w:t>—</w:t>
      </w:r>
      <w:r w:rsidRPr="00D44476">
        <w:t>having been told so often</w:t>
      </w:r>
      <w:r>
        <w:t>—</w:t>
      </w:r>
      <w:r w:rsidRPr="00D44476">
        <w:t>that his own death is now not far away. The shadow of it lies over his conversations with Priam.</w:t>
      </w:r>
      <w:r>
        <w:t>” (Willcock 266)</w:t>
      </w:r>
    </w:p>
    <w:p w14:paraId="23ADB837" w14:textId="77777777" w:rsidR="007A0A2D" w:rsidRDefault="007A0A2D" w:rsidP="007A0A2D">
      <w:pPr>
        <w:contextualSpacing w:val="0"/>
      </w:pPr>
      <w:r>
        <w:br w:type="page"/>
      </w:r>
    </w:p>
    <w:p w14:paraId="5A80D9A4" w14:textId="15D9E72F" w:rsidR="007A0A2D" w:rsidRPr="00F46E2B" w:rsidRDefault="00A7344B" w:rsidP="00924502">
      <w:pPr>
        <w:pStyle w:val="Heading2"/>
      </w:pPr>
      <w:bookmarkStart w:id="66" w:name="_Toc501751520"/>
      <w:bookmarkStart w:id="67" w:name="_Toc502839059"/>
      <w:r w:rsidRPr="00F46E2B">
        <w:rPr>
          <w:i/>
        </w:rPr>
        <w:lastRenderedPageBreak/>
        <w:t>At</w:t>
      </w:r>
      <w:r>
        <w:rPr>
          <w:i/>
        </w:rPr>
        <w:t>ē</w:t>
      </w:r>
      <w:r w:rsidRPr="00F46E2B">
        <w:t xml:space="preserve"> </w:t>
      </w:r>
      <w:r w:rsidR="007A0A2D" w:rsidRPr="00F46E2B">
        <w:t>(</w:t>
      </w:r>
      <w:r w:rsidR="00F255CF" w:rsidRPr="00F255CF">
        <w:rPr>
          <w:i/>
          <w:iCs/>
          <w:lang w:bidi="he-IL"/>
        </w:rPr>
        <w:t>Ἄ</w:t>
      </w:r>
      <w:r w:rsidR="00F255CF" w:rsidRPr="00F255CF">
        <w:rPr>
          <w:i/>
          <w:iCs/>
        </w:rPr>
        <w:t>ΤΗ</w:t>
      </w:r>
      <w:r w:rsidR="00F255CF">
        <w:t>)</w:t>
      </w:r>
      <w:r w:rsidR="007A0A2D" w:rsidRPr="00F46E2B">
        <w:t xml:space="preserve">, </w:t>
      </w:r>
      <w:r w:rsidRPr="00F46E2B">
        <w:t>Delusion</w:t>
      </w:r>
      <w:bookmarkEnd w:id="66"/>
      <w:bookmarkEnd w:id="67"/>
    </w:p>
    <w:p w14:paraId="1C2A433E" w14:textId="77777777" w:rsidR="007A0A2D" w:rsidRDefault="007A0A2D" w:rsidP="007A0A2D">
      <w:pPr>
        <w:widowControl w:val="0"/>
      </w:pPr>
    </w:p>
    <w:p w14:paraId="1C62731F" w14:textId="77777777" w:rsidR="007A0A2D" w:rsidRDefault="007A0A2D" w:rsidP="007A0A2D">
      <w:pPr>
        <w:widowControl w:val="0"/>
      </w:pPr>
    </w:p>
    <w:p w14:paraId="07E73EB0" w14:textId="77777777" w:rsidR="007A0A2D" w:rsidRDefault="007A0A2D" w:rsidP="00F46E2B">
      <w:pPr>
        <w:widowControl w:val="0"/>
        <w:numPr>
          <w:ilvl w:val="0"/>
          <w:numId w:val="20"/>
        </w:numPr>
        <w:contextualSpacing w:val="0"/>
      </w:pPr>
      <w:r>
        <w:rPr>
          <w:b/>
        </w:rPr>
        <w:t>concept</w:t>
      </w:r>
    </w:p>
    <w:p w14:paraId="4D5C91EC" w14:textId="77777777" w:rsidR="007A0A2D" w:rsidRDefault="007A0A2D" w:rsidP="00F46E2B">
      <w:pPr>
        <w:widowControl w:val="0"/>
        <w:numPr>
          <w:ilvl w:val="1"/>
          <w:numId w:val="20"/>
        </w:numPr>
        <w:contextualSpacing w:val="0"/>
      </w:pPr>
      <w:r>
        <w:t>“</w:t>
      </w:r>
      <w:r w:rsidRPr="00D44476">
        <w:t>T</w:t>
      </w:r>
      <w:r>
        <w:t>he Homeric concept of [89] Ate [pronounced AH-tay] (“</w:t>
      </w:r>
      <w:r w:rsidRPr="00D44476">
        <w:t>delusion</w:t>
      </w:r>
      <w:r>
        <w:t>”</w:t>
      </w:r>
      <w:r w:rsidRPr="00D44476">
        <w:t>) is of an infatuation which temporarily destroys a person’s judgment, so that he behaves as he would not normally behave.</w:t>
      </w:r>
      <w:r>
        <w:t>” (Willcock 89-90)</w:t>
      </w:r>
    </w:p>
    <w:p w14:paraId="7356D61C" w14:textId="77777777" w:rsidR="007A0A2D" w:rsidRDefault="007A0A2D" w:rsidP="00F46E2B">
      <w:pPr>
        <w:widowControl w:val="0"/>
        <w:numPr>
          <w:ilvl w:val="1"/>
          <w:numId w:val="20"/>
        </w:numPr>
        <w:contextualSpacing w:val="0"/>
      </w:pPr>
      <w:r w:rsidRPr="001C217D">
        <w:rPr>
          <w:i/>
        </w:rPr>
        <w:t>At</w:t>
      </w:r>
      <w:r>
        <w:rPr>
          <w:i/>
        </w:rPr>
        <w:t>ē</w:t>
      </w:r>
      <w:r>
        <w:t xml:space="preserve"> is “</w:t>
      </w:r>
      <w:r w:rsidRPr="00D44476">
        <w:t>a sort of madness that is considered external to a human being; i.e., it comes upon him from outside himself and makes him act as he would not normally act, causing offense or injury to others.</w:t>
      </w:r>
      <w:r>
        <w:t>” (Willcock 106)</w:t>
      </w:r>
    </w:p>
    <w:p w14:paraId="6560E608" w14:textId="77777777" w:rsidR="007A0A2D" w:rsidRDefault="007A0A2D" w:rsidP="00F46E2B">
      <w:pPr>
        <w:widowControl w:val="0"/>
        <w:numPr>
          <w:ilvl w:val="1"/>
          <w:numId w:val="20"/>
        </w:numPr>
        <w:contextualSpacing w:val="0"/>
      </w:pPr>
      <w:r>
        <w:t>“</w:t>
      </w:r>
      <w:r w:rsidRPr="00D44476">
        <w:t xml:space="preserve">Ate, Delusion, </w:t>
      </w:r>
      <w:r>
        <w:t xml:space="preserve">[is] </w:t>
      </w:r>
      <w:r w:rsidRPr="00D44476">
        <w:t>the temporary leaving of one</w:t>
      </w:r>
      <w:r>
        <w:t>’</w:t>
      </w:r>
      <w:r w:rsidRPr="00D44476">
        <w:t>s senses</w:t>
      </w:r>
      <w:r>
        <w:t xml:space="preserve"> </w:t>
      </w:r>
      <w:r w:rsidRPr="007A0A2D">
        <w:t>. . .</w:t>
      </w:r>
      <w:r>
        <w:t>” (Willcock 197)</w:t>
      </w:r>
    </w:p>
    <w:p w14:paraId="5165B678" w14:textId="77777777" w:rsidR="007A0A2D" w:rsidRDefault="007A0A2D" w:rsidP="00F46E2B">
      <w:pPr>
        <w:widowControl w:val="0"/>
        <w:numPr>
          <w:ilvl w:val="1"/>
          <w:numId w:val="20"/>
        </w:numPr>
        <w:contextualSpacing w:val="0"/>
      </w:pPr>
      <w:r>
        <w:t>“</w:t>
      </w:r>
      <w:r w:rsidRPr="00D44476">
        <w:t>If a man acts in an inexplicable and self-destructive way, he can hardly be acting normally; therefore, something external has taken over his decision-making faculties; this outside force is described as Ate, and it is sent by Zeus, because Zeus is ultimately responsible for everything. However, it is clear that ascribing the blame to Ate does not absolve the doer from responsibility for his actions</w:t>
      </w:r>
      <w:r>
        <w:t xml:space="preserve"> </w:t>
      </w:r>
      <w:r w:rsidRPr="007A0A2D">
        <w:t>. . .</w:t>
      </w:r>
      <w:r>
        <w:t>” (Willcock 217)</w:t>
      </w:r>
    </w:p>
    <w:p w14:paraId="4615F335" w14:textId="77777777" w:rsidR="007A0A2D" w:rsidRDefault="007A0A2D" w:rsidP="00F46E2B">
      <w:pPr>
        <w:widowControl w:val="0"/>
        <w:numPr>
          <w:ilvl w:val="1"/>
          <w:numId w:val="20"/>
        </w:numPr>
        <w:contextualSpacing w:val="0"/>
      </w:pPr>
      <w:r w:rsidRPr="00080B7F">
        <w:rPr>
          <w:i/>
        </w:rPr>
        <w:t>At</w:t>
      </w:r>
      <w:r>
        <w:rPr>
          <w:i/>
        </w:rPr>
        <w:t>ē</w:t>
      </w:r>
      <w:r>
        <w:t xml:space="preserve"> is an “</w:t>
      </w:r>
      <w:r w:rsidRPr="004C7DE6">
        <w:t>exp</w:t>
      </w:r>
      <w:r>
        <w:t xml:space="preserve">erience of divine temptation or </w:t>
      </w:r>
      <w:r w:rsidRPr="004C7DE6">
        <w:t>infatuation</w:t>
      </w:r>
      <w:r>
        <w:t xml:space="preserve"> </w:t>
      </w:r>
      <w:r w:rsidRPr="007A0A2D">
        <w:t>. . .</w:t>
      </w:r>
      <w:r>
        <w:t>” [2] “</w:t>
      </w:r>
      <w:r w:rsidRPr="007A0A2D">
        <w:t>. . .</w:t>
      </w:r>
      <w:r>
        <w:t xml:space="preserve"> </w:t>
      </w:r>
      <w:r w:rsidRPr="004C7DE6">
        <w:t>“the gods” or “some god” or Zeus are said to have momentaril</w:t>
      </w:r>
      <w:r>
        <w:t xml:space="preserve">y </w:t>
      </w:r>
      <w:r w:rsidRPr="004C7DE6">
        <w:t>“taken away” or “destroyed” or “ensorcelled” a human being’</w:t>
      </w:r>
      <w:r>
        <w:t xml:space="preserve">s </w:t>
      </w:r>
      <w:r w:rsidRPr="004C7DE6">
        <w:t>understanding.</w:t>
      </w:r>
      <w:r>
        <w:t>”  (Dodds 2)</w:t>
      </w:r>
    </w:p>
    <w:p w14:paraId="53201B62" w14:textId="77777777" w:rsidR="007A0A2D" w:rsidRDefault="007A0A2D" w:rsidP="00F46E2B">
      <w:pPr>
        <w:widowControl w:val="0"/>
        <w:numPr>
          <w:ilvl w:val="1"/>
          <w:numId w:val="20"/>
        </w:numPr>
        <w:contextualSpacing w:val="0"/>
      </w:pPr>
      <w:r w:rsidRPr="00080B7F">
        <w:rPr>
          <w:i/>
        </w:rPr>
        <w:t>At</w:t>
      </w:r>
      <w:r>
        <w:rPr>
          <w:i/>
        </w:rPr>
        <w:t>ē</w:t>
      </w:r>
      <w:r>
        <w:t xml:space="preserve"> “</w:t>
      </w:r>
      <w:r w:rsidRPr="004C7DE6">
        <w:t>is a state of mind</w:t>
      </w:r>
      <w:r>
        <w:t>—</w:t>
      </w:r>
      <w:r w:rsidRPr="004C7DE6">
        <w:t>a temporary clouding or bewildering of the normal consciousness. It is, in fact, a partial and temporary insanity</w:t>
      </w:r>
      <w:r>
        <w:t xml:space="preserve"> [5] </w:t>
      </w:r>
      <w:r w:rsidRPr="007A0A2D">
        <w:t>. . .</w:t>
      </w:r>
      <w:r>
        <w:t xml:space="preserve"> [</w:t>
      </w:r>
      <w:r w:rsidRPr="00EF49F7">
        <w:rPr>
          <w:i/>
        </w:rPr>
        <w:t>Ate</w:t>
      </w:r>
      <w:r>
        <w:t xml:space="preserve"> is]</w:t>
      </w:r>
      <w:r w:rsidRPr="004C7DE6">
        <w:t xml:space="preserve"> an abnormal state which demands a supernormal explanation.</w:t>
      </w:r>
      <w:r>
        <w:t>” (Dodds 5-6)</w:t>
      </w:r>
    </w:p>
    <w:p w14:paraId="11C7645B" w14:textId="77777777" w:rsidR="007A0A2D" w:rsidRDefault="007A0A2D" w:rsidP="00F46E2B">
      <w:pPr>
        <w:widowControl w:val="0"/>
        <w:numPr>
          <w:ilvl w:val="1"/>
          <w:numId w:val="20"/>
        </w:numPr>
        <w:contextualSpacing w:val="0"/>
      </w:pPr>
      <w:r>
        <w:t>“</w:t>
      </w:r>
      <w:r w:rsidRPr="004C7DE6">
        <w:t xml:space="preserve">In the </w:t>
      </w:r>
      <w:r w:rsidRPr="004C7DE6">
        <w:rPr>
          <w:i/>
        </w:rPr>
        <w:t>Odyssey</w:t>
      </w:r>
      <w:r>
        <w:t xml:space="preserve"> [</w:t>
      </w:r>
      <w:r w:rsidRPr="007D3C62">
        <w:t>11.61</w:t>
      </w:r>
      <w:r>
        <w:t>]</w:t>
      </w:r>
      <w:r w:rsidRPr="00A810DB">
        <w:t xml:space="preserve">, </w:t>
      </w:r>
      <w:r w:rsidRPr="004C7DE6">
        <w:t xml:space="preserve">it is true, excessive consumption of wine is said to cause </w:t>
      </w:r>
      <w:r w:rsidRPr="004C7DE6">
        <w:rPr>
          <w:i/>
        </w:rPr>
        <w:t>ate</w:t>
      </w:r>
      <w:r w:rsidRPr="00A810DB">
        <w:t xml:space="preserve">; </w:t>
      </w:r>
      <w:r w:rsidRPr="004C7DE6">
        <w:t xml:space="preserve">the implication, however, is probably not that </w:t>
      </w:r>
      <w:r w:rsidRPr="004C7DE6">
        <w:rPr>
          <w:i/>
        </w:rPr>
        <w:t>ate</w:t>
      </w:r>
      <w:r w:rsidRPr="00A810DB">
        <w:t xml:space="preserve"> </w:t>
      </w:r>
      <w:r w:rsidRPr="004C7DE6">
        <w:t>can be produced “naturally,” but rather that wine has something supernatural or daemonic about it.</w:t>
      </w:r>
      <w:r>
        <w:t>” (Dodds 5)</w:t>
      </w:r>
    </w:p>
    <w:p w14:paraId="2961C429" w14:textId="77777777" w:rsidR="007A0A2D" w:rsidRDefault="007A0A2D" w:rsidP="00F46E2B">
      <w:pPr>
        <w:widowControl w:val="0"/>
        <w:numPr>
          <w:ilvl w:val="1"/>
          <w:numId w:val="20"/>
        </w:numPr>
        <w:contextualSpacing w:val="0"/>
      </w:pPr>
      <w:r>
        <w:t>“</w:t>
      </w:r>
      <w:r>
        <w:rPr>
          <w:i/>
        </w:rPr>
        <w:t>Madness, blinding ruin</w:t>
      </w:r>
      <w:r>
        <w:t xml:space="preserve"> [2.13]: the Greek word for this is </w:t>
      </w:r>
      <w:r>
        <w:rPr>
          <w:i/>
        </w:rPr>
        <w:t>Atê</w:t>
      </w:r>
      <w:r>
        <w:t>. The meanings of the word range from “delusion,” “infatuation,” “madness,” to the “ruin,” “disaster,” “doom” that the mood can bring about.” (Knox 623)</w:t>
      </w:r>
    </w:p>
    <w:p w14:paraId="26AF2F37" w14:textId="77777777" w:rsidR="007A0A2D" w:rsidRDefault="007A0A2D" w:rsidP="007A0A2D">
      <w:pPr>
        <w:widowControl w:val="0"/>
      </w:pPr>
    </w:p>
    <w:p w14:paraId="29B30E0C" w14:textId="77777777" w:rsidR="007A0A2D" w:rsidRDefault="007A0A2D" w:rsidP="00F46E2B">
      <w:pPr>
        <w:widowControl w:val="0"/>
        <w:numPr>
          <w:ilvl w:val="0"/>
          <w:numId w:val="20"/>
        </w:numPr>
        <w:contextualSpacing w:val="0"/>
      </w:pPr>
      <w:r>
        <w:rPr>
          <w:b/>
        </w:rPr>
        <w:t>examples</w:t>
      </w:r>
    </w:p>
    <w:p w14:paraId="552EBD9F" w14:textId="77777777" w:rsidR="007A0A2D" w:rsidRDefault="007A0A2D" w:rsidP="00F46E2B">
      <w:pPr>
        <w:widowControl w:val="0"/>
        <w:numPr>
          <w:ilvl w:val="1"/>
          <w:numId w:val="20"/>
        </w:numPr>
        <w:contextualSpacing w:val="0"/>
      </w:pPr>
      <w:r>
        <w:t>Agamemnon</w:t>
      </w:r>
    </w:p>
    <w:p w14:paraId="7D2D5FBD" w14:textId="77777777" w:rsidR="007A0A2D" w:rsidRDefault="007A0A2D" w:rsidP="00F46E2B">
      <w:pPr>
        <w:widowControl w:val="0"/>
        <w:numPr>
          <w:ilvl w:val="2"/>
          <w:numId w:val="20"/>
        </w:numPr>
        <w:contextualSpacing w:val="0"/>
      </w:pPr>
      <w:r>
        <w:t>8.</w:t>
      </w:r>
      <w:r w:rsidRPr="00D44476">
        <w:t>236-37</w:t>
      </w:r>
      <w:r>
        <w:t>:</w:t>
      </w:r>
      <w:r w:rsidRPr="00D44476">
        <w:t xml:space="preserve"> </w:t>
      </w:r>
      <w:r>
        <w:t>Willcock translates, “</w:t>
      </w:r>
      <w:r w:rsidRPr="00D44476">
        <w:t>Father Zeus, did you ever previously delude a mighty king with such a delusion as this?</w:t>
      </w:r>
      <w:r>
        <w:t>”</w:t>
      </w:r>
      <w:r w:rsidRPr="00D44476">
        <w:t xml:space="preserve"> </w:t>
      </w:r>
      <w:r>
        <w:t>[89] “</w:t>
      </w:r>
      <w:r w:rsidRPr="00D44476">
        <w:t>It is commonly said to be sent by Zeus. The Ate of Agamemnon lay in his treatment of Achilleus in Book 1; its consequences are now apparent to him (cf. 19.86-89).</w:t>
      </w:r>
      <w:r>
        <w:t>” [90] (Willcock 89-90)</w:t>
      </w:r>
    </w:p>
    <w:p w14:paraId="50BED3D7" w14:textId="77777777" w:rsidR="007A0A2D" w:rsidRDefault="007A0A2D" w:rsidP="00F46E2B">
      <w:pPr>
        <w:widowControl w:val="0"/>
        <w:numPr>
          <w:ilvl w:val="2"/>
          <w:numId w:val="20"/>
        </w:numPr>
        <w:contextualSpacing w:val="0"/>
      </w:pPr>
      <w:r>
        <w:t>Agamemnon’s speech to Nestor</w:t>
      </w:r>
    </w:p>
    <w:p w14:paraId="43D1B473" w14:textId="77777777" w:rsidR="007A0A2D" w:rsidRDefault="007A0A2D" w:rsidP="00F46E2B">
      <w:pPr>
        <w:widowControl w:val="0"/>
        <w:numPr>
          <w:ilvl w:val="3"/>
          <w:numId w:val="20"/>
        </w:numPr>
        <w:contextualSpacing w:val="0"/>
      </w:pPr>
      <w:r>
        <w:t>9.115-16, 119, “‘</w:t>
      </w:r>
      <w:r w:rsidRPr="00733A7B">
        <w:t>Aged sir, this was no lie when you spoke of my madness.</w:t>
      </w:r>
      <w:r>
        <w:t xml:space="preserve"> / </w:t>
      </w:r>
      <w:r w:rsidRPr="00733A7B">
        <w:t xml:space="preserve">I was mad, I myself will </w:t>
      </w:r>
      <w:r>
        <w:t xml:space="preserve">not deny it. / </w:t>
      </w:r>
      <w:r w:rsidRPr="007A0A2D">
        <w:t>. . .</w:t>
      </w:r>
      <w:r>
        <w:t xml:space="preserve"> </w:t>
      </w:r>
      <w:r w:rsidRPr="00733A7B">
        <w:t>I was mad, in the persuasion of my heart</w:t>
      </w:r>
      <w:r>
        <w:t>’</w:t>
      </w:r>
      <w:r w:rsidRPr="00733A7B">
        <w:t>s evil</w:t>
      </w:r>
      <w:r>
        <w:t xml:space="preserve"> </w:t>
      </w:r>
      <w:r w:rsidRPr="007A0A2D">
        <w:t>. . .</w:t>
      </w:r>
      <w:r>
        <w:t>”</w:t>
      </w:r>
    </w:p>
    <w:p w14:paraId="5F047558" w14:textId="77777777" w:rsidR="007A0A2D" w:rsidRDefault="007A0A2D" w:rsidP="00F46E2B">
      <w:pPr>
        <w:widowControl w:val="0"/>
        <w:numPr>
          <w:ilvl w:val="3"/>
          <w:numId w:val="20"/>
        </w:numPr>
        <w:contextualSpacing w:val="0"/>
      </w:pPr>
      <w:r>
        <w:t>“</w:t>
      </w:r>
      <w:r w:rsidRPr="00D44476">
        <w:t>Agamemnon has admitted in 115-16 that he was under the influence of Ate when he dishonored Achilleus in Book 1.</w:t>
      </w:r>
      <w:r>
        <w:t>” (Willcock 106)</w:t>
      </w:r>
    </w:p>
    <w:p w14:paraId="49169B71" w14:textId="77777777" w:rsidR="007A0A2D" w:rsidRDefault="007A0A2D" w:rsidP="00F46E2B">
      <w:pPr>
        <w:widowControl w:val="0"/>
        <w:numPr>
          <w:ilvl w:val="2"/>
          <w:numId w:val="20"/>
        </w:numPr>
        <w:contextualSpacing w:val="0"/>
      </w:pPr>
      <w:r>
        <w:t>Agamemnon’s speech at his reconciliation with Achilleus</w:t>
      </w:r>
    </w:p>
    <w:p w14:paraId="03561C2A" w14:textId="77777777" w:rsidR="007A0A2D" w:rsidRPr="0042411C" w:rsidRDefault="007A0A2D" w:rsidP="00F46E2B">
      <w:pPr>
        <w:widowControl w:val="0"/>
        <w:numPr>
          <w:ilvl w:val="3"/>
          <w:numId w:val="20"/>
        </w:numPr>
        <w:contextualSpacing w:val="0"/>
        <w:rPr>
          <w:sz w:val="20"/>
        </w:rPr>
      </w:pPr>
      <w:r w:rsidRPr="0042411C">
        <w:rPr>
          <w:sz w:val="20"/>
        </w:rPr>
        <w:t>19.85-94, Agamemnon says, “the Achaians have spoken often against me / and found fault with me in it, yet I am not responsible / but Zeus is, and Destiny</w:t>
      </w:r>
      <w:r>
        <w:rPr>
          <w:sz w:val="20"/>
        </w:rPr>
        <w:t xml:space="preserve"> [</w:t>
      </w:r>
      <w:r w:rsidRPr="00D54262">
        <w:rPr>
          <w:sz w:val="20"/>
        </w:rPr>
        <w:t>μο</w:t>
      </w:r>
      <w:r w:rsidRPr="00D54262">
        <w:rPr>
          <w:rFonts w:ascii="Palatino Linotype" w:hAnsi="Palatino Linotype" w:cs="Palatino Linotype"/>
          <w:sz w:val="20"/>
          <w:lang w:bidi="he-IL"/>
        </w:rPr>
        <w:t>ῖ</w:t>
      </w:r>
      <w:r w:rsidRPr="00D54262">
        <w:rPr>
          <w:sz w:val="20"/>
          <w:lang w:bidi="he-IL"/>
        </w:rPr>
        <w:t>ρα</w:t>
      </w:r>
      <w:r>
        <w:rPr>
          <w:sz w:val="20"/>
        </w:rPr>
        <w:t xml:space="preserve">, </w:t>
      </w:r>
      <w:r>
        <w:rPr>
          <w:i/>
          <w:sz w:val="20"/>
        </w:rPr>
        <w:t>moira</w:t>
      </w:r>
      <w:r>
        <w:rPr>
          <w:sz w:val="20"/>
        </w:rPr>
        <w:t>]</w:t>
      </w:r>
      <w:r w:rsidRPr="0042411C">
        <w:rPr>
          <w:sz w:val="20"/>
        </w:rPr>
        <w:t xml:space="preserve">, and Erinys the mist-walking / who in assembly caught my heart in the savage delusion / on that day I myself stripped from him the prize of Achilleus. / Yet what could I do? It is the god who accomplishes all things. / Delusion is the elder daughter of Zeus, the accursed / who deludes all; her feet are delicate and </w:t>
      </w:r>
      <w:r w:rsidRPr="0042411C">
        <w:rPr>
          <w:sz w:val="20"/>
        </w:rPr>
        <w:lastRenderedPageBreak/>
        <w:t>they step not / on the firm earth, but she walks the air above men’s heads / and leads them astray. She has entangled others before me.”</w:t>
      </w:r>
    </w:p>
    <w:p w14:paraId="19833022" w14:textId="77777777" w:rsidR="007A0A2D" w:rsidRDefault="007A0A2D" w:rsidP="00F46E2B">
      <w:pPr>
        <w:widowControl w:val="0"/>
        <w:numPr>
          <w:ilvl w:val="3"/>
          <w:numId w:val="20"/>
        </w:numPr>
        <w:contextualSpacing w:val="0"/>
      </w:pPr>
      <w:r w:rsidRPr="0042411C">
        <w:t xml:space="preserve">“Agamemnon says that </w:t>
      </w:r>
      <w:r>
        <w:t>[</w:t>
      </w:r>
      <w:r w:rsidRPr="0042411C">
        <w:t>Zeus</w:t>
      </w:r>
      <w:r>
        <w:t>,</w:t>
      </w:r>
      <w:r w:rsidRPr="0042411C">
        <w:t xml:space="preserve"> Destiny</w:t>
      </w:r>
      <w:r>
        <w:t>,</w:t>
      </w:r>
      <w:r w:rsidRPr="0042411C">
        <w:t xml:space="preserve"> and Erinys </w:t>
      </w:r>
      <w:r>
        <w:t xml:space="preserve">sent] </w:t>
      </w:r>
      <w:r w:rsidRPr="00D44476">
        <w:t>Delusion (Ate) to affect his judgment. This attempt to exculpate himself is difficult</w:t>
      </w:r>
      <w:r>
        <w:t xml:space="preserve"> [216] </w:t>
      </w:r>
      <w:r w:rsidRPr="00D44476">
        <w:t xml:space="preserve">for us to understand, especially as he had freely admitted he was wrong </w:t>
      </w:r>
      <w:r>
        <w:t>[</w:t>
      </w:r>
      <w:r w:rsidRPr="00D44476">
        <w:t>in 9.11</w:t>
      </w:r>
      <w:r>
        <w:t>5-1</w:t>
      </w:r>
      <w:r w:rsidRPr="00D44476">
        <w:t>9</w:t>
      </w:r>
      <w:r>
        <w:t>, see above]</w:t>
      </w:r>
      <w:r w:rsidRPr="00D44476">
        <w:t>. The explanation lies in the Homeric con</w:t>
      </w:r>
      <w:r>
        <w:t>ception of Ate.” (Willcock 216-17)</w:t>
      </w:r>
    </w:p>
    <w:p w14:paraId="58DA36A8" w14:textId="77777777" w:rsidR="007A0A2D" w:rsidRDefault="007A0A2D" w:rsidP="00F46E2B">
      <w:pPr>
        <w:widowControl w:val="0"/>
        <w:numPr>
          <w:ilvl w:val="3"/>
          <w:numId w:val="20"/>
        </w:numPr>
        <w:contextualSpacing w:val="0"/>
      </w:pPr>
      <w:r>
        <w:t>“</w:t>
      </w:r>
      <w:r w:rsidRPr="004C7DE6">
        <w:rPr>
          <w:i/>
        </w:rPr>
        <w:t>Moira</w:t>
      </w:r>
      <w:r w:rsidRPr="00A810DB">
        <w:t xml:space="preserve">, I </w:t>
      </w:r>
      <w:r w:rsidRPr="004C7DE6">
        <w:t>think, i</w:t>
      </w:r>
      <w:r>
        <w:t xml:space="preserve">s </w:t>
      </w:r>
      <w:r w:rsidRPr="004C7DE6">
        <w:t>brought in because people spoke of any unaccountable person</w:t>
      </w:r>
      <w:r>
        <w:t xml:space="preserve">al </w:t>
      </w:r>
      <w:r w:rsidRPr="00A810DB">
        <w:t>disaster as part of their “portion” or “lot,” meaning simpl</w:t>
      </w:r>
      <w:r>
        <w:t xml:space="preserve">y </w:t>
      </w:r>
      <w:r w:rsidRPr="004C7DE6">
        <w:t>that they cannot understand why it happened, but since</w:t>
      </w:r>
      <w:r>
        <w:t xml:space="preserve"> it </w:t>
      </w:r>
      <w:r w:rsidRPr="004C7DE6">
        <w:t>has happened, evidently “it had to be.” People still speak i</w:t>
      </w:r>
      <w:r>
        <w:t xml:space="preserve">n </w:t>
      </w:r>
      <w:r w:rsidRPr="004C7DE6">
        <w:t>that way, more especially of death</w:t>
      </w:r>
      <w:r>
        <w:t xml:space="preserve"> [6] </w:t>
      </w:r>
      <w:r w:rsidRPr="007A0A2D">
        <w:t>. . .</w:t>
      </w:r>
      <w:r>
        <w:t xml:space="preserve"> </w:t>
      </w:r>
      <w:r w:rsidRPr="004C7DE6">
        <w:t xml:space="preserve">I am sure it is quite wrong to write </w:t>
      </w:r>
      <w:r w:rsidRPr="004C7DE6">
        <w:rPr>
          <w:i/>
        </w:rPr>
        <w:t>Moira</w:t>
      </w:r>
      <w:r w:rsidRPr="00844D6B">
        <w:t xml:space="preserve"> </w:t>
      </w:r>
      <w:r w:rsidRPr="004C7DE6">
        <w:t xml:space="preserve">with a capital “M” here, as if it signified </w:t>
      </w:r>
      <w:r w:rsidRPr="007A0A2D">
        <w:t>. . .</w:t>
      </w:r>
      <w:r>
        <w:t xml:space="preserve"> </w:t>
      </w:r>
      <w:r w:rsidRPr="004C7DE6">
        <w:t>a personal goddess</w:t>
      </w:r>
      <w:r>
        <w:t xml:space="preserve"> </w:t>
      </w:r>
      <w:r w:rsidRPr="007A0A2D">
        <w:t>. . .</w:t>
      </w:r>
      <w:r>
        <w:t>” (Dodds 6-7)</w:t>
      </w:r>
    </w:p>
    <w:p w14:paraId="466FAE9C" w14:textId="77777777" w:rsidR="007A0A2D" w:rsidRDefault="007A0A2D" w:rsidP="00F46E2B">
      <w:pPr>
        <w:widowControl w:val="0"/>
        <w:numPr>
          <w:ilvl w:val="3"/>
          <w:numId w:val="20"/>
        </w:numPr>
        <w:contextualSpacing w:val="0"/>
      </w:pPr>
      <w:r>
        <w:t>“</w:t>
      </w:r>
      <w:r w:rsidRPr="004C7DE6">
        <w:t xml:space="preserve">That she </w:t>
      </w:r>
      <w:r>
        <w:t xml:space="preserve">[Erinys] </w:t>
      </w:r>
      <w:r w:rsidRPr="004C7DE6">
        <w:t>should figure at all in this context may well surprise those who think of an Erinys as essentially a spirit of vengeance</w:t>
      </w:r>
      <w:r>
        <w:t xml:space="preserve"> </w:t>
      </w:r>
      <w:r w:rsidRPr="007A0A2D">
        <w:t>. . .</w:t>
      </w:r>
      <w:r>
        <w:t xml:space="preserve"> </w:t>
      </w:r>
      <w:r w:rsidRPr="004C7DE6">
        <w:t xml:space="preserve">The explanation is perhaps that the Erinys is the personal agent who ensures the fulfilment of a </w:t>
      </w:r>
      <w:r w:rsidRPr="004C7DE6">
        <w:rPr>
          <w:i/>
        </w:rPr>
        <w:t>moira</w:t>
      </w:r>
      <w:r>
        <w:t xml:space="preserve"> [portion, lot, characteristic allotted something]</w:t>
      </w:r>
      <w:r w:rsidRPr="00844D6B">
        <w:t xml:space="preserve">. </w:t>
      </w:r>
      <w:r w:rsidRPr="004C7DE6">
        <w:t xml:space="preserve">That is why the Erinyes cut short the speech of Achilles’ horses: it is not “according to </w:t>
      </w:r>
      <w:r w:rsidRPr="004C7DE6">
        <w:rPr>
          <w:i/>
        </w:rPr>
        <w:t>moira</w:t>
      </w:r>
      <w:r w:rsidRPr="00844D6B">
        <w:t xml:space="preserve">” </w:t>
      </w:r>
      <w:r w:rsidRPr="004C7DE6">
        <w:t>for horses to talk</w:t>
      </w:r>
      <w:r>
        <w:t xml:space="preserve"> [19.418]</w:t>
      </w:r>
      <w:r w:rsidRPr="004C7DE6">
        <w:t>. That is why they would punish the</w:t>
      </w:r>
      <w:r>
        <w:t xml:space="preserve"> [7] </w:t>
      </w:r>
      <w:r w:rsidRPr="004C7DE6">
        <w:t>sun, according to Heraclitus</w:t>
      </w:r>
      <w:r>
        <w:t xml:space="preserve"> [</w:t>
      </w:r>
      <w:r w:rsidRPr="004C7DE6">
        <w:t>Fr. 94 Diels</w:t>
      </w:r>
      <w:r>
        <w:t>]</w:t>
      </w:r>
      <w:r w:rsidRPr="004C7DE6">
        <w:t xml:space="preserve">, if the sun should “transgress his measures” by exceeding the task assigned to him. Most probably, I think, the moral function of the Erinyes as ministers of vengeance derives from this primitive task of enforcing a </w:t>
      </w:r>
      <w:r w:rsidRPr="00844D6B">
        <w:rPr>
          <w:i/>
        </w:rPr>
        <w:t>moira</w:t>
      </w:r>
      <w:r w:rsidRPr="004C7DE6">
        <w:t xml:space="preserve"> which was at first morally neutral</w:t>
      </w:r>
      <w:r>
        <w:t xml:space="preserve"> </w:t>
      </w:r>
      <w:r w:rsidRPr="007A0A2D">
        <w:t>. . .</w:t>
      </w:r>
      <w:r>
        <w:t>” (Dodds 7-8)</w:t>
      </w:r>
    </w:p>
    <w:p w14:paraId="458A7FDF" w14:textId="77777777" w:rsidR="007A0A2D" w:rsidRDefault="007A0A2D" w:rsidP="00F46E2B">
      <w:pPr>
        <w:widowControl w:val="0"/>
        <w:numPr>
          <w:ilvl w:val="3"/>
          <w:numId w:val="20"/>
        </w:numPr>
        <w:contextualSpacing w:val="0"/>
      </w:pPr>
      <w:r>
        <w:t>“</w:t>
      </w:r>
      <w:r w:rsidRPr="007A0A2D">
        <w:t>. . .</w:t>
      </w:r>
      <w:r>
        <w:t xml:space="preserve"> </w:t>
      </w:r>
      <w:r w:rsidRPr="00D44476">
        <w:t xml:space="preserve">ascribing the blame to Ate does not absolve the doer from responsibility for his actions; Agamemnon says so explicitly </w:t>
      </w:r>
      <w:r>
        <w:t xml:space="preserve">at 137-38.” (Willcock 217) </w:t>
      </w:r>
      <w:r w:rsidRPr="003D7DC7">
        <w:rPr>
          <w:sz w:val="20"/>
        </w:rPr>
        <w:t xml:space="preserve">19.134-38, “when tall Hektor of the shining helm / was forever destroying the Argives against the sterns of their vessels, / </w:t>
      </w:r>
      <w:r>
        <w:rPr>
          <w:sz w:val="20"/>
        </w:rPr>
        <w:t xml:space="preserve">[I] </w:t>
      </w:r>
      <w:r w:rsidRPr="003D7DC7">
        <w:rPr>
          <w:sz w:val="20"/>
        </w:rPr>
        <w:t>could not forget Delusion, the way I was first deluded. / But since I was deluded and Zeus took my wits away from me, / I am willing to make all good and give back gifts in abundance.”</w:t>
      </w:r>
    </w:p>
    <w:p w14:paraId="6D5868BF" w14:textId="77777777" w:rsidR="007A0A2D" w:rsidRDefault="007A0A2D" w:rsidP="00F46E2B">
      <w:pPr>
        <w:widowControl w:val="0"/>
        <w:numPr>
          <w:ilvl w:val="1"/>
          <w:numId w:val="20"/>
        </w:numPr>
        <w:contextualSpacing w:val="0"/>
      </w:pPr>
      <w:r>
        <w:t>Glaukos: in 6.</w:t>
      </w:r>
      <w:r w:rsidRPr="00D44476">
        <w:t>234-36</w:t>
      </w:r>
      <w:r>
        <w:t>,</w:t>
      </w:r>
      <w:r w:rsidRPr="00D44476">
        <w:t xml:space="preserve"> Glaukos and Diomedes </w:t>
      </w:r>
      <w:r>
        <w:t xml:space="preserve">exchange armor, Glaukos trading his </w:t>
      </w:r>
      <w:r w:rsidRPr="005A3456">
        <w:t xml:space="preserve">gold </w:t>
      </w:r>
      <w:r>
        <w:t xml:space="preserve">armor for Diomedes’ </w:t>
      </w:r>
      <w:r w:rsidRPr="005A3456">
        <w:t>bronze</w:t>
      </w:r>
      <w:r w:rsidRPr="00D44476">
        <w:t xml:space="preserve">. </w:t>
      </w:r>
      <w:r>
        <w:t>“</w:t>
      </w:r>
      <w:r w:rsidRPr="007A0A2D">
        <w:t>. . .</w:t>
      </w:r>
      <w:r>
        <w:t xml:space="preserve"> </w:t>
      </w:r>
      <w:r w:rsidRPr="00D44476">
        <w:t xml:space="preserve">to get far the better of the exchange of armor is a form of success for Diomedes. The phrase </w:t>
      </w:r>
      <w:r w:rsidRPr="005A3456">
        <w:rPr>
          <w:i/>
        </w:rPr>
        <w:t>Zeus stole away the wits</w:t>
      </w:r>
      <w:r w:rsidRPr="00D44476">
        <w:t xml:space="preserve"> implies delusion, infatuation, </w:t>
      </w:r>
      <w:r>
        <w:t>“</w:t>
      </w:r>
      <w:r w:rsidRPr="00D44476">
        <w:t>Ate</w:t>
      </w:r>
      <w:r>
        <w:t>”</w:t>
      </w:r>
      <w:r w:rsidRPr="00D44476">
        <w:t xml:space="preserve"> </w:t>
      </w:r>
      <w:r w:rsidRPr="007A0A2D">
        <w:t>. . .</w:t>
      </w:r>
      <w:r>
        <w:t>” (Willcock 72, emphasis altered)</w:t>
      </w:r>
    </w:p>
    <w:p w14:paraId="73B76650" w14:textId="77777777" w:rsidR="007A0A2D" w:rsidRDefault="007A0A2D" w:rsidP="00F46E2B">
      <w:pPr>
        <w:widowControl w:val="0"/>
        <w:numPr>
          <w:ilvl w:val="1"/>
          <w:numId w:val="20"/>
        </w:numPr>
        <w:contextualSpacing w:val="0"/>
      </w:pPr>
      <w:r>
        <w:t>Phoinix’ “</w:t>
      </w:r>
      <w:r w:rsidRPr="0009594B">
        <w:t>parable of the prayers</w:t>
      </w:r>
      <w:r>
        <w:t>”</w:t>
      </w:r>
    </w:p>
    <w:p w14:paraId="5DDCFFE0" w14:textId="77777777" w:rsidR="007A0A2D" w:rsidRPr="00F36D25" w:rsidRDefault="007A0A2D" w:rsidP="00F46E2B">
      <w:pPr>
        <w:widowControl w:val="0"/>
        <w:numPr>
          <w:ilvl w:val="2"/>
          <w:numId w:val="20"/>
        </w:numPr>
        <w:contextualSpacing w:val="0"/>
      </w:pPr>
      <w:r>
        <w:rPr>
          <w:sz w:val="20"/>
        </w:rPr>
        <w:t>9.502-12,</w:t>
      </w:r>
      <w:r w:rsidRPr="00F36D25">
        <w:rPr>
          <w:sz w:val="20"/>
        </w:rPr>
        <w:t xml:space="preserve"> “the spirits of Prayer, the daughters of great Zeus, / </w:t>
      </w:r>
      <w:r w:rsidRPr="007A0A2D">
        <w:rPr>
          <w:sz w:val="20"/>
        </w:rPr>
        <w:t>. . .</w:t>
      </w:r>
      <w:r>
        <w:rPr>
          <w:sz w:val="20"/>
        </w:rPr>
        <w:t xml:space="preserve"> </w:t>
      </w:r>
      <w:r w:rsidRPr="00F36D25">
        <w:rPr>
          <w:sz w:val="20"/>
        </w:rPr>
        <w:t>toil on their way left far behind by the spirit of Ruin: / but she, Ruin, is strong and sound on her feet, and therefore / far outruns all Prayers, and wins into every country / to force men astray; and the Prayers follow as healers after her.”</w:t>
      </w:r>
    </w:p>
    <w:p w14:paraId="0251151D" w14:textId="77777777" w:rsidR="007A0A2D" w:rsidRPr="00F36D25" w:rsidRDefault="007A0A2D" w:rsidP="00F46E2B">
      <w:pPr>
        <w:widowControl w:val="0"/>
        <w:numPr>
          <w:ilvl w:val="2"/>
          <w:numId w:val="20"/>
        </w:numPr>
        <w:contextualSpacing w:val="0"/>
      </w:pPr>
      <w:r w:rsidRPr="00F36D25">
        <w:t xml:space="preserve">“Prayers,” the usual </w:t>
      </w:r>
      <w:r>
        <w:t xml:space="preserve">translation </w:t>
      </w:r>
      <w:r w:rsidRPr="00F36D25">
        <w:t xml:space="preserve">in English, </w:t>
      </w:r>
      <w:r>
        <w:t xml:space="preserve">really </w:t>
      </w:r>
      <w:r w:rsidRPr="00F36D25">
        <w:t xml:space="preserve">means “requests for forgiveness,” </w:t>
      </w:r>
      <w:r>
        <w:t>“</w:t>
      </w:r>
      <w:r w:rsidRPr="00F36D25">
        <w:t>apologies.” (Willcock 106)</w:t>
      </w:r>
    </w:p>
    <w:p w14:paraId="7BA399C0" w14:textId="77777777" w:rsidR="007A0A2D" w:rsidRDefault="007A0A2D" w:rsidP="00F46E2B">
      <w:pPr>
        <w:widowControl w:val="0"/>
        <w:numPr>
          <w:ilvl w:val="2"/>
          <w:numId w:val="20"/>
        </w:numPr>
        <w:contextualSpacing w:val="0"/>
      </w:pPr>
      <w:r>
        <w:t>the word “</w:t>
      </w:r>
      <w:r w:rsidRPr="00D44476">
        <w:t xml:space="preserve">translated as </w:t>
      </w:r>
      <w:r w:rsidRPr="007A0A2D">
        <w:t>. . .</w:t>
      </w:r>
      <w:r>
        <w:t xml:space="preserve"> “</w:t>
      </w:r>
      <w:r w:rsidRPr="00D44476">
        <w:t>Ruin</w:t>
      </w:r>
      <w:r>
        <w:t>”</w:t>
      </w:r>
      <w:r w:rsidRPr="00D44476">
        <w:t xml:space="preserve"> is Ate </w:t>
      </w:r>
      <w:r w:rsidRPr="007A0A2D">
        <w:t>. . .</w:t>
      </w:r>
      <w:r>
        <w:t>” (Willcock 106)</w:t>
      </w:r>
    </w:p>
    <w:p w14:paraId="4E4E5F00" w14:textId="77777777" w:rsidR="007A0A2D" w:rsidRDefault="007A0A2D" w:rsidP="00F46E2B">
      <w:pPr>
        <w:widowControl w:val="0"/>
        <w:numPr>
          <w:ilvl w:val="1"/>
          <w:numId w:val="20"/>
        </w:numPr>
        <w:contextualSpacing w:val="0"/>
      </w:pPr>
      <w:r>
        <w:t>Patroklos</w:t>
      </w:r>
    </w:p>
    <w:p w14:paraId="2F9F6455" w14:textId="77777777" w:rsidR="007A0A2D" w:rsidRPr="000240CF" w:rsidRDefault="007A0A2D" w:rsidP="00F46E2B">
      <w:pPr>
        <w:widowControl w:val="0"/>
        <w:numPr>
          <w:ilvl w:val="2"/>
          <w:numId w:val="20"/>
        </w:numPr>
        <w:contextualSpacing w:val="0"/>
        <w:rPr>
          <w:sz w:val="20"/>
        </w:rPr>
      </w:pPr>
      <w:r w:rsidRPr="000240CF">
        <w:rPr>
          <w:sz w:val="20"/>
        </w:rPr>
        <w:t xml:space="preserve">After Apollo “struck his [Patroklos’] back and his broad shoulders / with a flat stroke of the hand so that his eyes spun </w:t>
      </w:r>
      <w:r w:rsidRPr="007A0A2D">
        <w:rPr>
          <w:sz w:val="20"/>
        </w:rPr>
        <w:t>. . .</w:t>
      </w:r>
      <w:r w:rsidRPr="000240CF">
        <w:rPr>
          <w:sz w:val="20"/>
        </w:rPr>
        <w:t xml:space="preserve"> Disaster caught his wits, and his shining body went nerveless. / He stood stupidly” (16.791-92, 805-6).</w:t>
      </w:r>
    </w:p>
    <w:p w14:paraId="10D8E8D9" w14:textId="77777777" w:rsidR="007A0A2D" w:rsidRDefault="007A0A2D" w:rsidP="00F46E2B">
      <w:pPr>
        <w:widowControl w:val="0"/>
        <w:numPr>
          <w:ilvl w:val="2"/>
          <w:numId w:val="20"/>
        </w:numPr>
        <w:contextualSpacing w:val="0"/>
      </w:pPr>
      <w:r>
        <w:t>“</w:t>
      </w:r>
      <w:r w:rsidRPr="004C7DE6">
        <w:t xml:space="preserve">The </w:t>
      </w:r>
      <w:r w:rsidRPr="004C7DE6">
        <w:rPr>
          <w:i/>
        </w:rPr>
        <w:t>ate</w:t>
      </w:r>
      <w:r w:rsidRPr="00A810DB">
        <w:t xml:space="preserve"> </w:t>
      </w:r>
      <w:r>
        <w:t xml:space="preserve">[is] </w:t>
      </w:r>
      <w:r w:rsidRPr="004C7DE6">
        <w:t xml:space="preserve">here a sort of stunned bewilderment </w:t>
      </w:r>
      <w:r w:rsidRPr="007A0A2D">
        <w:t>. . .</w:t>
      </w:r>
      <w:r>
        <w:t>” (Dodds 5)</w:t>
      </w:r>
    </w:p>
    <w:p w14:paraId="6C6989BF" w14:textId="77777777" w:rsidR="007A0A2D" w:rsidRDefault="007A0A2D" w:rsidP="00F46E2B">
      <w:pPr>
        <w:widowControl w:val="0"/>
        <w:numPr>
          <w:ilvl w:val="1"/>
          <w:numId w:val="20"/>
        </w:numPr>
        <w:contextualSpacing w:val="0"/>
      </w:pPr>
      <w:r>
        <w:t>Automedon</w:t>
      </w:r>
    </w:p>
    <w:p w14:paraId="27D65814" w14:textId="77777777" w:rsidR="007A0A2D" w:rsidRDefault="007A0A2D" w:rsidP="00F46E2B">
      <w:pPr>
        <w:widowControl w:val="0"/>
        <w:numPr>
          <w:ilvl w:val="2"/>
          <w:numId w:val="20"/>
        </w:numPr>
        <w:contextualSpacing w:val="0"/>
      </w:pPr>
      <w:r>
        <w:t>After Patroklos dies, Automedon commandeers his chariot. He should leave the battle, since a person cannot fight from a chariot without a charioteer to guide the chariot; but instead, he attacks the Trojans.</w:t>
      </w:r>
    </w:p>
    <w:p w14:paraId="64FDBC1F" w14:textId="77777777" w:rsidR="007A0A2D" w:rsidRDefault="007A0A2D" w:rsidP="00F46E2B">
      <w:pPr>
        <w:widowControl w:val="0"/>
        <w:numPr>
          <w:ilvl w:val="2"/>
          <w:numId w:val="20"/>
        </w:numPr>
        <w:contextualSpacing w:val="0"/>
        <w:rPr>
          <w:sz w:val="20"/>
        </w:rPr>
      </w:pPr>
      <w:r>
        <w:rPr>
          <w:sz w:val="20"/>
        </w:rPr>
        <w:lastRenderedPageBreak/>
        <w:t>17.459-70</w:t>
      </w:r>
      <w:r w:rsidRPr="00496BB2">
        <w:rPr>
          <w:sz w:val="20"/>
        </w:rPr>
        <w:t xml:space="preserve">, “He </w:t>
      </w:r>
      <w:r>
        <w:rPr>
          <w:sz w:val="20"/>
        </w:rPr>
        <w:t>[</w:t>
      </w:r>
      <w:r w:rsidRPr="00496BB2">
        <w:rPr>
          <w:sz w:val="20"/>
        </w:rPr>
        <w:t>Automedon</w:t>
      </w:r>
      <w:r>
        <w:rPr>
          <w:sz w:val="20"/>
        </w:rPr>
        <w:t xml:space="preserve">] </w:t>
      </w:r>
      <w:r w:rsidRPr="00496BB2">
        <w:rPr>
          <w:sz w:val="20"/>
        </w:rPr>
        <w:t>would dash in, like a vulture among geese, with his horses, / and yet could kill no men when he swept in in chase of them. / He had no way while he was alone in a separate chariot / to lunge with the spear and still keep in hand his fast-running horses</w:t>
      </w:r>
      <w:r w:rsidRPr="007A0A2D">
        <w:rPr>
          <w:sz w:val="20"/>
        </w:rPr>
        <w:t>. . .</w:t>
      </w:r>
      <w:r>
        <w:rPr>
          <w:sz w:val="20"/>
        </w:rPr>
        <w:t xml:space="preserve"> . </w:t>
      </w:r>
      <w:r w:rsidRPr="00EF49F7">
        <w:rPr>
          <w:sz w:val="20"/>
        </w:rPr>
        <w:t xml:space="preserve">[Alkimedon] stood behind the chariot and called to Automedon: / ‘Automedon, what god put this unprofitable purpose / into your heart, and has taken away the better wits </w:t>
      </w:r>
      <w:r w:rsidRPr="007A0A2D">
        <w:rPr>
          <w:sz w:val="20"/>
        </w:rPr>
        <w:t>. . .</w:t>
      </w:r>
      <w:r w:rsidRPr="00EF49F7">
        <w:rPr>
          <w:sz w:val="20"/>
        </w:rPr>
        <w:t>?</w:t>
      </w:r>
      <w:r w:rsidRPr="00496BB2">
        <w:rPr>
          <w:sz w:val="20"/>
        </w:rPr>
        <w:t>”</w:t>
      </w:r>
    </w:p>
    <w:p w14:paraId="7526EEB0" w14:textId="77777777" w:rsidR="007A0A2D" w:rsidRDefault="007A0A2D" w:rsidP="00F46E2B">
      <w:pPr>
        <w:widowControl w:val="0"/>
        <w:numPr>
          <w:ilvl w:val="2"/>
          <w:numId w:val="20"/>
        </w:numPr>
        <w:contextualSpacing w:val="0"/>
      </w:pPr>
      <w:r>
        <w:t>Automedon’s attack on the Trojans though alone in a chariot “</w:t>
      </w:r>
      <w:r w:rsidRPr="00D44476">
        <w:t xml:space="preserve">is a strange episode. Automedon cannot do any damage to the enemy, because he </w:t>
      </w:r>
      <w:r w:rsidRPr="007A0A2D">
        <w:t>. . .</w:t>
      </w:r>
      <w:r>
        <w:t xml:space="preserve"> </w:t>
      </w:r>
      <w:r w:rsidRPr="00D44476">
        <w:t>can manage only the ho</w:t>
      </w:r>
      <w:r>
        <w:t>rses. It has been suggested (</w:t>
      </w:r>
      <w:r w:rsidRPr="00E305C7">
        <w:t>E.R.</w:t>
      </w:r>
      <w:r w:rsidRPr="00D44476">
        <w:t xml:space="preserve"> Dodds, </w:t>
      </w:r>
      <w:r w:rsidRPr="000F4394">
        <w:rPr>
          <w:i/>
        </w:rPr>
        <w:t>The Greeks and the Irrational</w:t>
      </w:r>
      <w:r w:rsidRPr="00D44476">
        <w:t>, p. 4) that this is an example of Ate, Delusion, the temporary leaving of one</w:t>
      </w:r>
      <w:r>
        <w:t>’</w:t>
      </w:r>
      <w:r w:rsidRPr="00D44476">
        <w:t>s senses (cf. 470</w:t>
      </w:r>
      <w:r>
        <w:t xml:space="preserve"> [“</w:t>
      </w:r>
      <w:r w:rsidRPr="00733A7B">
        <w:t>what god</w:t>
      </w:r>
      <w:r>
        <w:t xml:space="preserve"> </w:t>
      </w:r>
      <w:r w:rsidRPr="007A0A2D">
        <w:t>. . .</w:t>
      </w:r>
      <w:r>
        <w:t xml:space="preserve"> </w:t>
      </w:r>
      <w:r w:rsidRPr="00733A7B">
        <w:t>has taken away the better wits</w:t>
      </w:r>
      <w:r>
        <w:t>”]</w:t>
      </w:r>
      <w:r w:rsidRPr="00D44476">
        <w:t>). Perhaps it is rather a symbolic tribute to Patroklos.</w:t>
      </w:r>
      <w:r>
        <w:t>” (Willcock 197)</w:t>
      </w:r>
    </w:p>
    <w:p w14:paraId="719FD8AF" w14:textId="77777777" w:rsidR="007A0A2D" w:rsidRDefault="007A0A2D" w:rsidP="00F46E2B">
      <w:pPr>
        <w:widowControl w:val="0"/>
        <w:numPr>
          <w:ilvl w:val="1"/>
          <w:numId w:val="20"/>
        </w:numPr>
        <w:contextualSpacing w:val="0"/>
      </w:pPr>
      <w:r>
        <w:t>Zeus</w:t>
      </w:r>
    </w:p>
    <w:p w14:paraId="1C48B06E" w14:textId="77777777" w:rsidR="007A0A2D" w:rsidRPr="00496BB2" w:rsidRDefault="007A0A2D" w:rsidP="00F46E2B">
      <w:pPr>
        <w:widowControl w:val="0"/>
        <w:numPr>
          <w:ilvl w:val="2"/>
          <w:numId w:val="20"/>
        </w:numPr>
        <w:contextualSpacing w:val="0"/>
        <w:rPr>
          <w:sz w:val="20"/>
        </w:rPr>
      </w:pPr>
      <w:r w:rsidRPr="0054756E">
        <w:rPr>
          <w:sz w:val="20"/>
        </w:rPr>
        <w:t>19.95-133, “</w:t>
      </w:r>
      <w:r w:rsidRPr="007A0A2D">
        <w:rPr>
          <w:sz w:val="20"/>
        </w:rPr>
        <w:t>. . .</w:t>
      </w:r>
      <w:r w:rsidRPr="0054756E">
        <w:rPr>
          <w:sz w:val="20"/>
        </w:rPr>
        <w:t xml:space="preserve"> once Zeus even was deluded </w:t>
      </w:r>
      <w:r w:rsidRPr="007A0A2D">
        <w:rPr>
          <w:sz w:val="20"/>
        </w:rPr>
        <w:t>. . .</w:t>
      </w:r>
      <w:r w:rsidRPr="0054756E">
        <w:rPr>
          <w:sz w:val="20"/>
        </w:rPr>
        <w:t xml:space="preserve"> / [Hera] who is female deluded even Zeus in her craftiness / on that day when in strong wall-circled Thebe Alkmene / was at her time to bring forth the strength of Herakles. Therefore / Zeus spoke forth and made a vow before all the immortals: / “</w:t>
      </w:r>
      <w:r w:rsidRPr="007A0A2D">
        <w:rPr>
          <w:sz w:val="20"/>
        </w:rPr>
        <w:t>. . .</w:t>
      </w:r>
      <w:r w:rsidRPr="0054756E">
        <w:rPr>
          <w:sz w:val="20"/>
        </w:rPr>
        <w:t xml:space="preserve"> This day Eileithyia of women’s child-pains shall bring forth / a man to the light who, among the men sprung of the generation / of my blood, shall be lord over all those dwelling about him.” / Then in guileful intention the lady Hera said to him: / “</w:t>
      </w:r>
      <w:r w:rsidRPr="007A0A2D">
        <w:rPr>
          <w:sz w:val="20"/>
        </w:rPr>
        <w:t>. . .</w:t>
      </w:r>
      <w:r w:rsidRPr="0054756E">
        <w:rPr>
          <w:sz w:val="20"/>
        </w:rPr>
        <w:t xml:space="preserve"> swear before me a strong oath / that he shall be lord over all those dwelling about him / who this day shall fall between the feet of a woman, / that man who is born of the blood of your generation.” / [Zeus] swore a great oath, and therein lay all his deception. / But Hera in a flash of speed left the horn of Olympos / and rapidly came to Argos of Achaia, where she knew / was the mighty wife of Sthenelos, descended of Perseus. / And she was carrying a son, and this was the seventh month for her, / but she brought him sooner into the light, and made him premature, / and stayed the childbirth of Alkmene, and held back the birth pangs. / She went herself and spoke the message to Zeus, son of Kronos: / “</w:t>
      </w:r>
      <w:r w:rsidRPr="007A0A2D">
        <w:rPr>
          <w:sz w:val="20"/>
        </w:rPr>
        <w:t>. . .</w:t>
      </w:r>
      <w:r w:rsidRPr="0054756E">
        <w:rPr>
          <w:sz w:val="20"/>
        </w:rPr>
        <w:t xml:space="preserve"> A great man is born, who will be lord over the Argives, / Eurystheus, son of Sthenelos, of the seed of Perseus, / your generation</w:t>
      </w:r>
      <w:r w:rsidRPr="007A0A2D">
        <w:rPr>
          <w:sz w:val="20"/>
        </w:rPr>
        <w:t>. . .</w:t>
      </w:r>
      <w:r w:rsidRPr="0054756E">
        <w:rPr>
          <w:sz w:val="20"/>
        </w:rPr>
        <w:t> . the sharp sorrow struck at his deep heart. / He caught by the shining hair of her head the goddess Delusion / in the anger of his heart, and swore a strong oath, that never / after this night Delusion, who deludes all, come back / to Olympos and the starry sky. So speaking, he whirled her / about in his hand and slung her out of the starry heaven, / and presently she came to men’s establishments. But Zeus / would forever grieve over her each time that he saw his dear son / doing some shameful work of the tasks that Eurystheus set him.”</w:t>
      </w:r>
    </w:p>
    <w:p w14:paraId="2BA5335F" w14:textId="77777777" w:rsidR="007A0A2D" w:rsidRDefault="007A0A2D" w:rsidP="00F46E2B">
      <w:pPr>
        <w:widowControl w:val="0"/>
        <w:numPr>
          <w:ilvl w:val="2"/>
          <w:numId w:val="20"/>
        </w:numPr>
        <w:contextualSpacing w:val="0"/>
      </w:pPr>
      <w:r w:rsidRPr="00080B7F">
        <w:rPr>
          <w:i/>
        </w:rPr>
        <w:t>At</w:t>
      </w:r>
      <w:r>
        <w:rPr>
          <w:i/>
        </w:rPr>
        <w:t>ē</w:t>
      </w:r>
      <w:r w:rsidRPr="00D44476">
        <w:t xml:space="preserve"> </w:t>
      </w:r>
      <w:r>
        <w:t>“</w:t>
      </w:r>
      <w:r w:rsidRPr="00D44476">
        <w:t xml:space="preserve">is allegorically described, as in 9.505-7 (in the </w:t>
      </w:r>
      <w:r>
        <w:t>“</w:t>
      </w:r>
      <w:r w:rsidRPr="00D44476">
        <w:t>Parable of the Prayers</w:t>
      </w:r>
      <w:r>
        <w:t>”</w:t>
      </w:r>
      <w:r w:rsidRPr="00D44476">
        <w:t xml:space="preserve">); then follows a long narrative of a particular action of hers, the </w:t>
      </w:r>
      <w:r>
        <w:t>“</w:t>
      </w:r>
      <w:r w:rsidRPr="00D44476">
        <w:t>extreme case,</w:t>
      </w:r>
      <w:r>
        <w:t>”</w:t>
      </w:r>
      <w:r w:rsidRPr="00D44476">
        <w:t xml:space="preserve"> in which even Zeus was deluded.</w:t>
      </w:r>
      <w:r>
        <w:t>” (Willcock 217)</w:t>
      </w:r>
    </w:p>
    <w:p w14:paraId="7BB07AF5" w14:textId="77777777" w:rsidR="007A0A2D" w:rsidRDefault="007A0A2D" w:rsidP="00F46E2B">
      <w:pPr>
        <w:widowControl w:val="0"/>
        <w:numPr>
          <w:ilvl w:val="2"/>
          <w:numId w:val="20"/>
        </w:numPr>
        <w:contextualSpacing w:val="0"/>
      </w:pPr>
      <w:r>
        <w:t>19.130-31</w:t>
      </w:r>
      <w:r w:rsidRPr="00D44476">
        <w:t xml:space="preserve"> </w:t>
      </w:r>
      <w:r>
        <w:t>(“</w:t>
      </w:r>
      <w:r w:rsidRPr="00496BB2">
        <w:t>he slung her out of starry heaven</w:t>
      </w:r>
      <w:r>
        <w:t xml:space="preserve">, / </w:t>
      </w:r>
      <w:r w:rsidRPr="00733A7B">
        <w:t>and presently she came to men</w:t>
      </w:r>
      <w:r>
        <w:t>’</w:t>
      </w:r>
      <w:r w:rsidRPr="00733A7B">
        <w:t>s establishments</w:t>
      </w:r>
      <w:r>
        <w:t>”) “</w:t>
      </w:r>
      <w:r w:rsidRPr="00D44476">
        <w:t>explains why Ate now exclusively infests human activities.</w:t>
      </w:r>
      <w:r>
        <w:t>” (Willcock 218)</w:t>
      </w:r>
    </w:p>
    <w:p w14:paraId="3C69F2BA" w14:textId="77777777" w:rsidR="007A0A2D" w:rsidRDefault="007A0A2D" w:rsidP="007A0A2D">
      <w:pPr>
        <w:contextualSpacing w:val="0"/>
      </w:pPr>
      <w:r>
        <w:br w:type="page"/>
      </w:r>
    </w:p>
    <w:p w14:paraId="4791AECC" w14:textId="77777777" w:rsidR="007A0A2D" w:rsidRPr="007A0A2D" w:rsidRDefault="00A7344B" w:rsidP="00924502">
      <w:pPr>
        <w:pStyle w:val="Heading2"/>
      </w:pPr>
      <w:bookmarkStart w:id="68" w:name="_Toc501751521"/>
      <w:bookmarkStart w:id="69" w:name="_Toc502839060"/>
      <w:r w:rsidRPr="00EA0023">
        <w:lastRenderedPageBreak/>
        <w:t>Divine Retribution</w:t>
      </w:r>
      <w:r>
        <w:t xml:space="preserve"> (</w:t>
      </w:r>
      <w:r w:rsidRPr="00EA0023">
        <w:t>Divine Justice</w:t>
      </w:r>
      <w:r>
        <w:t xml:space="preserve">) in the </w:t>
      </w:r>
      <w:r>
        <w:rPr>
          <w:i/>
        </w:rPr>
        <w:t>Iliad</w:t>
      </w:r>
      <w:bookmarkEnd w:id="68"/>
      <w:bookmarkEnd w:id="69"/>
    </w:p>
    <w:p w14:paraId="3AEBB129" w14:textId="77777777" w:rsidR="007A0A2D" w:rsidRPr="001204F4" w:rsidRDefault="007A0A2D" w:rsidP="007A0A2D">
      <w:pPr>
        <w:widowControl w:val="0"/>
      </w:pPr>
    </w:p>
    <w:p w14:paraId="7EF83EB1" w14:textId="77777777" w:rsidR="007A0A2D" w:rsidRDefault="007A0A2D" w:rsidP="007A0A2D">
      <w:pPr>
        <w:widowControl w:val="0"/>
      </w:pPr>
    </w:p>
    <w:p w14:paraId="148A1379" w14:textId="77777777" w:rsidR="007A0A2D" w:rsidRDefault="007A0A2D" w:rsidP="00F46E2B">
      <w:pPr>
        <w:widowControl w:val="0"/>
        <w:numPr>
          <w:ilvl w:val="0"/>
          <w:numId w:val="19"/>
        </w:numPr>
        <w:contextualSpacing w:val="0"/>
      </w:pPr>
      <w:r>
        <w:rPr>
          <w:b/>
        </w:rPr>
        <w:t>inadequate sacrifices for the Greek wall</w:t>
      </w:r>
    </w:p>
    <w:p w14:paraId="1019D683" w14:textId="77777777" w:rsidR="007A0A2D" w:rsidRDefault="007A0A2D" w:rsidP="00F46E2B">
      <w:pPr>
        <w:widowControl w:val="0"/>
        <w:numPr>
          <w:ilvl w:val="1"/>
          <w:numId w:val="19"/>
        </w:numPr>
        <w:contextualSpacing w:val="0"/>
        <w:rPr>
          <w:sz w:val="20"/>
        </w:rPr>
      </w:pPr>
      <w:r w:rsidRPr="001701BE">
        <w:rPr>
          <w:sz w:val="20"/>
        </w:rPr>
        <w:t xml:space="preserve">7.448-53, 459-63, Poseidon complains to Zeus, “Do you not see how now these flowing-haired Achaians / have built a wall landward of their ships, and driven about it / a ditch, and not given to the gods any grand sacrifice? / Now the fame of this will last as long as dawnlight is scattered, / and men will forget that wall which I and Phoibos Apollo / built with our hard work for the hero Laomedon’s city.” </w:t>
      </w:r>
      <w:r>
        <w:rPr>
          <w:sz w:val="20"/>
        </w:rPr>
        <w:t>[</w:t>
      </w:r>
      <w:r w:rsidRPr="001701BE">
        <w:rPr>
          <w:sz w:val="20"/>
        </w:rPr>
        <w:t>Zeus answers,</w:t>
      </w:r>
      <w:r>
        <w:rPr>
          <w:sz w:val="20"/>
        </w:rPr>
        <w:t>]</w:t>
      </w:r>
      <w:r w:rsidRPr="001701BE">
        <w:rPr>
          <w:sz w:val="20"/>
        </w:rPr>
        <w:t xml:space="preserve"> “Come then! After once more the flowing-haired Achaians / are gone back with their ships to the beloved land of their fathers, / break their wall to pieces and scatter it into the salt sea / and pile again the beach deep under the sands and cover it </w:t>
      </w:r>
      <w:r w:rsidRPr="007A0A2D">
        <w:rPr>
          <w:sz w:val="20"/>
        </w:rPr>
        <w:t>. . .</w:t>
      </w:r>
      <w:r w:rsidRPr="001701BE">
        <w:rPr>
          <w:sz w:val="20"/>
        </w:rPr>
        <w:t>”</w:t>
      </w:r>
    </w:p>
    <w:p w14:paraId="4A4712FE" w14:textId="77777777" w:rsidR="007A0A2D" w:rsidRPr="004A1CA8" w:rsidRDefault="007A0A2D" w:rsidP="00F46E2B">
      <w:pPr>
        <w:widowControl w:val="0"/>
        <w:numPr>
          <w:ilvl w:val="1"/>
          <w:numId w:val="19"/>
        </w:numPr>
        <w:contextualSpacing w:val="0"/>
        <w:rPr>
          <w:sz w:val="20"/>
        </w:rPr>
      </w:pPr>
      <w:r w:rsidRPr="004A1CA8">
        <w:rPr>
          <w:sz w:val="20"/>
        </w:rPr>
        <w:t>12.3-9, “the Danaans’ / ditch [was not] going to hold them [the Trojans] back nor the wide wall above it / they had built for the sake of their ships, and driven a deep ditch / about it, and had not given to the gods grand sacrifices / so that it might guard their running ships and their masses / of spoil within it. It had been built in despite of the immortal / gods, and therefore it was not to stand firm for a long time.”</w:t>
      </w:r>
    </w:p>
    <w:p w14:paraId="23B064FB" w14:textId="77777777" w:rsidR="007A0A2D" w:rsidRDefault="007A0A2D" w:rsidP="00F46E2B">
      <w:pPr>
        <w:widowControl w:val="0"/>
        <w:numPr>
          <w:ilvl w:val="1"/>
          <w:numId w:val="19"/>
        </w:numPr>
        <w:contextualSpacing w:val="0"/>
      </w:pPr>
      <w:r>
        <w:t>“</w:t>
      </w:r>
      <w:r w:rsidRPr="00D44476">
        <w:t xml:space="preserve">The repeated statement that the wall was built without due reverence to the gods leads into a long explanation in 10-33 of how it was obliterated by </w:t>
      </w:r>
      <w:r>
        <w:t>“</w:t>
      </w:r>
      <w:r w:rsidRPr="00D44476">
        <w:t>natural causes</w:t>
      </w:r>
      <w:r>
        <w:t>”</w:t>
      </w:r>
      <w:r w:rsidRPr="00D44476">
        <w:t xml:space="preserve"> after the end of the war</w:t>
      </w:r>
      <w:r w:rsidRPr="007A0A2D">
        <w:t>. . .</w:t>
      </w:r>
      <w:r>
        <w:t xml:space="preserve"> . </w:t>
      </w:r>
      <w:r w:rsidRPr="00D44476">
        <w:t>As usual in this early period, the gods object</w:t>
      </w:r>
      <w:r>
        <w:t xml:space="preserve"> [</w:t>
      </w:r>
      <w:r w:rsidRPr="00D44476">
        <w:t>137</w:t>
      </w:r>
      <w:r>
        <w:t xml:space="preserve">] </w:t>
      </w:r>
      <w:r w:rsidRPr="00D44476">
        <w:t>because of an infringement of their own status, not in support of a general moral principle. So</w:t>
      </w:r>
      <w:r>
        <w:t xml:space="preserve"> </w:t>
      </w:r>
      <w:r w:rsidRPr="007A0A2D">
        <w:t>. . .</w:t>
      </w:r>
      <w:r>
        <w:t xml:space="preserve"> </w:t>
      </w:r>
      <w:r w:rsidRPr="00D44476">
        <w:t>it is Poseidon and Apollo who take action, because they were the gods who had once built the massive city walls of Troy for Laomedon, Priam’s father, and they are jealous that the new Greek wall will diminish the fame of their efforts. The whole passage seems to be an attempt to explain why the wall was not there in Homer’s own day.</w:t>
      </w:r>
      <w:r>
        <w:t>” (Willcock 137-38)</w:t>
      </w:r>
    </w:p>
    <w:p w14:paraId="411EA855" w14:textId="77777777" w:rsidR="007A0A2D" w:rsidRDefault="007A0A2D" w:rsidP="007A0A2D">
      <w:pPr>
        <w:widowControl w:val="0"/>
      </w:pPr>
    </w:p>
    <w:p w14:paraId="502C92BB" w14:textId="77777777" w:rsidR="007A0A2D" w:rsidRDefault="007A0A2D" w:rsidP="00F46E2B">
      <w:pPr>
        <w:numPr>
          <w:ilvl w:val="0"/>
          <w:numId w:val="19"/>
        </w:numPr>
        <w:tabs>
          <w:tab w:val="left" w:pos="720"/>
          <w:tab w:val="right" w:pos="9360"/>
        </w:tabs>
        <w:contextualSpacing w:val="0"/>
      </w:pPr>
      <w:r w:rsidRPr="00EA0023">
        <w:rPr>
          <w:b/>
        </w:rPr>
        <w:t>oath at Menelaos’ and Alexandros’ duel</w:t>
      </w:r>
    </w:p>
    <w:p w14:paraId="5905DF35" w14:textId="77777777" w:rsidR="007A0A2D" w:rsidRPr="00EA0023" w:rsidRDefault="007A0A2D" w:rsidP="00F46E2B">
      <w:pPr>
        <w:numPr>
          <w:ilvl w:val="1"/>
          <w:numId w:val="19"/>
        </w:numPr>
        <w:tabs>
          <w:tab w:val="right" w:pos="9360"/>
        </w:tabs>
        <w:contextualSpacing w:val="0"/>
        <w:rPr>
          <w:sz w:val="20"/>
        </w:rPr>
      </w:pPr>
      <w:r w:rsidRPr="00EA0023">
        <w:rPr>
          <w:sz w:val="20"/>
        </w:rPr>
        <w:t xml:space="preserve">3.278-79, Agamemnon prays, “you who under the earth take vengeance / on dead men, whoever among them has sworn to falsehood, / you shall be witnesses, to guard the oaths of fidelity. / If it should be that Alexandros slays Menelaos, / let him keep Helen for himself, and all her possessions, / and we in our seafaring ships shall take our way homeward. / But if the fair-haired Menelaos kills Alexandros, / then let the Trojans give back Helen and all her possessions </w:t>
      </w:r>
      <w:r w:rsidRPr="007A0A2D">
        <w:rPr>
          <w:sz w:val="20"/>
        </w:rPr>
        <w:t>. . .</w:t>
      </w:r>
      <w:r w:rsidRPr="00EA0023">
        <w:rPr>
          <w:sz w:val="20"/>
        </w:rPr>
        <w:t>”</w:t>
      </w:r>
    </w:p>
    <w:p w14:paraId="5150D4D6" w14:textId="77777777" w:rsidR="007A0A2D" w:rsidRDefault="007A0A2D" w:rsidP="00F46E2B">
      <w:pPr>
        <w:widowControl w:val="0"/>
        <w:numPr>
          <w:ilvl w:val="1"/>
          <w:numId w:val="19"/>
        </w:numPr>
        <w:contextualSpacing w:val="0"/>
      </w:pPr>
      <w:r>
        <w:t>“You who under the earth”: “</w:t>
      </w:r>
      <w:r w:rsidRPr="00D44476">
        <w:t xml:space="preserve">The parallel passage in 19.259-60 </w:t>
      </w:r>
      <w:r>
        <w:t>[“</w:t>
      </w:r>
      <w:r w:rsidRPr="00733A7B">
        <w:t>Furies, who underg</w:t>
      </w:r>
      <w:r>
        <w:t xml:space="preserve">round / </w:t>
      </w:r>
      <w:r w:rsidRPr="00733A7B">
        <w:t>avenge dead men, when an</w:t>
      </w:r>
      <w:r>
        <w:t xml:space="preserve">y man has sworn to a falsehood”] </w:t>
      </w:r>
      <w:r w:rsidRPr="00D44476">
        <w:t>identifies these as the Furies.</w:t>
      </w:r>
      <w:r>
        <w:t>” (Willcock 43)</w:t>
      </w:r>
    </w:p>
    <w:p w14:paraId="2501F4C1" w14:textId="77777777" w:rsidR="007A0A2D" w:rsidRDefault="007A0A2D" w:rsidP="00F46E2B">
      <w:pPr>
        <w:widowControl w:val="0"/>
        <w:numPr>
          <w:ilvl w:val="1"/>
          <w:numId w:val="19"/>
        </w:numPr>
        <w:contextualSpacing w:val="0"/>
      </w:pPr>
      <w:r>
        <w:t>“</w:t>
      </w:r>
      <w:r w:rsidRPr="00D44476">
        <w:t xml:space="preserve">This shows the beginning of a belief in divine retribution for wrongdoing; it is still limited to perjury, however, because in that offense the credit of the gods is directly involved. By the time of the </w:t>
      </w:r>
      <w:r w:rsidRPr="00D44476">
        <w:rPr>
          <w:i/>
        </w:rPr>
        <w:t>Odyssey</w:t>
      </w:r>
      <w:r w:rsidRPr="00D44476">
        <w:t>, the gods are said to show their disapproval of the wicked deeds of men (</w:t>
      </w:r>
      <w:r w:rsidRPr="00D44476">
        <w:rPr>
          <w:i/>
        </w:rPr>
        <w:t>Od</w:t>
      </w:r>
      <w:r w:rsidRPr="00D44476">
        <w:t xml:space="preserve">. 14.83-84). But in the </w:t>
      </w:r>
      <w:r w:rsidRPr="00D44476">
        <w:rPr>
          <w:i/>
        </w:rPr>
        <w:t>Iliad</w:t>
      </w:r>
      <w:r w:rsidRPr="00D44476">
        <w:t xml:space="preserve"> (with the exception of a passing comment in a simile at 16.386-88) the gods please themselves, taking sides in human disputes irrespective of the merits of the case.</w:t>
      </w:r>
      <w:r>
        <w:t>” (Willcock 43)</w:t>
      </w:r>
    </w:p>
    <w:p w14:paraId="57174FE0" w14:textId="77777777" w:rsidR="007A0A2D" w:rsidRDefault="007A0A2D" w:rsidP="007A0A2D">
      <w:pPr>
        <w:widowControl w:val="0"/>
      </w:pPr>
    </w:p>
    <w:p w14:paraId="34603452" w14:textId="77777777" w:rsidR="007A0A2D" w:rsidRPr="00F36D25" w:rsidRDefault="007A0A2D" w:rsidP="00F46E2B">
      <w:pPr>
        <w:widowControl w:val="0"/>
        <w:numPr>
          <w:ilvl w:val="0"/>
          <w:numId w:val="19"/>
        </w:numPr>
        <w:contextualSpacing w:val="0"/>
      </w:pPr>
      <w:r>
        <w:rPr>
          <w:b/>
        </w:rPr>
        <w:t>Phoinix’</w:t>
      </w:r>
      <w:r>
        <w:t xml:space="preserve"> “</w:t>
      </w:r>
      <w:r>
        <w:rPr>
          <w:b/>
        </w:rPr>
        <w:t>parable of the Prayers</w:t>
      </w:r>
      <w:r>
        <w:t>” (Book 9)</w:t>
      </w:r>
    </w:p>
    <w:p w14:paraId="69C3EF80" w14:textId="77777777" w:rsidR="007A0A2D" w:rsidRPr="00F36D25" w:rsidRDefault="007A0A2D" w:rsidP="00F46E2B">
      <w:pPr>
        <w:widowControl w:val="0"/>
        <w:numPr>
          <w:ilvl w:val="1"/>
          <w:numId w:val="19"/>
        </w:numPr>
        <w:contextualSpacing w:val="0"/>
      </w:pPr>
      <w:r>
        <w:rPr>
          <w:sz w:val="20"/>
        </w:rPr>
        <w:t>9.502-12,</w:t>
      </w:r>
      <w:r w:rsidRPr="00F36D25">
        <w:rPr>
          <w:sz w:val="20"/>
        </w:rPr>
        <w:t xml:space="preserve"> “the spirits of Prayer, the daughters of great Zeus, / </w:t>
      </w:r>
      <w:r w:rsidRPr="007A0A2D">
        <w:rPr>
          <w:sz w:val="20"/>
        </w:rPr>
        <w:t>. . .</w:t>
      </w:r>
      <w:r>
        <w:rPr>
          <w:sz w:val="20"/>
        </w:rPr>
        <w:t xml:space="preserve"> </w:t>
      </w:r>
      <w:r w:rsidRPr="00F36D25">
        <w:rPr>
          <w:sz w:val="20"/>
        </w:rPr>
        <w:t xml:space="preserve">toil on their way left far behind by the spirit of Ruin: / </w:t>
      </w:r>
      <w:r>
        <w:rPr>
          <w:sz w:val="20"/>
        </w:rPr>
        <w:t xml:space="preserve">[Ruin] </w:t>
      </w:r>
      <w:r w:rsidRPr="00F36D25">
        <w:rPr>
          <w:sz w:val="20"/>
        </w:rPr>
        <w:t>wins into every country / to force men astray; and the Prayers follow as healers after her. / If a man venerates these daughters of Zeus as they draw near, / such a man they bring great advantage, and hear his entreaty; / but if a man shall deny them, and stubbornly with a harsh word / refuse, they go to Zeus, son of Kronos, in supplication / that Ruin may overtake this man, that he be hurt, and punished.”</w:t>
      </w:r>
    </w:p>
    <w:p w14:paraId="1CC7E6CE" w14:textId="77777777" w:rsidR="007A0A2D" w:rsidRPr="00F36D25" w:rsidRDefault="007A0A2D" w:rsidP="00F46E2B">
      <w:pPr>
        <w:widowControl w:val="0"/>
        <w:numPr>
          <w:ilvl w:val="1"/>
          <w:numId w:val="19"/>
        </w:numPr>
        <w:contextualSpacing w:val="0"/>
      </w:pPr>
      <w:r w:rsidRPr="00F36D25">
        <w:t>““Prayers,” although the usual term in English, is nearly meaningless; the word means “requests for forgiveness,” i.e., apologies.” (Willcock 106)</w:t>
      </w:r>
    </w:p>
    <w:p w14:paraId="3BEE367E" w14:textId="77777777" w:rsidR="007A0A2D" w:rsidRDefault="007A0A2D" w:rsidP="00F46E2B">
      <w:pPr>
        <w:widowControl w:val="0"/>
        <w:numPr>
          <w:ilvl w:val="1"/>
          <w:numId w:val="19"/>
        </w:numPr>
        <w:contextualSpacing w:val="0"/>
      </w:pPr>
      <w:r>
        <w:t>“</w:t>
      </w:r>
      <w:r w:rsidRPr="00D44476">
        <w:t>In other words, if A wrongs B but later apologizes, then it is up to B to accept the apolo</w:t>
      </w:r>
      <w:r w:rsidRPr="00D44476">
        <w:lastRenderedPageBreak/>
        <w:t>gy; if he refuses, then this is arrogant of him, and he may find that he makes some disastrous mistake himself. This is of course exactly what happens to Achilleus. His refusal of Agamemnon’s offer of compensation in this book leads directly to his irrational decision (in Book 16) to send his closest friend, Patroklos, out on his own and so to his death.</w:t>
      </w:r>
      <w:r>
        <w:t>” (Willcock 106)</w:t>
      </w:r>
    </w:p>
    <w:p w14:paraId="3CAD4874" w14:textId="77777777" w:rsidR="007A0A2D" w:rsidRDefault="007A0A2D" w:rsidP="00F46E2B">
      <w:pPr>
        <w:widowControl w:val="0"/>
        <w:numPr>
          <w:ilvl w:val="1"/>
          <w:numId w:val="19"/>
        </w:numPr>
        <w:contextualSpacing w:val="0"/>
      </w:pPr>
      <w:r>
        <w:t>“</w:t>
      </w:r>
      <w:r w:rsidRPr="00D44476">
        <w:t xml:space="preserve">M. Noé (in </w:t>
      </w:r>
      <w:r w:rsidRPr="00F64B50">
        <w:rPr>
          <w:i/>
        </w:rPr>
        <w:t xml:space="preserve">Phoinix, Ilias </w:t>
      </w:r>
      <w:r>
        <w:rPr>
          <w:i/>
        </w:rPr>
        <w:t>u</w:t>
      </w:r>
      <w:r w:rsidRPr="00F64B50">
        <w:rPr>
          <w:i/>
        </w:rPr>
        <w:t>nd Homer</w:t>
      </w:r>
      <w:r w:rsidRPr="00D44476">
        <w:t xml:space="preserve"> [1940], p. 32) points out that the religious thought here, that Zeus may punish those who do not accept apologies when offered, is almost exactly the same as that in the Lord’s Prayer</w:t>
      </w:r>
      <w:r>
        <w:t xml:space="preserve"> </w:t>
      </w:r>
      <w:r w:rsidRPr="007A0A2D">
        <w:t>. . .</w:t>
      </w:r>
      <w:r>
        <w:t>” (Willcock 106)</w:t>
      </w:r>
    </w:p>
    <w:p w14:paraId="5EC16B52" w14:textId="77777777" w:rsidR="007A0A2D" w:rsidRPr="00CE723C" w:rsidRDefault="007A0A2D" w:rsidP="00F46E2B">
      <w:pPr>
        <w:widowControl w:val="0"/>
        <w:numPr>
          <w:ilvl w:val="2"/>
          <w:numId w:val="19"/>
        </w:numPr>
        <w:contextualSpacing w:val="0"/>
        <w:rPr>
          <w:sz w:val="20"/>
        </w:rPr>
      </w:pPr>
      <w:r w:rsidRPr="00CE723C">
        <w:rPr>
          <w:sz w:val="20"/>
        </w:rPr>
        <w:t>Matt 6:12, “forgive us our debts, as we also have forgiven our debtors.”</w:t>
      </w:r>
    </w:p>
    <w:p w14:paraId="3D3F192F" w14:textId="77777777" w:rsidR="007A0A2D" w:rsidRPr="00CE723C" w:rsidRDefault="007A0A2D" w:rsidP="00F46E2B">
      <w:pPr>
        <w:widowControl w:val="0"/>
        <w:numPr>
          <w:ilvl w:val="2"/>
          <w:numId w:val="19"/>
        </w:numPr>
        <w:contextualSpacing w:val="0"/>
        <w:rPr>
          <w:sz w:val="20"/>
        </w:rPr>
      </w:pPr>
      <w:r w:rsidRPr="00CE723C">
        <w:rPr>
          <w:sz w:val="20"/>
        </w:rPr>
        <w:t xml:space="preserve">Matt 6:14-15, “For if you forgive others their trespasses, your heavenly Father will also forgive you; </w:t>
      </w:r>
      <w:r w:rsidRPr="00CE723C">
        <w:rPr>
          <w:sz w:val="20"/>
          <w:vertAlign w:val="superscript"/>
        </w:rPr>
        <w:t>15</w:t>
      </w:r>
      <w:r w:rsidRPr="00CE723C">
        <w:rPr>
          <w:sz w:val="20"/>
        </w:rPr>
        <w:t>but if you do not forgive others, neither will your Father forgive your trespasses.”</w:t>
      </w:r>
    </w:p>
    <w:p w14:paraId="38B5E53C" w14:textId="77777777" w:rsidR="007A0A2D" w:rsidRDefault="007A0A2D" w:rsidP="007A0A2D">
      <w:pPr>
        <w:widowControl w:val="0"/>
      </w:pPr>
    </w:p>
    <w:p w14:paraId="3527FB60" w14:textId="77777777" w:rsidR="007A0A2D" w:rsidRDefault="007A0A2D" w:rsidP="00F46E2B">
      <w:pPr>
        <w:widowControl w:val="0"/>
        <w:numPr>
          <w:ilvl w:val="0"/>
          <w:numId w:val="19"/>
        </w:numPr>
        <w:contextualSpacing w:val="0"/>
      </w:pPr>
      <w:r w:rsidRPr="001701BE">
        <w:rPr>
          <w:b/>
        </w:rPr>
        <w:t>retribution for unjust laws</w:t>
      </w:r>
    </w:p>
    <w:p w14:paraId="59E35DC7" w14:textId="77777777" w:rsidR="007A0A2D" w:rsidRPr="001701BE" w:rsidRDefault="007A0A2D" w:rsidP="00F46E2B">
      <w:pPr>
        <w:widowControl w:val="0"/>
        <w:numPr>
          <w:ilvl w:val="1"/>
          <w:numId w:val="19"/>
        </w:numPr>
        <w:contextualSpacing w:val="0"/>
        <w:rPr>
          <w:sz w:val="20"/>
        </w:rPr>
      </w:pPr>
      <w:r w:rsidRPr="001701BE">
        <w:rPr>
          <w:sz w:val="20"/>
        </w:rPr>
        <w:t xml:space="preserve">16.384-88, 393, “As underneath the hurricane all the black earth is burdened / on an autumn day, when Zeus sends down the most violent waters / in deep rage against mortals after they stir him to anger / because in violent assembly they pass decrees that are crooked, / and drive righteousness from among them and care nothing for what the gods think, / </w:t>
      </w:r>
      <w:r w:rsidRPr="007A0A2D">
        <w:rPr>
          <w:sz w:val="20"/>
        </w:rPr>
        <w:t>. . .</w:t>
      </w:r>
      <w:r w:rsidRPr="001701BE">
        <w:rPr>
          <w:sz w:val="20"/>
        </w:rPr>
        <w:t xml:space="preserve"> so huge rose the noise from the horses of Troy in their running.”</w:t>
      </w:r>
    </w:p>
    <w:p w14:paraId="02917536" w14:textId="77777777" w:rsidR="007A0A2D" w:rsidRDefault="007A0A2D" w:rsidP="00F46E2B">
      <w:pPr>
        <w:widowControl w:val="0"/>
        <w:numPr>
          <w:ilvl w:val="1"/>
          <w:numId w:val="19"/>
        </w:numPr>
        <w:contextualSpacing w:val="0"/>
      </w:pPr>
      <w:r>
        <w:t>“</w:t>
      </w:r>
      <w:r w:rsidRPr="00D44476">
        <w:t xml:space="preserve">The attribution to Zeus (in 386-88) of a concern for general morality is unique in the </w:t>
      </w:r>
      <w:r w:rsidRPr="00D44476">
        <w:rPr>
          <w:i/>
        </w:rPr>
        <w:t>Iliad</w:t>
      </w:r>
      <w:r w:rsidRPr="00D44476">
        <w:t>.</w:t>
      </w:r>
      <w:r>
        <w:t>” (Willcock 184)</w:t>
      </w:r>
    </w:p>
    <w:p w14:paraId="214A4AE5" w14:textId="77777777" w:rsidR="007A0A2D" w:rsidRDefault="007A0A2D" w:rsidP="007A0A2D">
      <w:pPr>
        <w:contextualSpacing w:val="0"/>
      </w:pPr>
      <w:r>
        <w:br w:type="page"/>
      </w:r>
    </w:p>
    <w:p w14:paraId="3A280876" w14:textId="77777777" w:rsidR="007A0A2D" w:rsidRPr="00A7344B" w:rsidRDefault="00A7344B" w:rsidP="00924502">
      <w:pPr>
        <w:pStyle w:val="Heading2"/>
      </w:pPr>
      <w:bookmarkStart w:id="70" w:name="_Toc501751522"/>
      <w:bookmarkStart w:id="71" w:name="_Toc502839061"/>
      <w:r w:rsidRPr="00A7344B">
        <w:lastRenderedPageBreak/>
        <w:t>Homer’s “Humanity” as Seen in His</w:t>
      </w:r>
      <w:bookmarkEnd w:id="70"/>
      <w:bookmarkEnd w:id="71"/>
    </w:p>
    <w:p w14:paraId="2CD97C79" w14:textId="77777777" w:rsidR="007A0A2D" w:rsidRPr="00A7344B" w:rsidRDefault="00A7344B" w:rsidP="00924502">
      <w:pPr>
        <w:pStyle w:val="Heading2"/>
      </w:pPr>
      <w:bookmarkStart w:id="72" w:name="_Toc501751523"/>
      <w:bookmarkStart w:id="73" w:name="_Toc502839062"/>
      <w:r w:rsidRPr="00A7344B">
        <w:t>Introduction of Helen (</w:t>
      </w:r>
      <w:r w:rsidRPr="00A7344B">
        <w:rPr>
          <w:i/>
        </w:rPr>
        <w:t>Iliad</w:t>
      </w:r>
      <w:r w:rsidRPr="00A7344B">
        <w:t xml:space="preserve"> 3.125-200)</w:t>
      </w:r>
      <w:bookmarkEnd w:id="72"/>
      <w:bookmarkEnd w:id="73"/>
    </w:p>
    <w:p w14:paraId="2E88ED1F" w14:textId="77777777" w:rsidR="007A0A2D" w:rsidRPr="00CC1F4D" w:rsidRDefault="007A0A2D" w:rsidP="007A0A2D">
      <w:pPr>
        <w:widowControl w:val="0"/>
      </w:pPr>
    </w:p>
    <w:p w14:paraId="55FD9CD2" w14:textId="77777777" w:rsidR="007A0A2D" w:rsidRPr="00CC1F4D" w:rsidRDefault="007A0A2D" w:rsidP="007A0A2D">
      <w:pPr>
        <w:widowControl w:val="0"/>
      </w:pPr>
    </w:p>
    <w:p w14:paraId="7D7606F7" w14:textId="77777777" w:rsidR="007A0A2D" w:rsidRPr="00CC1F4D" w:rsidRDefault="007A0A2D" w:rsidP="007A0A2D">
      <w:pPr>
        <w:widowControl w:val="0"/>
      </w:pPr>
      <w:r w:rsidRPr="00CC1F4D">
        <w:tab/>
        <w:t>Writers on Homer often refer to his “humanity” (e.g., Willcock: “the humanity and sympathy of Homer,” “the essential humanity of the poet”).</w:t>
      </w:r>
      <w:r w:rsidRPr="00CC1F4D">
        <w:rPr>
          <w:rStyle w:val="FootnoteReference"/>
        </w:rPr>
        <w:footnoteReference w:id="2"/>
      </w:r>
      <w:r w:rsidRPr="00CC1F4D">
        <w:t xml:space="preserve"> By this they mean that Homer possessed an unusually penetrating insight into human motivations and interactions. Homer rarely makes explicit the subtleties of motivation and interaction in his narrative, but even apparently simple lines can contain complex details of human nature.</w:t>
      </w:r>
    </w:p>
    <w:p w14:paraId="33F63A67" w14:textId="77777777" w:rsidR="007A0A2D" w:rsidRPr="00CC1F4D" w:rsidRDefault="007A0A2D" w:rsidP="007A0A2D">
      <w:pPr>
        <w:widowControl w:val="0"/>
      </w:pPr>
      <w:r w:rsidRPr="00CC1F4D">
        <w:tab/>
        <w:t xml:space="preserve">To explore this aspect of the </w:t>
      </w:r>
      <w:r w:rsidRPr="00CC1F4D">
        <w:rPr>
          <w:i/>
        </w:rPr>
        <w:t>Iliad</w:t>
      </w:r>
      <w:r w:rsidRPr="00CC1F4D">
        <w:t xml:space="preserve">, I have selected lines from a passage known as the </w:t>
      </w:r>
      <w:r w:rsidRPr="00CC1F4D">
        <w:rPr>
          <w:i/>
        </w:rPr>
        <w:t>Teichoskopia</w:t>
      </w:r>
      <w:r w:rsidRPr="00CC1F4D">
        <w:t xml:space="preserve"> (the “View from the Wall,” 3.121-244) and have attempted to make explicit some of the implications of motivation and interaction with which the lines teem.</w:t>
      </w:r>
    </w:p>
    <w:p w14:paraId="082B40E3" w14:textId="77777777" w:rsidR="007A0A2D" w:rsidRDefault="007A0A2D" w:rsidP="007A0A2D">
      <w:pPr>
        <w:widowControl w:val="0"/>
      </w:pPr>
    </w:p>
    <w:p w14:paraId="7E64F22B" w14:textId="77777777" w:rsidR="00537D53" w:rsidRPr="00537D53" w:rsidRDefault="00537D53" w:rsidP="00537D53">
      <w:pPr>
        <w:widowControl w:val="0"/>
        <w:jc w:val="center"/>
        <w:rPr>
          <w:sz w:val="18"/>
        </w:rPr>
      </w:pPr>
      <w:r w:rsidRPr="00537D53">
        <w:rPr>
          <w:rFonts w:ascii="Segoe UI Symbol" w:eastAsia="Arial Unicode MS" w:hAnsi="Segoe UI Symbol" w:cs="Segoe UI Symbol"/>
          <w:sz w:val="22"/>
        </w:rPr>
        <w:t>❈❇❈</w:t>
      </w:r>
    </w:p>
    <w:p w14:paraId="01AB542F" w14:textId="77777777" w:rsidR="007A0A2D" w:rsidRPr="00CC1F4D" w:rsidRDefault="007A0A2D" w:rsidP="007A0A2D">
      <w:pPr>
        <w:widowControl w:val="0"/>
      </w:pPr>
    </w:p>
    <w:p w14:paraId="24C94C98" w14:textId="77777777" w:rsidR="007A0A2D" w:rsidRPr="00CC1F4D" w:rsidRDefault="007A0A2D" w:rsidP="007A0A2D">
      <w:pPr>
        <w:widowControl w:val="0"/>
        <w:ind w:left="720" w:right="720"/>
      </w:pPr>
      <w:r w:rsidRPr="00CC1F4D">
        <w:t>[The messenger goddess Iris] came on Helen in the chamber; she was weaving a great web, / a red folding robe, and working into it the numerous struggles / of Trojans, breakers of horses, and bronze-armoured Achaians, / struggles that they endured for her sake at the hands of the war god. (3.125-28)</w:t>
      </w:r>
    </w:p>
    <w:p w14:paraId="598C1B91" w14:textId="77777777" w:rsidR="007A0A2D" w:rsidRPr="00CC1F4D" w:rsidRDefault="007A0A2D" w:rsidP="007A0A2D">
      <w:pPr>
        <w:widowControl w:val="0"/>
      </w:pPr>
    </w:p>
    <w:p w14:paraId="6F0A6AEE" w14:textId="77777777" w:rsidR="007A0A2D" w:rsidRPr="00CC1F4D" w:rsidRDefault="007A0A2D" w:rsidP="007A0A2D">
      <w:pPr>
        <w:widowControl w:val="0"/>
      </w:pPr>
      <w:r w:rsidRPr="00CC1F4D">
        <w:tab/>
        <w:t xml:space="preserve">Homer could have said, “she was weaving a red folding robe.” To add the words, “she was weaving </w:t>
      </w:r>
      <w:r w:rsidRPr="00CC1F4D">
        <w:rPr>
          <w:i/>
        </w:rPr>
        <w:t>a great web</w:t>
      </w:r>
      <w:r w:rsidRPr="00CC1F4D">
        <w:t>, a red folding robe” is to evoke, albeit implicitly, the image of a spider.</w:t>
      </w:r>
    </w:p>
    <w:p w14:paraId="7DB523D1" w14:textId="77777777" w:rsidR="007A0A2D" w:rsidRPr="00CC1F4D" w:rsidRDefault="007A0A2D" w:rsidP="007A0A2D">
      <w:pPr>
        <w:widowControl w:val="0"/>
      </w:pPr>
      <w:r w:rsidRPr="00CC1F4D">
        <w:tab/>
        <w:t xml:space="preserve">The robe is </w:t>
      </w:r>
      <w:r w:rsidRPr="00CC1F4D">
        <w:rPr>
          <w:i/>
        </w:rPr>
        <w:t>red</w:t>
      </w:r>
      <w:r w:rsidRPr="00CC1F4D">
        <w:t>, the color blood. Helen is weaving scenes of men dying for her.</w:t>
      </w:r>
      <w:r w:rsidRPr="00CC1F4D">
        <w:rPr>
          <w:rStyle w:val="FootnoteReference"/>
        </w:rPr>
        <w:footnoteReference w:id="3"/>
      </w:r>
    </w:p>
    <w:p w14:paraId="292C16C4" w14:textId="77777777" w:rsidR="007A0A2D" w:rsidRPr="00CC1F4D" w:rsidRDefault="007A0A2D" w:rsidP="007A0A2D">
      <w:pPr>
        <w:widowControl w:val="0"/>
      </w:pPr>
      <w:r w:rsidRPr="00CC1F4D">
        <w:tab/>
        <w:t>Does this demonstrate that Helen is unfeeling and self-centered? After all, someone, someday, will wear this robe. Helen apparently wants the fact that men fought over her remembered.</w:t>
      </w:r>
    </w:p>
    <w:p w14:paraId="1B723133" w14:textId="77777777" w:rsidR="007A0A2D" w:rsidRPr="00CC1F4D" w:rsidRDefault="007A0A2D" w:rsidP="007A0A2D">
      <w:pPr>
        <w:widowControl w:val="0"/>
      </w:pPr>
      <w:r w:rsidRPr="00CC1F4D">
        <w:tab/>
        <w:t>But the weaving could instead be a self-imposed penance: Helen could be deliberately keeping before her eyes the disastrous consequences of her actions. Her occasional self-deprecating comments,</w:t>
      </w:r>
      <w:r w:rsidRPr="00CC1F4D">
        <w:rPr>
          <w:rStyle w:val="FootnoteReference"/>
        </w:rPr>
        <w:footnoteReference w:id="4"/>
      </w:r>
      <w:r w:rsidRPr="00CC1F4D">
        <w:t xml:space="preserve"> though casual (6.344 is said almost in jest), point in that direction.</w:t>
      </w:r>
    </w:p>
    <w:p w14:paraId="06D63CC2" w14:textId="77777777" w:rsidR="007A0A2D" w:rsidRPr="00CC1F4D" w:rsidRDefault="007A0A2D" w:rsidP="007A0A2D">
      <w:pPr>
        <w:widowControl w:val="0"/>
      </w:pPr>
      <w:r w:rsidRPr="00CC1F4D">
        <w:tab/>
        <w:t xml:space="preserve">I suspect that Helen’s weaving of the battle scenes is </w:t>
      </w:r>
      <w:r w:rsidRPr="00CC1F4D">
        <w:rPr>
          <w:i/>
        </w:rPr>
        <w:t>both</w:t>
      </w:r>
      <w:r w:rsidRPr="00CC1F4D">
        <w:t xml:space="preserve"> self-promotion and self-pun</w:t>
      </w:r>
      <w:r w:rsidRPr="00CC1F4D">
        <w:softHyphen/>
        <w:t>ishment. It is not beyond the complexity of Helen’s character to reward and punish herself at the same time.</w:t>
      </w:r>
    </w:p>
    <w:p w14:paraId="63E5A009" w14:textId="77777777" w:rsidR="007A0A2D" w:rsidRPr="00CC1F4D" w:rsidRDefault="007A0A2D" w:rsidP="007A0A2D">
      <w:pPr>
        <w:widowControl w:val="0"/>
      </w:pPr>
    </w:p>
    <w:p w14:paraId="7B3976FF" w14:textId="77777777" w:rsidR="007A0A2D" w:rsidRPr="00CC1F4D" w:rsidRDefault="007A0A2D" w:rsidP="007A0A2D">
      <w:pPr>
        <w:widowControl w:val="0"/>
        <w:ind w:left="720" w:right="720"/>
      </w:pPr>
      <w:r w:rsidRPr="00CC1F4D">
        <w:t>[Iris announced to Helen,] Menelaos the warlike and Alexandros will fight / with long spears against each other for your possession. / You shall be called beloved wife of the man who wins you.’ / Speaking so the goddess left in her heart sweet longing / after her husband of time before, and her city and parents. / And at once, wrapping herself about in shimmering garments, / she went forth from the cham</w:t>
      </w:r>
      <w:r w:rsidRPr="00CC1F4D">
        <w:lastRenderedPageBreak/>
        <w:t>ber, letting fall a light tear; / not by herself, since two handmaidens went to attend her . . . (3.136-42)</w:t>
      </w:r>
    </w:p>
    <w:p w14:paraId="66970CE5" w14:textId="77777777" w:rsidR="007A0A2D" w:rsidRPr="00CC1F4D" w:rsidRDefault="007A0A2D" w:rsidP="007A0A2D">
      <w:pPr>
        <w:widowControl w:val="0"/>
      </w:pPr>
    </w:p>
    <w:p w14:paraId="4BD69B8F" w14:textId="77777777" w:rsidR="007A0A2D" w:rsidRPr="00CC1F4D" w:rsidRDefault="007A0A2D" w:rsidP="007A0A2D">
      <w:pPr>
        <w:widowControl w:val="0"/>
      </w:pPr>
      <w:r w:rsidRPr="00CC1F4D">
        <w:tab/>
        <w:t>That Helen, on learning of the duel, longs for her former life indicates her recognition that her choice of Paris was a mistake.</w:t>
      </w:r>
    </w:p>
    <w:p w14:paraId="031AAC26" w14:textId="77777777" w:rsidR="007A0A2D" w:rsidRPr="00CC1F4D" w:rsidRDefault="007A0A2D" w:rsidP="007A0A2D">
      <w:pPr>
        <w:widowControl w:val="0"/>
      </w:pPr>
      <w:r w:rsidRPr="00CC1F4D">
        <w:tab/>
        <w:t>The tear would therefore seem to demonstrate regret for her lost former life. But it may also indicate regret that her actions have caused these men to have to duel. And it may even indicate regret that one of them must die; if so, there exists in her at least some modicum of love toward one or both men. (In fact it is toward both: she feels “longing / after her husband of time before” [3.140]; but, when later Paris “led the way to the bed . . . his wife went with him” [3.447].)</w:t>
      </w:r>
    </w:p>
    <w:p w14:paraId="314AD033" w14:textId="77777777" w:rsidR="007A0A2D" w:rsidRPr="00CC1F4D" w:rsidRDefault="007A0A2D" w:rsidP="007A0A2D">
      <w:pPr>
        <w:widowControl w:val="0"/>
      </w:pPr>
      <w:r w:rsidRPr="00CC1F4D">
        <w:tab/>
        <w:t xml:space="preserve">The tear, nevertheless, is a </w:t>
      </w:r>
      <w:r w:rsidRPr="00CC1F4D">
        <w:rPr>
          <w:i/>
        </w:rPr>
        <w:t>light</w:t>
      </w:r>
      <w:r w:rsidRPr="00CC1F4D">
        <w:t xml:space="preserve"> tear: Helen is not too distraught. And wrapping herself in </w:t>
      </w:r>
      <w:r w:rsidRPr="00CC1F4D">
        <w:rPr>
          <w:i/>
        </w:rPr>
        <w:t>shimmering garments</w:t>
      </w:r>
      <w:r w:rsidRPr="00CC1F4D">
        <w:t xml:space="preserve"> suggests that she still has room in her thoughts for maintaining her appearance.</w:t>
      </w:r>
    </w:p>
    <w:p w14:paraId="1E21F652" w14:textId="77777777" w:rsidR="007A0A2D" w:rsidRPr="00CC1F4D" w:rsidRDefault="007A0A2D" w:rsidP="007A0A2D">
      <w:pPr>
        <w:widowControl w:val="0"/>
      </w:pPr>
      <w:r w:rsidRPr="00CC1F4D">
        <w:tab/>
        <w:t>The garments, combined with the handmaids next mentioned, serve as a reminder that Helen, despite her tear, remains among the privileged aristocracy. She has always enjoyed a pampered life; she lives at a distance—aloof—from the dust and sweat and death on the plain below her.</w:t>
      </w:r>
    </w:p>
    <w:p w14:paraId="17F35E57" w14:textId="77777777" w:rsidR="007A0A2D" w:rsidRPr="00CC1F4D" w:rsidRDefault="007A0A2D" w:rsidP="007A0A2D">
      <w:pPr>
        <w:widowControl w:val="0"/>
      </w:pPr>
    </w:p>
    <w:p w14:paraId="6E76EC12" w14:textId="77777777" w:rsidR="007A0A2D" w:rsidRPr="00CC1F4D" w:rsidRDefault="007A0A2D" w:rsidP="007A0A2D">
      <w:pPr>
        <w:widowControl w:val="0"/>
        <w:ind w:left="720" w:right="720"/>
      </w:pPr>
      <w:r w:rsidRPr="00CC1F4D">
        <w:t>. . . when the elderly chief men of Troy saw Helen approaching, they murmured to each other, “Surely there is no blame on Trojans and strong-greaved Achaians / if for long time they suffer hardship for a woman like this one. / Terrible is the likeness of her face to immortal goddesses. / Still, though she be such, let her go away in the ships, lest / she be left behind, a grief to us and our children. (3.156-60)</w:t>
      </w:r>
    </w:p>
    <w:p w14:paraId="634B5EC8" w14:textId="77777777" w:rsidR="007A0A2D" w:rsidRPr="00CC1F4D" w:rsidRDefault="007A0A2D" w:rsidP="007A0A2D">
      <w:pPr>
        <w:widowControl w:val="0"/>
      </w:pPr>
    </w:p>
    <w:p w14:paraId="5D7FFC64" w14:textId="77777777" w:rsidR="007A0A2D" w:rsidRPr="00CC1F4D" w:rsidRDefault="007A0A2D" w:rsidP="007A0A2D">
      <w:pPr>
        <w:widowControl w:val="0"/>
      </w:pPr>
      <w:r w:rsidRPr="00CC1F4D">
        <w:tab/>
        <w:t xml:space="preserve">Helen’s beauty is beyond words. Hence, Homer does not try to describe how beautiful she is; he lets others’ reactions to her speak for him. That Helen can elicit so powerful a response from </w:t>
      </w:r>
      <w:r w:rsidRPr="00CC1F4D">
        <w:rPr>
          <w:i/>
        </w:rPr>
        <w:t>elders</w:t>
      </w:r>
      <w:r w:rsidRPr="00CC1F4D">
        <w:t xml:space="preserve"> emphasizes her beauty. That they, when first dazzled by her beauty, casually dismiss the hardships which nine years of siege have inflicted on both Greeks and Trojans further emphasizes her beauty.</w:t>
      </w:r>
    </w:p>
    <w:p w14:paraId="12026B16" w14:textId="77777777" w:rsidR="007A0A2D" w:rsidRPr="00CC1F4D" w:rsidRDefault="007A0A2D" w:rsidP="007A0A2D">
      <w:pPr>
        <w:widowControl w:val="0"/>
      </w:pPr>
      <w:r w:rsidRPr="00CC1F4D">
        <w:tab/>
        <w:t>The elders liken Helen’s face to the faces of goddesses. The Greeks’ ideals of beauty are abstractions: a hint or a glimpse of beauty may exist in this or that real person, but the ideal as a whole is never (except in imaginative characters, like Helen or a Greek statue) found in any one mortal.</w:t>
      </w:r>
    </w:p>
    <w:p w14:paraId="01D2EDE8" w14:textId="77777777" w:rsidR="007A0A2D" w:rsidRPr="00CC1F4D" w:rsidRDefault="007A0A2D" w:rsidP="007A0A2D">
      <w:pPr>
        <w:widowControl w:val="0"/>
      </w:pPr>
      <w:r w:rsidRPr="00CC1F4D">
        <w:tab/>
        <w:t>Goddesses are by nature immortal; so the phrase, “immortal goddesses,” appears redundant. But perhaps Homer’s purpose is to distance them from humanity: they are indifferent to the tragedies that sear human souls. Similarly distant, by implication, is Helen; for she shares the goddesses’ likeness.</w:t>
      </w:r>
    </w:p>
    <w:p w14:paraId="13FD98A1" w14:textId="77777777" w:rsidR="007A0A2D" w:rsidRPr="00CC1F4D" w:rsidRDefault="007A0A2D" w:rsidP="007A0A2D">
      <w:pPr>
        <w:widowControl w:val="0"/>
      </w:pPr>
      <w:r w:rsidRPr="00CC1F4D">
        <w:tab/>
        <w:t xml:space="preserve">Helen’s likeness to the goddesses is </w:t>
      </w:r>
      <w:r w:rsidRPr="00CC1F4D">
        <w:rPr>
          <w:i/>
        </w:rPr>
        <w:t>terrible</w:t>
      </w:r>
      <w:r w:rsidRPr="00CC1F4D">
        <w:t xml:space="preserve"> in part because her beauty partakes of the divine, and the supernatural is always awesome.</w:t>
      </w:r>
      <w:r w:rsidRPr="00CC1F4D">
        <w:rPr>
          <w:rStyle w:val="FootnoteReference"/>
        </w:rPr>
        <w:footnoteReference w:id="5"/>
      </w:r>
      <w:r w:rsidRPr="00CC1F4D">
        <w:t xml:space="preserve"> But her likeness to goddesses is </w:t>
      </w:r>
      <w:r w:rsidRPr="00CC1F4D">
        <w:rPr>
          <w:i/>
        </w:rPr>
        <w:t>terrible</w:t>
      </w:r>
      <w:r w:rsidRPr="00CC1F4D">
        <w:t xml:space="preserve"> also in part because it makes her somewhat inhuman. Just as goddesses are detached from mortal cares and cold to human suffering, so Helen to some extent is a person of distance and coolness.</w:t>
      </w:r>
      <w:r w:rsidRPr="00CC1F4D">
        <w:rPr>
          <w:rStyle w:val="FootnoteReference"/>
        </w:rPr>
        <w:footnoteReference w:id="6"/>
      </w:r>
    </w:p>
    <w:p w14:paraId="02D50693" w14:textId="77777777" w:rsidR="007A0A2D" w:rsidRPr="00CC1F4D" w:rsidRDefault="007A0A2D" w:rsidP="007A0A2D">
      <w:pPr>
        <w:widowControl w:val="0"/>
      </w:pPr>
      <w:r w:rsidRPr="00CC1F4D">
        <w:lastRenderedPageBreak/>
        <w:tab/>
        <w:t xml:space="preserve">How </w:t>
      </w:r>
      <w:r w:rsidRPr="00CC1F4D">
        <w:rPr>
          <w:i/>
        </w:rPr>
        <w:t>terrible</w:t>
      </w:r>
      <w:r w:rsidRPr="00CC1F4D">
        <w:t xml:space="preserve"> Helen’s beauty is can be seen also in the elders’ last statement, “lest / she be left behind, a grief to us and our children.” The elders are not just concerned about the consequences that Helen’s beauty has already engendered (the nine-year presence of the Greeks, the interminable war); they are convinced that, even if the Greeks were to depart and leave victory to the Trojans, Helen’s beauty would again someday be “a grief to us and our children.” The reason is that Helen’s beauty is an intrusion from above. The elders’ mistrust of Helen’s beauty is related to the Greeks’ mistrust of </w:t>
      </w:r>
      <w:r w:rsidRPr="00CC1F4D">
        <w:rPr>
          <w:i/>
        </w:rPr>
        <w:t>hybris</w:t>
      </w:r>
      <w:r w:rsidRPr="00CC1F4D">
        <w:t>. When “A mortal gets above himself and challenges the gods . . . the result is always disastrous” (Willcock 28). Similarly, though Helen’s beauty is not of her choosing, it oversteps the threshold of the mortal. As a beam of the immortal sphere intruded into the ordinary world, her beauty violates the strict line of demarcation between immortal and mortal realms, a line which is never crossed without unfortunate consequences to mortals.</w:t>
      </w:r>
      <w:r w:rsidRPr="00CC1F4D">
        <w:rPr>
          <w:rStyle w:val="FootnoteReference"/>
        </w:rPr>
        <w:footnoteReference w:id="7"/>
      </w:r>
      <w:r w:rsidRPr="00CC1F4D">
        <w:t xml:space="preserve"> Helen’s beauty will inevitably draw disaster to itself, as surely as a lightning rod draws lightning.</w:t>
      </w:r>
    </w:p>
    <w:p w14:paraId="4169F4B8" w14:textId="77777777" w:rsidR="007A0A2D" w:rsidRPr="00CC1F4D" w:rsidRDefault="007A0A2D" w:rsidP="007A0A2D"/>
    <w:p w14:paraId="18DDFCFB" w14:textId="77777777" w:rsidR="007A0A2D" w:rsidRPr="00CC1F4D" w:rsidRDefault="007A0A2D" w:rsidP="007A0A2D">
      <w:pPr>
        <w:ind w:left="720" w:right="720"/>
      </w:pPr>
      <w:r w:rsidRPr="00CC1F4D">
        <w:t>So they spoke: but Priam aloud called out to Helen: / ‘Come over where I am, dear child, and sit down beside me, / to look at your husband of time past, your friends and your people. / I am not blaming you: to me the gods are blameworthy / who drove upon me this sorrowful war against the Achaians.’ (3.161-65)</w:t>
      </w:r>
    </w:p>
    <w:p w14:paraId="173EF444" w14:textId="77777777" w:rsidR="007A0A2D" w:rsidRPr="00CC1F4D" w:rsidRDefault="007A0A2D" w:rsidP="007A0A2D"/>
    <w:p w14:paraId="652D8854" w14:textId="77777777" w:rsidR="007A0A2D" w:rsidRPr="00CC1F4D" w:rsidRDefault="007A0A2D" w:rsidP="007A0A2D">
      <w:pPr>
        <w:widowControl w:val="0"/>
      </w:pPr>
      <w:r w:rsidRPr="00CC1F4D">
        <w:tab/>
        <w:t xml:space="preserve">Though the elders were “murmuring softly” and only “to each other” (3.155), Priam overhears them, and he believes Helen overhears them as well. Thus he calls </w:t>
      </w:r>
      <w:r w:rsidRPr="00CC1F4D">
        <w:rPr>
          <w:i/>
        </w:rPr>
        <w:t>aloud</w:t>
      </w:r>
      <w:r w:rsidRPr="00CC1F4D">
        <w:t xml:space="preserve"> and calls </w:t>
      </w:r>
      <w:r w:rsidRPr="00CC1F4D">
        <w:rPr>
          <w:i/>
        </w:rPr>
        <w:t>out</w:t>
      </w:r>
      <w:r w:rsidRPr="00CC1F4D">
        <w:t xml:space="preserve"> to communicate to her, but also to them, his disapproval of their comments.</w:t>
      </w:r>
    </w:p>
    <w:p w14:paraId="1ED3DE20" w14:textId="77777777" w:rsidR="007A0A2D" w:rsidRPr="00CC1F4D" w:rsidRDefault="007A0A2D" w:rsidP="007A0A2D">
      <w:pPr>
        <w:widowControl w:val="0"/>
      </w:pPr>
      <w:r w:rsidRPr="00CC1F4D">
        <w:tab/>
        <w:t>He infers that Helen, overhearing the elders’ wish (“let her go away in the ships”), must feel excluded; and he counters that feeling by deliberately including her, calling her “my child” and inviting her to “sit down beside me.” He also infers that Helen, overhearing the elders’ judgment (she will be “a grief to us and our children”), must feel condemned; and he counters that feeling by affirming, “I am not blaming you” and “to me the gods are blameworthy . . .”</w:t>
      </w:r>
    </w:p>
    <w:p w14:paraId="40FD42C6" w14:textId="77777777" w:rsidR="007A0A2D" w:rsidRPr="00CC1F4D" w:rsidRDefault="007A0A2D" w:rsidP="007A0A2D">
      <w:pPr>
        <w:widowControl w:val="0"/>
      </w:pPr>
      <w:r w:rsidRPr="00CC1F4D">
        <w:tab/>
        <w:t>Helen does have to endure disapproval from her Trojan peers. She refers later to “the words of shame and all the reproach that is on me” (3.242); and she says to the dead Hektor at the end of the poem, “when another, one of my lord’s brothers or sisters, a fair-robed / wife of some brother, would say a harsh word to me in the palace, / or my lord’s mother . . . / then you would . . . restrain them” (24.768-71).</w:t>
      </w:r>
    </w:p>
    <w:p w14:paraId="4EF774E7" w14:textId="77777777" w:rsidR="007A0A2D" w:rsidRPr="00CC1F4D" w:rsidRDefault="007A0A2D" w:rsidP="007A0A2D">
      <w:pPr>
        <w:widowControl w:val="0"/>
      </w:pPr>
      <w:r w:rsidRPr="00CC1F4D">
        <w:tab/>
        <w:t>“So they spoke: but Priam”: Homer puts the elders and Priam in as direct discord as possible. Priam is able to oppose his elders’ opinion of Helen, and the opinion of the Trojans as a whole, for several reasons. In part, it is because he is king: he is above caring about others’ opin</w:t>
      </w:r>
      <w:r w:rsidRPr="00CC1F4D">
        <w:lastRenderedPageBreak/>
        <w:t>ions. In part, it is because he is old: he is beyond caring about others’ opinions. But in part, it is because he is compassionate. Let the elders nourish their self-serving resentment; Priam is too large-hearted to do so. That Priam is willing to voice an opinion contrary to everyone else says much about his character: he can practice independence of thought; he can stand alone against the crowd; he can side with one against the many. (Compare Jesus’ treatment of the woman at the well, John 4:1-30, and especially of the adulterous woman, John 8:1-11).</w:t>
      </w:r>
    </w:p>
    <w:p w14:paraId="064CACFF" w14:textId="77777777" w:rsidR="007A0A2D" w:rsidRPr="00CC1F4D" w:rsidRDefault="007A0A2D" w:rsidP="007A0A2D">
      <w:pPr>
        <w:widowControl w:val="0"/>
      </w:pPr>
      <w:r w:rsidRPr="00CC1F4D">
        <w:tab/>
        <w:t xml:space="preserve">Priam’s belief that “the gods are blameworthy” is true but simplistic. The gods have been causes in the unfolding events of the past two decades (it is twenty years since Helen left Sparta with Paris, 24.765). But human choices have also been at work, and no doubt Priam is aware of this. His present purpose, however, is to console Helen, and so he emphasizes the role of the gods, deemphasizing her role. (At the same time, he is egocentric enough to believe that the gods’ actions and the resultant war center on him: “the gods . . . drove upon </w:t>
      </w:r>
      <w:r w:rsidRPr="00CC1F4D">
        <w:rPr>
          <w:i/>
        </w:rPr>
        <w:t>me</w:t>
      </w:r>
      <w:r w:rsidRPr="00CC1F4D">
        <w:t xml:space="preserve"> this sorrowful war . . .”)</w:t>
      </w:r>
    </w:p>
    <w:p w14:paraId="46955567" w14:textId="77777777" w:rsidR="007A0A2D" w:rsidRPr="00CC1F4D" w:rsidRDefault="007A0A2D" w:rsidP="007A0A2D">
      <w:pPr>
        <w:widowControl w:val="0"/>
      </w:pPr>
    </w:p>
    <w:p w14:paraId="69FA350B" w14:textId="77777777" w:rsidR="007A0A2D" w:rsidRPr="00CC1F4D" w:rsidRDefault="007A0A2D" w:rsidP="007A0A2D">
      <w:pPr>
        <w:widowControl w:val="0"/>
        <w:ind w:left="720" w:right="720"/>
      </w:pPr>
      <w:r w:rsidRPr="00CC1F4D">
        <w:t>Helen, the shining among women, answered and spoke to him: / ‘Always to me, beloved father, you are feared and respected; / and I wish bitter death had been what I wanted, when I came hither / following your son, forsaking my chamber, my kinsmen, / my grown child, and the loveliness of girls my own age. / It did not happen that way: and now I am worn with weeping. / This now I will tell you in answer to the question you asked me. / That man is Atreus’ son Agamemnon, widely powerful, / at the same time a good king and a strong spearfighter, / once my kinsman, slut that I am. Did this ever happen?’ (3.171-80)</w:t>
      </w:r>
    </w:p>
    <w:p w14:paraId="3ED1E507" w14:textId="77777777" w:rsidR="007A0A2D" w:rsidRPr="00CC1F4D" w:rsidRDefault="007A0A2D" w:rsidP="007A0A2D">
      <w:pPr>
        <w:widowControl w:val="0"/>
      </w:pPr>
    </w:p>
    <w:p w14:paraId="154C04F4" w14:textId="77777777" w:rsidR="007A0A2D" w:rsidRPr="00CC1F4D" w:rsidRDefault="007A0A2D" w:rsidP="007A0A2D">
      <w:pPr>
        <w:widowControl w:val="0"/>
      </w:pPr>
      <w:r w:rsidRPr="00CC1F4D">
        <w:tab/>
        <w:t>“Shining among women” is a conventional metaphor (it recurs in 3.228 and 3.423) but an effective one nonetheless. The metaphor is implicit: Helen is compared to a light of some kind. Whether a light source (the sun, a lantern) or a reflective surface (a mirror, a gem), the connotation is of something good and beautiful.</w:t>
      </w:r>
    </w:p>
    <w:p w14:paraId="2066BC17" w14:textId="77777777" w:rsidR="007A0A2D" w:rsidRPr="00CC1F4D" w:rsidRDefault="007A0A2D" w:rsidP="007A0A2D">
      <w:pPr>
        <w:widowControl w:val="0"/>
      </w:pPr>
      <w:r w:rsidRPr="00CC1F4D">
        <w:tab/>
        <w:t>Helen calls Priam “beloved father” and says she fears and respects him. The relationship between Helen and Priam is close; that between Helen and her mother-in-law, Hekabe, is more astringent. (Helen over Hektor’s corpse confides to those around her that Hektor’s mother “would say a harsh word to me in the palace / . . . but his father was gentle always,” 24.769-71.) Willcock notes (275-76), “There is something universal about the relations described, the mother-in-law sometimes critical, the father-in-law indulgent.” Perhaps mothers-in-law are more critical because, having been young women, they know what can and ought to be expected; or, having once been caretaker of the male and principal in his affections, they feel some jealousy. Perhaps fathers-in-law are more indulgent because, not having been young women, they are less able to judge young women’s behavior; or, still attracted to young women, they desire young women’s estimation and affection. But there is also something particular about Priam’s indulgence: he demonstrates soft-heartedness on other occasions and toward other individuals. For example, when a herald tells Priam that his son Alexandros is to fight Menelaos, “the old man shuddered” (3.259); and the reason is given in 3.306-7: “I cannot look with these eyes on the sight of my dear son / fighting against warlike Menelaos . . .” Priam is weak toward those he loves, rather like King David (2 Sam 13:21, 39; 14:21, 33; 18:5, 12, 29; 18:32-19.8).</w:t>
      </w:r>
    </w:p>
    <w:p w14:paraId="204A81B8" w14:textId="77777777" w:rsidR="007A0A2D" w:rsidRPr="00CC1F4D" w:rsidRDefault="007A0A2D" w:rsidP="007A0A2D">
      <w:pPr>
        <w:widowControl w:val="0"/>
      </w:pPr>
      <w:r w:rsidRPr="00CC1F4D">
        <w:tab/>
        <w:t xml:space="preserve">Once again we have a self-deprecating remark from Helen: “I wish bitter death had been what I wanted”; for other instances, see note 2. Wishing she had chosen death rather than her present shameful situation is no doubt exaggeration (after all, she has not killed herself during </w:t>
      </w:r>
      <w:r w:rsidRPr="00CC1F4D">
        <w:lastRenderedPageBreak/>
        <w:t>the twenty years since she left Greece), but it at least tells us that she thinks she should have preferred it. She does apparently feel something now, but it seems to be less remorse for her shame than nostalgia for her life of long ago. The four items that Helen lists as things she has “forsaken” are all from a woman’s point of view: she does not refer to comrades, countryside, profession, or politics, but to bedroom, relatives, her child, and fellow maidens. “Forsaking my bedroom” is a metonymy (indicating something by referring to something else that is associated with it); the phrase does not refer to a four-walled room so much as evoke the activities that went on there and the entire relationship with Menelaos. “My grown child” expresses some longing for Helen’s daughter, Hermione. When Helen left Sparta twenty years earlier, Hermione must have been an infant or a small child. Helen did not at that time forsake “my grown child”; the adjective “grown” shows that she is wondering what Hermione is now like, and her wondering intensifies her nostalgia. But the ultimate item that she regrets losing is “the loveliness of girls my own age.” A young woman at the time of her voluntary abduction, Helen is now twenty years older; at best, she is in her upper thirties. “Girls my own age,” then,” does not refer to her age now, but her age then: what she regrets most is the loss of her youth. She has lost the time when the future stretched endlessly, the time when she was not outcast among women but had female friends, perhaps also the time when “the loveliness of [other adolescent] girls” provided a backdrop against which her already inestimable beauty was further augmented.</w:t>
      </w:r>
    </w:p>
    <w:p w14:paraId="655F2EA2" w14:textId="77777777" w:rsidR="007A0A2D" w:rsidRPr="00CC1F4D" w:rsidRDefault="007A0A2D" w:rsidP="007A0A2D">
      <w:pPr>
        <w:widowControl w:val="0"/>
      </w:pPr>
      <w:r w:rsidRPr="00CC1F4D">
        <w:tab/>
        <w:t xml:space="preserve">To say, “It did not happen that way,” implies that what did occur merely “happened.” Helen is diminishing her own part in bringing about her present shameful situation; she implies that her circumstances are not due so much to her free-will decision as to chance or necessity (the will of the gods). Her additional statement, “and now I am worn with weeping,” is also disingenuous. If Helen </w:t>
      </w:r>
      <w:r w:rsidRPr="00CC1F4D">
        <w:rPr>
          <w:i/>
        </w:rPr>
        <w:t>were</w:t>
      </w:r>
      <w:r w:rsidRPr="00CC1F4D">
        <w:t xml:space="preserve"> worn with weeping, that would indicate true regret on her part, full repentance. But we have already seen how “light” is her tear (3.142); and the fact that the present book ends with her returning to bed with Paris indicates that her repentance far from full.</w:t>
      </w:r>
    </w:p>
    <w:p w14:paraId="0F8CDEF0" w14:textId="77777777" w:rsidR="007A0A2D" w:rsidRPr="00CC1F4D" w:rsidRDefault="007A0A2D" w:rsidP="007A0A2D">
      <w:pPr>
        <w:widowControl w:val="0"/>
      </w:pPr>
      <w:r w:rsidRPr="00CC1F4D">
        <w:tab/>
        <w:t>Helen now identifies Agamemnon and describes him. “Widely powerful” may refer to the extensive territories over which Agamemnon rules, or to the breadth of his shoulders, or (most probably) to both: “at the same time a good king and a strong spearfighter.”</w:t>
      </w:r>
    </w:p>
    <w:p w14:paraId="2A5147C0" w14:textId="77777777" w:rsidR="007A0A2D" w:rsidRPr="00CC1F4D" w:rsidRDefault="007A0A2D" w:rsidP="007A0A2D">
      <w:pPr>
        <w:widowControl w:val="0"/>
      </w:pPr>
      <w:r w:rsidRPr="00CC1F4D">
        <w:tab/>
        <w:t xml:space="preserve">The sight of Agamemnon brings Helen’s nostalgia to a pitch—one can almost hear a catch in her throat—and she exclaims, “Slut that I am!” Her repentance (or at least regret) does for a moment become full, and she is able to see herself as others must: as a slut, a woman ruled by her slit. For a few moments, the walls of her reality waver—“Did this ever happen?” Things seem dreamlike; perhaps it is all an illusion! Helen for these moments </w:t>
      </w:r>
      <w:r w:rsidRPr="00CC1F4D">
        <w:rPr>
          <w:i/>
        </w:rPr>
        <w:t>wants</w:t>
      </w:r>
      <w:r w:rsidRPr="00CC1F4D">
        <w:t xml:space="preserve"> it to be an illusion, because then the shame she genuinely if momentarily feels would also not be real.</w:t>
      </w:r>
    </w:p>
    <w:p w14:paraId="0B3A4AD3" w14:textId="77777777" w:rsidR="007A0A2D" w:rsidRPr="00CC1F4D" w:rsidRDefault="007A0A2D" w:rsidP="007A0A2D">
      <w:pPr>
        <w:widowControl w:val="0"/>
      </w:pPr>
      <w:r w:rsidRPr="00CC1F4D">
        <w:tab/>
        <w:t>We do not see Helen’s descent from her moment of self-revelation, of genuine shame; in the next ten lines (3.181-90), the narrator’s “camera” shows us only Priam exclaiming over Agamemnon and reminiscing over a trip to Phrygia. When we next see Helen, after Priam asks her to identify another Greek, she is herself again: “Helen, the daughter descended of Zeus, spoke then in answer: / ‘This one is Laertes’ son, resourceful Odysseus’” (3.199-200). Her explanation is calm, pedestrian; she is again the character she has always been. Introducing her as “the daughter descended of Zeus” reminds us that, sharing the beauty of the immortal goddesses, she is perhaps incapable of feeling full human repentance for long.</w:t>
      </w:r>
    </w:p>
    <w:p w14:paraId="56552B5C" w14:textId="77777777" w:rsidR="007A0A2D" w:rsidRDefault="007A0A2D" w:rsidP="007A0A2D">
      <w:pPr>
        <w:widowControl w:val="0"/>
      </w:pPr>
    </w:p>
    <w:p w14:paraId="1C6D56CB" w14:textId="77777777" w:rsidR="00537D53" w:rsidRPr="00537D53" w:rsidRDefault="00537D53" w:rsidP="00537D53">
      <w:pPr>
        <w:widowControl w:val="0"/>
        <w:jc w:val="center"/>
        <w:rPr>
          <w:sz w:val="18"/>
        </w:rPr>
      </w:pPr>
      <w:r w:rsidRPr="00537D53">
        <w:rPr>
          <w:rFonts w:ascii="Segoe UI Symbol" w:eastAsia="Arial Unicode MS" w:hAnsi="Segoe UI Symbol" w:cs="Segoe UI Symbol"/>
          <w:sz w:val="22"/>
        </w:rPr>
        <w:t>❈❇❈</w:t>
      </w:r>
    </w:p>
    <w:p w14:paraId="29A77294" w14:textId="77777777" w:rsidR="00537D53" w:rsidRPr="00CC1F4D" w:rsidRDefault="00537D53" w:rsidP="007A0A2D">
      <w:pPr>
        <w:widowControl w:val="0"/>
      </w:pPr>
    </w:p>
    <w:p w14:paraId="17E36086" w14:textId="77777777" w:rsidR="007A0A2D" w:rsidRPr="00CC1F4D" w:rsidRDefault="007A0A2D" w:rsidP="007A0A2D">
      <w:pPr>
        <w:widowControl w:val="0"/>
      </w:pPr>
      <w:r w:rsidRPr="00CC1F4D">
        <w:tab/>
        <w:t xml:space="preserve">We cannot know the “humanity” of Homer directly. He is long dead; we do not even </w:t>
      </w:r>
      <w:r w:rsidRPr="00CC1F4D">
        <w:lastRenderedPageBreak/>
        <w:t xml:space="preserve">know if the poet’s name was really “Homer.” But what we do have is the </w:t>
      </w:r>
      <w:r w:rsidRPr="00CC1F4D">
        <w:rPr>
          <w:i/>
        </w:rPr>
        <w:t>Iliad</w:t>
      </w:r>
      <w:r w:rsidRPr="00CC1F4D">
        <w:t xml:space="preserve"> itself: in his remarkably human characters, we glimpse the poet’s humanity. No one could create such complex yet precisely </w:t>
      </w:r>
      <w:r w:rsidRPr="00CC1F4D">
        <w:rPr>
          <w:i/>
        </w:rPr>
        <w:t>right</w:t>
      </w:r>
      <w:r w:rsidRPr="00CC1F4D">
        <w:t xml:space="preserve"> characters—ones about whom readers feel the nip of recognition and say, “Yes, that’s how this character would act”—without having a capacious human soul himself.</w:t>
      </w:r>
    </w:p>
    <w:p w14:paraId="08FAB678" w14:textId="77777777" w:rsidR="007A0A2D" w:rsidRPr="00CC1F4D" w:rsidRDefault="007A0A2D" w:rsidP="007A0A2D">
      <w:pPr>
        <w:widowControl w:val="0"/>
      </w:pPr>
      <w:r w:rsidRPr="00CC1F4D">
        <w:tab/>
        <w:t xml:space="preserve">Homer’s humanity is not restricted to his depiction of Helen. In his descriptions of, for example, Hektor’s infant son screaming in his mother’s arms at the sight of Hektor’s helmet (6.466-70); or Hera’s seduction of Zeus (14.153-351); or the pathos of war (19.291-300, 24.165-68); or, as Achilleus approaches to slay him, Hektor remembering the languor of lovers (22.125-28); or his descriptions in the similes of ordinary peasant life—flies at a milk pail, a woman curdling milk, a man simply gazing out to sea (5.770-72)—these and the many other </w:t>
      </w:r>
      <w:r w:rsidRPr="00CC1F4D">
        <w:rPr>
          <w:i/>
        </w:rPr>
        <w:t>human</w:t>
      </w:r>
      <w:r w:rsidRPr="00CC1F4D">
        <w:t xml:space="preserve"> touches are what is meant when we praise Homer, above all else, for his penetrating and magnificent “humanity.”</w:t>
      </w:r>
    </w:p>
    <w:p w14:paraId="1536DF81" w14:textId="77777777" w:rsidR="007A0A2D" w:rsidRDefault="007A0A2D" w:rsidP="007A0A2D">
      <w:pPr>
        <w:contextualSpacing w:val="0"/>
        <w:jc w:val="left"/>
      </w:pPr>
      <w:r>
        <w:br w:type="page"/>
      </w:r>
    </w:p>
    <w:p w14:paraId="75291D65" w14:textId="77777777" w:rsidR="007A0A2D" w:rsidRDefault="007A0A2D" w:rsidP="007A0A2D">
      <w:pPr>
        <w:rPr>
          <w:rFonts w:ascii="Garamond" w:hAnsi="Garamond"/>
        </w:rPr>
      </w:pPr>
    </w:p>
    <w:p w14:paraId="45599B1C" w14:textId="77777777" w:rsidR="007A0A2D" w:rsidRDefault="007A0A2D" w:rsidP="007A0A2D">
      <w:pPr>
        <w:rPr>
          <w:rFonts w:ascii="Garamond" w:hAnsi="Garamond"/>
        </w:rPr>
      </w:pPr>
    </w:p>
    <w:p w14:paraId="19A05EE9" w14:textId="77777777" w:rsidR="007A0A2D" w:rsidRDefault="007A0A2D" w:rsidP="007A0A2D">
      <w:pPr>
        <w:rPr>
          <w:rFonts w:ascii="Garamond" w:hAnsi="Garamond"/>
        </w:rPr>
      </w:pPr>
    </w:p>
    <w:p w14:paraId="3865CD0A" w14:textId="77777777" w:rsidR="007A0A2D" w:rsidRDefault="007A0A2D" w:rsidP="007A0A2D">
      <w:pPr>
        <w:rPr>
          <w:rFonts w:ascii="Garamond" w:hAnsi="Garamond"/>
        </w:rPr>
      </w:pPr>
    </w:p>
    <w:p w14:paraId="3477BB8B" w14:textId="77777777" w:rsidR="007A0A2D" w:rsidRDefault="007A0A2D" w:rsidP="007A0A2D">
      <w:pPr>
        <w:rPr>
          <w:rFonts w:ascii="Garamond" w:hAnsi="Garamond"/>
        </w:rPr>
      </w:pPr>
    </w:p>
    <w:p w14:paraId="7062A533" w14:textId="77777777" w:rsidR="007A0A2D" w:rsidRDefault="007A0A2D" w:rsidP="007A0A2D">
      <w:pPr>
        <w:rPr>
          <w:rFonts w:ascii="Garamond" w:hAnsi="Garamond"/>
        </w:rPr>
      </w:pPr>
    </w:p>
    <w:p w14:paraId="13689056" w14:textId="77777777" w:rsidR="007A0A2D" w:rsidRDefault="007A0A2D" w:rsidP="007A0A2D">
      <w:pPr>
        <w:rPr>
          <w:rFonts w:ascii="Garamond" w:hAnsi="Garamond"/>
        </w:rPr>
      </w:pPr>
    </w:p>
    <w:p w14:paraId="2D7601FE" w14:textId="77777777" w:rsidR="007A0A2D" w:rsidRDefault="007A0A2D" w:rsidP="007A0A2D">
      <w:pPr>
        <w:rPr>
          <w:rFonts w:ascii="Garamond" w:hAnsi="Garamond"/>
        </w:rPr>
      </w:pPr>
    </w:p>
    <w:p w14:paraId="23374371" w14:textId="77777777" w:rsidR="007A0A2D" w:rsidRDefault="007A0A2D" w:rsidP="007A0A2D">
      <w:pPr>
        <w:rPr>
          <w:rFonts w:ascii="Garamond" w:hAnsi="Garamond"/>
        </w:rPr>
      </w:pPr>
    </w:p>
    <w:p w14:paraId="1A231B8C" w14:textId="77777777" w:rsidR="007A0A2D" w:rsidRDefault="007A0A2D" w:rsidP="007A0A2D">
      <w:pPr>
        <w:rPr>
          <w:rFonts w:ascii="Garamond" w:hAnsi="Garamond"/>
        </w:rPr>
      </w:pPr>
    </w:p>
    <w:p w14:paraId="4FE48700" w14:textId="77777777" w:rsidR="007A0A2D" w:rsidRDefault="007A0A2D" w:rsidP="007A0A2D">
      <w:pPr>
        <w:rPr>
          <w:rFonts w:ascii="Garamond" w:hAnsi="Garamond"/>
        </w:rPr>
      </w:pPr>
    </w:p>
    <w:p w14:paraId="0D1BED3C" w14:textId="77777777" w:rsidR="007A0A2D" w:rsidRDefault="007A0A2D" w:rsidP="007A0A2D">
      <w:pPr>
        <w:rPr>
          <w:rFonts w:ascii="Garamond" w:hAnsi="Garamond"/>
        </w:rPr>
      </w:pPr>
    </w:p>
    <w:p w14:paraId="0368CF4C" w14:textId="77777777" w:rsidR="007A0A2D" w:rsidRDefault="007A0A2D" w:rsidP="007A0A2D">
      <w:pPr>
        <w:rPr>
          <w:rFonts w:ascii="Garamond" w:hAnsi="Garamond"/>
        </w:rPr>
      </w:pPr>
    </w:p>
    <w:p w14:paraId="66E5486F" w14:textId="77777777" w:rsidR="007A0A2D" w:rsidRDefault="007A0A2D" w:rsidP="007A0A2D">
      <w:pPr>
        <w:rPr>
          <w:rFonts w:ascii="Garamond" w:hAnsi="Garamond"/>
        </w:rPr>
      </w:pPr>
    </w:p>
    <w:p w14:paraId="0518C283" w14:textId="77777777" w:rsidR="007A0A2D" w:rsidRDefault="007A0A2D" w:rsidP="007A0A2D">
      <w:pPr>
        <w:rPr>
          <w:rFonts w:ascii="Garamond" w:hAnsi="Garamond"/>
        </w:rPr>
      </w:pPr>
    </w:p>
    <w:p w14:paraId="21EADC8E" w14:textId="77777777" w:rsidR="007A0A2D" w:rsidRDefault="007A0A2D" w:rsidP="007A0A2D">
      <w:pPr>
        <w:rPr>
          <w:rFonts w:ascii="Garamond" w:hAnsi="Garamond"/>
        </w:rPr>
      </w:pPr>
    </w:p>
    <w:p w14:paraId="4A1BF992" w14:textId="77777777" w:rsidR="007A0A2D" w:rsidRDefault="007A0A2D" w:rsidP="007A0A2D">
      <w:pPr>
        <w:rPr>
          <w:rFonts w:ascii="Garamond" w:hAnsi="Garamond"/>
        </w:rPr>
      </w:pPr>
    </w:p>
    <w:p w14:paraId="2E42228B" w14:textId="77777777" w:rsidR="007A0A2D" w:rsidRDefault="007A0A2D" w:rsidP="007A0A2D">
      <w:pPr>
        <w:rPr>
          <w:rFonts w:ascii="Garamond" w:hAnsi="Garamond"/>
        </w:rPr>
      </w:pPr>
    </w:p>
    <w:p w14:paraId="3A33F36E" w14:textId="77777777" w:rsidR="007A0A2D" w:rsidRPr="00E006A2" w:rsidRDefault="007A0A2D" w:rsidP="007A0A2D">
      <w:pPr>
        <w:rPr>
          <w:rFonts w:ascii="Garamond" w:hAnsi="Garamond"/>
        </w:rPr>
      </w:pPr>
    </w:p>
    <w:p w14:paraId="760EA0FE" w14:textId="77777777" w:rsidR="007A0A2D" w:rsidRDefault="00537D53" w:rsidP="00CC1F4D">
      <w:pPr>
        <w:pStyle w:val="Heading1"/>
      </w:pPr>
      <w:bookmarkStart w:id="74" w:name="_Toc501751524"/>
      <w:bookmarkStart w:id="75" w:name="_Toc502839063"/>
      <w:r>
        <w:t>Appendices</w:t>
      </w:r>
      <w:bookmarkEnd w:id="74"/>
      <w:bookmarkEnd w:id="75"/>
    </w:p>
    <w:p w14:paraId="2A432EE7" w14:textId="77777777" w:rsidR="007A0A2D" w:rsidRDefault="007A0A2D" w:rsidP="007A0A2D">
      <w:pPr>
        <w:contextualSpacing w:val="0"/>
      </w:pPr>
      <w:r>
        <w:br w:type="page"/>
      </w:r>
    </w:p>
    <w:p w14:paraId="6E6B2CDB" w14:textId="77777777" w:rsidR="007A0A2D" w:rsidRDefault="00537D53" w:rsidP="00924502">
      <w:pPr>
        <w:pStyle w:val="Heading2"/>
      </w:pPr>
      <w:bookmarkStart w:id="76" w:name="_Toc501751525"/>
      <w:bookmarkStart w:id="77" w:name="_Toc502839064"/>
      <w:bookmarkStart w:id="78" w:name="_Hlk210482008"/>
      <w:r>
        <w:lastRenderedPageBreak/>
        <w:t>Channel Firing</w:t>
      </w:r>
      <w:bookmarkEnd w:id="76"/>
      <w:bookmarkEnd w:id="77"/>
    </w:p>
    <w:p w14:paraId="20A4BEB4" w14:textId="77777777" w:rsidR="007A0A2D" w:rsidRDefault="007A0A2D" w:rsidP="00924502">
      <w:pPr>
        <w:pStyle w:val="Heading2"/>
        <w:jc w:val="both"/>
      </w:pPr>
    </w:p>
    <w:p w14:paraId="6B34BDA7" w14:textId="77777777" w:rsidR="007A0A2D" w:rsidRDefault="007A0A2D" w:rsidP="00924502">
      <w:pPr>
        <w:pStyle w:val="Heading2"/>
      </w:pPr>
      <w:bookmarkStart w:id="79" w:name="_Toc502839065"/>
      <w:r>
        <w:t>by Thomas Hardy</w:t>
      </w:r>
      <w:r w:rsidRPr="00C24A5B">
        <w:t xml:space="preserve"> (</w:t>
      </w:r>
      <w:r>
        <w:t>1840-1928</w:t>
      </w:r>
      <w:r w:rsidRPr="00C24A5B">
        <w:t>)</w:t>
      </w:r>
      <w:bookmarkEnd w:id="79"/>
    </w:p>
    <w:p w14:paraId="615CADB2" w14:textId="77777777" w:rsidR="007A0A2D" w:rsidRDefault="007A0A2D" w:rsidP="007A0A2D"/>
    <w:p w14:paraId="3B807396" w14:textId="77777777" w:rsidR="007A0A2D" w:rsidRDefault="007A0A2D" w:rsidP="007A0A2D">
      <w:r>
        <w:br/>
      </w:r>
      <w:r>
        <w:rPr>
          <w:rStyle w:val="numb"/>
        </w:rPr>
        <w:tab/>
      </w:r>
      <w:r>
        <w:rPr>
          <w:rStyle w:val="numb"/>
        </w:rPr>
        <w:tab/>
      </w:r>
      <w:r>
        <w:rPr>
          <w:rStyle w:val="line"/>
        </w:rPr>
        <w:t>That night your great guns</w:t>
      </w:r>
      <w:r w:rsidRPr="00C24A5B">
        <w:rPr>
          <w:rStyle w:val="line"/>
        </w:rPr>
        <w:t xml:space="preserve">, </w:t>
      </w:r>
      <w:r>
        <w:rPr>
          <w:rStyle w:val="line"/>
        </w:rPr>
        <w:t>unawares</w:t>
      </w:r>
      <w:r w:rsidRPr="00C24A5B">
        <w:rPr>
          <w:rStyle w:val="line"/>
        </w:rPr>
        <w:t>,</w:t>
      </w:r>
    </w:p>
    <w:p w14:paraId="49DF06E0" w14:textId="77777777" w:rsidR="007A0A2D" w:rsidRDefault="007A0A2D" w:rsidP="007A0A2D">
      <w:r>
        <w:rPr>
          <w:rStyle w:val="numb"/>
        </w:rPr>
        <w:tab/>
      </w:r>
      <w:r>
        <w:rPr>
          <w:rStyle w:val="numb"/>
        </w:rPr>
        <w:tab/>
      </w:r>
      <w:r>
        <w:rPr>
          <w:rStyle w:val="line"/>
        </w:rPr>
        <w:t>Shook all our coffins as we lay</w:t>
      </w:r>
      <w:r w:rsidRPr="00C24A5B">
        <w:rPr>
          <w:rStyle w:val="line"/>
        </w:rPr>
        <w:t>,</w:t>
      </w:r>
    </w:p>
    <w:p w14:paraId="0C17A0DC" w14:textId="77777777" w:rsidR="007A0A2D" w:rsidRDefault="007A0A2D" w:rsidP="007A0A2D">
      <w:r>
        <w:rPr>
          <w:rStyle w:val="numb"/>
        </w:rPr>
        <w:tab/>
      </w:r>
      <w:r>
        <w:rPr>
          <w:rStyle w:val="numb"/>
        </w:rPr>
        <w:tab/>
      </w:r>
      <w:r>
        <w:rPr>
          <w:rStyle w:val="line"/>
        </w:rPr>
        <w:t>And broke the chancel</w:t>
      </w:r>
      <w:r>
        <w:rPr>
          <w:rStyle w:val="FootnoteReference"/>
        </w:rPr>
        <w:footnoteReference w:id="8"/>
      </w:r>
      <w:r>
        <w:rPr>
          <w:rStyle w:val="line"/>
        </w:rPr>
        <w:t xml:space="preserve"> window-squares</w:t>
      </w:r>
      <w:r w:rsidRPr="00C24A5B">
        <w:rPr>
          <w:rStyle w:val="line"/>
        </w:rPr>
        <w:t>,</w:t>
      </w:r>
    </w:p>
    <w:p w14:paraId="0182D777" w14:textId="77777777" w:rsidR="007A0A2D" w:rsidRDefault="007A0A2D" w:rsidP="007A0A2D">
      <w:r>
        <w:rPr>
          <w:rStyle w:val="numb"/>
        </w:rPr>
        <w:tab/>
      </w:r>
      <w:r>
        <w:rPr>
          <w:rStyle w:val="numb"/>
        </w:rPr>
        <w:tab/>
      </w:r>
      <w:r>
        <w:rPr>
          <w:rStyle w:val="line"/>
        </w:rPr>
        <w:t>We thought it was the Judgment-day</w:t>
      </w:r>
    </w:p>
    <w:p w14:paraId="1390A4E8" w14:textId="77777777" w:rsidR="007A0A2D" w:rsidRDefault="007A0A2D" w:rsidP="007A0A2D"/>
    <w:p w14:paraId="2F13265C" w14:textId="77777777" w:rsidR="007A0A2D" w:rsidRDefault="007A0A2D" w:rsidP="007A0A2D">
      <w:pPr>
        <w:tabs>
          <w:tab w:val="left" w:pos="1440"/>
          <w:tab w:val="right" w:pos="8640"/>
        </w:tabs>
      </w:pPr>
      <w:r>
        <w:rPr>
          <w:rStyle w:val="numb"/>
        </w:rPr>
        <w:tab/>
      </w:r>
      <w:r>
        <w:rPr>
          <w:rStyle w:val="line"/>
        </w:rPr>
        <w:t>And sat upright</w:t>
      </w:r>
      <w:r w:rsidRPr="00C24A5B">
        <w:rPr>
          <w:rStyle w:val="line"/>
        </w:rPr>
        <w:t xml:space="preserve">. </w:t>
      </w:r>
      <w:r>
        <w:rPr>
          <w:rStyle w:val="line"/>
        </w:rPr>
        <w:t>While drearisome</w:t>
      </w:r>
      <w:r>
        <w:rPr>
          <w:rStyle w:val="line"/>
        </w:rPr>
        <w:tab/>
        <w:t>5</w:t>
      </w:r>
    </w:p>
    <w:p w14:paraId="0CB360BE" w14:textId="77777777" w:rsidR="007A0A2D" w:rsidRDefault="007A0A2D" w:rsidP="007A0A2D">
      <w:r>
        <w:rPr>
          <w:rStyle w:val="numb"/>
        </w:rPr>
        <w:tab/>
      </w:r>
      <w:r>
        <w:rPr>
          <w:rStyle w:val="numb"/>
        </w:rPr>
        <w:tab/>
      </w:r>
      <w:r>
        <w:rPr>
          <w:rStyle w:val="line"/>
        </w:rPr>
        <w:t>Arose the howl of wakened hounds</w:t>
      </w:r>
      <w:r w:rsidRPr="00C24A5B">
        <w:rPr>
          <w:rStyle w:val="line"/>
        </w:rPr>
        <w:t>:</w:t>
      </w:r>
    </w:p>
    <w:p w14:paraId="58931587" w14:textId="77777777" w:rsidR="007A0A2D" w:rsidRDefault="007A0A2D" w:rsidP="007A0A2D">
      <w:r>
        <w:rPr>
          <w:rStyle w:val="numb"/>
        </w:rPr>
        <w:tab/>
      </w:r>
      <w:r>
        <w:rPr>
          <w:rStyle w:val="numb"/>
        </w:rPr>
        <w:tab/>
      </w:r>
      <w:r>
        <w:rPr>
          <w:rStyle w:val="line"/>
        </w:rPr>
        <w:t>The mouse let fall the altar-crumb</w:t>
      </w:r>
      <w:r w:rsidRPr="00C24A5B">
        <w:rPr>
          <w:rStyle w:val="line"/>
        </w:rPr>
        <w:t>,</w:t>
      </w:r>
    </w:p>
    <w:p w14:paraId="1DADBC97" w14:textId="77777777" w:rsidR="007A0A2D" w:rsidRDefault="007A0A2D" w:rsidP="007A0A2D">
      <w:r>
        <w:rPr>
          <w:rStyle w:val="numb"/>
        </w:rPr>
        <w:tab/>
      </w:r>
      <w:r>
        <w:rPr>
          <w:rStyle w:val="numb"/>
        </w:rPr>
        <w:tab/>
      </w:r>
      <w:r>
        <w:rPr>
          <w:rStyle w:val="line"/>
        </w:rPr>
        <w:t>The worms drew back into the mounds</w:t>
      </w:r>
      <w:r w:rsidRPr="00C24A5B">
        <w:rPr>
          <w:rStyle w:val="line"/>
        </w:rPr>
        <w:t>,</w:t>
      </w:r>
    </w:p>
    <w:p w14:paraId="2D28B53D" w14:textId="77777777" w:rsidR="007A0A2D" w:rsidRDefault="007A0A2D" w:rsidP="007A0A2D"/>
    <w:p w14:paraId="0DBDAA79" w14:textId="77777777" w:rsidR="007A0A2D" w:rsidRDefault="007A0A2D" w:rsidP="007A0A2D">
      <w:r>
        <w:rPr>
          <w:rStyle w:val="numb"/>
        </w:rPr>
        <w:tab/>
      </w:r>
      <w:r>
        <w:rPr>
          <w:rStyle w:val="numb"/>
        </w:rPr>
        <w:tab/>
      </w:r>
      <w:r>
        <w:rPr>
          <w:rStyle w:val="line"/>
        </w:rPr>
        <w:t>The glebe cow</w:t>
      </w:r>
      <w:r>
        <w:rPr>
          <w:rStyle w:val="FootnoteReference"/>
        </w:rPr>
        <w:footnoteReference w:id="9"/>
      </w:r>
      <w:r>
        <w:rPr>
          <w:rStyle w:val="line"/>
        </w:rPr>
        <w:t xml:space="preserve"> drooled</w:t>
      </w:r>
      <w:r w:rsidRPr="00C24A5B">
        <w:rPr>
          <w:rStyle w:val="line"/>
        </w:rPr>
        <w:t xml:space="preserve">. </w:t>
      </w:r>
      <w:r>
        <w:rPr>
          <w:rStyle w:val="line"/>
        </w:rPr>
        <w:t>Till God called</w:t>
      </w:r>
      <w:r w:rsidRPr="00C24A5B">
        <w:rPr>
          <w:rStyle w:val="line"/>
        </w:rPr>
        <w:t xml:space="preserve">, </w:t>
      </w:r>
      <w:r>
        <w:rPr>
          <w:rStyle w:val="line"/>
        </w:rPr>
        <w:t>“No</w:t>
      </w:r>
      <w:r w:rsidRPr="00C24A5B">
        <w:rPr>
          <w:rStyle w:val="line"/>
        </w:rPr>
        <w:t>;</w:t>
      </w:r>
    </w:p>
    <w:p w14:paraId="4041981C" w14:textId="77777777" w:rsidR="007A0A2D" w:rsidRDefault="007A0A2D" w:rsidP="007A0A2D">
      <w:pPr>
        <w:tabs>
          <w:tab w:val="left" w:pos="1440"/>
          <w:tab w:val="right" w:pos="8640"/>
        </w:tabs>
      </w:pPr>
      <w:r>
        <w:rPr>
          <w:rStyle w:val="numb"/>
        </w:rPr>
        <w:tab/>
      </w:r>
      <w:r>
        <w:rPr>
          <w:rStyle w:val="line"/>
        </w:rPr>
        <w:t>It’s gunnery practice out at sea</w:t>
      </w:r>
      <w:r>
        <w:rPr>
          <w:rStyle w:val="line"/>
        </w:rPr>
        <w:tab/>
        <w:t>10</w:t>
      </w:r>
    </w:p>
    <w:p w14:paraId="2F752DD5" w14:textId="77777777" w:rsidR="007A0A2D" w:rsidRDefault="007A0A2D" w:rsidP="007A0A2D">
      <w:r>
        <w:rPr>
          <w:rStyle w:val="numb"/>
        </w:rPr>
        <w:tab/>
      </w:r>
      <w:r>
        <w:rPr>
          <w:rStyle w:val="numb"/>
        </w:rPr>
        <w:tab/>
      </w:r>
      <w:r>
        <w:rPr>
          <w:rStyle w:val="line"/>
        </w:rPr>
        <w:t>Just as before you went below</w:t>
      </w:r>
      <w:r w:rsidRPr="00C24A5B">
        <w:rPr>
          <w:rStyle w:val="line"/>
        </w:rPr>
        <w:t>;</w:t>
      </w:r>
    </w:p>
    <w:p w14:paraId="3D6C1F0B" w14:textId="77777777" w:rsidR="007A0A2D" w:rsidRDefault="007A0A2D" w:rsidP="007A0A2D">
      <w:r>
        <w:rPr>
          <w:rStyle w:val="numb"/>
        </w:rPr>
        <w:tab/>
      </w:r>
      <w:r>
        <w:rPr>
          <w:rStyle w:val="numb"/>
        </w:rPr>
        <w:tab/>
      </w:r>
      <w:r>
        <w:rPr>
          <w:rStyle w:val="line"/>
        </w:rPr>
        <w:t>The world is as it used to be</w:t>
      </w:r>
      <w:r w:rsidRPr="00C24A5B">
        <w:rPr>
          <w:rStyle w:val="line"/>
        </w:rPr>
        <w:t>:</w:t>
      </w:r>
    </w:p>
    <w:p w14:paraId="77EFBA97" w14:textId="77777777" w:rsidR="007A0A2D" w:rsidRDefault="007A0A2D" w:rsidP="007A0A2D"/>
    <w:p w14:paraId="42D62BA4" w14:textId="77777777" w:rsidR="007A0A2D" w:rsidRDefault="007A0A2D" w:rsidP="007A0A2D">
      <w:r>
        <w:rPr>
          <w:rStyle w:val="numb"/>
        </w:rPr>
        <w:tab/>
      </w:r>
      <w:r>
        <w:rPr>
          <w:rStyle w:val="numb"/>
        </w:rPr>
        <w:tab/>
      </w:r>
      <w:r>
        <w:rPr>
          <w:rStyle w:val="line"/>
        </w:rPr>
        <w:t>“All nations striving strong to make</w:t>
      </w:r>
    </w:p>
    <w:p w14:paraId="2D5504ED" w14:textId="77777777" w:rsidR="007A0A2D" w:rsidRDefault="007A0A2D" w:rsidP="007A0A2D">
      <w:r>
        <w:rPr>
          <w:rStyle w:val="numb"/>
        </w:rPr>
        <w:tab/>
      </w:r>
      <w:r>
        <w:rPr>
          <w:rStyle w:val="numb"/>
        </w:rPr>
        <w:tab/>
      </w:r>
      <w:r>
        <w:rPr>
          <w:rStyle w:val="line"/>
        </w:rPr>
        <w:t>Red war yet redder</w:t>
      </w:r>
      <w:r w:rsidRPr="00C24A5B">
        <w:rPr>
          <w:rStyle w:val="line"/>
        </w:rPr>
        <w:t xml:space="preserve">. </w:t>
      </w:r>
      <w:r>
        <w:rPr>
          <w:rStyle w:val="line"/>
        </w:rPr>
        <w:t>Mad as hatters</w:t>
      </w:r>
    </w:p>
    <w:p w14:paraId="31AAC37A" w14:textId="77777777" w:rsidR="007A0A2D" w:rsidRDefault="007A0A2D" w:rsidP="007A0A2D">
      <w:pPr>
        <w:tabs>
          <w:tab w:val="left" w:pos="1440"/>
          <w:tab w:val="right" w:pos="8640"/>
        </w:tabs>
      </w:pPr>
      <w:r>
        <w:rPr>
          <w:rStyle w:val="numb"/>
        </w:rPr>
        <w:tab/>
      </w:r>
      <w:r>
        <w:rPr>
          <w:rStyle w:val="line"/>
        </w:rPr>
        <w:t>They do no more for Christés sake</w:t>
      </w:r>
      <w:r>
        <w:rPr>
          <w:rStyle w:val="line"/>
        </w:rPr>
        <w:tab/>
        <w:t>15</w:t>
      </w:r>
    </w:p>
    <w:p w14:paraId="7F19EED1" w14:textId="77777777" w:rsidR="007A0A2D" w:rsidRDefault="007A0A2D" w:rsidP="007A0A2D">
      <w:r>
        <w:rPr>
          <w:rStyle w:val="numb"/>
        </w:rPr>
        <w:tab/>
      </w:r>
      <w:r>
        <w:rPr>
          <w:rStyle w:val="numb"/>
        </w:rPr>
        <w:tab/>
      </w:r>
      <w:r>
        <w:rPr>
          <w:rStyle w:val="line"/>
        </w:rPr>
        <w:t>Than you who are helpless in such matters</w:t>
      </w:r>
      <w:r w:rsidRPr="00C24A5B">
        <w:rPr>
          <w:rStyle w:val="line"/>
        </w:rPr>
        <w:t>.</w:t>
      </w:r>
    </w:p>
    <w:p w14:paraId="20EBBD6A" w14:textId="77777777" w:rsidR="007A0A2D" w:rsidRDefault="007A0A2D" w:rsidP="007A0A2D"/>
    <w:p w14:paraId="0ECE5E28" w14:textId="77777777" w:rsidR="007A0A2D" w:rsidRDefault="007A0A2D" w:rsidP="007A0A2D">
      <w:r>
        <w:rPr>
          <w:rStyle w:val="numb"/>
        </w:rPr>
        <w:tab/>
      </w:r>
      <w:r>
        <w:rPr>
          <w:rStyle w:val="numb"/>
        </w:rPr>
        <w:tab/>
      </w:r>
      <w:r>
        <w:rPr>
          <w:rStyle w:val="line"/>
        </w:rPr>
        <w:t>“That this is not the judgment-hour</w:t>
      </w:r>
    </w:p>
    <w:p w14:paraId="1DFEE56C" w14:textId="77777777" w:rsidR="007A0A2D" w:rsidRDefault="007A0A2D" w:rsidP="007A0A2D">
      <w:r>
        <w:rPr>
          <w:rStyle w:val="numb"/>
        </w:rPr>
        <w:tab/>
      </w:r>
      <w:r>
        <w:rPr>
          <w:rStyle w:val="numb"/>
        </w:rPr>
        <w:tab/>
      </w:r>
      <w:r>
        <w:rPr>
          <w:rStyle w:val="line"/>
        </w:rPr>
        <w:t>For some of them’s a blessed thing</w:t>
      </w:r>
      <w:r w:rsidRPr="00C24A5B">
        <w:rPr>
          <w:rStyle w:val="line"/>
        </w:rPr>
        <w:t>,</w:t>
      </w:r>
    </w:p>
    <w:p w14:paraId="56B41F3F" w14:textId="77777777" w:rsidR="007A0A2D" w:rsidRDefault="007A0A2D" w:rsidP="007A0A2D">
      <w:r>
        <w:rPr>
          <w:rStyle w:val="numb"/>
        </w:rPr>
        <w:tab/>
      </w:r>
      <w:r>
        <w:rPr>
          <w:rStyle w:val="numb"/>
        </w:rPr>
        <w:tab/>
      </w:r>
      <w:r>
        <w:rPr>
          <w:rStyle w:val="line"/>
        </w:rPr>
        <w:t>For if it were they’d have to scour</w:t>
      </w:r>
    </w:p>
    <w:p w14:paraId="571FAADF" w14:textId="77777777" w:rsidR="007A0A2D" w:rsidRDefault="007A0A2D" w:rsidP="007A0A2D">
      <w:pPr>
        <w:tabs>
          <w:tab w:val="left" w:pos="1440"/>
          <w:tab w:val="right" w:pos="8640"/>
        </w:tabs>
      </w:pPr>
      <w:r>
        <w:rPr>
          <w:rStyle w:val="numb"/>
        </w:rPr>
        <w:tab/>
      </w:r>
      <w:r>
        <w:rPr>
          <w:rStyle w:val="line"/>
        </w:rPr>
        <w:t>Hell’s floor for so much threatening</w:t>
      </w:r>
      <w:r w:rsidRPr="007A0A2D">
        <w:rPr>
          <w:rStyle w:val="line"/>
        </w:rPr>
        <w:t>. . .</w:t>
      </w:r>
      <w:r w:rsidRPr="00C24A5B">
        <w:rPr>
          <w:rStyle w:val="line"/>
        </w:rPr>
        <w:t xml:space="preserve"> .</w:t>
      </w:r>
      <w:r>
        <w:rPr>
          <w:rStyle w:val="line"/>
        </w:rPr>
        <w:tab/>
        <w:t>20</w:t>
      </w:r>
    </w:p>
    <w:p w14:paraId="74EB17EE" w14:textId="77777777" w:rsidR="007A0A2D" w:rsidRDefault="007A0A2D" w:rsidP="007A0A2D"/>
    <w:p w14:paraId="7A020D61" w14:textId="77777777" w:rsidR="007A0A2D" w:rsidRDefault="007A0A2D" w:rsidP="007A0A2D">
      <w:r>
        <w:rPr>
          <w:rStyle w:val="numb"/>
        </w:rPr>
        <w:tab/>
      </w:r>
      <w:r>
        <w:rPr>
          <w:rStyle w:val="numb"/>
        </w:rPr>
        <w:tab/>
      </w:r>
      <w:r>
        <w:rPr>
          <w:rStyle w:val="line"/>
        </w:rPr>
        <w:t>“Ha</w:t>
      </w:r>
      <w:r w:rsidRPr="00C24A5B">
        <w:rPr>
          <w:rStyle w:val="line"/>
        </w:rPr>
        <w:t xml:space="preserve">, </w:t>
      </w:r>
      <w:r>
        <w:rPr>
          <w:rStyle w:val="line"/>
        </w:rPr>
        <w:t>ha</w:t>
      </w:r>
      <w:r w:rsidRPr="00C24A5B">
        <w:rPr>
          <w:rStyle w:val="line"/>
        </w:rPr>
        <w:t xml:space="preserve">. </w:t>
      </w:r>
      <w:r>
        <w:rPr>
          <w:rStyle w:val="line"/>
        </w:rPr>
        <w:t>It will be warmer when</w:t>
      </w:r>
    </w:p>
    <w:p w14:paraId="3BC82F42" w14:textId="77777777" w:rsidR="007A0A2D" w:rsidRDefault="007A0A2D" w:rsidP="007A0A2D">
      <w:r>
        <w:rPr>
          <w:rStyle w:val="numb"/>
        </w:rPr>
        <w:tab/>
      </w:r>
      <w:r>
        <w:rPr>
          <w:rStyle w:val="numb"/>
        </w:rPr>
        <w:tab/>
      </w:r>
      <w:r>
        <w:rPr>
          <w:rStyle w:val="line"/>
        </w:rPr>
        <w:t>I blow the trumpet</w:t>
      </w:r>
      <w:r w:rsidRPr="00C24A5B">
        <w:rPr>
          <w:rStyle w:val="line"/>
        </w:rPr>
        <w:t xml:space="preserve"> (</w:t>
      </w:r>
      <w:r>
        <w:rPr>
          <w:rStyle w:val="line"/>
        </w:rPr>
        <w:t>if indeed</w:t>
      </w:r>
    </w:p>
    <w:p w14:paraId="09C9DBE9" w14:textId="77777777" w:rsidR="007A0A2D" w:rsidRDefault="007A0A2D" w:rsidP="007A0A2D">
      <w:r>
        <w:rPr>
          <w:rStyle w:val="numb"/>
        </w:rPr>
        <w:tab/>
      </w:r>
      <w:r>
        <w:rPr>
          <w:rStyle w:val="numb"/>
        </w:rPr>
        <w:tab/>
      </w:r>
      <w:r>
        <w:rPr>
          <w:rStyle w:val="line"/>
        </w:rPr>
        <w:t>I ever do</w:t>
      </w:r>
      <w:r w:rsidRPr="00C24A5B">
        <w:rPr>
          <w:rStyle w:val="line"/>
        </w:rPr>
        <w:t xml:space="preserve">; </w:t>
      </w:r>
      <w:r>
        <w:rPr>
          <w:rStyle w:val="line"/>
        </w:rPr>
        <w:t>for you are men</w:t>
      </w:r>
      <w:r w:rsidRPr="00C24A5B">
        <w:rPr>
          <w:rStyle w:val="line"/>
        </w:rPr>
        <w:t>,</w:t>
      </w:r>
    </w:p>
    <w:p w14:paraId="20062076" w14:textId="77777777" w:rsidR="007A0A2D" w:rsidRDefault="007A0A2D" w:rsidP="007A0A2D">
      <w:r>
        <w:rPr>
          <w:rStyle w:val="numb"/>
        </w:rPr>
        <w:tab/>
      </w:r>
      <w:r>
        <w:rPr>
          <w:rStyle w:val="numb"/>
        </w:rPr>
        <w:tab/>
      </w:r>
      <w:r>
        <w:rPr>
          <w:rStyle w:val="line"/>
        </w:rPr>
        <w:t>And rest eternal sorely need</w:t>
      </w:r>
      <w:r w:rsidRPr="00C24A5B">
        <w:rPr>
          <w:rStyle w:val="line"/>
        </w:rPr>
        <w:t>).</w:t>
      </w:r>
      <w:r>
        <w:rPr>
          <w:rStyle w:val="line"/>
        </w:rPr>
        <w:t>”</w:t>
      </w:r>
    </w:p>
    <w:p w14:paraId="261805CB" w14:textId="77777777" w:rsidR="007A0A2D" w:rsidRDefault="007A0A2D" w:rsidP="007A0A2D"/>
    <w:p w14:paraId="02A2F5B2" w14:textId="77777777" w:rsidR="007A0A2D" w:rsidRDefault="007A0A2D" w:rsidP="007A0A2D">
      <w:pPr>
        <w:tabs>
          <w:tab w:val="left" w:pos="1440"/>
          <w:tab w:val="right" w:pos="8640"/>
        </w:tabs>
      </w:pPr>
      <w:r>
        <w:rPr>
          <w:rStyle w:val="numb"/>
        </w:rPr>
        <w:tab/>
      </w:r>
      <w:r>
        <w:rPr>
          <w:rStyle w:val="line"/>
        </w:rPr>
        <w:t>So down we lay again</w:t>
      </w:r>
      <w:r w:rsidRPr="00C24A5B">
        <w:rPr>
          <w:rStyle w:val="line"/>
        </w:rPr>
        <w:t xml:space="preserve">. </w:t>
      </w:r>
      <w:r>
        <w:rPr>
          <w:rStyle w:val="line"/>
        </w:rPr>
        <w:t>“I wonder</w:t>
      </w:r>
      <w:r w:rsidRPr="00C24A5B">
        <w:rPr>
          <w:rStyle w:val="line"/>
        </w:rPr>
        <w:t>,</w:t>
      </w:r>
      <w:r>
        <w:rPr>
          <w:rStyle w:val="line"/>
        </w:rPr>
        <w:tab/>
        <w:t>25</w:t>
      </w:r>
    </w:p>
    <w:p w14:paraId="40B862F0" w14:textId="77777777" w:rsidR="007A0A2D" w:rsidRDefault="007A0A2D" w:rsidP="007A0A2D">
      <w:r>
        <w:rPr>
          <w:rStyle w:val="numb"/>
        </w:rPr>
        <w:tab/>
      </w:r>
      <w:r>
        <w:rPr>
          <w:rStyle w:val="numb"/>
        </w:rPr>
        <w:tab/>
      </w:r>
      <w:r>
        <w:rPr>
          <w:rStyle w:val="line"/>
        </w:rPr>
        <w:t>Will the world ever saner be</w:t>
      </w:r>
      <w:r w:rsidRPr="00C24A5B">
        <w:rPr>
          <w:rStyle w:val="line"/>
        </w:rPr>
        <w:t>,</w:t>
      </w:r>
      <w:r>
        <w:rPr>
          <w:rStyle w:val="line"/>
        </w:rPr>
        <w:t>”</w:t>
      </w:r>
    </w:p>
    <w:p w14:paraId="7CB870A5" w14:textId="77777777" w:rsidR="007A0A2D" w:rsidRDefault="007A0A2D" w:rsidP="007A0A2D">
      <w:r>
        <w:rPr>
          <w:rStyle w:val="numb"/>
        </w:rPr>
        <w:tab/>
      </w:r>
      <w:r>
        <w:rPr>
          <w:rStyle w:val="numb"/>
        </w:rPr>
        <w:tab/>
      </w:r>
      <w:r>
        <w:rPr>
          <w:rStyle w:val="line"/>
        </w:rPr>
        <w:t>Said one</w:t>
      </w:r>
      <w:r w:rsidRPr="00C24A5B">
        <w:rPr>
          <w:rStyle w:val="line"/>
        </w:rPr>
        <w:t xml:space="preserve">, </w:t>
      </w:r>
      <w:r>
        <w:rPr>
          <w:rStyle w:val="line"/>
        </w:rPr>
        <w:t>“than when He sent us under</w:t>
      </w:r>
    </w:p>
    <w:p w14:paraId="4AC66A85" w14:textId="77777777" w:rsidR="007A0A2D" w:rsidRDefault="007A0A2D" w:rsidP="007A0A2D">
      <w:r>
        <w:rPr>
          <w:rStyle w:val="numb"/>
        </w:rPr>
        <w:tab/>
      </w:r>
      <w:r>
        <w:rPr>
          <w:rStyle w:val="numb"/>
        </w:rPr>
        <w:tab/>
      </w:r>
      <w:r>
        <w:rPr>
          <w:rStyle w:val="line"/>
        </w:rPr>
        <w:t>In our indifferent century</w:t>
      </w:r>
      <w:r w:rsidRPr="00C24A5B">
        <w:rPr>
          <w:rStyle w:val="line"/>
        </w:rPr>
        <w:t>!</w:t>
      </w:r>
      <w:r>
        <w:rPr>
          <w:rStyle w:val="line"/>
        </w:rPr>
        <w:t>”</w:t>
      </w:r>
    </w:p>
    <w:p w14:paraId="38F13E78" w14:textId="77777777" w:rsidR="007A0A2D" w:rsidRDefault="007A0A2D" w:rsidP="007A0A2D"/>
    <w:p w14:paraId="19F64661" w14:textId="77777777" w:rsidR="007A0A2D" w:rsidRDefault="007A0A2D" w:rsidP="007A0A2D">
      <w:r>
        <w:rPr>
          <w:rStyle w:val="numb"/>
        </w:rPr>
        <w:tab/>
      </w:r>
      <w:r>
        <w:rPr>
          <w:rStyle w:val="numb"/>
        </w:rPr>
        <w:tab/>
      </w:r>
      <w:r>
        <w:rPr>
          <w:rStyle w:val="line"/>
        </w:rPr>
        <w:t>And many a skeleton shook his head</w:t>
      </w:r>
      <w:r w:rsidRPr="00C24A5B">
        <w:rPr>
          <w:rStyle w:val="line"/>
        </w:rPr>
        <w:t>.</w:t>
      </w:r>
    </w:p>
    <w:p w14:paraId="17F6C757" w14:textId="77777777" w:rsidR="007A0A2D" w:rsidRDefault="007A0A2D" w:rsidP="007A0A2D">
      <w:pPr>
        <w:tabs>
          <w:tab w:val="left" w:pos="1440"/>
          <w:tab w:val="right" w:pos="8640"/>
        </w:tabs>
      </w:pPr>
      <w:r>
        <w:rPr>
          <w:rStyle w:val="numb"/>
        </w:rPr>
        <w:tab/>
      </w:r>
      <w:r>
        <w:rPr>
          <w:rStyle w:val="line"/>
        </w:rPr>
        <w:t>“Instead of preaching forty year</w:t>
      </w:r>
      <w:r w:rsidRPr="00C24A5B">
        <w:rPr>
          <w:rStyle w:val="line"/>
        </w:rPr>
        <w:t>,</w:t>
      </w:r>
      <w:r>
        <w:rPr>
          <w:rStyle w:val="line"/>
        </w:rPr>
        <w:t>”</w:t>
      </w:r>
      <w:r>
        <w:rPr>
          <w:rStyle w:val="line"/>
        </w:rPr>
        <w:tab/>
        <w:t>30</w:t>
      </w:r>
    </w:p>
    <w:p w14:paraId="714A0EBF" w14:textId="77777777" w:rsidR="007A0A2D" w:rsidRDefault="007A0A2D" w:rsidP="007A0A2D">
      <w:r>
        <w:rPr>
          <w:rStyle w:val="numb"/>
        </w:rPr>
        <w:tab/>
      </w:r>
      <w:r>
        <w:rPr>
          <w:rStyle w:val="numb"/>
        </w:rPr>
        <w:tab/>
      </w:r>
      <w:r>
        <w:rPr>
          <w:rStyle w:val="line"/>
        </w:rPr>
        <w:t>My neighbour Parson Thirdly said</w:t>
      </w:r>
      <w:r w:rsidRPr="00C24A5B">
        <w:rPr>
          <w:rStyle w:val="line"/>
        </w:rPr>
        <w:t>,</w:t>
      </w:r>
    </w:p>
    <w:p w14:paraId="4124B3CA" w14:textId="77777777" w:rsidR="007A0A2D" w:rsidRDefault="007A0A2D" w:rsidP="007A0A2D">
      <w:r>
        <w:rPr>
          <w:rStyle w:val="numb"/>
        </w:rPr>
        <w:tab/>
      </w:r>
      <w:r>
        <w:rPr>
          <w:rStyle w:val="numb"/>
        </w:rPr>
        <w:tab/>
      </w:r>
      <w:r>
        <w:rPr>
          <w:rStyle w:val="line"/>
        </w:rPr>
        <w:t>“I wish I had stuck to pipes and beer</w:t>
      </w:r>
      <w:r w:rsidRPr="00C24A5B">
        <w:rPr>
          <w:rStyle w:val="line"/>
        </w:rPr>
        <w:t>.</w:t>
      </w:r>
      <w:r>
        <w:rPr>
          <w:rStyle w:val="line"/>
        </w:rPr>
        <w:t>”</w:t>
      </w:r>
    </w:p>
    <w:p w14:paraId="381236B5" w14:textId="77777777" w:rsidR="007A0A2D" w:rsidRDefault="007A0A2D" w:rsidP="007A0A2D"/>
    <w:p w14:paraId="2DC98DEE" w14:textId="77777777" w:rsidR="007A0A2D" w:rsidRDefault="007A0A2D" w:rsidP="007A0A2D">
      <w:r>
        <w:rPr>
          <w:rStyle w:val="numb"/>
        </w:rPr>
        <w:tab/>
      </w:r>
      <w:r>
        <w:rPr>
          <w:rStyle w:val="numb"/>
        </w:rPr>
        <w:tab/>
      </w:r>
      <w:r>
        <w:rPr>
          <w:rStyle w:val="line"/>
        </w:rPr>
        <w:t>Again the guns disturbed the hour</w:t>
      </w:r>
      <w:r w:rsidRPr="00C24A5B">
        <w:rPr>
          <w:rStyle w:val="line"/>
        </w:rPr>
        <w:t>,</w:t>
      </w:r>
    </w:p>
    <w:p w14:paraId="2856A493" w14:textId="77777777" w:rsidR="007A0A2D" w:rsidRDefault="007A0A2D" w:rsidP="007A0A2D">
      <w:r>
        <w:rPr>
          <w:rStyle w:val="numb"/>
        </w:rPr>
        <w:tab/>
      </w:r>
      <w:r>
        <w:rPr>
          <w:rStyle w:val="numb"/>
        </w:rPr>
        <w:tab/>
      </w:r>
      <w:r>
        <w:rPr>
          <w:rStyle w:val="line"/>
        </w:rPr>
        <w:t>Roaring their readiness to avenge</w:t>
      </w:r>
      <w:r w:rsidRPr="00C24A5B">
        <w:rPr>
          <w:rStyle w:val="line"/>
        </w:rPr>
        <w:t>,</w:t>
      </w:r>
    </w:p>
    <w:p w14:paraId="1EF46F53" w14:textId="77777777" w:rsidR="007A0A2D" w:rsidRDefault="007A0A2D" w:rsidP="007A0A2D">
      <w:pPr>
        <w:tabs>
          <w:tab w:val="left" w:pos="1440"/>
          <w:tab w:val="right" w:pos="8640"/>
        </w:tabs>
      </w:pPr>
      <w:r>
        <w:rPr>
          <w:rStyle w:val="numb"/>
        </w:rPr>
        <w:tab/>
        <w:t>A</w:t>
      </w:r>
      <w:r>
        <w:rPr>
          <w:rStyle w:val="line"/>
        </w:rPr>
        <w:t>s far inland as Stourton Tower</w:t>
      </w:r>
      <w:r w:rsidRPr="00C24A5B">
        <w:rPr>
          <w:rStyle w:val="line"/>
        </w:rPr>
        <w:t>,</w:t>
      </w:r>
      <w:r>
        <w:rPr>
          <w:rStyle w:val="FootnoteReference"/>
        </w:rPr>
        <w:footnoteReference w:id="10"/>
      </w:r>
      <w:r>
        <w:rPr>
          <w:rStyle w:val="line"/>
        </w:rPr>
        <w:tab/>
        <w:t>35</w:t>
      </w:r>
    </w:p>
    <w:p w14:paraId="225F876A" w14:textId="77777777" w:rsidR="007A0A2D" w:rsidRDefault="007A0A2D" w:rsidP="007A0A2D">
      <w:r>
        <w:rPr>
          <w:rStyle w:val="numb"/>
        </w:rPr>
        <w:tab/>
      </w:r>
      <w:r>
        <w:rPr>
          <w:rStyle w:val="numb"/>
        </w:rPr>
        <w:tab/>
      </w:r>
      <w:r>
        <w:rPr>
          <w:rStyle w:val="line"/>
        </w:rPr>
        <w:t>And Camelot</w:t>
      </w:r>
      <w:r w:rsidRPr="00C24A5B">
        <w:rPr>
          <w:rStyle w:val="line"/>
        </w:rPr>
        <w:t>,</w:t>
      </w:r>
      <w:r>
        <w:rPr>
          <w:rStyle w:val="FootnoteReference"/>
        </w:rPr>
        <w:footnoteReference w:id="11"/>
      </w:r>
      <w:r>
        <w:rPr>
          <w:rStyle w:val="line"/>
        </w:rPr>
        <w:t xml:space="preserve"> and starlit Stonehenge</w:t>
      </w:r>
      <w:r w:rsidRPr="00C24A5B">
        <w:rPr>
          <w:rStyle w:val="line"/>
        </w:rPr>
        <w:t>.</w:t>
      </w:r>
      <w:r>
        <w:rPr>
          <w:rStyle w:val="FootnoteReference"/>
        </w:rPr>
        <w:footnoteReference w:id="12"/>
      </w:r>
    </w:p>
    <w:bookmarkEnd w:id="78"/>
    <w:p w14:paraId="45DAB331" w14:textId="77777777" w:rsidR="007A0A2D" w:rsidRDefault="007A0A2D" w:rsidP="007A0A2D">
      <w:pPr>
        <w:contextualSpacing w:val="0"/>
      </w:pPr>
      <w:r>
        <w:br w:type="page"/>
      </w:r>
    </w:p>
    <w:p w14:paraId="721935CA" w14:textId="77777777" w:rsidR="00924502" w:rsidRDefault="00924502" w:rsidP="00924502">
      <w:pPr>
        <w:pStyle w:val="Heading1"/>
      </w:pPr>
      <w:bookmarkStart w:id="80" w:name="_Toc502839066"/>
      <w:bookmarkStart w:id="81" w:name="_Toc501751526"/>
      <w:r>
        <w:lastRenderedPageBreak/>
        <w:t>Bibliography</w:t>
      </w:r>
      <w:bookmarkEnd w:id="80"/>
    </w:p>
    <w:p w14:paraId="4C31822A" w14:textId="77777777" w:rsidR="00924502" w:rsidRDefault="00924502">
      <w:pPr>
        <w:contextualSpacing w:val="0"/>
        <w:jc w:val="left"/>
      </w:pPr>
    </w:p>
    <w:p w14:paraId="225B61CC" w14:textId="77777777" w:rsidR="00924502" w:rsidRDefault="00924502">
      <w:pPr>
        <w:contextualSpacing w:val="0"/>
        <w:jc w:val="left"/>
      </w:pPr>
    </w:p>
    <w:p w14:paraId="26C38F1A" w14:textId="77777777" w:rsidR="00924502" w:rsidRPr="00F83F91" w:rsidRDefault="00924502" w:rsidP="00924502">
      <w:pPr>
        <w:ind w:left="720" w:hanging="720"/>
        <w:rPr>
          <w:szCs w:val="20"/>
        </w:rPr>
      </w:pPr>
      <w:r w:rsidRPr="00F83F91">
        <w:rPr>
          <w:szCs w:val="20"/>
        </w:rPr>
        <w:t xml:space="preserve">“Bronze Age.” </w:t>
      </w:r>
      <w:r w:rsidRPr="00F83F91">
        <w:rPr>
          <w:i/>
          <w:szCs w:val="20"/>
        </w:rPr>
        <w:t>Encyclopædia Britannica 2003 Deluxe Edition CD-ROM</w:t>
      </w:r>
      <w:r w:rsidRPr="00F83F91">
        <w:rPr>
          <w:szCs w:val="20"/>
        </w:rPr>
        <w:t>. Chicago: Encyclopædia Britannica, 2003.</w:t>
      </w:r>
    </w:p>
    <w:p w14:paraId="37559091" w14:textId="77777777" w:rsidR="00924502" w:rsidRPr="00F83F91" w:rsidRDefault="00924502" w:rsidP="00924502">
      <w:pPr>
        <w:ind w:left="720" w:hanging="720"/>
        <w:rPr>
          <w:szCs w:val="20"/>
        </w:rPr>
      </w:pPr>
      <w:r w:rsidRPr="00F83F91">
        <w:rPr>
          <w:szCs w:val="20"/>
        </w:rPr>
        <w:t xml:space="preserve">“Iron Age.” </w:t>
      </w:r>
      <w:r w:rsidRPr="00F83F91">
        <w:rPr>
          <w:i/>
          <w:szCs w:val="20"/>
        </w:rPr>
        <w:t>Encyclopædia Britannica 2003 Deluxe Edition CD-ROM</w:t>
      </w:r>
      <w:r w:rsidRPr="00F83F91">
        <w:rPr>
          <w:szCs w:val="20"/>
        </w:rPr>
        <w:t>. Chicago: Encyclopædia Britannica, 2003.</w:t>
      </w:r>
    </w:p>
    <w:p w14:paraId="6897E663" w14:textId="77777777" w:rsidR="00924502" w:rsidRPr="00F83F91" w:rsidRDefault="00924502" w:rsidP="00924502">
      <w:pPr>
        <w:ind w:left="720" w:hanging="720"/>
      </w:pPr>
      <w:r w:rsidRPr="00F83F91">
        <w:t>“Perseus Tools and Information.” Perseus Digital Library Project. Ed. Gregory R. Crane. Tufts University. 2 Oct. 2004. &lt;http://www.perseus.tufts.edu/.&gt;</w:t>
      </w:r>
    </w:p>
    <w:p w14:paraId="266E4A65" w14:textId="77777777" w:rsidR="00924502" w:rsidRPr="00F83F91" w:rsidRDefault="00924502" w:rsidP="00924502">
      <w:pPr>
        <w:ind w:left="720" w:hanging="720"/>
      </w:pPr>
      <w:r w:rsidRPr="00F83F91">
        <w:rPr>
          <w:iCs/>
          <w:szCs w:val="18"/>
          <w:lang w:bidi="he-IL"/>
        </w:rPr>
        <w:t xml:space="preserve">“Pronunciation Key.” </w:t>
      </w:r>
      <w:r w:rsidRPr="00F83F91">
        <w:rPr>
          <w:i/>
          <w:iCs/>
          <w:szCs w:val="18"/>
          <w:lang w:bidi="he-IL"/>
        </w:rPr>
        <w:t>American Heritage Dictionary of the English Language</w:t>
      </w:r>
      <w:r w:rsidRPr="00F83F91">
        <w:rPr>
          <w:szCs w:val="18"/>
          <w:lang w:bidi="he-IL"/>
        </w:rPr>
        <w:t>. 3rd ed. New York: Houghton Mifflin, 1996.</w:t>
      </w:r>
    </w:p>
    <w:p w14:paraId="7028C3C7" w14:textId="77777777" w:rsidR="00924502" w:rsidRPr="00F83F91" w:rsidRDefault="00924502" w:rsidP="00924502">
      <w:pPr>
        <w:ind w:left="720" w:hanging="720"/>
      </w:pPr>
      <w:r w:rsidRPr="00F83F91">
        <w:t xml:space="preserve">“Troy.” </w:t>
      </w:r>
      <w:r w:rsidRPr="00F83F91">
        <w:rPr>
          <w:i/>
        </w:rPr>
        <w:t xml:space="preserve">Encyclopædia Britannica </w:t>
      </w:r>
      <w:r w:rsidRPr="00F83F91">
        <w:rPr>
          <w:i/>
          <w:iCs/>
        </w:rPr>
        <w:t>2003 Deluxe Edition CD-ROM</w:t>
      </w:r>
      <w:r w:rsidRPr="00F83F91">
        <w:t>. Chicago: Encyclopædia Britannica, 2003.</w:t>
      </w:r>
    </w:p>
    <w:p w14:paraId="66EBA73F" w14:textId="77777777" w:rsidR="00924502" w:rsidRPr="00F83F91" w:rsidRDefault="00924502" w:rsidP="00924502">
      <w:pPr>
        <w:tabs>
          <w:tab w:val="left" w:pos="-720"/>
          <w:tab w:val="left" w:pos="0"/>
          <w:tab w:val="left" w:pos="720"/>
        </w:tabs>
        <w:ind w:left="720" w:hanging="720"/>
      </w:pPr>
      <w:r w:rsidRPr="00F83F91">
        <w:rPr>
          <w:i/>
          <w:iCs/>
          <w:szCs w:val="20"/>
          <w:lang w:bidi="he-IL"/>
        </w:rPr>
        <w:t>American Heritage Dictionary of the English Language</w:t>
      </w:r>
      <w:r w:rsidRPr="00F83F91">
        <w:rPr>
          <w:szCs w:val="20"/>
          <w:lang w:bidi="he-IL"/>
        </w:rPr>
        <w:t>. 3rd ed. New York: Houghton Mifflin, 1996.</w:t>
      </w:r>
    </w:p>
    <w:p w14:paraId="797C02C3" w14:textId="77777777" w:rsidR="00924502" w:rsidRPr="00F83F91" w:rsidRDefault="00924502" w:rsidP="00924502">
      <w:pPr>
        <w:ind w:left="720" w:hanging="720"/>
      </w:pPr>
      <w:r w:rsidRPr="00F83F91">
        <w:t xml:space="preserve">Benedict, Ruth. </w:t>
      </w:r>
      <w:r w:rsidRPr="00F83F91">
        <w:rPr>
          <w:i/>
        </w:rPr>
        <w:t>The Chrysanthemum and the Sword</w:t>
      </w:r>
      <w:r w:rsidRPr="00F83F91">
        <w:t xml:space="preserve">: </w:t>
      </w:r>
      <w:r w:rsidRPr="00F83F91">
        <w:rPr>
          <w:i/>
        </w:rPr>
        <w:t>Patterns of Japanese Culture</w:t>
      </w:r>
      <w:r w:rsidRPr="00F83F91">
        <w:t>. 1946. Rpt. New York: New American Library, 1974.</w:t>
      </w:r>
    </w:p>
    <w:p w14:paraId="2582DBBE" w14:textId="77777777" w:rsidR="00924502" w:rsidRPr="004F1034" w:rsidRDefault="00924502" w:rsidP="00924502">
      <w:pPr>
        <w:ind w:left="720" w:hanging="720"/>
        <w:rPr>
          <w:lang w:val="es-ES"/>
        </w:rPr>
      </w:pPr>
      <w:r w:rsidRPr="00F83F91">
        <w:t xml:space="preserve">Cary, M., ed. </w:t>
      </w:r>
      <w:r w:rsidRPr="00F83F91">
        <w:rPr>
          <w:i/>
        </w:rPr>
        <w:t>The Oxford Classical Dictionary</w:t>
      </w:r>
      <w:r w:rsidRPr="00F83F91">
        <w:t xml:space="preserve">. </w:t>
      </w:r>
      <w:r w:rsidRPr="004F1034">
        <w:rPr>
          <w:lang w:val="es-ES"/>
        </w:rPr>
        <w:t>Oxford: Clarendon, 1949.</w:t>
      </w:r>
    </w:p>
    <w:p w14:paraId="2834C6E4" w14:textId="77777777" w:rsidR="00924502" w:rsidRPr="00F83F91" w:rsidRDefault="00924502" w:rsidP="00924502">
      <w:pPr>
        <w:ind w:left="720" w:hanging="720"/>
      </w:pPr>
      <w:r w:rsidRPr="004F1034">
        <w:rPr>
          <w:szCs w:val="20"/>
          <w:lang w:val="es-ES"/>
        </w:rPr>
        <w:t xml:space="preserve">Cavalli-Sforza, L. Luca, Paolo Menozzi, and Alberto Piazza. </w:t>
      </w:r>
      <w:r w:rsidRPr="00F83F91">
        <w:rPr>
          <w:i/>
          <w:iCs/>
          <w:szCs w:val="20"/>
        </w:rPr>
        <w:t>The History and Geography of Human Genes</w:t>
      </w:r>
      <w:r w:rsidRPr="00F83F91">
        <w:rPr>
          <w:iCs/>
          <w:szCs w:val="20"/>
        </w:rPr>
        <w:t xml:space="preserve">. </w:t>
      </w:r>
      <w:r w:rsidRPr="00F83F91">
        <w:rPr>
          <w:szCs w:val="20"/>
        </w:rPr>
        <w:t>Princeton: Princeton UP, 1994, pp. 256-263.</w:t>
      </w:r>
    </w:p>
    <w:p w14:paraId="0BBEDB85" w14:textId="77777777" w:rsidR="00924502" w:rsidRPr="00F83F91" w:rsidRDefault="00924502" w:rsidP="00924502">
      <w:pPr>
        <w:ind w:left="720" w:hanging="720"/>
      </w:pPr>
      <w:r w:rsidRPr="00F83F91">
        <w:t xml:space="preserve">Dodds, E.R. </w:t>
      </w:r>
      <w:r w:rsidRPr="00F83F91">
        <w:rPr>
          <w:i/>
        </w:rPr>
        <w:t>The Greeks and the Irrational</w:t>
      </w:r>
      <w:r w:rsidRPr="00F83F91">
        <w:t>. Sather Classical Lectures 25. Berkeley: U of California P, 1951. (Ch. 2, pp. 28-63, is “From Shame-Culture to Guilt-Culture.”)</w:t>
      </w:r>
    </w:p>
    <w:p w14:paraId="33F823C1" w14:textId="77777777" w:rsidR="00924502" w:rsidRPr="00F83F91" w:rsidRDefault="00924502" w:rsidP="00924502">
      <w:pPr>
        <w:ind w:left="720" w:hanging="720"/>
      </w:pPr>
      <w:r w:rsidRPr="00F83F91">
        <w:t xml:space="preserve">Ferguson, John. </w:t>
      </w:r>
      <w:r w:rsidRPr="00F83F91">
        <w:rPr>
          <w:i/>
        </w:rPr>
        <w:t>Moral Values in the Ancient World</w:t>
      </w:r>
      <w:r w:rsidRPr="00F83F91">
        <w:t>. London: Methuen, 1958.</w:t>
      </w:r>
    </w:p>
    <w:p w14:paraId="518083EB" w14:textId="77777777" w:rsidR="00924502" w:rsidRPr="00F83F91" w:rsidRDefault="00924502" w:rsidP="00924502">
      <w:pPr>
        <w:ind w:left="720" w:hanging="720"/>
        <w:rPr>
          <w:szCs w:val="20"/>
        </w:rPr>
      </w:pPr>
      <w:r w:rsidRPr="00F83F91">
        <w:t xml:space="preserve">Graf, Fritz. </w:t>
      </w:r>
      <w:r w:rsidRPr="00F83F91">
        <w:rPr>
          <w:i/>
        </w:rPr>
        <w:t>Greek Mythology</w:t>
      </w:r>
      <w:r w:rsidRPr="00F83F91">
        <w:t xml:space="preserve">: </w:t>
      </w:r>
      <w:r w:rsidRPr="00F83F91">
        <w:rPr>
          <w:i/>
        </w:rPr>
        <w:t>An Introduction</w:t>
      </w:r>
      <w:r w:rsidRPr="00F83F91">
        <w:t xml:space="preserve">. Trans. Thomas Marier. Baltimore: Johns Hopkins UP, 1993. (German: </w:t>
      </w:r>
      <w:r w:rsidRPr="00F83F91">
        <w:rPr>
          <w:i/>
        </w:rPr>
        <w:t>Griechische Mythologie</w:t>
      </w:r>
      <w:r w:rsidRPr="00F83F91">
        <w:t xml:space="preserve">. München: Artemis, 1987.) </w:t>
      </w:r>
      <w:r w:rsidRPr="00F83F91">
        <w:rPr>
          <w:vanish/>
          <w:szCs w:val="20"/>
        </w:rPr>
        <w:t>BL 782 .G6713 1993</w:t>
      </w:r>
    </w:p>
    <w:p w14:paraId="4A51C249" w14:textId="77777777" w:rsidR="00924502" w:rsidRPr="00F83F91" w:rsidRDefault="00924502" w:rsidP="00924502">
      <w:pPr>
        <w:ind w:left="720" w:hanging="720"/>
      </w:pPr>
      <w:r w:rsidRPr="00F83F91">
        <w:t xml:space="preserve">Griffin, Jasper. </w:t>
      </w:r>
      <w:r w:rsidRPr="00F83F91">
        <w:rPr>
          <w:i/>
        </w:rPr>
        <w:t>Homer</w:t>
      </w:r>
      <w:r w:rsidRPr="00F83F91">
        <w:t>. Past Masters series, gen. ed. Keith Thomas. New York: Hill &amp; Wang, 1980.</w:t>
      </w:r>
    </w:p>
    <w:p w14:paraId="3D974449" w14:textId="77777777" w:rsidR="00924502" w:rsidRPr="00F83F91" w:rsidRDefault="00924502" w:rsidP="00924502">
      <w:pPr>
        <w:ind w:left="720" w:hanging="720"/>
      </w:pPr>
      <w:r w:rsidRPr="00F83F91">
        <w:t xml:space="preserve">Griffin, Jasper. </w:t>
      </w:r>
      <w:r w:rsidRPr="00F83F91">
        <w:rPr>
          <w:i/>
        </w:rPr>
        <w:t>Homer</w:t>
      </w:r>
      <w:r w:rsidRPr="00F83F91">
        <w:t>. Past Masters. New York: Hill and Wang, 1980.</w:t>
      </w:r>
    </w:p>
    <w:p w14:paraId="6F236F38" w14:textId="77777777" w:rsidR="00924502" w:rsidRPr="004F1034" w:rsidRDefault="00924502" w:rsidP="00924502">
      <w:pPr>
        <w:ind w:left="720" w:hanging="720"/>
        <w:rPr>
          <w:lang w:val="fr-FR"/>
        </w:rPr>
      </w:pPr>
      <w:r w:rsidRPr="00F83F91">
        <w:t xml:space="preserve">Grimal, Pierre. </w:t>
      </w:r>
      <w:r w:rsidRPr="00F83F91">
        <w:rPr>
          <w:i/>
        </w:rPr>
        <w:t>The Dictionary of Classical Mythology</w:t>
      </w:r>
      <w:r w:rsidRPr="00F83F91">
        <w:t xml:space="preserve">. Trans. A. R. Maxwell-Hyslop. </w:t>
      </w:r>
      <w:r w:rsidRPr="004F1034">
        <w:rPr>
          <w:lang w:val="fr-FR"/>
        </w:rPr>
        <w:t xml:space="preserve">Oxford: Blackwell, 1986. [French: </w:t>
      </w:r>
      <w:r w:rsidRPr="004F1034">
        <w:rPr>
          <w:i/>
          <w:lang w:val="fr-FR"/>
        </w:rPr>
        <w:t>Dictionnaire de la Mythologie Greque et Romaine</w:t>
      </w:r>
      <w:r w:rsidRPr="004F1034">
        <w:rPr>
          <w:lang w:val="fr-FR"/>
        </w:rPr>
        <w:t>. Paris: Presses Universitaire de France, 1951.]</w:t>
      </w:r>
    </w:p>
    <w:p w14:paraId="3D6EBB38" w14:textId="77777777" w:rsidR="00924502" w:rsidRPr="00F83F91" w:rsidRDefault="00924502" w:rsidP="00924502">
      <w:pPr>
        <w:ind w:left="720" w:hanging="720"/>
      </w:pPr>
      <w:r w:rsidRPr="004F1034">
        <w:rPr>
          <w:lang w:val="fr-FR"/>
        </w:rPr>
        <w:t xml:space="preserve">Hamilton, Scott. “Ancient Greek Civilization.” </w:t>
      </w:r>
      <w:r w:rsidRPr="00F83F91">
        <w:rPr>
          <w:i/>
        </w:rPr>
        <w:t xml:space="preserve">Encyclopædia Britannica </w:t>
      </w:r>
      <w:r w:rsidRPr="00F83F91">
        <w:rPr>
          <w:i/>
          <w:iCs/>
        </w:rPr>
        <w:t>2003 Deluxe Edition CD-ROM</w:t>
      </w:r>
      <w:r w:rsidRPr="00F83F91">
        <w:t>. Chicago: Encyclopædia Britannica, 2003.</w:t>
      </w:r>
    </w:p>
    <w:p w14:paraId="5C112131" w14:textId="77777777" w:rsidR="00924502" w:rsidRPr="00F83F91" w:rsidRDefault="00924502" w:rsidP="00924502">
      <w:pPr>
        <w:pStyle w:val="BodyTextIndent"/>
        <w:spacing w:after="0"/>
        <w:ind w:left="720" w:hanging="720"/>
      </w:pPr>
      <w:r w:rsidRPr="00F83F91">
        <w:t xml:space="preserve">Hardy, Thomas. “Channel Firing.” 1915. Department of English, University of Toronto. 2003. 24 Nov. 2003. Web. (Written April 1914. First published: Hardy, Thomas. </w:t>
      </w:r>
      <w:r w:rsidRPr="00F83F91">
        <w:rPr>
          <w:i/>
          <w:iCs/>
        </w:rPr>
        <w:t>Satires of Circumstance</w:t>
      </w:r>
      <w:r w:rsidRPr="00F83F91">
        <w:rPr>
          <w:iCs/>
        </w:rPr>
        <w:t xml:space="preserve">, </w:t>
      </w:r>
      <w:r w:rsidRPr="00F83F91">
        <w:rPr>
          <w:i/>
          <w:iCs/>
        </w:rPr>
        <w:t>Lyrics and Reveries with Miscellaneous Pieces</w:t>
      </w:r>
      <w:r w:rsidRPr="00F83F91">
        <w:t xml:space="preserve">. London: Macmillan, 1915. 7-8. Rpt.: </w:t>
      </w:r>
      <w:r w:rsidRPr="00F83F91">
        <w:rPr>
          <w:i/>
          <w:iCs/>
        </w:rPr>
        <w:t>Collected Poems of Thomas Hardy</w:t>
      </w:r>
      <w:r w:rsidRPr="00F83F91">
        <w:t>. London: Macmil</w:t>
      </w:r>
      <w:r w:rsidRPr="00F83F91">
        <w:softHyphen/>
        <w:t>lan, 1932.)</w:t>
      </w:r>
    </w:p>
    <w:p w14:paraId="18334A71" w14:textId="77777777" w:rsidR="00924502" w:rsidRPr="00F83F91" w:rsidRDefault="00924502" w:rsidP="00924502">
      <w:pPr>
        <w:ind w:left="720" w:hanging="720"/>
      </w:pPr>
      <w:r w:rsidRPr="00F83F91">
        <w:t xml:space="preserve">Homer. </w:t>
      </w:r>
      <w:r w:rsidRPr="00F83F91">
        <w:rPr>
          <w:i/>
        </w:rPr>
        <w:t>The Iliad of Homer</w:t>
      </w:r>
      <w:r w:rsidRPr="00F83F91">
        <w:t>. Trans. Richmond Lattimore. Chicago: U of Chicago P, 1951.</w:t>
      </w:r>
    </w:p>
    <w:p w14:paraId="02BB8B46" w14:textId="77777777" w:rsidR="00924502" w:rsidRPr="00F83F91" w:rsidRDefault="00924502" w:rsidP="00924502">
      <w:pPr>
        <w:ind w:left="720" w:hanging="720"/>
      </w:pPr>
      <w:r w:rsidRPr="00F83F91">
        <w:t xml:space="preserve">Hood, M. Sinclair F., and Emily D. Townsend Vermeule. “Aegean Civilizations.” </w:t>
      </w:r>
      <w:r w:rsidRPr="00F83F91">
        <w:rPr>
          <w:i/>
        </w:rPr>
        <w:t>Encyclopædia Britannica 2003 Deluxe Edition CD-ROM</w:t>
      </w:r>
      <w:r w:rsidRPr="00F83F91">
        <w:t>. Chicago: Encyclopædia Britannica, 2003.</w:t>
      </w:r>
    </w:p>
    <w:p w14:paraId="6FDAB513" w14:textId="77777777" w:rsidR="00924502" w:rsidRPr="00F83F91" w:rsidRDefault="00924502" w:rsidP="00924502">
      <w:pPr>
        <w:ind w:left="720" w:hanging="720"/>
      </w:pPr>
      <w:r w:rsidRPr="00F83F91">
        <w:t xml:space="preserve">Houwink ten Cate, Philo H.J. “Ancient Anatolia.” </w:t>
      </w:r>
      <w:r w:rsidRPr="00F83F91">
        <w:rPr>
          <w:i/>
        </w:rPr>
        <w:t xml:space="preserve">Encyclopædia Britannica </w:t>
      </w:r>
      <w:r w:rsidRPr="00F83F91">
        <w:rPr>
          <w:i/>
          <w:iCs/>
        </w:rPr>
        <w:t>2003 Deluxe Edition CD-ROM</w:t>
      </w:r>
      <w:r w:rsidRPr="00F83F91">
        <w:t>. Chicago: Encyclopædia Britannica, 2003.</w:t>
      </w:r>
    </w:p>
    <w:p w14:paraId="34618008" w14:textId="77777777" w:rsidR="00924502" w:rsidRPr="00F83F91" w:rsidRDefault="00924502" w:rsidP="00924502">
      <w:pPr>
        <w:tabs>
          <w:tab w:val="left" w:pos="-720"/>
          <w:tab w:val="left" w:pos="0"/>
          <w:tab w:val="left" w:pos="720"/>
        </w:tabs>
        <w:ind w:left="720" w:hanging="720"/>
      </w:pPr>
      <w:r w:rsidRPr="00F83F91">
        <w:t xml:space="preserve">Kitto, H.D.F. </w:t>
      </w:r>
      <w:r w:rsidRPr="00F83F91">
        <w:rPr>
          <w:i/>
          <w:iCs/>
        </w:rPr>
        <w:t>The Greeks</w:t>
      </w:r>
      <w:r w:rsidRPr="00F83F91">
        <w:rPr>
          <w:iCs/>
        </w:rPr>
        <w:t xml:space="preserve">. </w:t>
      </w:r>
      <w:r w:rsidRPr="00F83F91">
        <w:t>1951. 2nd ed. Harmondsworth: Penguin, 1957.</w:t>
      </w:r>
    </w:p>
    <w:p w14:paraId="1B79937E" w14:textId="77777777" w:rsidR="00924502" w:rsidRPr="00F83F91" w:rsidRDefault="00924502" w:rsidP="00924502">
      <w:pPr>
        <w:ind w:left="720" w:hanging="720"/>
      </w:pPr>
      <w:r w:rsidRPr="00F83F91">
        <w:t xml:space="preserve">Knox, Bernard. “Notes on the Translation.” Homer. </w:t>
      </w:r>
      <w:r w:rsidRPr="00F83F91">
        <w:rPr>
          <w:i/>
        </w:rPr>
        <w:t>The Iliad</w:t>
      </w:r>
      <w:r w:rsidRPr="00F83F91">
        <w:t>. Trans. Robert Fagles. New York: Penguin, 1990.</w:t>
      </w:r>
    </w:p>
    <w:p w14:paraId="221C016C" w14:textId="77777777" w:rsidR="00924502" w:rsidRPr="00F83F91" w:rsidRDefault="00924502" w:rsidP="00924502">
      <w:pPr>
        <w:ind w:left="720" w:hanging="720"/>
      </w:pPr>
      <w:r w:rsidRPr="00F83F91">
        <w:lastRenderedPageBreak/>
        <w:t xml:space="preserve">Lombardo, Stanley. “Suggestions for Further Reading.” In </w:t>
      </w:r>
      <w:r w:rsidRPr="00F83F91">
        <w:rPr>
          <w:i/>
        </w:rPr>
        <w:t>The Essential Homer</w:t>
      </w:r>
      <w:r w:rsidRPr="00F83F91">
        <w:t xml:space="preserve">: </w:t>
      </w:r>
      <w:r w:rsidRPr="00F83F91">
        <w:rPr>
          <w:i/>
        </w:rPr>
        <w:t>Selections from the Iliad and the Odyssey</w:t>
      </w:r>
      <w:r w:rsidRPr="00F83F91">
        <w:t xml:space="preserve">. Trans. and ed. Stanley Lombardo. Intro. Sheila Murnaghan. Indianapolis: Hackett, 2000. Abridgment of the translator’s version of </w:t>
      </w:r>
      <w:r w:rsidRPr="00F83F91">
        <w:rPr>
          <w:i/>
        </w:rPr>
        <w:t>Iliad</w:t>
      </w:r>
      <w:r w:rsidRPr="00F83F91">
        <w:t xml:space="preserve"> (1997) and </w:t>
      </w:r>
      <w:r w:rsidRPr="00F83F91">
        <w:rPr>
          <w:i/>
        </w:rPr>
        <w:t>Odyssey</w:t>
      </w:r>
      <w:r w:rsidRPr="00F83F91">
        <w:t xml:space="preserve"> (2000).</w:t>
      </w:r>
    </w:p>
    <w:p w14:paraId="276F4C00" w14:textId="77777777" w:rsidR="00924502" w:rsidRPr="00F83F91" w:rsidRDefault="00924502" w:rsidP="00924502">
      <w:pPr>
        <w:ind w:left="720" w:hanging="720"/>
      </w:pPr>
      <w:r w:rsidRPr="00F83F91">
        <w:t xml:space="preserve">Mallory, J.P. </w:t>
      </w:r>
      <w:r w:rsidRPr="00F83F91">
        <w:rPr>
          <w:i/>
        </w:rPr>
        <w:t>In Search of the Indo-Europeans</w:t>
      </w:r>
      <w:r w:rsidRPr="00F83F91">
        <w:t xml:space="preserve">: </w:t>
      </w:r>
      <w:r w:rsidRPr="00F83F91">
        <w:rPr>
          <w:i/>
        </w:rPr>
        <w:t>Language</w:t>
      </w:r>
      <w:r w:rsidRPr="00F83F91">
        <w:t xml:space="preserve">, </w:t>
      </w:r>
      <w:r w:rsidRPr="00F83F91">
        <w:rPr>
          <w:i/>
        </w:rPr>
        <w:t>Archaeology and Myth</w:t>
      </w:r>
      <w:r w:rsidRPr="00F83F91">
        <w:t>. London: Thames and Hudson, 1989.</w:t>
      </w:r>
    </w:p>
    <w:p w14:paraId="73C36594" w14:textId="77777777" w:rsidR="00924502" w:rsidRPr="00F83F91" w:rsidRDefault="00924502" w:rsidP="00924502">
      <w:pPr>
        <w:ind w:left="720" w:hanging="720"/>
      </w:pPr>
      <w:r w:rsidRPr="00F83F91">
        <w:t xml:space="preserve">Piggott, Stuart. </w:t>
      </w:r>
      <w:r w:rsidRPr="00F83F91">
        <w:rPr>
          <w:i/>
        </w:rPr>
        <w:t>Ancient Europe</w:t>
      </w:r>
      <w:r w:rsidRPr="00F83F91">
        <w:t xml:space="preserve">: </w:t>
      </w:r>
      <w:r w:rsidRPr="00F83F91">
        <w:rPr>
          <w:i/>
        </w:rPr>
        <w:t>From the Beginnings of Agriculture to Classical Antiquity</w:t>
      </w:r>
      <w:r w:rsidRPr="00F83F91">
        <w:t>. Edinburgh: Edinburgh UP; Chicago: Aldine, 1965.</w:t>
      </w:r>
    </w:p>
    <w:p w14:paraId="2A1CC6D8" w14:textId="77777777" w:rsidR="00924502" w:rsidRPr="00F83F91" w:rsidRDefault="00924502" w:rsidP="00924502">
      <w:pPr>
        <w:ind w:left="720" w:hanging="720"/>
      </w:pPr>
      <w:r w:rsidRPr="00F83F91">
        <w:rPr>
          <w:szCs w:val="20"/>
        </w:rPr>
        <w:t xml:space="preserve">Roberts, J.M. </w:t>
      </w:r>
      <w:r w:rsidRPr="00F83F91">
        <w:rPr>
          <w:i/>
          <w:iCs/>
          <w:szCs w:val="20"/>
        </w:rPr>
        <w:t>The Penguin History of the World</w:t>
      </w:r>
      <w:r w:rsidRPr="00F83F91">
        <w:rPr>
          <w:szCs w:val="20"/>
        </w:rPr>
        <w:t xml:space="preserve">. 1976. 3rd ed. London: Penguin, 1997. (Also published as: </w:t>
      </w:r>
      <w:r w:rsidRPr="00F83F91">
        <w:rPr>
          <w:i/>
          <w:iCs/>
          <w:szCs w:val="20"/>
        </w:rPr>
        <w:t>History of the World</w:t>
      </w:r>
      <w:r w:rsidRPr="00F83F91">
        <w:rPr>
          <w:szCs w:val="20"/>
        </w:rPr>
        <w:t>. Oxford: Helicon; New York: OUP, 1993.)</w:t>
      </w:r>
    </w:p>
    <w:p w14:paraId="2D050B7C" w14:textId="77777777" w:rsidR="00924502" w:rsidRPr="00F83F91" w:rsidRDefault="00924502" w:rsidP="00924502">
      <w:pPr>
        <w:ind w:left="720" w:hanging="720"/>
        <w:rPr>
          <w:szCs w:val="20"/>
        </w:rPr>
      </w:pPr>
      <w:r w:rsidRPr="00F83F91">
        <w:t xml:space="preserve">Room, Adrian. </w:t>
      </w:r>
      <w:r w:rsidRPr="00F83F91">
        <w:rPr>
          <w:i/>
        </w:rPr>
        <w:t>NTC</w:t>
      </w:r>
      <w:r w:rsidRPr="00F83F91">
        <w:t>’</w:t>
      </w:r>
      <w:r w:rsidRPr="00F83F91">
        <w:rPr>
          <w:i/>
        </w:rPr>
        <w:t>s Classical Dictionary</w:t>
      </w:r>
      <w:r w:rsidRPr="00F83F91">
        <w:t xml:space="preserve">: </w:t>
      </w:r>
      <w:r w:rsidRPr="00F83F91">
        <w:rPr>
          <w:i/>
        </w:rPr>
        <w:t>The Origins of the</w:t>
      </w:r>
      <w:r w:rsidRPr="00F83F91">
        <w:t xml:space="preserve"> </w:t>
      </w:r>
      <w:r w:rsidRPr="00F83F91">
        <w:rPr>
          <w:i/>
        </w:rPr>
        <w:t>Names of Characters in Classical Mythology</w:t>
      </w:r>
      <w:r w:rsidRPr="00F83F91">
        <w:t>. 1983. Lincolnwood</w:t>
      </w:r>
      <w:r w:rsidRPr="00F83F91">
        <w:rPr>
          <w:vanish/>
        </w:rPr>
        <w:t>, IL</w:t>
      </w:r>
      <w:r w:rsidRPr="00F83F91">
        <w:t>: National Textbook, 1990.</w:t>
      </w:r>
    </w:p>
    <w:p w14:paraId="359664AC" w14:textId="77777777" w:rsidR="00924502" w:rsidRPr="00F83F91" w:rsidRDefault="00924502" w:rsidP="00924502">
      <w:pPr>
        <w:ind w:left="720" w:hanging="720"/>
      </w:pPr>
      <w:r w:rsidRPr="00F83F91">
        <w:t xml:space="preserve">Willcock, Malcolm M. </w:t>
      </w:r>
      <w:r w:rsidRPr="00F83F91">
        <w:rPr>
          <w:i/>
        </w:rPr>
        <w:t>A Companion to the Iliad</w:t>
      </w:r>
      <w:r w:rsidRPr="00F83F91">
        <w:t xml:space="preserve">: </w:t>
      </w:r>
      <w:r w:rsidRPr="00F83F91">
        <w:rPr>
          <w:i/>
        </w:rPr>
        <w:t>Based on the Translation by Richmond Lattimore</w:t>
      </w:r>
      <w:r w:rsidRPr="00F83F91">
        <w:t>. Chicago: U of Chicago P, 1976.</w:t>
      </w:r>
    </w:p>
    <w:p w14:paraId="65A0DF0B" w14:textId="77777777" w:rsidR="00924502" w:rsidRDefault="00924502">
      <w:pPr>
        <w:contextualSpacing w:val="0"/>
        <w:jc w:val="left"/>
      </w:pPr>
      <w:r>
        <w:br w:type="page"/>
      </w:r>
    </w:p>
    <w:p w14:paraId="67998A8D" w14:textId="77777777" w:rsidR="007A0A2D" w:rsidRPr="000D026E" w:rsidRDefault="00924502" w:rsidP="00924502">
      <w:pPr>
        <w:pStyle w:val="Heading1"/>
      </w:pPr>
      <w:bookmarkStart w:id="82" w:name="_Toc502839067"/>
      <w:r>
        <w:lastRenderedPageBreak/>
        <w:t xml:space="preserve">Suggested </w:t>
      </w:r>
      <w:r w:rsidR="00537D53">
        <w:t>Bibliography</w:t>
      </w:r>
      <w:bookmarkEnd w:id="81"/>
      <w:bookmarkEnd w:id="82"/>
    </w:p>
    <w:p w14:paraId="08653019" w14:textId="77777777" w:rsidR="007A0A2D" w:rsidRPr="000D026E" w:rsidRDefault="007A0A2D" w:rsidP="007A0A2D"/>
    <w:p w14:paraId="2CF2DFA3" w14:textId="77777777" w:rsidR="007A0A2D" w:rsidRPr="009F3882" w:rsidRDefault="007A0A2D" w:rsidP="007A0A2D">
      <w:pPr>
        <w:ind w:left="1440" w:right="720" w:hanging="720"/>
        <w:rPr>
          <w:sz w:val="20"/>
        </w:rPr>
      </w:pPr>
      <w:bookmarkStart w:id="83" w:name="_Hlk502838771"/>
      <w:r w:rsidRPr="009F3882">
        <w:rPr>
          <w:sz w:val="20"/>
        </w:rPr>
        <w:t>Griffin</w:t>
      </w:r>
      <w:r w:rsidRPr="00A663A0">
        <w:rPr>
          <w:sz w:val="20"/>
        </w:rPr>
        <w:t xml:space="preserve">, </w:t>
      </w:r>
      <w:r w:rsidRPr="009F3882">
        <w:rPr>
          <w:sz w:val="20"/>
        </w:rPr>
        <w:t>Jasper</w:t>
      </w:r>
      <w:r w:rsidRPr="00A663A0">
        <w:rPr>
          <w:sz w:val="20"/>
        </w:rPr>
        <w:t xml:space="preserve">. </w:t>
      </w:r>
      <w:r w:rsidRPr="009F3882">
        <w:rPr>
          <w:i/>
          <w:sz w:val="20"/>
        </w:rPr>
        <w:t>Homer</w:t>
      </w:r>
      <w:r w:rsidRPr="00A663A0">
        <w:rPr>
          <w:sz w:val="20"/>
        </w:rPr>
        <w:t xml:space="preserve">. </w:t>
      </w:r>
      <w:r w:rsidRPr="009F3882">
        <w:rPr>
          <w:sz w:val="20"/>
        </w:rPr>
        <w:t>Past Masters series</w:t>
      </w:r>
      <w:r w:rsidRPr="00A663A0">
        <w:rPr>
          <w:sz w:val="20"/>
        </w:rPr>
        <w:t xml:space="preserve">, </w:t>
      </w:r>
      <w:r>
        <w:rPr>
          <w:sz w:val="20"/>
        </w:rPr>
        <w:t>g</w:t>
      </w:r>
      <w:r w:rsidRPr="009F3882">
        <w:rPr>
          <w:sz w:val="20"/>
        </w:rPr>
        <w:t>en</w:t>
      </w:r>
      <w:r w:rsidRPr="00A663A0">
        <w:rPr>
          <w:sz w:val="20"/>
        </w:rPr>
        <w:t xml:space="preserve">. </w:t>
      </w:r>
      <w:r w:rsidRPr="009F3882">
        <w:rPr>
          <w:sz w:val="20"/>
        </w:rPr>
        <w:t>ed</w:t>
      </w:r>
      <w:r w:rsidRPr="00A663A0">
        <w:rPr>
          <w:sz w:val="20"/>
        </w:rPr>
        <w:t xml:space="preserve">. </w:t>
      </w:r>
      <w:r w:rsidRPr="009F3882">
        <w:rPr>
          <w:sz w:val="20"/>
        </w:rPr>
        <w:t>Keith Thomas</w:t>
      </w:r>
      <w:r w:rsidRPr="00A663A0">
        <w:rPr>
          <w:sz w:val="20"/>
        </w:rPr>
        <w:t xml:space="preserve">. </w:t>
      </w:r>
      <w:r w:rsidRPr="009F3882">
        <w:rPr>
          <w:sz w:val="20"/>
        </w:rPr>
        <w:t>New York</w:t>
      </w:r>
      <w:r w:rsidRPr="00A663A0">
        <w:rPr>
          <w:sz w:val="20"/>
        </w:rPr>
        <w:t xml:space="preserve">: </w:t>
      </w:r>
      <w:r w:rsidRPr="009F3882">
        <w:rPr>
          <w:sz w:val="20"/>
        </w:rPr>
        <w:t xml:space="preserve">Hill </w:t>
      </w:r>
      <w:r>
        <w:rPr>
          <w:sz w:val="20"/>
        </w:rPr>
        <w:t>&amp;</w:t>
      </w:r>
      <w:r w:rsidRPr="009F3882">
        <w:rPr>
          <w:sz w:val="20"/>
        </w:rPr>
        <w:t xml:space="preserve"> Wang</w:t>
      </w:r>
      <w:r w:rsidRPr="00A663A0">
        <w:rPr>
          <w:sz w:val="20"/>
        </w:rPr>
        <w:t xml:space="preserve">, </w:t>
      </w:r>
      <w:r w:rsidRPr="009F3882">
        <w:rPr>
          <w:sz w:val="20"/>
        </w:rPr>
        <w:t>1980</w:t>
      </w:r>
      <w:r w:rsidRPr="00A663A0">
        <w:rPr>
          <w:sz w:val="20"/>
        </w:rPr>
        <w:t>.</w:t>
      </w:r>
    </w:p>
    <w:p w14:paraId="7C7A3EA9" w14:textId="77777777" w:rsidR="007A0A2D" w:rsidRPr="002F7161" w:rsidRDefault="007A0A2D" w:rsidP="007A0A2D">
      <w:pPr>
        <w:ind w:left="1440" w:right="720" w:hanging="720"/>
        <w:rPr>
          <w:sz w:val="20"/>
        </w:rPr>
      </w:pPr>
      <w:r w:rsidRPr="002F7161">
        <w:rPr>
          <w:sz w:val="20"/>
        </w:rPr>
        <w:t>Homer</w:t>
      </w:r>
      <w:r w:rsidRPr="00A663A0">
        <w:rPr>
          <w:sz w:val="20"/>
        </w:rPr>
        <w:t xml:space="preserve">. </w:t>
      </w:r>
      <w:r w:rsidRPr="002F7161">
        <w:rPr>
          <w:i/>
          <w:sz w:val="20"/>
        </w:rPr>
        <w:t>The Iliad of Homer</w:t>
      </w:r>
      <w:r w:rsidRPr="00A663A0">
        <w:rPr>
          <w:sz w:val="20"/>
        </w:rPr>
        <w:t xml:space="preserve">. </w:t>
      </w:r>
      <w:r w:rsidRPr="002F7161">
        <w:rPr>
          <w:sz w:val="20"/>
        </w:rPr>
        <w:t>Trans</w:t>
      </w:r>
      <w:r w:rsidRPr="00A663A0">
        <w:rPr>
          <w:sz w:val="20"/>
        </w:rPr>
        <w:t xml:space="preserve">. </w:t>
      </w:r>
      <w:r w:rsidRPr="002F7161">
        <w:rPr>
          <w:sz w:val="20"/>
        </w:rPr>
        <w:t>Richmon</w:t>
      </w:r>
      <w:r>
        <w:rPr>
          <w:sz w:val="20"/>
        </w:rPr>
        <w:t>d Lattimore</w:t>
      </w:r>
      <w:r w:rsidRPr="00A663A0">
        <w:rPr>
          <w:sz w:val="20"/>
        </w:rPr>
        <w:t xml:space="preserve">. </w:t>
      </w:r>
      <w:r>
        <w:rPr>
          <w:sz w:val="20"/>
        </w:rPr>
        <w:t>Chicago</w:t>
      </w:r>
      <w:r w:rsidRPr="00A663A0">
        <w:rPr>
          <w:sz w:val="20"/>
        </w:rPr>
        <w:t xml:space="preserve">: </w:t>
      </w:r>
      <w:r>
        <w:rPr>
          <w:sz w:val="20"/>
        </w:rPr>
        <w:t>U</w:t>
      </w:r>
      <w:r w:rsidRPr="002F7161">
        <w:rPr>
          <w:sz w:val="20"/>
        </w:rPr>
        <w:t xml:space="preserve"> of Chicago P</w:t>
      </w:r>
      <w:r w:rsidRPr="00A663A0">
        <w:rPr>
          <w:sz w:val="20"/>
        </w:rPr>
        <w:t xml:space="preserve">, </w:t>
      </w:r>
      <w:r w:rsidRPr="002F7161">
        <w:rPr>
          <w:sz w:val="20"/>
        </w:rPr>
        <w:t>1951</w:t>
      </w:r>
      <w:r w:rsidRPr="00A663A0">
        <w:rPr>
          <w:sz w:val="20"/>
        </w:rPr>
        <w:t>.</w:t>
      </w:r>
    </w:p>
    <w:p w14:paraId="78C2E06A" w14:textId="77777777" w:rsidR="007A0A2D" w:rsidRPr="000D026E" w:rsidRDefault="007A0A2D" w:rsidP="007A0A2D">
      <w:pPr>
        <w:ind w:left="1440" w:right="720" w:hanging="720"/>
        <w:rPr>
          <w:sz w:val="20"/>
        </w:rPr>
      </w:pPr>
      <w:r>
        <w:rPr>
          <w:sz w:val="20"/>
        </w:rPr>
        <w:t>Lombardo</w:t>
      </w:r>
      <w:r w:rsidRPr="00A663A0">
        <w:rPr>
          <w:sz w:val="20"/>
        </w:rPr>
        <w:t xml:space="preserve">, </w:t>
      </w:r>
      <w:r>
        <w:rPr>
          <w:sz w:val="20"/>
        </w:rPr>
        <w:t>Stanley</w:t>
      </w:r>
      <w:r w:rsidRPr="00A663A0">
        <w:rPr>
          <w:sz w:val="20"/>
        </w:rPr>
        <w:t xml:space="preserve">. </w:t>
      </w:r>
      <w:r>
        <w:rPr>
          <w:sz w:val="20"/>
        </w:rPr>
        <w:t>“</w:t>
      </w:r>
      <w:r w:rsidRPr="00871F32">
        <w:rPr>
          <w:sz w:val="20"/>
        </w:rPr>
        <w:t>Suggestions for Further Reading</w:t>
      </w:r>
      <w:r w:rsidRPr="00A663A0">
        <w:rPr>
          <w:sz w:val="20"/>
        </w:rPr>
        <w:t>.</w:t>
      </w:r>
      <w:r>
        <w:rPr>
          <w:sz w:val="20"/>
        </w:rPr>
        <w:t>”</w:t>
      </w:r>
      <w:r w:rsidRPr="00A663A0">
        <w:rPr>
          <w:sz w:val="20"/>
        </w:rPr>
        <w:t xml:space="preserve"> </w:t>
      </w:r>
      <w:r>
        <w:rPr>
          <w:sz w:val="20"/>
        </w:rPr>
        <w:t xml:space="preserve">In </w:t>
      </w:r>
      <w:r w:rsidRPr="000D026E">
        <w:rPr>
          <w:i/>
          <w:sz w:val="20"/>
        </w:rPr>
        <w:t>The Essential Homer</w:t>
      </w:r>
      <w:r w:rsidRPr="00A663A0">
        <w:rPr>
          <w:sz w:val="20"/>
        </w:rPr>
        <w:t xml:space="preserve">: </w:t>
      </w:r>
      <w:r w:rsidRPr="000D026E">
        <w:rPr>
          <w:i/>
          <w:sz w:val="20"/>
        </w:rPr>
        <w:t>Selections from the Iliad and the Odyssey</w:t>
      </w:r>
      <w:r w:rsidRPr="00A663A0">
        <w:rPr>
          <w:sz w:val="20"/>
        </w:rPr>
        <w:t xml:space="preserve">. </w:t>
      </w:r>
      <w:r w:rsidRPr="000D026E">
        <w:rPr>
          <w:sz w:val="20"/>
        </w:rPr>
        <w:t>Trans</w:t>
      </w:r>
      <w:r w:rsidRPr="00A663A0">
        <w:rPr>
          <w:sz w:val="20"/>
        </w:rPr>
        <w:t xml:space="preserve">. </w:t>
      </w:r>
      <w:r w:rsidRPr="000D026E">
        <w:rPr>
          <w:sz w:val="20"/>
        </w:rPr>
        <w:t>and ed</w:t>
      </w:r>
      <w:r w:rsidRPr="00A663A0">
        <w:rPr>
          <w:sz w:val="20"/>
        </w:rPr>
        <w:t xml:space="preserve">. </w:t>
      </w:r>
      <w:r w:rsidRPr="000D026E">
        <w:rPr>
          <w:sz w:val="20"/>
        </w:rPr>
        <w:t>Stanley Lombardo</w:t>
      </w:r>
      <w:r w:rsidRPr="00A663A0">
        <w:rPr>
          <w:sz w:val="20"/>
        </w:rPr>
        <w:t xml:space="preserve">. </w:t>
      </w:r>
      <w:r w:rsidRPr="000D026E">
        <w:rPr>
          <w:sz w:val="20"/>
        </w:rPr>
        <w:t>Intro</w:t>
      </w:r>
      <w:r w:rsidRPr="00A663A0">
        <w:rPr>
          <w:sz w:val="20"/>
        </w:rPr>
        <w:t xml:space="preserve">. </w:t>
      </w:r>
      <w:r w:rsidRPr="000D026E">
        <w:rPr>
          <w:sz w:val="20"/>
        </w:rPr>
        <w:t>Sheila Murnaghan</w:t>
      </w:r>
      <w:r w:rsidRPr="00A663A0">
        <w:rPr>
          <w:sz w:val="20"/>
        </w:rPr>
        <w:t xml:space="preserve">. </w:t>
      </w:r>
      <w:r w:rsidRPr="000D026E">
        <w:rPr>
          <w:sz w:val="20"/>
        </w:rPr>
        <w:t>Indianapolis</w:t>
      </w:r>
      <w:r w:rsidRPr="00A663A0">
        <w:rPr>
          <w:sz w:val="20"/>
        </w:rPr>
        <w:t xml:space="preserve">: </w:t>
      </w:r>
      <w:r w:rsidRPr="000D026E">
        <w:rPr>
          <w:sz w:val="20"/>
        </w:rPr>
        <w:t>Hackett</w:t>
      </w:r>
      <w:r w:rsidRPr="00A663A0">
        <w:rPr>
          <w:sz w:val="20"/>
        </w:rPr>
        <w:t xml:space="preserve">, </w:t>
      </w:r>
      <w:r w:rsidRPr="000D026E">
        <w:rPr>
          <w:sz w:val="20"/>
        </w:rPr>
        <w:t>2000</w:t>
      </w:r>
      <w:r w:rsidRPr="00A663A0">
        <w:rPr>
          <w:sz w:val="20"/>
        </w:rPr>
        <w:t>.</w:t>
      </w:r>
    </w:p>
    <w:bookmarkEnd w:id="83"/>
    <w:p w14:paraId="672828A2" w14:textId="77777777" w:rsidR="007A0A2D" w:rsidRDefault="007A0A2D" w:rsidP="007A0A2D"/>
    <w:p w14:paraId="0AABBEDF" w14:textId="77777777" w:rsidR="007A0A2D" w:rsidRDefault="007A0A2D" w:rsidP="007A0A2D"/>
    <w:p w14:paraId="79C639B0" w14:textId="77777777" w:rsidR="007A0A2D" w:rsidRPr="007A0A2D" w:rsidRDefault="007A0A2D" w:rsidP="007A0A2D">
      <w:r>
        <w:rPr>
          <w:i/>
        </w:rPr>
        <w:t>the Greek text</w:t>
      </w:r>
    </w:p>
    <w:p w14:paraId="44A01C7C" w14:textId="77777777" w:rsidR="007A0A2D" w:rsidRPr="0026127F" w:rsidRDefault="007A0A2D" w:rsidP="007A0A2D"/>
    <w:p w14:paraId="4D718B27" w14:textId="77777777" w:rsidR="007A0A2D" w:rsidRDefault="007A0A2D" w:rsidP="007A0A2D">
      <w:pPr>
        <w:ind w:left="720" w:hanging="720"/>
      </w:pPr>
      <w:r>
        <w:t>Homer</w:t>
      </w:r>
      <w:r w:rsidRPr="00A663A0">
        <w:t xml:space="preserve">. </w:t>
      </w:r>
      <w:r>
        <w:rPr>
          <w:i/>
        </w:rPr>
        <w:t>Hesiod</w:t>
      </w:r>
      <w:r w:rsidRPr="00A663A0">
        <w:t xml:space="preserve">, </w:t>
      </w:r>
      <w:r>
        <w:rPr>
          <w:i/>
        </w:rPr>
        <w:t>the Homeric Hymns</w:t>
      </w:r>
      <w:r w:rsidRPr="00A663A0">
        <w:t xml:space="preserve">, </w:t>
      </w:r>
      <w:r>
        <w:rPr>
          <w:i/>
        </w:rPr>
        <w:t>and Homerica</w:t>
      </w:r>
      <w:r w:rsidRPr="00A663A0">
        <w:t xml:space="preserve">. </w:t>
      </w:r>
      <w:r>
        <w:t>Trans</w:t>
      </w:r>
      <w:r w:rsidRPr="00A663A0">
        <w:t xml:space="preserve">. </w:t>
      </w:r>
      <w:r>
        <w:t>H</w:t>
      </w:r>
      <w:r w:rsidRPr="00A663A0">
        <w:t>.</w:t>
      </w:r>
      <w:r>
        <w:t>G</w:t>
      </w:r>
      <w:r w:rsidRPr="00A663A0">
        <w:t xml:space="preserve">. </w:t>
      </w:r>
      <w:r>
        <w:t>Evelyn-White</w:t>
      </w:r>
      <w:r w:rsidRPr="00A663A0">
        <w:t xml:space="preserve">. </w:t>
      </w:r>
      <w:r>
        <w:t>Rev</w:t>
      </w:r>
      <w:r w:rsidRPr="00A663A0">
        <w:t xml:space="preserve">. </w:t>
      </w:r>
      <w:r>
        <w:t>ed</w:t>
      </w:r>
      <w:r w:rsidRPr="00A663A0">
        <w:t xml:space="preserve">. </w:t>
      </w:r>
      <w:r>
        <w:t>London</w:t>
      </w:r>
      <w:r w:rsidRPr="00A663A0">
        <w:t xml:space="preserve">: </w:t>
      </w:r>
      <w:r>
        <w:t>Heinemann</w:t>
      </w:r>
      <w:r w:rsidRPr="00A663A0">
        <w:t xml:space="preserve">; </w:t>
      </w:r>
      <w:r>
        <w:t>Cambridge</w:t>
      </w:r>
      <w:r w:rsidRPr="00A663A0">
        <w:t xml:space="preserve">: </w:t>
      </w:r>
      <w:r>
        <w:t>Harvard UP</w:t>
      </w:r>
      <w:r w:rsidRPr="00A663A0">
        <w:t xml:space="preserve">, </w:t>
      </w:r>
      <w:r>
        <w:t>1936</w:t>
      </w:r>
      <w:r w:rsidRPr="00A663A0">
        <w:t>. (</w:t>
      </w:r>
      <w:r>
        <w:t>“The Loeb edition of Hesiod and the fragments of the Epic Cycle</w:t>
      </w:r>
      <w:r w:rsidRPr="00A663A0">
        <w:t xml:space="preserve">, </w:t>
      </w:r>
      <w:r>
        <w:t>Greek text with English translation</w:t>
      </w:r>
      <w:r w:rsidRPr="00A663A0">
        <w:t>.</w:t>
      </w:r>
      <w:r>
        <w:t>”</w:t>
      </w:r>
      <w:r w:rsidRPr="00A663A0">
        <w:t xml:space="preserve"> </w:t>
      </w:r>
      <w:r>
        <w:t>Lattimore 12</w:t>
      </w:r>
      <w:r w:rsidRPr="00A663A0">
        <w:t>)</w:t>
      </w:r>
    </w:p>
    <w:p w14:paraId="17F4234C" w14:textId="77777777" w:rsidR="007A0A2D" w:rsidRPr="000D026E" w:rsidRDefault="007A0A2D" w:rsidP="007A0A2D">
      <w:pPr>
        <w:ind w:left="720" w:hanging="720"/>
      </w:pPr>
      <w:r>
        <w:t>Homer</w:t>
      </w:r>
      <w:r w:rsidRPr="00A663A0">
        <w:t xml:space="preserve">. </w:t>
      </w:r>
      <w:r w:rsidRPr="000D026E">
        <w:rPr>
          <w:i/>
        </w:rPr>
        <w:t xml:space="preserve">Homeri </w:t>
      </w:r>
      <w:r w:rsidRPr="00695218">
        <w:rPr>
          <w:i/>
          <w:noProof/>
        </w:rPr>
        <w:t>Opera</w:t>
      </w:r>
      <w:r w:rsidRPr="00A663A0">
        <w:t xml:space="preserve">. </w:t>
      </w:r>
      <w:r>
        <w:t>Vols</w:t>
      </w:r>
      <w:r w:rsidRPr="00A663A0">
        <w:t xml:space="preserve">. </w:t>
      </w:r>
      <w:r>
        <w:t>I-II</w:t>
      </w:r>
      <w:r w:rsidRPr="00A663A0">
        <w:t xml:space="preserve"> </w:t>
      </w:r>
      <w:r>
        <w:t xml:space="preserve">(the </w:t>
      </w:r>
      <w:r w:rsidRPr="007B5ECB">
        <w:rPr>
          <w:i/>
        </w:rPr>
        <w:t>Iliad</w:t>
      </w:r>
      <w:r>
        <w:t>)</w:t>
      </w:r>
      <w:r w:rsidRPr="00A663A0">
        <w:t xml:space="preserve">, </w:t>
      </w:r>
      <w:r>
        <w:t>vols</w:t>
      </w:r>
      <w:r w:rsidRPr="00A663A0">
        <w:t xml:space="preserve">. </w:t>
      </w:r>
      <w:r>
        <w:t>III-IV</w:t>
      </w:r>
      <w:r w:rsidRPr="00A663A0">
        <w:t xml:space="preserve"> </w:t>
      </w:r>
      <w:r>
        <w:t xml:space="preserve">(the </w:t>
      </w:r>
      <w:r>
        <w:rPr>
          <w:i/>
        </w:rPr>
        <w:t>Odyssey</w:t>
      </w:r>
      <w:r>
        <w:t>)</w:t>
      </w:r>
      <w:r w:rsidRPr="00A663A0">
        <w:t xml:space="preserve">. </w:t>
      </w:r>
      <w:r w:rsidRPr="00695218">
        <w:rPr>
          <w:noProof/>
        </w:rPr>
        <w:t>Ed</w:t>
      </w:r>
      <w:r w:rsidRPr="00A663A0">
        <w:rPr>
          <w:noProof/>
        </w:rPr>
        <w:t xml:space="preserve">. </w:t>
      </w:r>
      <w:r w:rsidRPr="00695218">
        <w:rPr>
          <w:noProof/>
        </w:rPr>
        <w:t>D</w:t>
      </w:r>
      <w:r w:rsidRPr="00A663A0">
        <w:rPr>
          <w:noProof/>
        </w:rPr>
        <w:t>.</w:t>
      </w:r>
      <w:r w:rsidRPr="00695218">
        <w:rPr>
          <w:noProof/>
        </w:rPr>
        <w:t>B</w:t>
      </w:r>
      <w:r w:rsidRPr="00A663A0">
        <w:rPr>
          <w:noProof/>
        </w:rPr>
        <w:t xml:space="preserve">. </w:t>
      </w:r>
      <w:r w:rsidRPr="00695218">
        <w:rPr>
          <w:noProof/>
        </w:rPr>
        <w:t>Monro</w:t>
      </w:r>
      <w:r w:rsidRPr="00695218">
        <w:t xml:space="preserve"> </w:t>
      </w:r>
      <w:r>
        <w:t>and T</w:t>
      </w:r>
      <w:r w:rsidRPr="00A663A0">
        <w:t>.</w:t>
      </w:r>
      <w:r w:rsidRPr="000D026E">
        <w:t>W</w:t>
      </w:r>
      <w:r w:rsidRPr="00A663A0">
        <w:t xml:space="preserve">. </w:t>
      </w:r>
      <w:r>
        <w:t>Allen</w:t>
      </w:r>
      <w:r w:rsidRPr="00A663A0">
        <w:t xml:space="preserve">. </w:t>
      </w:r>
      <w:r>
        <w:t>2nd ed</w:t>
      </w:r>
      <w:r w:rsidRPr="00A663A0">
        <w:t xml:space="preserve">. </w:t>
      </w:r>
      <w:r w:rsidRPr="000D026E">
        <w:t>Oxford Classical Texts</w:t>
      </w:r>
      <w:r w:rsidRPr="00A663A0">
        <w:t xml:space="preserve">. </w:t>
      </w:r>
      <w:r w:rsidRPr="000D026E">
        <w:t>Lon</w:t>
      </w:r>
      <w:r>
        <w:t>don</w:t>
      </w:r>
      <w:r w:rsidRPr="00A663A0">
        <w:t xml:space="preserve">: </w:t>
      </w:r>
      <w:r>
        <w:t>1917</w:t>
      </w:r>
      <w:r w:rsidRPr="00A663A0">
        <w:t xml:space="preserve"> </w:t>
      </w:r>
      <w:r>
        <w:t>(vols</w:t>
      </w:r>
      <w:r w:rsidRPr="00A663A0">
        <w:t xml:space="preserve">. </w:t>
      </w:r>
      <w:r>
        <w:t>III-IV)</w:t>
      </w:r>
      <w:r w:rsidRPr="00A663A0">
        <w:t xml:space="preserve">, </w:t>
      </w:r>
      <w:r w:rsidRPr="000D026E">
        <w:t>1920</w:t>
      </w:r>
      <w:r w:rsidRPr="00A663A0">
        <w:t xml:space="preserve"> </w:t>
      </w:r>
      <w:r>
        <w:t>(I-II)</w:t>
      </w:r>
      <w:r w:rsidRPr="00A663A0">
        <w:t xml:space="preserve">. </w:t>
      </w:r>
      <w:r>
        <w:t>(“</w:t>
      </w:r>
      <w:r w:rsidRPr="0026127F">
        <w:t xml:space="preserve">For the Greek text </w:t>
      </w:r>
      <w:r>
        <w:t>the Oxford Classical Text by T</w:t>
      </w:r>
      <w:r w:rsidRPr="00A663A0">
        <w:t>.</w:t>
      </w:r>
      <w:r>
        <w:t>W</w:t>
      </w:r>
      <w:r w:rsidRPr="00A663A0">
        <w:t xml:space="preserve">. </w:t>
      </w:r>
      <w:r>
        <w:t>Allen and D</w:t>
      </w:r>
      <w:r w:rsidRPr="00A663A0">
        <w:t>.</w:t>
      </w:r>
      <w:r w:rsidRPr="0026127F">
        <w:t>B</w:t>
      </w:r>
      <w:r w:rsidRPr="00A663A0">
        <w:t xml:space="preserve">. </w:t>
      </w:r>
      <w:r w:rsidRPr="0026127F">
        <w:t xml:space="preserve">Monro is as </w:t>
      </w:r>
      <w:r>
        <w:t xml:space="preserve">good as any </w:t>
      </w:r>
      <w:r w:rsidRPr="007A0A2D">
        <w:t>. . .</w:t>
      </w:r>
      <w:r>
        <w:t>”</w:t>
      </w:r>
      <w:r w:rsidRPr="00A663A0">
        <w:t xml:space="preserve"> (</w:t>
      </w:r>
      <w:r>
        <w:t>Griffin 79</w:t>
      </w:r>
      <w:r w:rsidRPr="00A663A0">
        <w:t>)</w:t>
      </w:r>
    </w:p>
    <w:p w14:paraId="0BFAE312" w14:textId="77777777" w:rsidR="007A0A2D" w:rsidRPr="000D026E" w:rsidRDefault="007A0A2D" w:rsidP="007A0A2D">
      <w:pPr>
        <w:ind w:left="720" w:hanging="720"/>
      </w:pPr>
      <w:r>
        <w:t>Homer</w:t>
      </w:r>
      <w:r w:rsidRPr="00A663A0">
        <w:t xml:space="preserve">. </w:t>
      </w:r>
      <w:r w:rsidRPr="000D026E">
        <w:rPr>
          <w:i/>
        </w:rPr>
        <w:t xml:space="preserve">The </w:t>
      </w:r>
      <w:r>
        <w:rPr>
          <w:i/>
        </w:rPr>
        <w:t>Iliad</w:t>
      </w:r>
      <w:r w:rsidRPr="00A663A0">
        <w:t xml:space="preserve">. </w:t>
      </w:r>
      <w:r w:rsidRPr="000D026E">
        <w:t>Ed</w:t>
      </w:r>
      <w:r w:rsidRPr="00A663A0">
        <w:t xml:space="preserve">. </w:t>
      </w:r>
      <w:r>
        <w:t>with English translation by A</w:t>
      </w:r>
      <w:r w:rsidRPr="00A663A0">
        <w:t>.</w:t>
      </w:r>
      <w:r>
        <w:t>T</w:t>
      </w:r>
      <w:r w:rsidRPr="00A663A0">
        <w:t xml:space="preserve">. </w:t>
      </w:r>
      <w:r>
        <w:t>Murray</w:t>
      </w:r>
      <w:r w:rsidRPr="00A663A0">
        <w:t xml:space="preserve">. </w:t>
      </w:r>
      <w:r>
        <w:t>Rev</w:t>
      </w:r>
      <w:r w:rsidRPr="00A663A0">
        <w:t xml:space="preserve">. </w:t>
      </w:r>
      <w:r>
        <w:t>William F</w:t>
      </w:r>
      <w:r w:rsidRPr="00A663A0">
        <w:t xml:space="preserve">. </w:t>
      </w:r>
      <w:r>
        <w:t>Wyatt</w:t>
      </w:r>
      <w:r w:rsidRPr="00A663A0">
        <w:t xml:space="preserve">. </w:t>
      </w:r>
      <w:r w:rsidRPr="000D026E">
        <w:t>2 vols</w:t>
      </w:r>
      <w:r w:rsidRPr="00A663A0">
        <w:t xml:space="preserve">. </w:t>
      </w:r>
      <w:r w:rsidRPr="000D026E">
        <w:t>The Loeb Classical Library</w:t>
      </w:r>
      <w:r w:rsidRPr="00A663A0">
        <w:t xml:space="preserve">. </w:t>
      </w:r>
      <w:r w:rsidRPr="000D026E">
        <w:t>Cambridge</w:t>
      </w:r>
      <w:r w:rsidRPr="00A663A0">
        <w:t xml:space="preserve">: </w:t>
      </w:r>
      <w:r>
        <w:t>Harvard UP</w:t>
      </w:r>
      <w:r w:rsidRPr="00A663A0">
        <w:t xml:space="preserve">, </w:t>
      </w:r>
      <w:r>
        <w:t>1999</w:t>
      </w:r>
      <w:r w:rsidRPr="00A663A0">
        <w:t>.</w:t>
      </w:r>
    </w:p>
    <w:p w14:paraId="32E5CF74" w14:textId="77777777" w:rsidR="007A0A2D" w:rsidRPr="000D026E" w:rsidRDefault="007A0A2D" w:rsidP="007A0A2D">
      <w:pPr>
        <w:ind w:left="720" w:hanging="720"/>
      </w:pPr>
      <w:r>
        <w:t>Homer</w:t>
      </w:r>
      <w:r w:rsidRPr="00A663A0">
        <w:t xml:space="preserve">. </w:t>
      </w:r>
      <w:r w:rsidRPr="000D026E">
        <w:rPr>
          <w:i/>
        </w:rPr>
        <w:t>The Odyssey</w:t>
      </w:r>
      <w:r w:rsidRPr="00A663A0">
        <w:t xml:space="preserve">. </w:t>
      </w:r>
      <w:r w:rsidRPr="000D026E">
        <w:t>Ed</w:t>
      </w:r>
      <w:r w:rsidRPr="00A663A0">
        <w:t xml:space="preserve">. </w:t>
      </w:r>
      <w:r>
        <w:t>with English translation by A</w:t>
      </w:r>
      <w:r w:rsidRPr="00A663A0">
        <w:t>.</w:t>
      </w:r>
      <w:r>
        <w:t>T</w:t>
      </w:r>
      <w:r w:rsidRPr="00A663A0">
        <w:t xml:space="preserve">. </w:t>
      </w:r>
      <w:r>
        <w:t>Murray</w:t>
      </w:r>
      <w:r w:rsidRPr="00A663A0">
        <w:t xml:space="preserve">. </w:t>
      </w:r>
      <w:r>
        <w:t>Rev</w:t>
      </w:r>
      <w:r w:rsidRPr="00A663A0">
        <w:t xml:space="preserve">. </w:t>
      </w:r>
      <w:r w:rsidRPr="000D026E">
        <w:t>George E</w:t>
      </w:r>
      <w:r w:rsidRPr="00A663A0">
        <w:t xml:space="preserve">. </w:t>
      </w:r>
      <w:r w:rsidRPr="000D026E">
        <w:t>Dimock</w:t>
      </w:r>
      <w:r w:rsidRPr="00A663A0">
        <w:t xml:space="preserve">. </w:t>
      </w:r>
      <w:r w:rsidRPr="000D026E">
        <w:t>2 vols</w:t>
      </w:r>
      <w:r w:rsidRPr="00A663A0">
        <w:t xml:space="preserve">. </w:t>
      </w:r>
      <w:r w:rsidRPr="000D026E">
        <w:t>The Loeb Classical Library</w:t>
      </w:r>
      <w:r w:rsidRPr="00A663A0">
        <w:t xml:space="preserve">. </w:t>
      </w:r>
      <w:r w:rsidRPr="000D026E">
        <w:t>Cambridge</w:t>
      </w:r>
      <w:r w:rsidRPr="00A663A0">
        <w:t xml:space="preserve">: </w:t>
      </w:r>
      <w:r>
        <w:t>Harvard UP</w:t>
      </w:r>
      <w:r w:rsidRPr="00A663A0">
        <w:t xml:space="preserve">, </w:t>
      </w:r>
      <w:r w:rsidRPr="000D026E">
        <w:t>1995</w:t>
      </w:r>
      <w:r w:rsidRPr="00A663A0">
        <w:t>.</w:t>
      </w:r>
    </w:p>
    <w:p w14:paraId="35546B89" w14:textId="77777777" w:rsidR="007A0A2D" w:rsidRDefault="007A0A2D" w:rsidP="007A0A2D">
      <w:pPr>
        <w:ind w:left="720" w:hanging="720"/>
      </w:pPr>
    </w:p>
    <w:p w14:paraId="02AE2ACF" w14:textId="77777777" w:rsidR="007A0A2D" w:rsidRPr="007A0A2D" w:rsidRDefault="007A0A2D" w:rsidP="007A0A2D">
      <w:pPr>
        <w:ind w:left="720" w:hanging="720"/>
      </w:pPr>
      <w:r>
        <w:rPr>
          <w:i/>
        </w:rPr>
        <w:t>commentaries on the Greek text</w:t>
      </w:r>
    </w:p>
    <w:p w14:paraId="6EACF7FA" w14:textId="77777777" w:rsidR="007A0A2D" w:rsidRDefault="007A0A2D" w:rsidP="007A0A2D">
      <w:pPr>
        <w:ind w:left="720" w:hanging="720"/>
      </w:pPr>
    </w:p>
    <w:p w14:paraId="7CB2152D" w14:textId="77777777" w:rsidR="007A0A2D" w:rsidRDefault="007A0A2D" w:rsidP="007A0A2D">
      <w:pPr>
        <w:ind w:left="720" w:hanging="720"/>
      </w:pPr>
      <w:r w:rsidRPr="000D026E">
        <w:rPr>
          <w:i/>
        </w:rPr>
        <w:t>A Commentary on Homer</w:t>
      </w:r>
      <w:r>
        <w:t>’</w:t>
      </w:r>
      <w:r w:rsidRPr="000D026E">
        <w:rPr>
          <w:i/>
        </w:rPr>
        <w:t>s Odyssey</w:t>
      </w:r>
      <w:r w:rsidRPr="00A663A0">
        <w:t xml:space="preserve">. </w:t>
      </w:r>
      <w:r>
        <w:t>Vol</w:t>
      </w:r>
      <w:r w:rsidRPr="00A663A0">
        <w:t xml:space="preserve">. </w:t>
      </w:r>
      <w:r>
        <w:t>1</w:t>
      </w:r>
      <w:r w:rsidRPr="00A663A0">
        <w:t xml:space="preserve">: </w:t>
      </w:r>
      <w:r w:rsidRPr="000D026E">
        <w:t xml:space="preserve">Books </w:t>
      </w:r>
      <w:r>
        <w:t>1-8</w:t>
      </w:r>
      <w:r w:rsidRPr="00A663A0">
        <w:t xml:space="preserve">, </w:t>
      </w:r>
      <w:r>
        <w:t>A</w:t>
      </w:r>
      <w:r w:rsidRPr="00A663A0">
        <w:t xml:space="preserve">. </w:t>
      </w:r>
      <w:r>
        <w:t>Heubeck</w:t>
      </w:r>
      <w:r w:rsidRPr="00A663A0">
        <w:t xml:space="preserve">, </w:t>
      </w:r>
      <w:r>
        <w:t>S</w:t>
      </w:r>
      <w:r w:rsidRPr="00A663A0">
        <w:t xml:space="preserve">. </w:t>
      </w:r>
      <w:r>
        <w:t>West</w:t>
      </w:r>
      <w:r w:rsidRPr="00A663A0">
        <w:t xml:space="preserve">, </w:t>
      </w:r>
      <w:r>
        <w:t>J</w:t>
      </w:r>
      <w:r w:rsidRPr="00A663A0">
        <w:t xml:space="preserve">. </w:t>
      </w:r>
      <w:r w:rsidRPr="000D026E">
        <w:t>B</w:t>
      </w:r>
      <w:r w:rsidRPr="00A663A0">
        <w:t xml:space="preserve">. </w:t>
      </w:r>
      <w:r w:rsidRPr="000D026E">
        <w:t>Hainsworth</w:t>
      </w:r>
      <w:r w:rsidRPr="00A663A0">
        <w:t xml:space="preserve">. </w:t>
      </w:r>
      <w:r w:rsidRPr="000D026E">
        <w:t>Vol</w:t>
      </w:r>
      <w:r w:rsidRPr="00A663A0">
        <w:t xml:space="preserve">. </w:t>
      </w:r>
      <w:r>
        <w:t>2</w:t>
      </w:r>
      <w:r w:rsidRPr="00A663A0">
        <w:t xml:space="preserve">: </w:t>
      </w:r>
      <w:r w:rsidRPr="000D026E">
        <w:t xml:space="preserve">Books </w:t>
      </w:r>
      <w:r>
        <w:t>9-16</w:t>
      </w:r>
      <w:r w:rsidRPr="00A663A0">
        <w:t xml:space="preserve">, </w:t>
      </w:r>
      <w:r w:rsidRPr="000D026E">
        <w:t>A</w:t>
      </w:r>
      <w:r w:rsidRPr="00A663A0">
        <w:t xml:space="preserve">. </w:t>
      </w:r>
      <w:r w:rsidRPr="000D026E">
        <w:t>Heubeck</w:t>
      </w:r>
      <w:r w:rsidRPr="00A663A0">
        <w:t xml:space="preserve">, </w:t>
      </w:r>
      <w:r w:rsidRPr="000D026E">
        <w:t>A</w:t>
      </w:r>
      <w:r w:rsidRPr="00A663A0">
        <w:t xml:space="preserve">. </w:t>
      </w:r>
      <w:r w:rsidRPr="000D026E">
        <w:t>Hoekstra</w:t>
      </w:r>
      <w:r w:rsidRPr="00A663A0">
        <w:t xml:space="preserve">. </w:t>
      </w:r>
      <w:r w:rsidRPr="000D026E">
        <w:t>Vol</w:t>
      </w:r>
      <w:r w:rsidRPr="00A663A0">
        <w:t xml:space="preserve">. </w:t>
      </w:r>
      <w:r>
        <w:t>3</w:t>
      </w:r>
      <w:r w:rsidRPr="00A663A0">
        <w:t xml:space="preserve">: </w:t>
      </w:r>
      <w:r w:rsidRPr="000D026E">
        <w:t xml:space="preserve">Books </w:t>
      </w:r>
      <w:r>
        <w:t>17-24</w:t>
      </w:r>
      <w:r w:rsidRPr="00A663A0">
        <w:t xml:space="preserve">, </w:t>
      </w:r>
      <w:r w:rsidRPr="000D026E">
        <w:t>J</w:t>
      </w:r>
      <w:r w:rsidRPr="00A663A0">
        <w:t xml:space="preserve">. </w:t>
      </w:r>
      <w:r w:rsidRPr="000D026E">
        <w:t>Russo</w:t>
      </w:r>
      <w:r w:rsidRPr="00A663A0">
        <w:t xml:space="preserve">, </w:t>
      </w:r>
      <w:r w:rsidRPr="000D026E">
        <w:t>M</w:t>
      </w:r>
      <w:r w:rsidRPr="00A663A0">
        <w:t xml:space="preserve">. </w:t>
      </w:r>
      <w:r w:rsidRPr="000D026E">
        <w:t>Fernandez-Galiano</w:t>
      </w:r>
      <w:r w:rsidRPr="00A663A0">
        <w:t xml:space="preserve">, </w:t>
      </w:r>
      <w:r w:rsidRPr="000D026E">
        <w:t>A</w:t>
      </w:r>
      <w:r w:rsidRPr="00A663A0">
        <w:t xml:space="preserve">. </w:t>
      </w:r>
      <w:r w:rsidRPr="000D026E">
        <w:t>Heubeck</w:t>
      </w:r>
      <w:r w:rsidRPr="00A663A0">
        <w:t xml:space="preserve">. </w:t>
      </w:r>
      <w:r w:rsidRPr="000D026E">
        <w:t>New York and Oxford</w:t>
      </w:r>
      <w:r w:rsidRPr="00A663A0">
        <w:t xml:space="preserve">, </w:t>
      </w:r>
      <w:r w:rsidRPr="000D026E">
        <w:t>1988-</w:t>
      </w:r>
      <w:r>
        <w:t>19</w:t>
      </w:r>
      <w:r w:rsidRPr="000D026E">
        <w:t>92</w:t>
      </w:r>
      <w:r w:rsidRPr="00A663A0">
        <w:t>.</w:t>
      </w:r>
    </w:p>
    <w:p w14:paraId="56E34AB8" w14:textId="77777777" w:rsidR="007A0A2D" w:rsidRPr="000D026E" w:rsidRDefault="007A0A2D" w:rsidP="007A0A2D">
      <w:pPr>
        <w:ind w:left="720" w:hanging="720"/>
      </w:pPr>
      <w:r>
        <w:t>Kirk</w:t>
      </w:r>
      <w:r w:rsidRPr="00A663A0">
        <w:t xml:space="preserve">, </w:t>
      </w:r>
      <w:r>
        <w:t>G</w:t>
      </w:r>
      <w:r w:rsidRPr="00A663A0">
        <w:t>.</w:t>
      </w:r>
      <w:r>
        <w:t>S</w:t>
      </w:r>
      <w:r w:rsidRPr="00A663A0">
        <w:t xml:space="preserve">., </w:t>
      </w:r>
      <w:r>
        <w:t>gen</w:t>
      </w:r>
      <w:r w:rsidRPr="00A663A0">
        <w:t xml:space="preserve">. </w:t>
      </w:r>
      <w:r>
        <w:t>ed</w:t>
      </w:r>
      <w:r w:rsidRPr="00A663A0">
        <w:t xml:space="preserve">. </w:t>
      </w:r>
      <w:r w:rsidRPr="000D026E">
        <w:rPr>
          <w:i/>
        </w:rPr>
        <w:t>The Iliad</w:t>
      </w:r>
      <w:r w:rsidRPr="00A663A0">
        <w:t xml:space="preserve">: </w:t>
      </w:r>
      <w:r w:rsidRPr="000D026E">
        <w:rPr>
          <w:i/>
        </w:rPr>
        <w:t>A Commentary</w:t>
      </w:r>
      <w:r w:rsidRPr="00A663A0">
        <w:t xml:space="preserve">. </w:t>
      </w:r>
      <w:r>
        <w:t>6 vols</w:t>
      </w:r>
      <w:r w:rsidRPr="00A663A0">
        <w:t xml:space="preserve">. </w:t>
      </w:r>
      <w:r w:rsidRPr="000D026E">
        <w:t>Cambridge</w:t>
      </w:r>
      <w:r w:rsidRPr="00A663A0">
        <w:t xml:space="preserve">: </w:t>
      </w:r>
      <w:r>
        <w:t>Cambridge UP</w:t>
      </w:r>
      <w:r w:rsidRPr="00A663A0">
        <w:t xml:space="preserve">, </w:t>
      </w:r>
      <w:r>
        <w:t>1985-1993</w:t>
      </w:r>
      <w:r w:rsidRPr="00A663A0">
        <w:t xml:space="preserve">. </w:t>
      </w:r>
      <w:r>
        <w:t>Vol</w:t>
      </w:r>
      <w:r w:rsidRPr="00A663A0">
        <w:t xml:space="preserve">. </w:t>
      </w:r>
      <w:r>
        <w:t>1</w:t>
      </w:r>
      <w:r w:rsidRPr="00A663A0">
        <w:t xml:space="preserve">: </w:t>
      </w:r>
      <w:r>
        <w:t>Books 1-4</w:t>
      </w:r>
      <w:r w:rsidRPr="00A663A0">
        <w:t xml:space="preserve">, </w:t>
      </w:r>
      <w:r w:rsidRPr="007A0A2D">
        <w:t>G.S.</w:t>
      </w:r>
      <w:r w:rsidRPr="00A663A0">
        <w:t xml:space="preserve"> </w:t>
      </w:r>
      <w:r>
        <w:t>Kirk</w:t>
      </w:r>
      <w:r w:rsidRPr="00A663A0">
        <w:t xml:space="preserve">, </w:t>
      </w:r>
      <w:r w:rsidRPr="000D026E">
        <w:t>1985</w:t>
      </w:r>
      <w:r w:rsidRPr="00A663A0">
        <w:t xml:space="preserve">. </w:t>
      </w:r>
      <w:r w:rsidRPr="000D026E">
        <w:t>Vol</w:t>
      </w:r>
      <w:r w:rsidRPr="00A663A0">
        <w:t xml:space="preserve">. </w:t>
      </w:r>
      <w:r>
        <w:t>2</w:t>
      </w:r>
      <w:r w:rsidRPr="00A663A0">
        <w:t xml:space="preserve">: </w:t>
      </w:r>
      <w:r w:rsidRPr="000D026E">
        <w:t>Books 5-8</w:t>
      </w:r>
      <w:r w:rsidRPr="00A663A0">
        <w:t xml:space="preserve">, </w:t>
      </w:r>
      <w:r w:rsidRPr="007A0A2D">
        <w:t>G.S.</w:t>
      </w:r>
      <w:r w:rsidRPr="00A663A0">
        <w:t xml:space="preserve"> </w:t>
      </w:r>
      <w:r w:rsidRPr="000D026E">
        <w:t>Kirk</w:t>
      </w:r>
      <w:r w:rsidRPr="00A663A0">
        <w:t xml:space="preserve">, </w:t>
      </w:r>
      <w:r>
        <w:t>1990</w:t>
      </w:r>
      <w:r w:rsidRPr="00A663A0">
        <w:t xml:space="preserve">. </w:t>
      </w:r>
      <w:r>
        <w:t>Vol</w:t>
      </w:r>
      <w:r w:rsidRPr="00A663A0">
        <w:t xml:space="preserve">. </w:t>
      </w:r>
      <w:r>
        <w:t>3</w:t>
      </w:r>
      <w:r w:rsidRPr="00A663A0">
        <w:t xml:space="preserve">: </w:t>
      </w:r>
      <w:r>
        <w:t>Books 9-12</w:t>
      </w:r>
      <w:r w:rsidRPr="00A663A0">
        <w:t xml:space="preserve">, </w:t>
      </w:r>
      <w:r>
        <w:t>J</w:t>
      </w:r>
      <w:r w:rsidRPr="00A663A0">
        <w:t xml:space="preserve">. </w:t>
      </w:r>
      <w:r w:rsidRPr="000D026E">
        <w:t>B</w:t>
      </w:r>
      <w:r w:rsidRPr="00A663A0">
        <w:t xml:space="preserve">. </w:t>
      </w:r>
      <w:r w:rsidRPr="000D026E">
        <w:t>Hains</w:t>
      </w:r>
      <w:r>
        <w:t>worth</w:t>
      </w:r>
      <w:r w:rsidRPr="00A663A0">
        <w:t xml:space="preserve">; </w:t>
      </w:r>
      <w:r>
        <w:t>Vol</w:t>
      </w:r>
      <w:r w:rsidRPr="00A663A0">
        <w:t xml:space="preserve">. </w:t>
      </w:r>
      <w:r>
        <w:t>4</w:t>
      </w:r>
      <w:r w:rsidRPr="00A663A0">
        <w:t xml:space="preserve">: </w:t>
      </w:r>
      <w:r w:rsidRPr="000D026E">
        <w:t>Bo</w:t>
      </w:r>
      <w:r>
        <w:t>oks 13-16</w:t>
      </w:r>
      <w:r w:rsidRPr="00A663A0">
        <w:t xml:space="preserve">, </w:t>
      </w:r>
      <w:r>
        <w:t>Richard Janko</w:t>
      </w:r>
      <w:r w:rsidRPr="00A663A0">
        <w:t xml:space="preserve">; </w:t>
      </w:r>
      <w:r>
        <w:t>Vol</w:t>
      </w:r>
      <w:r w:rsidRPr="00A663A0">
        <w:t xml:space="preserve">. </w:t>
      </w:r>
      <w:r>
        <w:t>5</w:t>
      </w:r>
      <w:r w:rsidRPr="00A663A0">
        <w:t xml:space="preserve">: </w:t>
      </w:r>
      <w:r w:rsidRPr="000D026E">
        <w:t>Books 17-20</w:t>
      </w:r>
      <w:r w:rsidRPr="00A663A0">
        <w:t xml:space="preserve">, </w:t>
      </w:r>
      <w:r w:rsidRPr="000D026E">
        <w:t>Mark W</w:t>
      </w:r>
      <w:r w:rsidRPr="00A663A0">
        <w:t xml:space="preserve">. </w:t>
      </w:r>
      <w:r w:rsidRPr="000D026E">
        <w:t>Ed</w:t>
      </w:r>
      <w:r>
        <w:t>wards</w:t>
      </w:r>
      <w:r w:rsidRPr="00A663A0">
        <w:t xml:space="preserve">; </w:t>
      </w:r>
      <w:r>
        <w:t>Vol</w:t>
      </w:r>
      <w:r w:rsidRPr="00A663A0">
        <w:t xml:space="preserve">. </w:t>
      </w:r>
      <w:r>
        <w:t>6</w:t>
      </w:r>
      <w:r w:rsidRPr="00A663A0">
        <w:t xml:space="preserve">: </w:t>
      </w:r>
      <w:r w:rsidRPr="000D026E">
        <w:t>Books 21-24</w:t>
      </w:r>
      <w:r w:rsidRPr="00A663A0">
        <w:t xml:space="preserve">, </w:t>
      </w:r>
      <w:r w:rsidRPr="000D026E">
        <w:t>Nicholas Richardson</w:t>
      </w:r>
      <w:r w:rsidRPr="00A663A0">
        <w:t>.</w:t>
      </w:r>
    </w:p>
    <w:p w14:paraId="68B659EB" w14:textId="77777777" w:rsidR="007A0A2D" w:rsidRPr="00700555" w:rsidRDefault="007A0A2D" w:rsidP="007A0A2D">
      <w:pPr>
        <w:ind w:left="720" w:hanging="720"/>
      </w:pPr>
      <w:r>
        <w:t>Leaf</w:t>
      </w:r>
      <w:r w:rsidRPr="00A663A0">
        <w:t xml:space="preserve">, </w:t>
      </w:r>
      <w:r>
        <w:t>W</w:t>
      </w:r>
      <w:r w:rsidRPr="00A663A0">
        <w:t xml:space="preserve">. </w:t>
      </w:r>
      <w:r>
        <w:rPr>
          <w:i/>
        </w:rPr>
        <w:t>The Iliad</w:t>
      </w:r>
      <w:r w:rsidRPr="00A663A0">
        <w:t xml:space="preserve">. </w:t>
      </w:r>
      <w:r>
        <w:t>2 vols</w:t>
      </w:r>
      <w:r w:rsidRPr="00A663A0">
        <w:t xml:space="preserve">. </w:t>
      </w:r>
      <w:r>
        <w:t>London</w:t>
      </w:r>
      <w:r w:rsidRPr="00A663A0">
        <w:t xml:space="preserve">: </w:t>
      </w:r>
      <w:r>
        <w:t>Macmillan</w:t>
      </w:r>
      <w:r w:rsidRPr="00A663A0">
        <w:t xml:space="preserve">, </w:t>
      </w:r>
      <w:r>
        <w:t>1886</w:t>
      </w:r>
      <w:r w:rsidRPr="00A663A0">
        <w:t>.</w:t>
      </w:r>
    </w:p>
    <w:p w14:paraId="36A48DD9" w14:textId="77777777" w:rsidR="007A0A2D" w:rsidRPr="000D026E" w:rsidRDefault="007A0A2D" w:rsidP="007A0A2D">
      <w:pPr>
        <w:ind w:left="720" w:hanging="720"/>
      </w:pPr>
      <w:r w:rsidRPr="000D026E">
        <w:t>Stanford</w:t>
      </w:r>
      <w:r w:rsidRPr="00A663A0">
        <w:t xml:space="preserve">, </w:t>
      </w:r>
      <w:r>
        <w:t>W</w:t>
      </w:r>
      <w:r w:rsidRPr="00A663A0">
        <w:t xml:space="preserve">. </w:t>
      </w:r>
      <w:r>
        <w:t>B</w:t>
      </w:r>
      <w:r w:rsidRPr="00A663A0">
        <w:t xml:space="preserve">. </w:t>
      </w:r>
      <w:r w:rsidRPr="000D026E">
        <w:rPr>
          <w:i/>
        </w:rPr>
        <w:t>The Odyssey</w:t>
      </w:r>
      <w:r w:rsidRPr="00A663A0">
        <w:t xml:space="preserve">. </w:t>
      </w:r>
      <w:r>
        <w:t>2nd ed</w:t>
      </w:r>
      <w:r w:rsidRPr="00A663A0">
        <w:t xml:space="preserve">. </w:t>
      </w:r>
      <w:r w:rsidRPr="000D026E">
        <w:t>2 vols</w:t>
      </w:r>
      <w:r w:rsidRPr="00A663A0">
        <w:t xml:space="preserve">. </w:t>
      </w:r>
      <w:r w:rsidRPr="000D026E">
        <w:t>London</w:t>
      </w:r>
      <w:r w:rsidRPr="00A663A0">
        <w:t xml:space="preserve">; </w:t>
      </w:r>
      <w:r>
        <w:t>New York</w:t>
      </w:r>
      <w:r w:rsidRPr="00A663A0">
        <w:t xml:space="preserve">: </w:t>
      </w:r>
      <w:r w:rsidRPr="000D026E">
        <w:t>1967</w:t>
      </w:r>
      <w:r w:rsidRPr="00A663A0">
        <w:t>.</w:t>
      </w:r>
    </w:p>
    <w:p w14:paraId="61E292E0" w14:textId="77777777" w:rsidR="007A0A2D" w:rsidRPr="00700555" w:rsidRDefault="007A0A2D" w:rsidP="007A0A2D">
      <w:pPr>
        <w:ind w:left="720" w:hanging="720"/>
      </w:pPr>
      <w:r>
        <w:t>Willcock</w:t>
      </w:r>
      <w:r w:rsidRPr="00A663A0">
        <w:t xml:space="preserve">, </w:t>
      </w:r>
      <w:r>
        <w:t>M</w:t>
      </w:r>
      <w:r w:rsidRPr="00A663A0">
        <w:t xml:space="preserve">. </w:t>
      </w:r>
      <w:r>
        <w:t>M</w:t>
      </w:r>
      <w:r w:rsidRPr="00A663A0">
        <w:t xml:space="preserve">. </w:t>
      </w:r>
      <w:r>
        <w:rPr>
          <w:i/>
        </w:rPr>
        <w:t>The</w:t>
      </w:r>
      <w:r w:rsidRPr="00A663A0">
        <w:t xml:space="preserve"> </w:t>
      </w:r>
      <w:r>
        <w:t>‘</w:t>
      </w:r>
      <w:r>
        <w:rPr>
          <w:i/>
        </w:rPr>
        <w:t>Iliad</w:t>
      </w:r>
      <w:r>
        <w:t>’</w:t>
      </w:r>
      <w:r w:rsidRPr="00A663A0">
        <w:t xml:space="preserve"> </w:t>
      </w:r>
      <w:r>
        <w:rPr>
          <w:i/>
        </w:rPr>
        <w:t>of Homer</w:t>
      </w:r>
      <w:r w:rsidRPr="00A663A0">
        <w:t xml:space="preserve">. </w:t>
      </w:r>
      <w:r>
        <w:t>2 vols</w:t>
      </w:r>
      <w:r w:rsidRPr="00A663A0">
        <w:t xml:space="preserve">. </w:t>
      </w:r>
      <w:r>
        <w:t>London</w:t>
      </w:r>
      <w:r w:rsidRPr="00A663A0">
        <w:t xml:space="preserve">: </w:t>
      </w:r>
      <w:r>
        <w:t>Macmillan</w:t>
      </w:r>
      <w:r w:rsidRPr="00A663A0">
        <w:t xml:space="preserve">, </w:t>
      </w:r>
      <w:r>
        <w:t>1978-1984</w:t>
      </w:r>
      <w:r w:rsidRPr="00A663A0">
        <w:t>.</w:t>
      </w:r>
    </w:p>
    <w:p w14:paraId="4C297B6F" w14:textId="77777777" w:rsidR="007A0A2D" w:rsidRDefault="007A0A2D" w:rsidP="007A0A2D"/>
    <w:p w14:paraId="6E7125EA" w14:textId="77777777" w:rsidR="007A0A2D" w:rsidRPr="006563AE" w:rsidRDefault="007A0A2D" w:rsidP="007A0A2D">
      <w:r>
        <w:rPr>
          <w:i/>
        </w:rPr>
        <w:t>English translations</w:t>
      </w:r>
      <w:r w:rsidRPr="00A663A0">
        <w:t xml:space="preserve"> (</w:t>
      </w:r>
      <w:r>
        <w:rPr>
          <w:i/>
        </w:rPr>
        <w:t>in chronological order</w:t>
      </w:r>
      <w:r w:rsidRPr="00A663A0">
        <w:t>)</w:t>
      </w:r>
    </w:p>
    <w:p w14:paraId="05C884FD" w14:textId="77777777" w:rsidR="007A0A2D" w:rsidRDefault="007A0A2D" w:rsidP="007A0A2D"/>
    <w:p w14:paraId="78A27E80" w14:textId="77777777" w:rsidR="007A0A2D" w:rsidRPr="0026127F" w:rsidRDefault="007A0A2D" w:rsidP="007A0A2D">
      <w:pPr>
        <w:ind w:left="720" w:hanging="720"/>
      </w:pPr>
      <w:r>
        <w:t>Alexander Pope</w:t>
      </w:r>
      <w:r w:rsidRPr="00A663A0">
        <w:t xml:space="preserve"> (</w:t>
      </w:r>
      <w:r>
        <w:rPr>
          <w:i/>
        </w:rPr>
        <w:t>Iliad</w:t>
      </w:r>
      <w:r>
        <w:t xml:space="preserve"> and </w:t>
      </w:r>
      <w:r>
        <w:rPr>
          <w:i/>
        </w:rPr>
        <w:t>Odyssey</w:t>
      </w:r>
      <w:r w:rsidRPr="00A663A0">
        <w:t xml:space="preserve">?): </w:t>
      </w:r>
      <w:r>
        <w:t>“</w:t>
      </w:r>
      <w:r w:rsidRPr="0026127F">
        <w:t>The famous version by Alexander Pope was dismissed by the great scholar Richard Bentley</w:t>
      </w:r>
      <w:r w:rsidRPr="00A663A0">
        <w:t xml:space="preserve"> (</w:t>
      </w:r>
      <w:r>
        <w:t>‘</w:t>
      </w:r>
      <w:r w:rsidRPr="0026127F">
        <w:t>It is a pretty poem</w:t>
      </w:r>
      <w:r w:rsidRPr="00A663A0">
        <w:t xml:space="preserve">, </w:t>
      </w:r>
      <w:r w:rsidRPr="0026127F">
        <w:t>Mr Pope</w:t>
      </w:r>
      <w:r w:rsidRPr="00A663A0">
        <w:t xml:space="preserve">, </w:t>
      </w:r>
      <w:r w:rsidRPr="0026127F">
        <w:t>but you must not call it Homer</w:t>
      </w:r>
      <w:r>
        <w:t>’</w:t>
      </w:r>
      <w:r w:rsidRPr="00A663A0">
        <w:t xml:space="preserve">), </w:t>
      </w:r>
      <w:r w:rsidRPr="0026127F">
        <w:t>but praised by Samuel Johnson</w:t>
      </w:r>
      <w:r w:rsidRPr="00A663A0">
        <w:t xml:space="preserve"> (</w:t>
      </w:r>
      <w:r>
        <w:t>‘</w:t>
      </w:r>
      <w:r w:rsidRPr="0026127F">
        <w:t>A performance which no age or nation can pretend to equal</w:t>
      </w:r>
      <w:r>
        <w:t>’</w:t>
      </w:r>
      <w:r w:rsidRPr="00A663A0">
        <w:t xml:space="preserve">). </w:t>
      </w:r>
      <w:r w:rsidRPr="0026127F">
        <w:t>It has great liveliness and poetic power</w:t>
      </w:r>
      <w:r w:rsidRPr="00A663A0">
        <w:t xml:space="preserve">, </w:t>
      </w:r>
      <w:r w:rsidRPr="0026127F">
        <w:t>but it is at times a long way from the less rhetorical and less pointed spirit of the original</w:t>
      </w:r>
      <w:r w:rsidRPr="00A663A0">
        <w:t>.</w:t>
      </w:r>
      <w:r>
        <w:t>”</w:t>
      </w:r>
      <w:r w:rsidRPr="00A663A0">
        <w:t xml:space="preserve"> (</w:t>
      </w:r>
      <w:r>
        <w:t>Griffin 79</w:t>
      </w:r>
      <w:r w:rsidRPr="00A663A0">
        <w:t>)</w:t>
      </w:r>
    </w:p>
    <w:p w14:paraId="0CDBF53B" w14:textId="77777777" w:rsidR="007A0A2D" w:rsidRDefault="007A0A2D" w:rsidP="007A0A2D">
      <w:pPr>
        <w:ind w:left="720" w:hanging="720"/>
      </w:pPr>
      <w:r w:rsidRPr="0026127F">
        <w:t>Earl of Derby</w:t>
      </w:r>
      <w:r w:rsidRPr="00A663A0">
        <w:t xml:space="preserve"> (</w:t>
      </w:r>
      <w:r>
        <w:rPr>
          <w:i/>
        </w:rPr>
        <w:t>Iliad</w:t>
      </w:r>
      <w:r>
        <w:t xml:space="preserve"> and </w:t>
      </w:r>
      <w:r>
        <w:rPr>
          <w:i/>
        </w:rPr>
        <w:t>Odyssey</w:t>
      </w:r>
      <w:r w:rsidRPr="00A663A0">
        <w:t xml:space="preserve">?): </w:t>
      </w:r>
      <w:r>
        <w:t>“</w:t>
      </w:r>
      <w:r w:rsidRPr="0026127F">
        <w:t>In 1865 the Earl of Derby produced a very competent rendering into blank verse</w:t>
      </w:r>
      <w:r w:rsidRPr="00A663A0">
        <w:t>.</w:t>
      </w:r>
      <w:r>
        <w:t>”</w:t>
      </w:r>
      <w:r w:rsidRPr="00A663A0">
        <w:t xml:space="preserve"> (</w:t>
      </w:r>
      <w:r>
        <w:t>Griffin 79</w:t>
      </w:r>
      <w:r w:rsidRPr="00A663A0">
        <w:t>)</w:t>
      </w:r>
    </w:p>
    <w:p w14:paraId="6D5B8E4E" w14:textId="77777777" w:rsidR="007A0A2D" w:rsidRDefault="007A0A2D" w:rsidP="007A0A2D">
      <w:pPr>
        <w:ind w:left="720" w:hanging="720"/>
      </w:pPr>
      <w:r w:rsidRPr="0026127F">
        <w:lastRenderedPageBreak/>
        <w:t>Lang</w:t>
      </w:r>
      <w:r w:rsidRPr="00A663A0">
        <w:t xml:space="preserve">, </w:t>
      </w:r>
      <w:r w:rsidRPr="0026127F">
        <w:t>Leaf</w:t>
      </w:r>
      <w:r w:rsidRPr="00A663A0">
        <w:t xml:space="preserve">, </w:t>
      </w:r>
      <w:r w:rsidRPr="0026127F">
        <w:t>and Myers</w:t>
      </w:r>
      <w:r w:rsidRPr="00A663A0">
        <w:t xml:space="preserve"> (</w:t>
      </w:r>
      <w:r>
        <w:rPr>
          <w:i/>
        </w:rPr>
        <w:t>Iliad</w:t>
      </w:r>
      <w:r w:rsidRPr="00A663A0">
        <w:t xml:space="preserve">): </w:t>
      </w:r>
      <w:r>
        <w:t>“</w:t>
      </w:r>
      <w:r w:rsidRPr="0026127F">
        <w:t>late Victorian ver</w:t>
      </w:r>
      <w:r>
        <w:t xml:space="preserve">sion </w:t>
      </w:r>
      <w:r w:rsidRPr="007A0A2D">
        <w:t>. . .</w:t>
      </w:r>
      <w:r w:rsidRPr="00A663A0">
        <w:t xml:space="preserve"> </w:t>
      </w:r>
      <w:r w:rsidRPr="0026127F">
        <w:t>dignifi</w:t>
      </w:r>
      <w:r>
        <w:t>ed and rather archaic prose</w:t>
      </w:r>
      <w:r w:rsidRPr="00A663A0">
        <w:t>.</w:t>
      </w:r>
      <w:r>
        <w:t>”</w:t>
      </w:r>
      <w:r w:rsidRPr="00A663A0">
        <w:t xml:space="preserve"> (</w:t>
      </w:r>
      <w:r>
        <w:t>Griffin 79</w:t>
      </w:r>
      <w:r w:rsidRPr="00A663A0">
        <w:t>)</w:t>
      </w:r>
    </w:p>
    <w:p w14:paraId="6C6F372D" w14:textId="77777777" w:rsidR="007A0A2D" w:rsidRDefault="007A0A2D" w:rsidP="007A0A2D">
      <w:pPr>
        <w:ind w:left="720" w:hanging="720"/>
      </w:pPr>
      <w:r w:rsidRPr="0026127F">
        <w:t>Butcher and Lang</w:t>
      </w:r>
      <w:r w:rsidRPr="00A663A0">
        <w:t xml:space="preserve"> (</w:t>
      </w:r>
      <w:r>
        <w:rPr>
          <w:i/>
        </w:rPr>
        <w:t>Odyssey</w:t>
      </w:r>
      <w:r w:rsidRPr="00A663A0">
        <w:t xml:space="preserve">): </w:t>
      </w:r>
      <w:r>
        <w:t>“</w:t>
      </w:r>
      <w:r w:rsidRPr="0026127F">
        <w:t>late Victorian ver</w:t>
      </w:r>
      <w:r>
        <w:t xml:space="preserve">sion </w:t>
      </w:r>
      <w:r w:rsidRPr="007A0A2D">
        <w:t>. . .</w:t>
      </w:r>
      <w:r w:rsidRPr="00A663A0">
        <w:t xml:space="preserve"> </w:t>
      </w:r>
      <w:r w:rsidRPr="0026127F">
        <w:t>dignifi</w:t>
      </w:r>
      <w:r>
        <w:t>ed and rather archaic prose</w:t>
      </w:r>
      <w:r w:rsidRPr="00A663A0">
        <w:t>.</w:t>
      </w:r>
      <w:r>
        <w:t>”</w:t>
      </w:r>
      <w:r w:rsidRPr="00A663A0">
        <w:t xml:space="preserve"> (</w:t>
      </w:r>
      <w:r>
        <w:t>Griffin 79</w:t>
      </w:r>
      <w:r w:rsidRPr="00A663A0">
        <w:t>)</w:t>
      </w:r>
    </w:p>
    <w:p w14:paraId="01A4A878" w14:textId="77777777" w:rsidR="007A0A2D" w:rsidRDefault="007A0A2D" w:rsidP="007A0A2D">
      <w:pPr>
        <w:ind w:left="720" w:hanging="720"/>
      </w:pPr>
      <w:r w:rsidRPr="0026127F">
        <w:t>Lawrence</w:t>
      </w:r>
      <w:r w:rsidRPr="00A663A0">
        <w:t xml:space="preserve">, </w:t>
      </w:r>
      <w:r>
        <w:t>T</w:t>
      </w:r>
      <w:r w:rsidRPr="00A663A0">
        <w:t>.</w:t>
      </w:r>
      <w:r w:rsidRPr="0026127F">
        <w:t>E</w:t>
      </w:r>
      <w:r w:rsidRPr="00A663A0">
        <w:t>. (</w:t>
      </w:r>
      <w:r>
        <w:rPr>
          <w:i/>
        </w:rPr>
        <w:t>Odyssey</w:t>
      </w:r>
      <w:r w:rsidRPr="00A663A0">
        <w:t xml:space="preserve">): </w:t>
      </w:r>
      <w:r>
        <w:t>“</w:t>
      </w:r>
      <w:r w:rsidRPr="0026127F">
        <w:t xml:space="preserve">a rather mannered version </w:t>
      </w:r>
      <w:r w:rsidRPr="007A0A2D">
        <w:t>. . .</w:t>
      </w:r>
      <w:r w:rsidRPr="00A663A0">
        <w:t xml:space="preserve"> </w:t>
      </w:r>
      <w:r>
        <w:t>in 1932</w:t>
      </w:r>
      <w:r w:rsidRPr="00A663A0">
        <w:t xml:space="preserve">, </w:t>
      </w:r>
      <w:r>
        <w:t>under the name of T</w:t>
      </w:r>
      <w:r w:rsidRPr="00A663A0">
        <w:t>.</w:t>
      </w:r>
      <w:r w:rsidRPr="0026127F">
        <w:t>E</w:t>
      </w:r>
      <w:r w:rsidRPr="00A663A0">
        <w:t xml:space="preserve">. </w:t>
      </w:r>
      <w:r w:rsidRPr="0026127F">
        <w:t>Shaw</w:t>
      </w:r>
      <w:r w:rsidRPr="00A663A0">
        <w:t xml:space="preserve">; </w:t>
      </w:r>
      <w:r w:rsidRPr="0026127F">
        <w:t>he took a surprisingly low view of the original</w:t>
      </w:r>
      <w:r w:rsidRPr="00A663A0">
        <w:t>.</w:t>
      </w:r>
      <w:r>
        <w:t>”</w:t>
      </w:r>
      <w:r w:rsidRPr="00A663A0">
        <w:t xml:space="preserve"> (</w:t>
      </w:r>
      <w:r>
        <w:t>Griffin 79</w:t>
      </w:r>
      <w:r w:rsidRPr="00A663A0">
        <w:t>)</w:t>
      </w:r>
    </w:p>
    <w:p w14:paraId="24DFC575" w14:textId="77777777" w:rsidR="007A0A2D" w:rsidRPr="0026127F" w:rsidRDefault="007A0A2D" w:rsidP="007A0A2D">
      <w:pPr>
        <w:ind w:left="720" w:hanging="720"/>
      </w:pPr>
      <w:r w:rsidRPr="0026127F">
        <w:t>Lattimore</w:t>
      </w:r>
      <w:r w:rsidRPr="00A663A0">
        <w:t xml:space="preserve">, </w:t>
      </w:r>
      <w:r>
        <w:t>Richmond</w:t>
      </w:r>
      <w:r w:rsidRPr="00A663A0">
        <w:t xml:space="preserve"> (</w:t>
      </w:r>
      <w:r w:rsidRPr="0026127F">
        <w:rPr>
          <w:i/>
        </w:rPr>
        <w:t>Iliad</w:t>
      </w:r>
      <w:r w:rsidRPr="00A663A0">
        <w:t xml:space="preserve">, </w:t>
      </w:r>
      <w:r w:rsidRPr="0026127F">
        <w:t>Chicago</w:t>
      </w:r>
      <w:r w:rsidRPr="00A663A0">
        <w:t xml:space="preserve">, </w:t>
      </w:r>
      <w:r w:rsidRPr="0026127F">
        <w:t>1951</w:t>
      </w:r>
      <w:r w:rsidRPr="00A663A0">
        <w:t xml:space="preserve">; </w:t>
      </w:r>
      <w:r w:rsidRPr="0026127F">
        <w:rPr>
          <w:i/>
        </w:rPr>
        <w:t>Odyssey</w:t>
      </w:r>
      <w:r w:rsidRPr="00A663A0">
        <w:t xml:space="preserve">, </w:t>
      </w:r>
      <w:r>
        <w:t>New York</w:t>
      </w:r>
      <w:r w:rsidRPr="00A663A0">
        <w:t xml:space="preserve">, </w:t>
      </w:r>
      <w:r>
        <w:t>1</w:t>
      </w:r>
      <w:r w:rsidRPr="0026127F">
        <w:t>967</w:t>
      </w:r>
      <w:r w:rsidRPr="00A663A0">
        <w:t xml:space="preserve">): </w:t>
      </w:r>
      <w:r>
        <w:t>he</w:t>
      </w:r>
      <w:r w:rsidRPr="00A663A0">
        <w:t xml:space="preserve"> </w:t>
      </w:r>
      <w:r>
        <w:t>“</w:t>
      </w:r>
      <w:r w:rsidRPr="0026127F">
        <w:t>has translated both epics into modern verse</w:t>
      </w:r>
      <w:r>
        <w:t xml:space="preserve"> </w:t>
      </w:r>
      <w:r w:rsidRPr="007A0A2D">
        <w:t>. . .</w:t>
      </w:r>
      <w:r>
        <w:t>”</w:t>
      </w:r>
      <w:r w:rsidRPr="00A663A0">
        <w:t xml:space="preserve"> (</w:t>
      </w:r>
      <w:r>
        <w:t>Griffin 79</w:t>
      </w:r>
      <w:r w:rsidRPr="00A663A0">
        <w:t>)</w:t>
      </w:r>
    </w:p>
    <w:p w14:paraId="37A6E662" w14:textId="77777777" w:rsidR="007A0A2D" w:rsidRDefault="007A0A2D" w:rsidP="007A0A2D">
      <w:pPr>
        <w:ind w:left="720" w:hanging="720"/>
      </w:pPr>
      <w:r w:rsidRPr="0026127F">
        <w:t>Shewring</w:t>
      </w:r>
      <w:r w:rsidRPr="00A663A0">
        <w:t xml:space="preserve">, </w:t>
      </w:r>
      <w:r>
        <w:t>W</w:t>
      </w:r>
      <w:r w:rsidRPr="00A663A0">
        <w:t>. (</w:t>
      </w:r>
      <w:r w:rsidRPr="0026127F">
        <w:rPr>
          <w:i/>
        </w:rPr>
        <w:t>Odyssey</w:t>
      </w:r>
      <w:r w:rsidRPr="00A663A0">
        <w:t xml:space="preserve">): </w:t>
      </w:r>
      <w:r>
        <w:t>“</w:t>
      </w:r>
      <w:r w:rsidRPr="0026127F">
        <w:t xml:space="preserve">a prose version </w:t>
      </w:r>
      <w:r w:rsidRPr="007A0A2D">
        <w:t>. . .</w:t>
      </w:r>
      <w:r w:rsidRPr="00A663A0">
        <w:t xml:space="preserve"> (</w:t>
      </w:r>
      <w:r w:rsidRPr="0026127F">
        <w:t>Oxford</w:t>
      </w:r>
      <w:r w:rsidRPr="00A663A0">
        <w:t xml:space="preserve">, </w:t>
      </w:r>
      <w:r>
        <w:t>1980</w:t>
      </w:r>
      <w:r w:rsidRPr="00A663A0">
        <w:t xml:space="preserve">) </w:t>
      </w:r>
      <w:r w:rsidRPr="0026127F">
        <w:t>which is more ambitious stylistically</w:t>
      </w:r>
      <w:r w:rsidRPr="00A663A0">
        <w:t xml:space="preserve">, </w:t>
      </w:r>
      <w:r w:rsidRPr="0026127F">
        <w:t>with an interesting discussion of the problems of translating Homer</w:t>
      </w:r>
      <w:r w:rsidRPr="00A663A0">
        <w:t>.</w:t>
      </w:r>
      <w:r>
        <w:t>”</w:t>
      </w:r>
      <w:r w:rsidRPr="00A663A0">
        <w:t xml:space="preserve"> (</w:t>
      </w:r>
      <w:r>
        <w:t>Griffin 79</w:t>
      </w:r>
      <w:r w:rsidRPr="00A663A0">
        <w:t>)</w:t>
      </w:r>
    </w:p>
    <w:p w14:paraId="18E10A85" w14:textId="77777777" w:rsidR="007A0A2D" w:rsidRPr="00700555" w:rsidRDefault="007A0A2D" w:rsidP="007A0A2D">
      <w:pPr>
        <w:ind w:left="720" w:hanging="720"/>
      </w:pPr>
      <w:r>
        <w:t>Hammond</w:t>
      </w:r>
      <w:r w:rsidRPr="00A663A0">
        <w:t xml:space="preserve">, </w:t>
      </w:r>
      <w:r>
        <w:t>Martin</w:t>
      </w:r>
      <w:r w:rsidRPr="00A663A0">
        <w:t xml:space="preserve">. </w:t>
      </w:r>
      <w:r>
        <w:rPr>
          <w:i/>
        </w:rPr>
        <w:t>Homer</w:t>
      </w:r>
      <w:r w:rsidRPr="00A663A0">
        <w:t xml:space="preserve">: </w:t>
      </w:r>
      <w:r>
        <w:rPr>
          <w:i/>
        </w:rPr>
        <w:t>The Iliad</w:t>
      </w:r>
      <w:r w:rsidRPr="00A663A0">
        <w:t xml:space="preserve">. </w:t>
      </w:r>
      <w:r>
        <w:t>Harmondsworth</w:t>
      </w:r>
      <w:r w:rsidRPr="00A663A0">
        <w:t xml:space="preserve">: </w:t>
      </w:r>
      <w:r>
        <w:t>Penguin</w:t>
      </w:r>
      <w:r w:rsidRPr="00A663A0">
        <w:t xml:space="preserve">, </w:t>
      </w:r>
      <w:r>
        <w:t>1987</w:t>
      </w:r>
      <w:r w:rsidRPr="00A663A0">
        <w:t>.</w:t>
      </w:r>
    </w:p>
    <w:p w14:paraId="0C5D4213" w14:textId="77777777" w:rsidR="007A0A2D" w:rsidRPr="000D026E" w:rsidRDefault="007A0A2D" w:rsidP="007A0A2D">
      <w:pPr>
        <w:ind w:left="720" w:hanging="720"/>
      </w:pPr>
      <w:r>
        <w:t>Lombardo</w:t>
      </w:r>
      <w:r w:rsidRPr="00A663A0">
        <w:t xml:space="preserve">, </w:t>
      </w:r>
      <w:r>
        <w:t>Stanley</w:t>
      </w:r>
      <w:r w:rsidRPr="00A663A0">
        <w:t xml:space="preserve">: </w:t>
      </w:r>
      <w:r w:rsidRPr="000D026E">
        <w:t>Homer</w:t>
      </w:r>
      <w:r w:rsidRPr="00A663A0">
        <w:t xml:space="preserve">. </w:t>
      </w:r>
      <w:r w:rsidRPr="000D026E">
        <w:rPr>
          <w:i/>
        </w:rPr>
        <w:t>The Essential Homer</w:t>
      </w:r>
      <w:r w:rsidRPr="00A663A0">
        <w:t xml:space="preserve">: </w:t>
      </w:r>
      <w:r w:rsidRPr="000D026E">
        <w:rPr>
          <w:i/>
        </w:rPr>
        <w:t>Selections from the Iliad and the Odyssey</w:t>
      </w:r>
      <w:r w:rsidRPr="00A663A0">
        <w:t xml:space="preserve">. </w:t>
      </w:r>
      <w:r w:rsidRPr="000D026E">
        <w:t>Trans</w:t>
      </w:r>
      <w:r w:rsidRPr="00A663A0">
        <w:t xml:space="preserve">. </w:t>
      </w:r>
      <w:r w:rsidRPr="000D026E">
        <w:t>and ed</w:t>
      </w:r>
      <w:r w:rsidRPr="00A663A0">
        <w:t xml:space="preserve">. </w:t>
      </w:r>
      <w:r w:rsidRPr="000D026E">
        <w:t>Stanley Lombardo</w:t>
      </w:r>
      <w:r w:rsidRPr="00A663A0">
        <w:t xml:space="preserve">. </w:t>
      </w:r>
      <w:r w:rsidRPr="000D026E">
        <w:t>Intro</w:t>
      </w:r>
      <w:r w:rsidRPr="00A663A0">
        <w:t xml:space="preserve">. </w:t>
      </w:r>
      <w:r w:rsidRPr="000D026E">
        <w:t>Sheila Murnaghan</w:t>
      </w:r>
      <w:r w:rsidRPr="00A663A0">
        <w:t xml:space="preserve">. </w:t>
      </w:r>
      <w:r w:rsidRPr="000D026E">
        <w:t>Indianapolis</w:t>
      </w:r>
      <w:r w:rsidRPr="00A663A0">
        <w:t xml:space="preserve">: </w:t>
      </w:r>
      <w:r w:rsidRPr="000D026E">
        <w:t>Hackett</w:t>
      </w:r>
      <w:r w:rsidRPr="00A663A0">
        <w:t xml:space="preserve">, </w:t>
      </w:r>
      <w:r w:rsidRPr="000D026E">
        <w:t>2000</w:t>
      </w:r>
      <w:r w:rsidRPr="00A663A0">
        <w:t xml:space="preserve">. </w:t>
      </w:r>
      <w:r w:rsidRPr="006563AE">
        <w:t>Abridgment of the translator</w:t>
      </w:r>
      <w:r>
        <w:t>’</w:t>
      </w:r>
      <w:r w:rsidRPr="006563AE">
        <w:t xml:space="preserve">s version of </w:t>
      </w:r>
      <w:r w:rsidRPr="006563AE">
        <w:rPr>
          <w:i/>
        </w:rPr>
        <w:t>Iliad</w:t>
      </w:r>
      <w:r w:rsidRPr="00A663A0">
        <w:t xml:space="preserve"> (</w:t>
      </w:r>
      <w:r w:rsidRPr="006563AE">
        <w:t>1997</w:t>
      </w:r>
      <w:r w:rsidRPr="00A663A0">
        <w:t xml:space="preserve">) </w:t>
      </w:r>
      <w:r w:rsidRPr="006563AE">
        <w:t xml:space="preserve">and </w:t>
      </w:r>
      <w:r w:rsidRPr="006563AE">
        <w:rPr>
          <w:i/>
        </w:rPr>
        <w:t>Odyssey</w:t>
      </w:r>
      <w:r w:rsidRPr="00A663A0">
        <w:t xml:space="preserve"> (</w:t>
      </w:r>
      <w:r w:rsidRPr="006563AE">
        <w:t>2000</w:t>
      </w:r>
      <w:r w:rsidRPr="00A663A0">
        <w:t>).</w:t>
      </w:r>
    </w:p>
    <w:p w14:paraId="70BC7764" w14:textId="77777777" w:rsidR="007A0A2D" w:rsidRPr="004A67BF" w:rsidRDefault="007A0A2D" w:rsidP="007A0A2D">
      <w:pPr>
        <w:ind w:left="720" w:hanging="720"/>
      </w:pPr>
      <w:r>
        <w:t>Rieu</w:t>
      </w:r>
      <w:r w:rsidRPr="00A663A0">
        <w:t xml:space="preserve">, </w:t>
      </w:r>
      <w:r>
        <w:t>E</w:t>
      </w:r>
      <w:r w:rsidRPr="00A663A0">
        <w:t>.</w:t>
      </w:r>
      <w:r>
        <w:t>V</w:t>
      </w:r>
      <w:r w:rsidRPr="00A663A0">
        <w:t xml:space="preserve">. </w:t>
      </w:r>
      <w:r>
        <w:t>Homer</w:t>
      </w:r>
      <w:r w:rsidRPr="00A663A0">
        <w:t xml:space="preserve">. </w:t>
      </w:r>
      <w:r>
        <w:rPr>
          <w:i/>
        </w:rPr>
        <w:t>The Odyssey</w:t>
      </w:r>
      <w:r w:rsidRPr="00A663A0">
        <w:t>.</w:t>
      </w:r>
      <w:r>
        <w:t xml:space="preserve"> </w:t>
      </w:r>
      <w:r w:rsidRPr="0026127F">
        <w:t>1946</w:t>
      </w:r>
      <w:r>
        <w:t>.</w:t>
      </w:r>
      <w:r w:rsidRPr="00A663A0">
        <w:t xml:space="preserve"> </w:t>
      </w:r>
      <w:r>
        <w:t>Trans</w:t>
      </w:r>
      <w:r w:rsidRPr="00A663A0">
        <w:t xml:space="preserve">. </w:t>
      </w:r>
      <w:r>
        <w:t>E</w:t>
      </w:r>
      <w:r w:rsidRPr="00A663A0">
        <w:t>.</w:t>
      </w:r>
      <w:r>
        <w:t>V</w:t>
      </w:r>
      <w:r w:rsidRPr="00A663A0">
        <w:t xml:space="preserve">. </w:t>
      </w:r>
      <w:r>
        <w:t>Rieu</w:t>
      </w:r>
      <w:r w:rsidRPr="00A663A0">
        <w:t xml:space="preserve">. </w:t>
      </w:r>
      <w:r w:rsidRPr="004F1034">
        <w:rPr>
          <w:lang w:val="fr-FR"/>
        </w:rPr>
        <w:t xml:space="preserve">Rev. trans. D.C.H. Rieu. </w:t>
      </w:r>
      <w:r>
        <w:t>Harmondsworth</w:t>
      </w:r>
      <w:r w:rsidRPr="00A663A0">
        <w:t xml:space="preserve">, </w:t>
      </w:r>
      <w:r>
        <w:t>England</w:t>
      </w:r>
      <w:r w:rsidRPr="00A663A0">
        <w:t xml:space="preserve">: </w:t>
      </w:r>
      <w:r>
        <w:t>Penguin</w:t>
      </w:r>
      <w:r w:rsidRPr="00A663A0">
        <w:t xml:space="preserve">, </w:t>
      </w:r>
      <w:r>
        <w:t>1991. New ed</w:t>
      </w:r>
      <w:r w:rsidRPr="00A663A0">
        <w:t>.</w:t>
      </w:r>
      <w:r>
        <w:t>,</w:t>
      </w:r>
      <w:r w:rsidRPr="00A663A0">
        <w:t xml:space="preserve"> </w:t>
      </w:r>
      <w:r>
        <w:t>2003</w:t>
      </w:r>
      <w:r w:rsidRPr="00A663A0">
        <w:t>.</w:t>
      </w:r>
    </w:p>
    <w:p w14:paraId="093D22C7" w14:textId="77777777" w:rsidR="007A0A2D" w:rsidRDefault="007A0A2D" w:rsidP="007A0A2D">
      <w:pPr>
        <w:ind w:left="720" w:hanging="720"/>
      </w:pPr>
      <w:r w:rsidRPr="0026127F">
        <w:t>Rieu</w:t>
      </w:r>
      <w:r w:rsidRPr="00A663A0">
        <w:t xml:space="preserve">, </w:t>
      </w:r>
      <w:r>
        <w:t>E</w:t>
      </w:r>
      <w:r w:rsidRPr="00A663A0">
        <w:t>.</w:t>
      </w:r>
      <w:r>
        <w:t>V</w:t>
      </w:r>
      <w:r w:rsidRPr="00A663A0">
        <w:t xml:space="preserve">. </w:t>
      </w:r>
      <w:r>
        <w:t>Homer</w:t>
      </w:r>
      <w:r w:rsidRPr="00A663A0">
        <w:t xml:space="preserve">. </w:t>
      </w:r>
      <w:r>
        <w:rPr>
          <w:i/>
        </w:rPr>
        <w:t>The Iliad</w:t>
      </w:r>
      <w:r w:rsidRPr="00A663A0">
        <w:t>.</w:t>
      </w:r>
      <w:r>
        <w:t xml:space="preserve"> 1950.</w:t>
      </w:r>
      <w:r w:rsidRPr="00A663A0">
        <w:t xml:space="preserve"> </w:t>
      </w:r>
      <w:r>
        <w:t>Trans</w:t>
      </w:r>
      <w:r w:rsidRPr="00A663A0">
        <w:t xml:space="preserve">. </w:t>
      </w:r>
      <w:r>
        <w:t>E</w:t>
      </w:r>
      <w:r w:rsidRPr="00A663A0">
        <w:t>.</w:t>
      </w:r>
      <w:r>
        <w:t>V</w:t>
      </w:r>
      <w:r w:rsidRPr="00A663A0">
        <w:t xml:space="preserve">. </w:t>
      </w:r>
      <w:r>
        <w:t>Rieu</w:t>
      </w:r>
      <w:r w:rsidRPr="00A663A0">
        <w:t xml:space="preserve">. </w:t>
      </w:r>
      <w:r>
        <w:t>Rev</w:t>
      </w:r>
      <w:r w:rsidRPr="00A663A0">
        <w:t xml:space="preserve">. </w:t>
      </w:r>
      <w:r>
        <w:t>Peter Jones with D</w:t>
      </w:r>
      <w:r w:rsidRPr="00A663A0">
        <w:t>.</w:t>
      </w:r>
      <w:r>
        <w:t>C</w:t>
      </w:r>
      <w:r w:rsidRPr="00A663A0">
        <w:t>.</w:t>
      </w:r>
      <w:r>
        <w:t>H</w:t>
      </w:r>
      <w:r w:rsidRPr="00A663A0">
        <w:t xml:space="preserve">. </w:t>
      </w:r>
      <w:r>
        <w:t>Rieu</w:t>
      </w:r>
      <w:r w:rsidRPr="00A663A0">
        <w:t xml:space="preserve">. </w:t>
      </w:r>
      <w:r>
        <w:t>Ed</w:t>
      </w:r>
      <w:r w:rsidRPr="00A663A0">
        <w:t xml:space="preserve">. </w:t>
      </w:r>
      <w:r>
        <w:t>and intro</w:t>
      </w:r>
      <w:r w:rsidRPr="00A663A0">
        <w:t xml:space="preserve">. </w:t>
      </w:r>
      <w:r>
        <w:t>Peter Jones</w:t>
      </w:r>
      <w:r w:rsidRPr="00A663A0">
        <w:t xml:space="preserve">. </w:t>
      </w:r>
      <w:r>
        <w:t>London</w:t>
      </w:r>
      <w:r w:rsidRPr="00A663A0">
        <w:t xml:space="preserve">: </w:t>
      </w:r>
      <w:r>
        <w:t>Penguin</w:t>
      </w:r>
      <w:r w:rsidRPr="00A663A0">
        <w:t xml:space="preserve">, </w:t>
      </w:r>
      <w:r>
        <w:t>2003</w:t>
      </w:r>
      <w:r w:rsidRPr="00A663A0">
        <w:t xml:space="preserve">. </w:t>
      </w:r>
      <w:r>
        <w:t>“</w:t>
      </w:r>
      <w:r w:rsidRPr="0026127F">
        <w:t>The Penguin Classic transla</w:t>
      </w:r>
      <w:r>
        <w:t xml:space="preserve">tions </w:t>
      </w:r>
      <w:r w:rsidRPr="007A0A2D">
        <w:t>. . .</w:t>
      </w:r>
      <w:r w:rsidRPr="00A663A0">
        <w:t xml:space="preserve"> </w:t>
      </w:r>
      <w:r w:rsidRPr="0026127F">
        <w:t>turn the poems into a very readable but unpoetical modern prose idiom</w:t>
      </w:r>
      <w:r w:rsidRPr="00A663A0">
        <w:t>.</w:t>
      </w:r>
      <w:r>
        <w:t>”</w:t>
      </w:r>
      <w:r w:rsidRPr="00A663A0">
        <w:t xml:space="preserve"> (</w:t>
      </w:r>
      <w:r>
        <w:t>Griffin 79</w:t>
      </w:r>
      <w:r w:rsidRPr="00A663A0">
        <w:t>)</w:t>
      </w:r>
    </w:p>
    <w:p w14:paraId="096BF20E" w14:textId="77777777" w:rsidR="007A0A2D" w:rsidRDefault="007A0A2D" w:rsidP="007A0A2D"/>
    <w:p w14:paraId="0D31BAB0" w14:textId="77777777" w:rsidR="007A0A2D" w:rsidRPr="007A0A2D" w:rsidRDefault="007A0A2D" w:rsidP="007A0A2D">
      <w:pPr>
        <w:ind w:left="720" w:hanging="720"/>
      </w:pPr>
      <w:r>
        <w:rPr>
          <w:i/>
        </w:rPr>
        <w:t>commentaries on the English text</w:t>
      </w:r>
    </w:p>
    <w:p w14:paraId="47D39CDF" w14:textId="77777777" w:rsidR="007A0A2D" w:rsidRDefault="007A0A2D" w:rsidP="007A0A2D">
      <w:pPr>
        <w:ind w:left="720" w:hanging="720"/>
      </w:pPr>
    </w:p>
    <w:p w14:paraId="1C35F3ED" w14:textId="2A3DF75F" w:rsidR="007A0A2D" w:rsidRDefault="007A0A2D" w:rsidP="007A0A2D">
      <w:pPr>
        <w:ind w:left="720" w:hanging="720"/>
      </w:pPr>
      <w:r>
        <w:t>Jones</w:t>
      </w:r>
      <w:r w:rsidRPr="00A663A0">
        <w:t xml:space="preserve">, </w:t>
      </w:r>
      <w:r>
        <w:t>Peter</w:t>
      </w:r>
      <w:r w:rsidRPr="00A663A0">
        <w:t xml:space="preserve">. </w:t>
      </w:r>
      <w:r>
        <w:rPr>
          <w:i/>
        </w:rPr>
        <w:t>Homer</w:t>
      </w:r>
      <w:r>
        <w:t>’</w:t>
      </w:r>
      <w:r>
        <w:rPr>
          <w:i/>
        </w:rPr>
        <w:t>s</w:t>
      </w:r>
      <w:r w:rsidRPr="00A663A0">
        <w:t xml:space="preserve"> </w:t>
      </w:r>
      <w:r>
        <w:t>‘</w:t>
      </w:r>
      <w:r>
        <w:rPr>
          <w:i/>
        </w:rPr>
        <w:t>Iliad</w:t>
      </w:r>
      <w:r>
        <w:t>’</w:t>
      </w:r>
      <w:r w:rsidRPr="00A663A0">
        <w:t xml:space="preserve">: </w:t>
      </w:r>
      <w:r>
        <w:rPr>
          <w:i/>
        </w:rPr>
        <w:t>A Commentary on Three Translations</w:t>
      </w:r>
      <w:r w:rsidRPr="00A663A0">
        <w:t xml:space="preserve">. </w:t>
      </w:r>
      <w:r>
        <w:t>London</w:t>
      </w:r>
      <w:r w:rsidRPr="00A663A0">
        <w:t xml:space="preserve">: </w:t>
      </w:r>
      <w:r>
        <w:t>Duckworth</w:t>
      </w:r>
      <w:r w:rsidRPr="00A663A0">
        <w:t xml:space="preserve">, </w:t>
      </w:r>
      <w:r>
        <w:t>2003</w:t>
      </w:r>
      <w:r w:rsidRPr="00A663A0">
        <w:t xml:space="preserve">. </w:t>
      </w:r>
      <w:r>
        <w:t>(The translations are by Hammond</w:t>
      </w:r>
      <w:r w:rsidR="00A431C0">
        <w:t>’s</w:t>
      </w:r>
      <w:r w:rsidRPr="00A663A0">
        <w:t xml:space="preserve">, </w:t>
      </w:r>
      <w:r>
        <w:t>Jones’s revision of E</w:t>
      </w:r>
      <w:r w:rsidRPr="00A663A0">
        <w:t>.</w:t>
      </w:r>
      <w:r>
        <w:t>V</w:t>
      </w:r>
      <w:r w:rsidRPr="00A663A0">
        <w:t xml:space="preserve">. </w:t>
      </w:r>
      <w:r w:rsidRPr="0026127F">
        <w:t>Rieu</w:t>
      </w:r>
      <w:r>
        <w:t>’s translation</w:t>
      </w:r>
      <w:r w:rsidRPr="00A663A0">
        <w:t xml:space="preserve">, </w:t>
      </w:r>
      <w:r>
        <w:t>and Lattimore</w:t>
      </w:r>
      <w:r w:rsidR="00A431C0">
        <w:t>’s</w:t>
      </w:r>
      <w:r w:rsidRPr="00A663A0">
        <w:t>.</w:t>
      </w:r>
      <w:r>
        <w:t>)</w:t>
      </w:r>
    </w:p>
    <w:p w14:paraId="5CDB8790" w14:textId="77777777" w:rsidR="007A0A2D" w:rsidRPr="00700555" w:rsidRDefault="007A0A2D" w:rsidP="007A0A2D">
      <w:pPr>
        <w:ind w:left="720" w:hanging="720"/>
      </w:pPr>
      <w:r>
        <w:t>Postlethwaite</w:t>
      </w:r>
      <w:r w:rsidRPr="00A663A0">
        <w:t xml:space="preserve">, </w:t>
      </w:r>
      <w:r>
        <w:t>N</w:t>
      </w:r>
      <w:r w:rsidRPr="00A663A0">
        <w:t xml:space="preserve">. </w:t>
      </w:r>
      <w:r>
        <w:rPr>
          <w:i/>
        </w:rPr>
        <w:t>The</w:t>
      </w:r>
      <w:r w:rsidRPr="00A663A0">
        <w:t xml:space="preserve"> </w:t>
      </w:r>
      <w:r>
        <w:t>‘</w:t>
      </w:r>
      <w:r>
        <w:rPr>
          <w:i/>
        </w:rPr>
        <w:t>Iliad</w:t>
      </w:r>
      <w:r>
        <w:t>’</w:t>
      </w:r>
      <w:r w:rsidRPr="00A663A0">
        <w:t xml:space="preserve"> </w:t>
      </w:r>
      <w:r>
        <w:rPr>
          <w:i/>
        </w:rPr>
        <w:t>of Homer</w:t>
      </w:r>
      <w:r w:rsidRPr="00A663A0">
        <w:t xml:space="preserve">: </w:t>
      </w:r>
      <w:r>
        <w:rPr>
          <w:i/>
        </w:rPr>
        <w:t>A Commentary</w:t>
      </w:r>
      <w:r w:rsidRPr="00A663A0">
        <w:t xml:space="preserve">. </w:t>
      </w:r>
      <w:r>
        <w:t>Exeter</w:t>
      </w:r>
      <w:r w:rsidRPr="00A663A0">
        <w:t xml:space="preserve">: </w:t>
      </w:r>
      <w:r>
        <w:t>Exeter UP</w:t>
      </w:r>
      <w:r w:rsidRPr="00A663A0">
        <w:t xml:space="preserve">, </w:t>
      </w:r>
      <w:r>
        <w:t>2000</w:t>
      </w:r>
      <w:r w:rsidRPr="00A663A0">
        <w:t>.</w:t>
      </w:r>
    </w:p>
    <w:p w14:paraId="6CEC8F8D" w14:textId="77777777" w:rsidR="007A0A2D" w:rsidRDefault="007A0A2D" w:rsidP="007A0A2D">
      <w:pPr>
        <w:ind w:left="720" w:hanging="720"/>
      </w:pPr>
      <w:r w:rsidRPr="00C2376C">
        <w:t>Willcock</w:t>
      </w:r>
      <w:r w:rsidRPr="00A663A0">
        <w:t xml:space="preserve">, </w:t>
      </w:r>
      <w:r w:rsidRPr="00C2376C">
        <w:t>Malcolm M</w:t>
      </w:r>
      <w:r w:rsidRPr="00A663A0">
        <w:t xml:space="preserve">. </w:t>
      </w:r>
      <w:r w:rsidRPr="00C2376C">
        <w:rPr>
          <w:i/>
        </w:rPr>
        <w:t>A Companion to the Iliad</w:t>
      </w:r>
      <w:r w:rsidRPr="00A663A0">
        <w:t xml:space="preserve">: </w:t>
      </w:r>
      <w:r w:rsidRPr="00C2376C">
        <w:rPr>
          <w:i/>
        </w:rPr>
        <w:t>Based on the Translation by Richmond Lattimore</w:t>
      </w:r>
      <w:r w:rsidRPr="00A663A0">
        <w:t xml:space="preserve">. </w:t>
      </w:r>
      <w:r w:rsidRPr="00C2376C">
        <w:t>Chicago</w:t>
      </w:r>
      <w:r w:rsidRPr="00A663A0">
        <w:t xml:space="preserve">: </w:t>
      </w:r>
      <w:r w:rsidRPr="00C2376C">
        <w:t>U of Chicago P</w:t>
      </w:r>
      <w:r w:rsidRPr="00A663A0">
        <w:t xml:space="preserve">, </w:t>
      </w:r>
      <w:r w:rsidRPr="00C2376C">
        <w:t>1976</w:t>
      </w:r>
      <w:r w:rsidRPr="00A663A0">
        <w:t>.</w:t>
      </w:r>
    </w:p>
    <w:p w14:paraId="4A4C182C" w14:textId="77777777" w:rsidR="007A0A2D" w:rsidRDefault="007A0A2D" w:rsidP="007A0A2D">
      <w:pPr>
        <w:ind w:left="720" w:hanging="720"/>
      </w:pPr>
    </w:p>
    <w:p w14:paraId="644824E0" w14:textId="77777777" w:rsidR="007A0A2D" w:rsidRPr="006563AE" w:rsidRDefault="007A0A2D" w:rsidP="007A0A2D">
      <w:r>
        <w:rPr>
          <w:i/>
        </w:rPr>
        <w:t xml:space="preserve">Homer in </w:t>
      </w:r>
      <w:r w:rsidRPr="007B5ECB">
        <w:rPr>
          <w:i/>
        </w:rPr>
        <w:t>general</w:t>
      </w:r>
    </w:p>
    <w:p w14:paraId="3EBB9DDC" w14:textId="77777777" w:rsidR="007A0A2D" w:rsidRDefault="007A0A2D" w:rsidP="007A0A2D"/>
    <w:p w14:paraId="3EA3DDC2" w14:textId="77777777" w:rsidR="007A0A2D" w:rsidRDefault="007A0A2D" w:rsidP="007A0A2D">
      <w:pPr>
        <w:ind w:left="720" w:hanging="720"/>
      </w:pPr>
      <w:r>
        <w:t>Allen</w:t>
      </w:r>
      <w:r w:rsidRPr="00A663A0">
        <w:t xml:space="preserve">, </w:t>
      </w:r>
      <w:r>
        <w:t>T</w:t>
      </w:r>
      <w:r w:rsidRPr="00A663A0">
        <w:t>.</w:t>
      </w:r>
      <w:r>
        <w:t>W</w:t>
      </w:r>
      <w:r w:rsidRPr="00A663A0">
        <w:t xml:space="preserve">. </w:t>
      </w:r>
      <w:r>
        <w:rPr>
          <w:i/>
        </w:rPr>
        <w:t>Homer</w:t>
      </w:r>
      <w:r w:rsidRPr="00A663A0">
        <w:t xml:space="preserve">: </w:t>
      </w:r>
      <w:r>
        <w:rPr>
          <w:i/>
        </w:rPr>
        <w:t>Origins and Transmissions</w:t>
      </w:r>
      <w:r w:rsidRPr="00A663A0">
        <w:t xml:space="preserve">. </w:t>
      </w:r>
      <w:r>
        <w:t>Oxford</w:t>
      </w:r>
      <w:r w:rsidRPr="00A663A0">
        <w:t xml:space="preserve">: </w:t>
      </w:r>
      <w:r>
        <w:t>Clarendon</w:t>
      </w:r>
      <w:r w:rsidRPr="00A663A0">
        <w:t xml:space="preserve">, </w:t>
      </w:r>
      <w:r>
        <w:t>1924</w:t>
      </w:r>
      <w:r w:rsidRPr="00A663A0">
        <w:t>.</w:t>
      </w:r>
    </w:p>
    <w:p w14:paraId="2F7F3757" w14:textId="77777777" w:rsidR="007A0A2D" w:rsidRPr="0026127F" w:rsidRDefault="007A0A2D" w:rsidP="007A0A2D">
      <w:pPr>
        <w:ind w:left="720" w:hanging="720"/>
      </w:pPr>
      <w:r w:rsidRPr="000D026E">
        <w:t>Arnold</w:t>
      </w:r>
      <w:r w:rsidRPr="00A663A0">
        <w:t xml:space="preserve">, </w:t>
      </w:r>
      <w:r w:rsidRPr="000D026E">
        <w:t>Matthew</w:t>
      </w:r>
      <w:r w:rsidRPr="00A663A0">
        <w:t xml:space="preserve">. </w:t>
      </w:r>
      <w:r>
        <w:t>“</w:t>
      </w:r>
      <w:r w:rsidRPr="000D026E">
        <w:t>On Translating Homer</w:t>
      </w:r>
      <w:r w:rsidRPr="00A663A0">
        <w:t>.</w:t>
      </w:r>
      <w:r>
        <w:t xml:space="preserve">” </w:t>
      </w:r>
      <w:r w:rsidRPr="0026127F">
        <w:t>1862</w:t>
      </w:r>
      <w:r>
        <w:t>.</w:t>
      </w:r>
      <w:r w:rsidRPr="00A663A0">
        <w:t xml:space="preserve"> </w:t>
      </w:r>
      <w:r w:rsidRPr="000D026E">
        <w:t xml:space="preserve">In </w:t>
      </w:r>
      <w:r w:rsidRPr="000D026E">
        <w:rPr>
          <w:i/>
        </w:rPr>
        <w:t>On the Classical Tradition</w:t>
      </w:r>
      <w:r>
        <w:t>. E</w:t>
      </w:r>
      <w:r w:rsidRPr="007E235C">
        <w:rPr>
          <w:noProof/>
        </w:rPr>
        <w:t>d</w:t>
      </w:r>
      <w:r w:rsidRPr="00A663A0">
        <w:rPr>
          <w:noProof/>
        </w:rPr>
        <w:t xml:space="preserve">. </w:t>
      </w:r>
      <w:r w:rsidRPr="007E235C">
        <w:rPr>
          <w:noProof/>
        </w:rPr>
        <w:t>R</w:t>
      </w:r>
      <w:r w:rsidRPr="00A663A0">
        <w:rPr>
          <w:noProof/>
        </w:rPr>
        <w:t>.</w:t>
      </w:r>
      <w:r w:rsidRPr="007E235C">
        <w:rPr>
          <w:noProof/>
        </w:rPr>
        <w:t>H</w:t>
      </w:r>
      <w:r w:rsidRPr="00A663A0">
        <w:rPr>
          <w:noProof/>
        </w:rPr>
        <w:t xml:space="preserve">. </w:t>
      </w:r>
      <w:r w:rsidRPr="007E235C">
        <w:rPr>
          <w:noProof/>
        </w:rPr>
        <w:t>Super</w:t>
      </w:r>
      <w:r w:rsidRPr="00A663A0">
        <w:rPr>
          <w:noProof/>
        </w:rPr>
        <w:t xml:space="preserve">. </w:t>
      </w:r>
      <w:r>
        <w:t>Ann Arbor</w:t>
      </w:r>
      <w:r w:rsidRPr="00A663A0">
        <w:t xml:space="preserve">: </w:t>
      </w:r>
      <w:r w:rsidRPr="007E235C">
        <w:rPr>
          <w:noProof/>
        </w:rPr>
        <w:t>Michigan</w:t>
      </w:r>
      <w:r w:rsidRPr="007E235C">
        <w:t xml:space="preserve"> </w:t>
      </w:r>
      <w:r>
        <w:t>UP</w:t>
      </w:r>
      <w:r w:rsidRPr="00A663A0">
        <w:t xml:space="preserve">, </w:t>
      </w:r>
      <w:r w:rsidRPr="000D026E">
        <w:t>1960</w:t>
      </w:r>
      <w:r w:rsidRPr="00A663A0">
        <w:t xml:space="preserve">. </w:t>
      </w:r>
      <w:r>
        <w:t>(“</w:t>
      </w:r>
      <w:r w:rsidRPr="0026127F">
        <w:t>A great poet discusses the style of Homer and criticises some attempts at translation</w:t>
      </w:r>
      <w:r w:rsidRPr="00A663A0">
        <w:t>.</w:t>
      </w:r>
      <w:r>
        <w:t>”</w:t>
      </w:r>
      <w:r w:rsidRPr="00A663A0">
        <w:t xml:space="preserve"> </w:t>
      </w:r>
      <w:r>
        <w:t>Griffin 80</w:t>
      </w:r>
      <w:r w:rsidRPr="00A663A0">
        <w:t>)</w:t>
      </w:r>
    </w:p>
    <w:p w14:paraId="3E7AD29B" w14:textId="77777777" w:rsidR="007A0A2D" w:rsidRDefault="007A0A2D" w:rsidP="007A0A2D">
      <w:pPr>
        <w:ind w:left="720" w:hanging="720"/>
      </w:pPr>
      <w:r>
        <w:t>Bassett</w:t>
      </w:r>
      <w:r w:rsidRPr="00A663A0">
        <w:t xml:space="preserve">, </w:t>
      </w:r>
      <w:r>
        <w:t>S</w:t>
      </w:r>
      <w:r w:rsidRPr="00A663A0">
        <w:t>.</w:t>
      </w:r>
      <w:r>
        <w:t>E</w:t>
      </w:r>
      <w:r w:rsidRPr="00A663A0">
        <w:t xml:space="preserve">. </w:t>
      </w:r>
      <w:r>
        <w:rPr>
          <w:i/>
        </w:rPr>
        <w:t>The Poetry of Homer</w:t>
      </w:r>
      <w:r w:rsidRPr="00A663A0">
        <w:t xml:space="preserve">. </w:t>
      </w:r>
      <w:r>
        <w:t>Berkeley</w:t>
      </w:r>
      <w:r w:rsidRPr="00A663A0">
        <w:t xml:space="preserve">: </w:t>
      </w:r>
      <w:r>
        <w:t>U of California P</w:t>
      </w:r>
      <w:r w:rsidRPr="00A663A0">
        <w:t xml:space="preserve">, </w:t>
      </w:r>
      <w:r>
        <w:t>1938</w:t>
      </w:r>
      <w:r w:rsidRPr="00A663A0">
        <w:t>.</w:t>
      </w:r>
    </w:p>
    <w:p w14:paraId="08EE6186" w14:textId="77777777" w:rsidR="007A0A2D" w:rsidRPr="000D026E" w:rsidRDefault="007A0A2D" w:rsidP="007A0A2D">
      <w:pPr>
        <w:ind w:left="720" w:hanging="720"/>
      </w:pPr>
      <w:r w:rsidRPr="000D026E">
        <w:t>Beye</w:t>
      </w:r>
      <w:r w:rsidRPr="00A663A0">
        <w:t xml:space="preserve">, </w:t>
      </w:r>
      <w:r w:rsidRPr="000D026E">
        <w:t>Charles R</w:t>
      </w:r>
      <w:r w:rsidRPr="00A663A0">
        <w:t xml:space="preserve">. </w:t>
      </w:r>
      <w:r w:rsidRPr="000D026E">
        <w:rPr>
          <w:i/>
        </w:rPr>
        <w:t>The Iliad</w:t>
      </w:r>
      <w:r w:rsidRPr="00A663A0">
        <w:t xml:space="preserve">, </w:t>
      </w:r>
      <w:r w:rsidRPr="000D026E">
        <w:rPr>
          <w:i/>
        </w:rPr>
        <w:t>the Odyssey</w:t>
      </w:r>
      <w:r w:rsidRPr="00A663A0">
        <w:t xml:space="preserve">, </w:t>
      </w:r>
      <w:r w:rsidRPr="000D026E">
        <w:rPr>
          <w:i/>
        </w:rPr>
        <w:t>and the Epic Tradition</w:t>
      </w:r>
      <w:r w:rsidRPr="00A663A0">
        <w:t xml:space="preserve">. </w:t>
      </w:r>
      <w:r w:rsidRPr="000D026E">
        <w:t>New York and London</w:t>
      </w:r>
      <w:r w:rsidRPr="00A663A0">
        <w:t xml:space="preserve">, </w:t>
      </w:r>
      <w:r w:rsidRPr="000D026E">
        <w:t>1966</w:t>
      </w:r>
      <w:r w:rsidRPr="00A663A0">
        <w:t>.</w:t>
      </w:r>
    </w:p>
    <w:p w14:paraId="3C2003A8" w14:textId="77777777" w:rsidR="007A0A2D" w:rsidRDefault="007A0A2D" w:rsidP="007A0A2D">
      <w:pPr>
        <w:ind w:left="720" w:hanging="720"/>
      </w:pPr>
      <w:r>
        <w:t>Bowra</w:t>
      </w:r>
      <w:r w:rsidRPr="00A663A0">
        <w:t xml:space="preserve">, </w:t>
      </w:r>
      <w:r>
        <w:t>C</w:t>
      </w:r>
      <w:r w:rsidRPr="00A663A0">
        <w:t>.</w:t>
      </w:r>
      <w:r>
        <w:t>M</w:t>
      </w:r>
      <w:r w:rsidRPr="00A663A0">
        <w:t xml:space="preserve">. </w:t>
      </w:r>
      <w:r>
        <w:rPr>
          <w:i/>
        </w:rPr>
        <w:t>From Virgil to Milton</w:t>
      </w:r>
      <w:r w:rsidRPr="00A663A0">
        <w:t xml:space="preserve">. </w:t>
      </w:r>
      <w:r>
        <w:t>London</w:t>
      </w:r>
      <w:r w:rsidRPr="00A663A0">
        <w:t xml:space="preserve">: </w:t>
      </w:r>
      <w:r>
        <w:t>Macmillan</w:t>
      </w:r>
      <w:r w:rsidRPr="00A663A0">
        <w:t xml:space="preserve">, </w:t>
      </w:r>
      <w:r>
        <w:t>1945</w:t>
      </w:r>
      <w:r w:rsidRPr="00A663A0">
        <w:t>.</w:t>
      </w:r>
    </w:p>
    <w:p w14:paraId="333923CA" w14:textId="77777777" w:rsidR="007A0A2D" w:rsidRPr="00462848" w:rsidRDefault="007A0A2D" w:rsidP="007A0A2D">
      <w:pPr>
        <w:ind w:left="720" w:hanging="720"/>
      </w:pPr>
      <w:r>
        <w:t>Brann</w:t>
      </w:r>
      <w:r w:rsidRPr="00A663A0">
        <w:t xml:space="preserve">, </w:t>
      </w:r>
      <w:r>
        <w:t>Eva T</w:t>
      </w:r>
      <w:r w:rsidRPr="00A663A0">
        <w:t>.</w:t>
      </w:r>
      <w:r>
        <w:t>H</w:t>
      </w:r>
      <w:r w:rsidRPr="00A663A0">
        <w:t xml:space="preserve">. </w:t>
      </w:r>
      <w:r>
        <w:rPr>
          <w:i/>
        </w:rPr>
        <w:t>Homeric Moments</w:t>
      </w:r>
      <w:r w:rsidRPr="00A663A0">
        <w:t xml:space="preserve">: </w:t>
      </w:r>
      <w:r>
        <w:rPr>
          <w:i/>
        </w:rPr>
        <w:t>Clues to Delight in Reading the Odyssey and the Iliad</w:t>
      </w:r>
      <w:r w:rsidRPr="00A663A0">
        <w:t xml:space="preserve">. </w:t>
      </w:r>
      <w:r>
        <w:t>2002</w:t>
      </w:r>
      <w:r w:rsidRPr="00A663A0">
        <w:t xml:space="preserve">. </w:t>
      </w:r>
      <w:r>
        <w:t>(Picks special moments that illustrate the work as a whole</w:t>
      </w:r>
      <w:r w:rsidRPr="00A663A0">
        <w:t xml:space="preserve">. </w:t>
      </w:r>
      <w:r w:rsidRPr="00462848">
        <w:t>Homer is not simply about the Trojan war and its aftermath</w:t>
      </w:r>
      <w:r w:rsidRPr="00A663A0">
        <w:t xml:space="preserve">, </w:t>
      </w:r>
      <w:r w:rsidRPr="00462848">
        <w:t>but is about what it means to live a life of honor and integrity</w:t>
      </w:r>
      <w:r w:rsidRPr="00A663A0">
        <w:t xml:space="preserve">. </w:t>
      </w:r>
      <w:r>
        <w:t>A teacher at St John’s</w:t>
      </w:r>
      <w:r w:rsidRPr="00A663A0">
        <w:t>.</w:t>
      </w:r>
      <w:r>
        <w:t>)</w:t>
      </w:r>
    </w:p>
    <w:p w14:paraId="321EDB78" w14:textId="77777777" w:rsidR="007A0A2D" w:rsidRPr="00BB6CED" w:rsidRDefault="007A0A2D" w:rsidP="007A0A2D">
      <w:pPr>
        <w:ind w:left="720" w:hanging="720"/>
      </w:pPr>
      <w:r>
        <w:t>Cairns</w:t>
      </w:r>
      <w:r w:rsidRPr="00A663A0">
        <w:t xml:space="preserve">, </w:t>
      </w:r>
      <w:r>
        <w:t>D</w:t>
      </w:r>
      <w:r w:rsidRPr="00A663A0">
        <w:t>.</w:t>
      </w:r>
      <w:r>
        <w:t>L</w:t>
      </w:r>
      <w:r w:rsidRPr="00A663A0">
        <w:t xml:space="preserve">., </w:t>
      </w:r>
      <w:r>
        <w:t>ed</w:t>
      </w:r>
      <w:r w:rsidRPr="00A663A0">
        <w:t xml:space="preserve">. </w:t>
      </w:r>
      <w:r>
        <w:rPr>
          <w:i/>
        </w:rPr>
        <w:t>Oxford Readings in Homer</w:t>
      </w:r>
      <w:r>
        <w:t>’</w:t>
      </w:r>
      <w:r>
        <w:rPr>
          <w:i/>
        </w:rPr>
        <w:t>s</w:t>
      </w:r>
      <w:r w:rsidRPr="00A663A0">
        <w:t xml:space="preserve"> </w:t>
      </w:r>
      <w:r>
        <w:t>‘</w:t>
      </w:r>
      <w:r>
        <w:rPr>
          <w:i/>
        </w:rPr>
        <w:t>Iliad</w:t>
      </w:r>
      <w:r>
        <w:t>’</w:t>
      </w:r>
      <w:r w:rsidRPr="00A663A0">
        <w:t xml:space="preserve">. </w:t>
      </w:r>
      <w:r>
        <w:t>Oxford</w:t>
      </w:r>
      <w:r w:rsidRPr="00A663A0">
        <w:t xml:space="preserve">: </w:t>
      </w:r>
      <w:r>
        <w:t>OUP</w:t>
      </w:r>
      <w:r w:rsidRPr="00A663A0">
        <w:t xml:space="preserve">, </w:t>
      </w:r>
      <w:r>
        <w:t>2001</w:t>
      </w:r>
      <w:r w:rsidRPr="00A663A0">
        <w:t>.</w:t>
      </w:r>
    </w:p>
    <w:p w14:paraId="64D65153" w14:textId="77777777" w:rsidR="007A0A2D" w:rsidRDefault="007A0A2D" w:rsidP="007A0A2D">
      <w:pPr>
        <w:ind w:left="720" w:hanging="720"/>
      </w:pPr>
      <w:r>
        <w:t>Carpenter</w:t>
      </w:r>
      <w:r w:rsidRPr="00A663A0">
        <w:t xml:space="preserve">, </w:t>
      </w:r>
      <w:r>
        <w:t>Rhys</w:t>
      </w:r>
      <w:r w:rsidRPr="00A663A0">
        <w:t xml:space="preserve">. </w:t>
      </w:r>
      <w:r>
        <w:rPr>
          <w:i/>
        </w:rPr>
        <w:t>Folk Tale</w:t>
      </w:r>
      <w:r w:rsidRPr="00A663A0">
        <w:t xml:space="preserve">, </w:t>
      </w:r>
      <w:r>
        <w:rPr>
          <w:i/>
        </w:rPr>
        <w:t>Fiction</w:t>
      </w:r>
      <w:r w:rsidRPr="00A663A0">
        <w:t xml:space="preserve">, </w:t>
      </w:r>
      <w:r>
        <w:rPr>
          <w:i/>
        </w:rPr>
        <w:t>and Saga in the Homeric Epics</w:t>
      </w:r>
      <w:r w:rsidRPr="00A663A0">
        <w:t xml:space="preserve">. </w:t>
      </w:r>
      <w:r>
        <w:t>Berkeley</w:t>
      </w:r>
      <w:r w:rsidRPr="00A663A0">
        <w:t xml:space="preserve">: </w:t>
      </w:r>
      <w:r>
        <w:t>U of California P</w:t>
      </w:r>
      <w:r w:rsidRPr="00A663A0">
        <w:t xml:space="preserve">, </w:t>
      </w:r>
      <w:r>
        <w:t>1946</w:t>
      </w:r>
      <w:r w:rsidRPr="00A663A0">
        <w:t>.</w:t>
      </w:r>
    </w:p>
    <w:p w14:paraId="0CFAC8FA" w14:textId="77777777" w:rsidR="007A0A2D" w:rsidRPr="000D026E" w:rsidRDefault="007A0A2D" w:rsidP="007A0A2D">
      <w:pPr>
        <w:ind w:left="720" w:hanging="720"/>
      </w:pPr>
      <w:r w:rsidRPr="000D026E">
        <w:lastRenderedPageBreak/>
        <w:t>Carter</w:t>
      </w:r>
      <w:r w:rsidRPr="00A663A0">
        <w:t xml:space="preserve">, </w:t>
      </w:r>
      <w:r w:rsidRPr="000D026E">
        <w:t>Jane B</w:t>
      </w:r>
      <w:r w:rsidRPr="00A663A0">
        <w:t xml:space="preserve">., </w:t>
      </w:r>
      <w:r w:rsidRPr="000D026E">
        <w:t>and Sarah P Morris</w:t>
      </w:r>
      <w:r w:rsidRPr="00A663A0">
        <w:t xml:space="preserve">, </w:t>
      </w:r>
      <w:r w:rsidRPr="000D026E">
        <w:t>eds</w:t>
      </w:r>
      <w:r w:rsidRPr="00A663A0">
        <w:t xml:space="preserve">. </w:t>
      </w:r>
      <w:r w:rsidRPr="000D026E">
        <w:rPr>
          <w:i/>
        </w:rPr>
        <w:t>The Ages of Homer</w:t>
      </w:r>
      <w:r w:rsidRPr="00A663A0">
        <w:t xml:space="preserve">: </w:t>
      </w:r>
      <w:r w:rsidRPr="000D026E">
        <w:rPr>
          <w:i/>
        </w:rPr>
        <w:t>A Tribute to Emily Tounsend Vermeule</w:t>
      </w:r>
      <w:r w:rsidRPr="00A663A0">
        <w:t xml:space="preserve">. </w:t>
      </w:r>
      <w:r>
        <w:t>U</w:t>
      </w:r>
      <w:r w:rsidRPr="000D026E">
        <w:t xml:space="preserve"> of Texas </w:t>
      </w:r>
      <w:r>
        <w:t>P</w:t>
      </w:r>
      <w:r w:rsidRPr="00A663A0">
        <w:t xml:space="preserve">. </w:t>
      </w:r>
      <w:r w:rsidRPr="000D026E">
        <w:t>Austin</w:t>
      </w:r>
      <w:r w:rsidRPr="00A663A0">
        <w:t xml:space="preserve">, </w:t>
      </w:r>
      <w:r w:rsidRPr="000D026E">
        <w:t>1995</w:t>
      </w:r>
      <w:r w:rsidRPr="00A663A0">
        <w:t>.</w:t>
      </w:r>
    </w:p>
    <w:p w14:paraId="0BFCE0E9" w14:textId="77777777" w:rsidR="007A0A2D" w:rsidRDefault="007A0A2D" w:rsidP="007A0A2D">
      <w:pPr>
        <w:ind w:left="720" w:hanging="720"/>
      </w:pPr>
      <w:r w:rsidRPr="000D026E">
        <w:t>Clarke</w:t>
      </w:r>
      <w:r w:rsidRPr="00A663A0">
        <w:t xml:space="preserve">, </w:t>
      </w:r>
      <w:r w:rsidRPr="000D026E">
        <w:t>Howard</w:t>
      </w:r>
      <w:r>
        <w:t xml:space="preserve"> W</w:t>
      </w:r>
      <w:r w:rsidRPr="00A663A0">
        <w:t xml:space="preserve">. </w:t>
      </w:r>
      <w:r w:rsidRPr="000D026E">
        <w:rPr>
          <w:i/>
        </w:rPr>
        <w:t>Homer</w:t>
      </w:r>
      <w:r>
        <w:t>’</w:t>
      </w:r>
      <w:r w:rsidRPr="000D026E">
        <w:rPr>
          <w:i/>
        </w:rPr>
        <w:t>s Readers</w:t>
      </w:r>
      <w:r w:rsidRPr="00A663A0">
        <w:t xml:space="preserve">: </w:t>
      </w:r>
      <w:r w:rsidRPr="000D026E">
        <w:rPr>
          <w:i/>
        </w:rPr>
        <w:t>A Historical Introduction to the Iliad and the Odyssey</w:t>
      </w:r>
      <w:r w:rsidRPr="00A663A0">
        <w:t xml:space="preserve">. </w:t>
      </w:r>
      <w:r>
        <w:t>Newark</w:t>
      </w:r>
      <w:r w:rsidRPr="00A663A0">
        <w:t xml:space="preserve">: </w:t>
      </w:r>
      <w:r>
        <w:t>Associated University Presses</w:t>
      </w:r>
      <w:r w:rsidRPr="00A663A0">
        <w:t xml:space="preserve">; </w:t>
      </w:r>
      <w:r>
        <w:t>U</w:t>
      </w:r>
      <w:r w:rsidRPr="000D026E">
        <w:t xml:space="preserve"> of Delaware </w:t>
      </w:r>
      <w:r>
        <w:t>P</w:t>
      </w:r>
      <w:r w:rsidRPr="00A663A0">
        <w:t xml:space="preserve">, </w:t>
      </w:r>
      <w:r w:rsidRPr="000D026E">
        <w:t>1981</w:t>
      </w:r>
      <w:r w:rsidRPr="00A663A0">
        <w:t>.</w:t>
      </w:r>
    </w:p>
    <w:p w14:paraId="7F4D060F" w14:textId="77777777" w:rsidR="007A0A2D" w:rsidRDefault="007A0A2D" w:rsidP="007A0A2D">
      <w:pPr>
        <w:ind w:left="720" w:hanging="720"/>
      </w:pPr>
      <w:r>
        <w:t>Drerup</w:t>
      </w:r>
      <w:r w:rsidRPr="00A663A0">
        <w:t xml:space="preserve">, </w:t>
      </w:r>
      <w:r>
        <w:t>E</w:t>
      </w:r>
      <w:r w:rsidRPr="00A663A0">
        <w:t xml:space="preserve">. </w:t>
      </w:r>
      <w:r>
        <w:rPr>
          <w:i/>
        </w:rPr>
        <w:t>Homerische Poetik</w:t>
      </w:r>
      <w:r w:rsidRPr="00A663A0">
        <w:t xml:space="preserve">: </w:t>
      </w:r>
      <w:r>
        <w:rPr>
          <w:i/>
        </w:rPr>
        <w:t>Das Homerproblem in der Gegenwart</w:t>
      </w:r>
      <w:r w:rsidRPr="00A663A0">
        <w:t xml:space="preserve">. </w:t>
      </w:r>
      <w:r>
        <w:t>Wurzburg</w:t>
      </w:r>
      <w:r w:rsidRPr="00A663A0">
        <w:t xml:space="preserve">, </w:t>
      </w:r>
      <w:r>
        <w:t>1921</w:t>
      </w:r>
      <w:r w:rsidRPr="00A663A0">
        <w:t>. (</w:t>
      </w:r>
      <w:r>
        <w:t>“This is the authoritative account of Homeric theory and controversy up to the time of its publication</w:t>
      </w:r>
      <w:r w:rsidRPr="00A663A0">
        <w:t>.</w:t>
      </w:r>
      <w:r>
        <w:t>”</w:t>
      </w:r>
      <w:r w:rsidRPr="00A663A0">
        <w:t xml:space="preserve"> </w:t>
      </w:r>
      <w:r>
        <w:t>Lattimore 11</w:t>
      </w:r>
      <w:r w:rsidRPr="00A663A0">
        <w:t>)</w:t>
      </w:r>
    </w:p>
    <w:p w14:paraId="48EE6F3A" w14:textId="77777777" w:rsidR="007A0A2D" w:rsidRPr="00BB6CED" w:rsidRDefault="007A0A2D" w:rsidP="007A0A2D">
      <w:pPr>
        <w:ind w:left="720" w:hanging="720"/>
      </w:pPr>
      <w:r>
        <w:t>Edwards</w:t>
      </w:r>
      <w:r w:rsidRPr="00A663A0">
        <w:t xml:space="preserve">, </w:t>
      </w:r>
      <w:r>
        <w:t>M</w:t>
      </w:r>
      <w:r w:rsidRPr="00A663A0">
        <w:t>.</w:t>
      </w:r>
      <w:r>
        <w:t>W</w:t>
      </w:r>
      <w:r w:rsidRPr="00A663A0">
        <w:t xml:space="preserve">. </w:t>
      </w:r>
      <w:r>
        <w:rPr>
          <w:i/>
        </w:rPr>
        <w:t>Homer</w:t>
      </w:r>
      <w:r w:rsidRPr="00A663A0">
        <w:t xml:space="preserve">: </w:t>
      </w:r>
      <w:r>
        <w:rPr>
          <w:i/>
        </w:rPr>
        <w:t>Poet of the</w:t>
      </w:r>
      <w:r w:rsidRPr="00A663A0">
        <w:t xml:space="preserve"> </w:t>
      </w:r>
      <w:r>
        <w:t>‘</w:t>
      </w:r>
      <w:r>
        <w:rPr>
          <w:i/>
        </w:rPr>
        <w:t>Iliad</w:t>
      </w:r>
      <w:r>
        <w:t>’</w:t>
      </w:r>
      <w:r w:rsidRPr="00A663A0">
        <w:t xml:space="preserve">. </w:t>
      </w:r>
      <w:r>
        <w:t>Baltimore</w:t>
      </w:r>
      <w:r w:rsidRPr="00A663A0">
        <w:t xml:space="preserve">: </w:t>
      </w:r>
      <w:r>
        <w:t>Johns Hopkins UP</w:t>
      </w:r>
      <w:r w:rsidRPr="00A663A0">
        <w:t xml:space="preserve">, </w:t>
      </w:r>
      <w:r>
        <w:t>1987</w:t>
      </w:r>
      <w:r w:rsidRPr="00A663A0">
        <w:t>.</w:t>
      </w:r>
    </w:p>
    <w:p w14:paraId="7E2DCE9F" w14:textId="77777777" w:rsidR="007A0A2D" w:rsidRDefault="007A0A2D" w:rsidP="007A0A2D">
      <w:pPr>
        <w:ind w:left="720" w:hanging="720"/>
      </w:pPr>
      <w:r>
        <w:t>Finley</w:t>
      </w:r>
      <w:r w:rsidRPr="00A663A0">
        <w:t xml:space="preserve">, </w:t>
      </w:r>
      <w:r>
        <w:t>M</w:t>
      </w:r>
      <w:r w:rsidRPr="00A663A0">
        <w:t>.</w:t>
      </w:r>
      <w:r>
        <w:t>I</w:t>
      </w:r>
      <w:r w:rsidRPr="00A663A0">
        <w:t xml:space="preserve">., </w:t>
      </w:r>
      <w:r>
        <w:t>and Bernard Knox</w:t>
      </w:r>
      <w:r w:rsidRPr="00A663A0">
        <w:t xml:space="preserve">. </w:t>
      </w:r>
      <w:r w:rsidRPr="00462848">
        <w:rPr>
          <w:i/>
        </w:rPr>
        <w:t>The World of Odysseus</w:t>
      </w:r>
      <w:r w:rsidRPr="00A663A0">
        <w:t>.</w:t>
      </w:r>
      <w:r>
        <w:t xml:space="preserve"> 1950.</w:t>
      </w:r>
      <w:r w:rsidRPr="00A663A0">
        <w:t xml:space="preserve"> </w:t>
      </w:r>
      <w:r w:rsidRPr="00462848">
        <w:t>New York Review Books Classics Series</w:t>
      </w:r>
      <w:r w:rsidRPr="00A663A0">
        <w:t xml:space="preserve">. </w:t>
      </w:r>
      <w:r w:rsidRPr="00462848">
        <w:t>2002</w:t>
      </w:r>
      <w:r w:rsidRPr="00A663A0">
        <w:t xml:space="preserve">. </w:t>
      </w:r>
      <w:r>
        <w:t>(“T</w:t>
      </w:r>
      <w:r w:rsidRPr="00462848">
        <w:t>he historical importance of even the minutest details</w:t>
      </w:r>
      <w:r w:rsidRPr="00A663A0">
        <w:t xml:space="preserve">. </w:t>
      </w:r>
      <w:r>
        <w:t>A superb reference</w:t>
      </w:r>
      <w:r w:rsidRPr="00A663A0">
        <w:t xml:space="preserve">. </w:t>
      </w:r>
      <w:r w:rsidRPr="006F62C0">
        <w:t xml:space="preserve">Finley </w:t>
      </w:r>
      <w:r>
        <w:t xml:space="preserve">considers </w:t>
      </w:r>
      <w:r w:rsidRPr="006F62C0">
        <w:t xml:space="preserve">archaeology </w:t>
      </w:r>
      <w:r>
        <w:t xml:space="preserve">only at </w:t>
      </w:r>
      <w:r w:rsidRPr="006F62C0">
        <w:t>the beginning</w:t>
      </w:r>
      <w:r w:rsidRPr="00A663A0">
        <w:t xml:space="preserve">, </w:t>
      </w:r>
      <w:r w:rsidRPr="006F62C0">
        <w:t>and only to demonstrate that Mycenean Greece is not the world of the Homeric heroes</w:t>
      </w:r>
      <w:r w:rsidRPr="00A663A0">
        <w:t xml:space="preserve">. </w:t>
      </w:r>
      <w:r w:rsidRPr="006F62C0">
        <w:t xml:space="preserve">From this he </w:t>
      </w:r>
      <w:r>
        <w:t xml:space="preserve">concludes </w:t>
      </w:r>
      <w:r w:rsidRPr="006F62C0">
        <w:t>that Homer is describing a world that existed between the Mycenean era and the poet</w:t>
      </w:r>
      <w:r>
        <w:t>’</w:t>
      </w:r>
      <w:r w:rsidRPr="006F62C0">
        <w:t>s own time</w:t>
      </w:r>
      <w:r w:rsidRPr="00A663A0">
        <w:t xml:space="preserve">. </w:t>
      </w:r>
      <w:r w:rsidRPr="006F62C0">
        <w:t xml:space="preserve">Finley then </w:t>
      </w:r>
      <w:r>
        <w:t>eschews</w:t>
      </w:r>
      <w:r w:rsidRPr="006F62C0">
        <w:t xml:space="preserve"> anthropology and archaeology and instead analyz</w:t>
      </w:r>
      <w:r>
        <w:t>es</w:t>
      </w:r>
      <w:r w:rsidRPr="006F62C0">
        <w:t xml:space="preserve"> the texts</w:t>
      </w:r>
      <w:r w:rsidRPr="00A663A0">
        <w:t xml:space="preserve">. </w:t>
      </w:r>
      <w:r>
        <w:t>H</w:t>
      </w:r>
      <w:r w:rsidRPr="006F62C0">
        <w:t>e reconstructs the society</w:t>
      </w:r>
      <w:r>
        <w:t>’s</w:t>
      </w:r>
      <w:r w:rsidRPr="006F62C0">
        <w:t xml:space="preserve"> economy</w:t>
      </w:r>
      <w:r w:rsidRPr="00A663A0">
        <w:t xml:space="preserve">, </w:t>
      </w:r>
      <w:r w:rsidRPr="006F62C0">
        <w:t>social structure</w:t>
      </w:r>
      <w:r w:rsidRPr="00A663A0">
        <w:t xml:space="preserve">, </w:t>
      </w:r>
      <w:r w:rsidRPr="006F62C0">
        <w:t>and morals and values</w:t>
      </w:r>
      <w:r w:rsidRPr="00A663A0">
        <w:t>.</w:t>
      </w:r>
      <w:r>
        <w:t>”)</w:t>
      </w:r>
    </w:p>
    <w:p w14:paraId="3E5C9FB3" w14:textId="77777777" w:rsidR="007A0A2D" w:rsidRPr="0026127F" w:rsidRDefault="007A0A2D" w:rsidP="007A0A2D">
      <w:pPr>
        <w:ind w:left="720" w:hanging="720"/>
      </w:pPr>
      <w:r w:rsidRPr="0026127F">
        <w:t>Frankel</w:t>
      </w:r>
      <w:r w:rsidRPr="00A663A0">
        <w:t xml:space="preserve">, </w:t>
      </w:r>
      <w:r w:rsidRPr="0026127F">
        <w:t>H</w:t>
      </w:r>
      <w:r w:rsidRPr="00A663A0">
        <w:t xml:space="preserve">. </w:t>
      </w:r>
      <w:r w:rsidRPr="004C209D">
        <w:rPr>
          <w:i/>
        </w:rPr>
        <w:t xml:space="preserve">Early </w:t>
      </w:r>
      <w:r w:rsidRPr="0026127F">
        <w:rPr>
          <w:i/>
        </w:rPr>
        <w:t>Greek Poetry and Philosophy</w:t>
      </w:r>
      <w:r w:rsidRPr="00A663A0">
        <w:t xml:space="preserve">. </w:t>
      </w:r>
      <w:r>
        <w:t>Trans</w:t>
      </w:r>
      <w:r w:rsidRPr="00A663A0">
        <w:t xml:space="preserve">. </w:t>
      </w:r>
      <w:r>
        <w:t>Moses Hadas and Willis</w:t>
      </w:r>
      <w:r w:rsidRPr="00A663A0">
        <w:t xml:space="preserve">. </w:t>
      </w:r>
      <w:r>
        <w:t>Oxford</w:t>
      </w:r>
      <w:r w:rsidRPr="00A663A0">
        <w:t xml:space="preserve">: </w:t>
      </w:r>
      <w:r w:rsidRPr="0026127F">
        <w:t>1975</w:t>
      </w:r>
      <w:r w:rsidRPr="00A663A0">
        <w:t xml:space="preserve">. </w:t>
      </w:r>
      <w:r>
        <w:t>(“</w:t>
      </w:r>
      <w:r w:rsidRPr="0026127F">
        <w:t>The section on Homer contains many interesting insights</w:t>
      </w:r>
      <w:r w:rsidRPr="00A663A0">
        <w:t>.</w:t>
      </w:r>
      <w:r>
        <w:t>”</w:t>
      </w:r>
      <w:r w:rsidRPr="00A663A0">
        <w:t xml:space="preserve"> </w:t>
      </w:r>
      <w:r>
        <w:t>Griffin 80</w:t>
      </w:r>
      <w:r w:rsidRPr="00A663A0">
        <w:t>)</w:t>
      </w:r>
    </w:p>
    <w:p w14:paraId="02676C46" w14:textId="77777777" w:rsidR="007A0A2D" w:rsidRPr="0026127F" w:rsidRDefault="007A0A2D" w:rsidP="007A0A2D">
      <w:pPr>
        <w:ind w:left="720" w:hanging="720"/>
      </w:pPr>
      <w:r w:rsidRPr="000D026E">
        <w:t>Griffin</w:t>
      </w:r>
      <w:r w:rsidRPr="00A663A0">
        <w:t xml:space="preserve">, </w:t>
      </w:r>
      <w:r w:rsidRPr="000D026E">
        <w:t>Jasper</w:t>
      </w:r>
      <w:r w:rsidRPr="00A663A0">
        <w:t xml:space="preserve">. </w:t>
      </w:r>
      <w:r w:rsidRPr="000D026E">
        <w:rPr>
          <w:i/>
        </w:rPr>
        <w:t>Homer on Life and Death</w:t>
      </w:r>
      <w:r w:rsidRPr="00A663A0">
        <w:t xml:space="preserve">. </w:t>
      </w:r>
      <w:r w:rsidRPr="000D026E">
        <w:t>Oxford</w:t>
      </w:r>
      <w:r w:rsidRPr="00A663A0">
        <w:t xml:space="preserve">: </w:t>
      </w:r>
      <w:r w:rsidRPr="000D026E">
        <w:t>Clarendon</w:t>
      </w:r>
      <w:r w:rsidRPr="00A663A0">
        <w:t xml:space="preserve">, </w:t>
      </w:r>
      <w:r w:rsidRPr="000D026E">
        <w:t>1980</w:t>
      </w:r>
      <w:r w:rsidRPr="00A663A0">
        <w:t xml:space="preserve">. </w:t>
      </w:r>
      <w:r>
        <w:t>(“</w:t>
      </w:r>
      <w:r w:rsidRPr="0026127F">
        <w:t>Brings out the uniqueness of the Homeric treatment of central aspects of human life</w:t>
      </w:r>
      <w:r w:rsidRPr="00A663A0">
        <w:t>.</w:t>
      </w:r>
      <w:r>
        <w:t>”</w:t>
      </w:r>
      <w:r w:rsidRPr="00A663A0">
        <w:t xml:space="preserve"> </w:t>
      </w:r>
      <w:r>
        <w:t>Griffin 80</w:t>
      </w:r>
      <w:r w:rsidRPr="00A663A0">
        <w:t>)</w:t>
      </w:r>
    </w:p>
    <w:p w14:paraId="54B16F87" w14:textId="77777777" w:rsidR="007A0A2D" w:rsidRPr="009F3882" w:rsidRDefault="007A0A2D" w:rsidP="007A0A2D">
      <w:pPr>
        <w:ind w:left="720" w:hanging="720"/>
      </w:pPr>
      <w:r w:rsidRPr="009F3882">
        <w:t>Griffin</w:t>
      </w:r>
      <w:r w:rsidRPr="00A663A0">
        <w:t xml:space="preserve">, </w:t>
      </w:r>
      <w:r w:rsidRPr="009F3882">
        <w:t>Jasper</w:t>
      </w:r>
      <w:r w:rsidRPr="00A663A0">
        <w:t xml:space="preserve">. </w:t>
      </w:r>
      <w:r w:rsidRPr="009F3882">
        <w:rPr>
          <w:i/>
        </w:rPr>
        <w:t>Homer</w:t>
      </w:r>
      <w:r w:rsidRPr="00A663A0">
        <w:t xml:space="preserve">. </w:t>
      </w:r>
      <w:r w:rsidRPr="009F3882">
        <w:t>Past Masters series</w:t>
      </w:r>
      <w:r w:rsidRPr="00A663A0">
        <w:t xml:space="preserve">. </w:t>
      </w:r>
      <w:r w:rsidRPr="009F3882">
        <w:t>New York</w:t>
      </w:r>
      <w:r w:rsidRPr="00A663A0">
        <w:t xml:space="preserve">: </w:t>
      </w:r>
      <w:r w:rsidRPr="009F3882">
        <w:t xml:space="preserve">Hill </w:t>
      </w:r>
      <w:r>
        <w:t>and</w:t>
      </w:r>
      <w:r w:rsidRPr="009F3882">
        <w:t xml:space="preserve"> Wang</w:t>
      </w:r>
      <w:r w:rsidRPr="00A663A0">
        <w:t xml:space="preserve">, </w:t>
      </w:r>
      <w:r w:rsidRPr="009F3882">
        <w:t>1980</w:t>
      </w:r>
      <w:r w:rsidRPr="00A663A0">
        <w:t>.</w:t>
      </w:r>
    </w:p>
    <w:p w14:paraId="36106D6E" w14:textId="77777777" w:rsidR="007A0A2D" w:rsidRPr="00BB6CED" w:rsidRDefault="007A0A2D" w:rsidP="007A0A2D">
      <w:pPr>
        <w:ind w:left="720" w:hanging="720"/>
      </w:pPr>
      <w:r>
        <w:t>Hainsworth</w:t>
      </w:r>
      <w:r w:rsidRPr="00A663A0">
        <w:t xml:space="preserve">, </w:t>
      </w:r>
      <w:r>
        <w:t>J</w:t>
      </w:r>
      <w:r w:rsidRPr="00A663A0">
        <w:t>.</w:t>
      </w:r>
      <w:r>
        <w:t>B</w:t>
      </w:r>
      <w:r w:rsidRPr="00A663A0">
        <w:t xml:space="preserve">. </w:t>
      </w:r>
      <w:r>
        <w:rPr>
          <w:i/>
        </w:rPr>
        <w:t>The Idea of Epic</w:t>
      </w:r>
      <w:r w:rsidRPr="00A663A0">
        <w:t xml:space="preserve">. </w:t>
      </w:r>
      <w:r>
        <w:t>Berkeley</w:t>
      </w:r>
      <w:r w:rsidRPr="00A663A0">
        <w:t xml:space="preserve">, </w:t>
      </w:r>
      <w:r>
        <w:t>CA</w:t>
      </w:r>
      <w:r w:rsidRPr="00A663A0">
        <w:t xml:space="preserve">: </w:t>
      </w:r>
      <w:r>
        <w:t>U of California P</w:t>
      </w:r>
      <w:r w:rsidRPr="00A663A0">
        <w:t xml:space="preserve">, </w:t>
      </w:r>
      <w:r>
        <w:t>1991</w:t>
      </w:r>
      <w:r w:rsidRPr="00A663A0">
        <w:t>.</w:t>
      </w:r>
    </w:p>
    <w:p w14:paraId="2F42E835" w14:textId="77777777" w:rsidR="007A0A2D" w:rsidRPr="0026127F" w:rsidRDefault="007A0A2D" w:rsidP="007A0A2D">
      <w:pPr>
        <w:ind w:left="720" w:hanging="720"/>
      </w:pPr>
      <w:r>
        <w:t>Kirk</w:t>
      </w:r>
      <w:r w:rsidRPr="00A663A0">
        <w:t xml:space="preserve">, </w:t>
      </w:r>
      <w:r w:rsidRPr="007A0A2D">
        <w:t>G.S.</w:t>
      </w:r>
      <w:r w:rsidRPr="00A663A0">
        <w:t xml:space="preserve"> </w:t>
      </w:r>
      <w:r w:rsidRPr="000D026E">
        <w:rPr>
          <w:i/>
        </w:rPr>
        <w:t>The Songs of Homer</w:t>
      </w:r>
      <w:r w:rsidRPr="00A663A0">
        <w:t xml:space="preserve">. </w:t>
      </w:r>
      <w:r w:rsidRPr="000D026E">
        <w:t>Cambridge</w:t>
      </w:r>
      <w:r w:rsidRPr="00A663A0">
        <w:t xml:space="preserve">: </w:t>
      </w:r>
      <w:r w:rsidRPr="000D026E">
        <w:t>Cam</w:t>
      </w:r>
      <w:r>
        <w:t>bridge UP</w:t>
      </w:r>
      <w:r w:rsidRPr="00A663A0">
        <w:t xml:space="preserve">, </w:t>
      </w:r>
      <w:r w:rsidRPr="000D026E">
        <w:t>1962</w:t>
      </w:r>
      <w:r w:rsidRPr="00A663A0">
        <w:t xml:space="preserve">. </w:t>
      </w:r>
      <w:r>
        <w:t>(“</w:t>
      </w:r>
      <w:r w:rsidRPr="0026127F">
        <w:t>A full discussion of the poems from the point of view of oral poetry</w:t>
      </w:r>
      <w:r w:rsidRPr="00A663A0">
        <w:t>.</w:t>
      </w:r>
      <w:r>
        <w:t>”</w:t>
      </w:r>
      <w:r w:rsidRPr="00A663A0">
        <w:t xml:space="preserve"> </w:t>
      </w:r>
      <w:r>
        <w:t>Griffin 80</w:t>
      </w:r>
      <w:r w:rsidRPr="00A663A0">
        <w:t>)</w:t>
      </w:r>
    </w:p>
    <w:p w14:paraId="34D30B87" w14:textId="77777777" w:rsidR="007A0A2D" w:rsidRPr="000D026E" w:rsidRDefault="007A0A2D" w:rsidP="007A0A2D">
      <w:pPr>
        <w:ind w:left="720" w:hanging="720"/>
      </w:pPr>
      <w:r>
        <w:t>Lamberton</w:t>
      </w:r>
      <w:r w:rsidRPr="00A663A0">
        <w:t xml:space="preserve">, </w:t>
      </w:r>
      <w:r>
        <w:t>R</w:t>
      </w:r>
      <w:r w:rsidRPr="00A663A0">
        <w:t xml:space="preserve">., </w:t>
      </w:r>
      <w:r>
        <w:t>and J</w:t>
      </w:r>
      <w:r w:rsidRPr="00A663A0">
        <w:t>.</w:t>
      </w:r>
      <w:r w:rsidRPr="000D026E">
        <w:t>J</w:t>
      </w:r>
      <w:r w:rsidRPr="00A663A0">
        <w:t xml:space="preserve">. </w:t>
      </w:r>
      <w:r w:rsidRPr="000D026E">
        <w:t>Keaney</w:t>
      </w:r>
      <w:r w:rsidRPr="00A663A0">
        <w:t xml:space="preserve">, </w:t>
      </w:r>
      <w:r w:rsidRPr="000D026E">
        <w:t>eds</w:t>
      </w:r>
      <w:r w:rsidRPr="00A663A0">
        <w:t xml:space="preserve">. </w:t>
      </w:r>
      <w:r w:rsidRPr="000D026E">
        <w:rPr>
          <w:i/>
        </w:rPr>
        <w:t>Homer</w:t>
      </w:r>
      <w:r>
        <w:t>’</w:t>
      </w:r>
      <w:r w:rsidRPr="000D026E">
        <w:rPr>
          <w:i/>
        </w:rPr>
        <w:t>s Ancient Readers</w:t>
      </w:r>
      <w:r w:rsidRPr="00A663A0">
        <w:t xml:space="preserve">: </w:t>
      </w:r>
      <w:r w:rsidRPr="000D026E">
        <w:rPr>
          <w:i/>
        </w:rPr>
        <w:t>The Hermeneutics of Greek Epic</w:t>
      </w:r>
      <w:r>
        <w:t>’</w:t>
      </w:r>
      <w:r w:rsidRPr="000D026E">
        <w:rPr>
          <w:i/>
        </w:rPr>
        <w:t>s Earliest Exegetes</w:t>
      </w:r>
      <w:r w:rsidRPr="00A663A0">
        <w:t xml:space="preserve">. </w:t>
      </w:r>
      <w:r w:rsidRPr="000D026E">
        <w:t>Princeton</w:t>
      </w:r>
      <w:r w:rsidRPr="00A663A0">
        <w:t xml:space="preserve">: </w:t>
      </w:r>
      <w:r w:rsidRPr="000D026E">
        <w:t xml:space="preserve">Princeton </w:t>
      </w:r>
      <w:r>
        <w:t>UP</w:t>
      </w:r>
      <w:r w:rsidRPr="00A663A0">
        <w:t xml:space="preserve">, </w:t>
      </w:r>
      <w:r w:rsidRPr="000D026E">
        <w:t>1992</w:t>
      </w:r>
      <w:r w:rsidRPr="00A663A0">
        <w:t>.</w:t>
      </w:r>
    </w:p>
    <w:p w14:paraId="1F6DFE74" w14:textId="77777777" w:rsidR="007A0A2D" w:rsidRPr="00BB6CED" w:rsidRDefault="007A0A2D" w:rsidP="007A0A2D">
      <w:pPr>
        <w:ind w:left="720" w:hanging="720"/>
      </w:pPr>
      <w:r>
        <w:t>Latacz</w:t>
      </w:r>
      <w:r w:rsidRPr="00A663A0">
        <w:t xml:space="preserve">, </w:t>
      </w:r>
      <w:r>
        <w:t>J</w:t>
      </w:r>
      <w:r w:rsidRPr="00A663A0">
        <w:t xml:space="preserve">. </w:t>
      </w:r>
      <w:r>
        <w:rPr>
          <w:i/>
        </w:rPr>
        <w:t>Homer</w:t>
      </w:r>
      <w:r w:rsidRPr="00A663A0">
        <w:t xml:space="preserve">: </w:t>
      </w:r>
      <w:r>
        <w:rPr>
          <w:i/>
        </w:rPr>
        <w:t>His Art and His World</w:t>
      </w:r>
      <w:r w:rsidRPr="00A663A0">
        <w:t xml:space="preserve">. </w:t>
      </w:r>
      <w:r>
        <w:t>Ann Arbor</w:t>
      </w:r>
      <w:r w:rsidRPr="00A663A0">
        <w:t xml:space="preserve">: </w:t>
      </w:r>
      <w:r>
        <w:t>U of Michigan P</w:t>
      </w:r>
      <w:r w:rsidRPr="00A663A0">
        <w:t xml:space="preserve">, </w:t>
      </w:r>
      <w:r>
        <w:t>1996</w:t>
      </w:r>
      <w:r w:rsidRPr="00A663A0">
        <w:t>.</w:t>
      </w:r>
    </w:p>
    <w:p w14:paraId="59C77BC2" w14:textId="77777777" w:rsidR="007A0A2D" w:rsidRPr="0026127F" w:rsidRDefault="007A0A2D" w:rsidP="007A0A2D">
      <w:pPr>
        <w:ind w:left="720" w:hanging="720"/>
      </w:pPr>
      <w:r w:rsidRPr="0026127F">
        <w:t>Lloyd-Jones</w:t>
      </w:r>
      <w:r w:rsidRPr="00A663A0">
        <w:t xml:space="preserve">, </w:t>
      </w:r>
      <w:r w:rsidRPr="0026127F">
        <w:t>H</w:t>
      </w:r>
      <w:r w:rsidRPr="00A663A0">
        <w:t xml:space="preserve">. </w:t>
      </w:r>
      <w:r w:rsidRPr="0026127F">
        <w:rPr>
          <w:i/>
        </w:rPr>
        <w:t>The Justice of Zeus</w:t>
      </w:r>
      <w:r w:rsidRPr="00A663A0">
        <w:t xml:space="preserve">. </w:t>
      </w:r>
      <w:r w:rsidRPr="000D026E">
        <w:t>Berkeley</w:t>
      </w:r>
      <w:r w:rsidRPr="00A663A0">
        <w:t xml:space="preserve">, </w:t>
      </w:r>
      <w:r>
        <w:t>CA</w:t>
      </w:r>
      <w:r w:rsidRPr="00A663A0">
        <w:t xml:space="preserve">: </w:t>
      </w:r>
      <w:r>
        <w:t>U of California P</w:t>
      </w:r>
      <w:r w:rsidRPr="00A663A0">
        <w:t xml:space="preserve">, </w:t>
      </w:r>
      <w:r w:rsidRPr="0026127F">
        <w:t>1971</w:t>
      </w:r>
      <w:r w:rsidRPr="00A663A0">
        <w:t xml:space="preserve">. </w:t>
      </w:r>
      <w:r>
        <w:t>(“</w:t>
      </w:r>
      <w:r w:rsidRPr="0026127F">
        <w:t>Homeric ideas about the justice of the gods are put in the context of later Greek developments</w:t>
      </w:r>
      <w:r w:rsidRPr="00A663A0">
        <w:t>.</w:t>
      </w:r>
      <w:r>
        <w:t>”</w:t>
      </w:r>
      <w:r w:rsidRPr="00A663A0">
        <w:t xml:space="preserve"> </w:t>
      </w:r>
      <w:r>
        <w:t>Griffin 80</w:t>
      </w:r>
      <w:r w:rsidRPr="00A663A0">
        <w:t>)</w:t>
      </w:r>
    </w:p>
    <w:p w14:paraId="54E3B697" w14:textId="77777777" w:rsidR="007A0A2D" w:rsidRPr="000D026E" w:rsidRDefault="007A0A2D" w:rsidP="007A0A2D">
      <w:pPr>
        <w:ind w:left="720" w:hanging="720"/>
      </w:pPr>
      <w:r w:rsidRPr="000D026E">
        <w:t>Lord</w:t>
      </w:r>
      <w:r w:rsidRPr="00A663A0">
        <w:t xml:space="preserve">, </w:t>
      </w:r>
      <w:r w:rsidRPr="000D026E">
        <w:t>Albert</w:t>
      </w:r>
      <w:r w:rsidRPr="00A663A0">
        <w:t xml:space="preserve">. </w:t>
      </w:r>
      <w:r w:rsidRPr="000D026E">
        <w:rPr>
          <w:i/>
        </w:rPr>
        <w:t>The Singer of Tales</w:t>
      </w:r>
      <w:r w:rsidRPr="00A663A0">
        <w:t xml:space="preserve">. </w:t>
      </w:r>
      <w:r w:rsidRPr="000D026E">
        <w:t>Cambridge</w:t>
      </w:r>
      <w:r>
        <w:t xml:space="preserve">: </w:t>
      </w:r>
      <w:r w:rsidRPr="000D026E">
        <w:t xml:space="preserve">Harvard </w:t>
      </w:r>
      <w:r>
        <w:t>UP</w:t>
      </w:r>
      <w:r w:rsidRPr="00A663A0">
        <w:t xml:space="preserve">, </w:t>
      </w:r>
      <w:r w:rsidRPr="000D026E">
        <w:t>1960</w:t>
      </w:r>
      <w:r w:rsidRPr="00A663A0">
        <w:t>.</w:t>
      </w:r>
    </w:p>
    <w:p w14:paraId="3EE09506" w14:textId="77777777" w:rsidR="007A0A2D" w:rsidRPr="000D026E" w:rsidRDefault="007A0A2D" w:rsidP="007A0A2D">
      <w:pPr>
        <w:ind w:left="720" w:hanging="720"/>
      </w:pPr>
      <w:r w:rsidRPr="000D026E">
        <w:t>Lord</w:t>
      </w:r>
      <w:r w:rsidRPr="00A663A0">
        <w:t xml:space="preserve">, </w:t>
      </w:r>
      <w:r w:rsidRPr="000D026E">
        <w:t>Albert</w:t>
      </w:r>
      <w:r w:rsidRPr="00A663A0">
        <w:t xml:space="preserve">. </w:t>
      </w:r>
      <w:r w:rsidRPr="000D026E">
        <w:rPr>
          <w:i/>
        </w:rPr>
        <w:t>The Singer Resumes the Tale</w:t>
      </w:r>
      <w:r w:rsidRPr="00A663A0">
        <w:t xml:space="preserve">. </w:t>
      </w:r>
      <w:r>
        <w:t>Ed. M</w:t>
      </w:r>
      <w:r w:rsidRPr="00A663A0">
        <w:t>.</w:t>
      </w:r>
      <w:r w:rsidRPr="000D026E">
        <w:t>L</w:t>
      </w:r>
      <w:r w:rsidRPr="00A663A0">
        <w:t xml:space="preserve">. </w:t>
      </w:r>
      <w:r w:rsidRPr="000D026E">
        <w:t>Lord</w:t>
      </w:r>
      <w:r w:rsidRPr="00A663A0">
        <w:t xml:space="preserve">. </w:t>
      </w:r>
      <w:r w:rsidRPr="007A0A2D">
        <w:t>Ithaca: Cornell UP</w:t>
      </w:r>
      <w:r w:rsidRPr="00A663A0">
        <w:t xml:space="preserve">, </w:t>
      </w:r>
      <w:r w:rsidRPr="000D026E">
        <w:t>1995</w:t>
      </w:r>
      <w:r w:rsidRPr="00A663A0">
        <w:t>.</w:t>
      </w:r>
    </w:p>
    <w:p w14:paraId="48C1DCAC" w14:textId="77777777" w:rsidR="007A0A2D" w:rsidRPr="000D026E" w:rsidRDefault="007A0A2D" w:rsidP="007A0A2D">
      <w:pPr>
        <w:ind w:left="720" w:hanging="720"/>
      </w:pPr>
      <w:r w:rsidRPr="000D026E">
        <w:t>Moulton</w:t>
      </w:r>
      <w:r w:rsidRPr="00A663A0">
        <w:t xml:space="preserve">, </w:t>
      </w:r>
      <w:r w:rsidRPr="000D026E">
        <w:t>Carroll</w:t>
      </w:r>
      <w:r w:rsidRPr="00A663A0">
        <w:t xml:space="preserve">. </w:t>
      </w:r>
      <w:r w:rsidRPr="000D026E">
        <w:rPr>
          <w:i/>
        </w:rPr>
        <w:t>Similes in the Homeric Poems</w:t>
      </w:r>
      <w:r w:rsidRPr="00A663A0">
        <w:t xml:space="preserve">. </w:t>
      </w:r>
      <w:r>
        <w:t>Vandenhoeck and Ruprecht</w:t>
      </w:r>
      <w:r w:rsidRPr="00A663A0">
        <w:t xml:space="preserve">. </w:t>
      </w:r>
      <w:r>
        <w:t>Gö</w:t>
      </w:r>
      <w:r w:rsidRPr="000D026E">
        <w:t>ttingen</w:t>
      </w:r>
      <w:r w:rsidRPr="00A663A0">
        <w:t xml:space="preserve">: </w:t>
      </w:r>
      <w:r w:rsidRPr="000D026E">
        <w:t>1977</w:t>
      </w:r>
      <w:r w:rsidRPr="00A663A0">
        <w:t>.</w:t>
      </w:r>
    </w:p>
    <w:p w14:paraId="503B95FD" w14:textId="77777777" w:rsidR="007A0A2D" w:rsidRDefault="007A0A2D" w:rsidP="007A0A2D">
      <w:pPr>
        <w:ind w:left="720" w:hanging="720"/>
      </w:pPr>
      <w:r>
        <w:t>Murray</w:t>
      </w:r>
      <w:r w:rsidRPr="00A663A0">
        <w:t xml:space="preserve">, </w:t>
      </w:r>
      <w:r>
        <w:t>Gilbert</w:t>
      </w:r>
      <w:r w:rsidRPr="00A663A0">
        <w:t xml:space="preserve">. </w:t>
      </w:r>
      <w:r>
        <w:rPr>
          <w:i/>
        </w:rPr>
        <w:t>The Rise of the Greek Epic</w:t>
      </w:r>
      <w:r w:rsidRPr="00A663A0">
        <w:t xml:space="preserve">. </w:t>
      </w:r>
      <w:r>
        <w:t>4th ed</w:t>
      </w:r>
      <w:r w:rsidRPr="00A663A0">
        <w:t xml:space="preserve">. </w:t>
      </w:r>
      <w:r>
        <w:t>Oxford</w:t>
      </w:r>
      <w:r w:rsidRPr="00A663A0">
        <w:t xml:space="preserve">: </w:t>
      </w:r>
      <w:r>
        <w:t>OUP</w:t>
      </w:r>
      <w:r w:rsidRPr="00A663A0">
        <w:t xml:space="preserve">; </w:t>
      </w:r>
      <w:r>
        <w:t>London</w:t>
      </w:r>
      <w:r w:rsidRPr="00A663A0">
        <w:t xml:space="preserve">: </w:t>
      </w:r>
      <w:r>
        <w:t>Milford</w:t>
      </w:r>
      <w:r w:rsidRPr="00A663A0">
        <w:t xml:space="preserve">, </w:t>
      </w:r>
      <w:r>
        <w:t>1934</w:t>
      </w:r>
      <w:r w:rsidRPr="00A663A0">
        <w:t xml:space="preserve">. </w:t>
      </w:r>
      <w:r>
        <w:t>(“</w:t>
      </w:r>
      <w:r w:rsidRPr="0026127F">
        <w:t>Im</w:t>
      </w:r>
      <w:r>
        <w:softHyphen/>
      </w:r>
      <w:r w:rsidRPr="0026127F">
        <w:t>aginative and lively account of the creation of the poems and their setting</w:t>
      </w:r>
      <w:r w:rsidRPr="00A663A0">
        <w:t>.</w:t>
      </w:r>
      <w:r>
        <w:t>”</w:t>
      </w:r>
      <w:r w:rsidRPr="00A663A0">
        <w:t xml:space="preserve"> </w:t>
      </w:r>
      <w:r>
        <w:t>Griffin 80</w:t>
      </w:r>
      <w:r w:rsidRPr="00A663A0">
        <w:t>)</w:t>
      </w:r>
    </w:p>
    <w:p w14:paraId="18F5ED25" w14:textId="77777777" w:rsidR="007A0A2D" w:rsidRPr="000D026E" w:rsidRDefault="007A0A2D" w:rsidP="007A0A2D">
      <w:pPr>
        <w:ind w:left="720" w:hanging="720"/>
      </w:pPr>
      <w:r w:rsidRPr="000D026E">
        <w:t>Myrsiades</w:t>
      </w:r>
      <w:r w:rsidRPr="00A663A0">
        <w:t xml:space="preserve">, </w:t>
      </w:r>
      <w:r w:rsidRPr="000D026E">
        <w:t>Kostas</w:t>
      </w:r>
      <w:r w:rsidRPr="00A663A0">
        <w:t xml:space="preserve">, </w:t>
      </w:r>
      <w:r w:rsidRPr="000D026E">
        <w:t>ed</w:t>
      </w:r>
      <w:r w:rsidRPr="00A663A0">
        <w:t xml:space="preserve">. </w:t>
      </w:r>
      <w:r w:rsidRPr="000D026E">
        <w:rPr>
          <w:i/>
        </w:rPr>
        <w:t>Approaches to Teaching Homer</w:t>
      </w:r>
      <w:r>
        <w:t>’</w:t>
      </w:r>
      <w:r w:rsidRPr="000D026E">
        <w:rPr>
          <w:i/>
        </w:rPr>
        <w:t>s Iliad and Odyssey</w:t>
      </w:r>
      <w:r w:rsidRPr="00A663A0">
        <w:t xml:space="preserve">. </w:t>
      </w:r>
      <w:r w:rsidRPr="000D026E">
        <w:t>Modern Language Association of America</w:t>
      </w:r>
      <w:r w:rsidRPr="00A663A0">
        <w:t xml:space="preserve">. </w:t>
      </w:r>
      <w:r w:rsidRPr="000D026E">
        <w:t>New York</w:t>
      </w:r>
      <w:r>
        <w:t>:</w:t>
      </w:r>
      <w:r w:rsidRPr="00A663A0">
        <w:t xml:space="preserve"> </w:t>
      </w:r>
      <w:r w:rsidRPr="000D026E">
        <w:t>1987</w:t>
      </w:r>
      <w:r w:rsidRPr="00A663A0">
        <w:t>.</w:t>
      </w:r>
    </w:p>
    <w:p w14:paraId="2D975CF0" w14:textId="77777777" w:rsidR="007A0A2D" w:rsidRPr="000D026E" w:rsidRDefault="007A0A2D" w:rsidP="007A0A2D">
      <w:pPr>
        <w:ind w:left="720" w:hanging="720"/>
      </w:pPr>
      <w:r w:rsidRPr="000D026E">
        <w:t>Nagler</w:t>
      </w:r>
      <w:r w:rsidRPr="00A663A0">
        <w:t xml:space="preserve">, </w:t>
      </w:r>
      <w:r w:rsidRPr="000D026E">
        <w:t>Michael</w:t>
      </w:r>
      <w:r w:rsidRPr="00A663A0">
        <w:t xml:space="preserve">. </w:t>
      </w:r>
      <w:r w:rsidRPr="000D026E">
        <w:rPr>
          <w:i/>
        </w:rPr>
        <w:t>Spontaneity and Tradition</w:t>
      </w:r>
      <w:r w:rsidRPr="00A663A0">
        <w:t xml:space="preserve">: </w:t>
      </w:r>
      <w:r w:rsidRPr="000D026E">
        <w:rPr>
          <w:i/>
        </w:rPr>
        <w:t>A Study in the Oral Art of Homer</w:t>
      </w:r>
      <w:r w:rsidRPr="00A663A0">
        <w:t xml:space="preserve">. </w:t>
      </w:r>
      <w:r w:rsidRPr="000D026E">
        <w:t>Berkeley</w:t>
      </w:r>
      <w:r w:rsidRPr="00A663A0">
        <w:t xml:space="preserve">: </w:t>
      </w:r>
      <w:r>
        <w:t>U of California P</w:t>
      </w:r>
      <w:r w:rsidRPr="00A663A0">
        <w:t xml:space="preserve">, </w:t>
      </w:r>
      <w:r w:rsidRPr="000D026E">
        <w:t>1974</w:t>
      </w:r>
      <w:r w:rsidRPr="00A663A0">
        <w:t>.</w:t>
      </w:r>
    </w:p>
    <w:p w14:paraId="22D53B61" w14:textId="77777777" w:rsidR="007A0A2D" w:rsidRPr="00855F01" w:rsidRDefault="007A0A2D" w:rsidP="007A0A2D">
      <w:pPr>
        <w:ind w:left="720" w:hanging="720"/>
      </w:pPr>
      <w:r>
        <w:t>Nagy</w:t>
      </w:r>
      <w:r w:rsidRPr="00A663A0">
        <w:t xml:space="preserve">, </w:t>
      </w:r>
      <w:r>
        <w:t>Gregory</w:t>
      </w:r>
      <w:r w:rsidRPr="00A663A0">
        <w:t xml:space="preserve">. </w:t>
      </w:r>
      <w:r w:rsidRPr="00855F01">
        <w:rPr>
          <w:i/>
        </w:rPr>
        <w:t>Best of the Achaeans</w:t>
      </w:r>
      <w:r w:rsidRPr="00A663A0">
        <w:t xml:space="preserve">: </w:t>
      </w:r>
      <w:r w:rsidRPr="00855F01">
        <w:rPr>
          <w:i/>
        </w:rPr>
        <w:t>Concepts of the Hero in Archaic Greek Poetry</w:t>
      </w:r>
      <w:r w:rsidRPr="00A663A0">
        <w:t>.</w:t>
      </w:r>
      <w:r w:rsidRPr="007A0A2D">
        <w:t xml:space="preserve"> 2nd </w:t>
      </w:r>
      <w:r>
        <w:t>ed</w:t>
      </w:r>
      <w:r w:rsidRPr="00A663A0">
        <w:t xml:space="preserve">. </w:t>
      </w:r>
      <w:r>
        <w:t>1998</w:t>
      </w:r>
      <w:r w:rsidRPr="00A663A0">
        <w:t>?</w:t>
      </w:r>
      <w:r w:rsidR="00E6277D">
        <w:t>.</w:t>
      </w:r>
    </w:p>
    <w:p w14:paraId="6953CA0F" w14:textId="77777777" w:rsidR="007A0A2D" w:rsidRPr="0026127F" w:rsidRDefault="007A0A2D" w:rsidP="007A0A2D">
      <w:pPr>
        <w:ind w:left="720" w:hanging="720"/>
      </w:pPr>
      <w:r>
        <w:t>Otto</w:t>
      </w:r>
      <w:r w:rsidRPr="00A663A0">
        <w:t xml:space="preserve">, </w:t>
      </w:r>
      <w:r>
        <w:t>W</w:t>
      </w:r>
      <w:r w:rsidRPr="00A663A0">
        <w:t>.</w:t>
      </w:r>
      <w:r w:rsidRPr="0026127F">
        <w:t>F</w:t>
      </w:r>
      <w:r w:rsidRPr="00A663A0">
        <w:t xml:space="preserve">. </w:t>
      </w:r>
      <w:r w:rsidRPr="0026127F">
        <w:rPr>
          <w:i/>
        </w:rPr>
        <w:t>The Homeric Gods</w:t>
      </w:r>
      <w:r w:rsidRPr="00A663A0">
        <w:t xml:space="preserve">. </w:t>
      </w:r>
      <w:r>
        <w:t>Trans</w:t>
      </w:r>
      <w:r w:rsidRPr="00A663A0">
        <w:t xml:space="preserve">. </w:t>
      </w:r>
      <w:r>
        <w:t>Moses Hadas</w:t>
      </w:r>
      <w:r w:rsidRPr="00A663A0">
        <w:t xml:space="preserve">. </w:t>
      </w:r>
      <w:r>
        <w:t>London</w:t>
      </w:r>
      <w:r w:rsidRPr="00A663A0">
        <w:t xml:space="preserve">: </w:t>
      </w:r>
      <w:r w:rsidRPr="0026127F">
        <w:t>1954</w:t>
      </w:r>
      <w:r w:rsidRPr="00A663A0">
        <w:t xml:space="preserve">. </w:t>
      </w:r>
      <w:r w:rsidR="00E6277D">
        <w:t>(</w:t>
      </w:r>
      <w:r>
        <w:t>“</w:t>
      </w:r>
      <w:r w:rsidRPr="0026127F">
        <w:t>Exciting</w:t>
      </w:r>
      <w:r w:rsidRPr="00A663A0">
        <w:t xml:space="preserve"> (</w:t>
      </w:r>
      <w:r w:rsidRPr="0026127F">
        <w:t>if rather one-sidedly Apollonian</w:t>
      </w:r>
      <w:r w:rsidRPr="00A663A0">
        <w:t xml:space="preserve">!) </w:t>
      </w:r>
      <w:r w:rsidRPr="0026127F">
        <w:t>account of the gods as conceived in early Greece</w:t>
      </w:r>
      <w:r w:rsidRPr="00A663A0">
        <w:t>.</w:t>
      </w:r>
      <w:r>
        <w:t>”</w:t>
      </w:r>
      <w:r w:rsidRPr="00A663A0">
        <w:t xml:space="preserve"> </w:t>
      </w:r>
      <w:r>
        <w:t>Griffin 80</w:t>
      </w:r>
      <w:r w:rsidRPr="00A663A0">
        <w:t>)</w:t>
      </w:r>
    </w:p>
    <w:p w14:paraId="4E7B88C6" w14:textId="77777777" w:rsidR="007A0A2D" w:rsidRPr="000D026E" w:rsidRDefault="007A0A2D" w:rsidP="007A0A2D">
      <w:pPr>
        <w:ind w:left="720" w:hanging="720"/>
      </w:pPr>
      <w:r w:rsidRPr="000D026E">
        <w:t>Parry</w:t>
      </w:r>
      <w:r w:rsidRPr="00A663A0">
        <w:t xml:space="preserve">, </w:t>
      </w:r>
      <w:r w:rsidRPr="000D026E">
        <w:t>Milman</w:t>
      </w:r>
      <w:r w:rsidRPr="00A663A0">
        <w:t xml:space="preserve">. </w:t>
      </w:r>
      <w:r w:rsidRPr="000D026E">
        <w:rPr>
          <w:i/>
        </w:rPr>
        <w:t>The Making of Homeric Verse</w:t>
      </w:r>
      <w:r w:rsidRPr="00A663A0">
        <w:t xml:space="preserve">: </w:t>
      </w:r>
      <w:r w:rsidRPr="000D026E">
        <w:rPr>
          <w:i/>
        </w:rPr>
        <w:t>The Collected Papers of Milman Parry</w:t>
      </w:r>
      <w:r w:rsidRPr="00A663A0">
        <w:t xml:space="preserve">. </w:t>
      </w:r>
      <w:r>
        <w:t>Ed</w:t>
      </w:r>
      <w:r w:rsidRPr="00A663A0">
        <w:t xml:space="preserve">. </w:t>
      </w:r>
      <w:r w:rsidRPr="000D026E">
        <w:t>Adam Parry</w:t>
      </w:r>
      <w:r w:rsidRPr="00A663A0">
        <w:t xml:space="preserve">. </w:t>
      </w:r>
      <w:r>
        <w:t>Oxford</w:t>
      </w:r>
      <w:r w:rsidRPr="00A663A0">
        <w:t xml:space="preserve">: </w:t>
      </w:r>
      <w:r w:rsidRPr="000D026E">
        <w:t>Clarendon</w:t>
      </w:r>
      <w:r w:rsidRPr="00A663A0">
        <w:t xml:space="preserve">, </w:t>
      </w:r>
      <w:r w:rsidRPr="000D026E">
        <w:t>1971</w:t>
      </w:r>
      <w:r w:rsidRPr="00A663A0">
        <w:t>.</w:t>
      </w:r>
    </w:p>
    <w:p w14:paraId="743B0046" w14:textId="77777777" w:rsidR="007A0A2D" w:rsidRPr="000D026E" w:rsidRDefault="007A0A2D" w:rsidP="007A0A2D">
      <w:pPr>
        <w:ind w:left="720" w:hanging="720"/>
      </w:pPr>
      <w:r w:rsidRPr="000D026E">
        <w:t>Powell</w:t>
      </w:r>
      <w:r w:rsidRPr="00A663A0">
        <w:t xml:space="preserve">, </w:t>
      </w:r>
      <w:r w:rsidRPr="000D026E">
        <w:t>Barry</w:t>
      </w:r>
      <w:r w:rsidRPr="00A663A0">
        <w:t xml:space="preserve">, </w:t>
      </w:r>
      <w:r w:rsidRPr="000D026E">
        <w:t>and Ian Morris</w:t>
      </w:r>
      <w:r w:rsidRPr="00A663A0">
        <w:t xml:space="preserve">, </w:t>
      </w:r>
      <w:r w:rsidRPr="000D026E">
        <w:t>eds</w:t>
      </w:r>
      <w:r w:rsidRPr="00A663A0">
        <w:t xml:space="preserve">. </w:t>
      </w:r>
      <w:r w:rsidRPr="000D026E">
        <w:rPr>
          <w:i/>
        </w:rPr>
        <w:t>A New Companion to Homer</w:t>
      </w:r>
      <w:r w:rsidRPr="00A663A0">
        <w:t xml:space="preserve">. </w:t>
      </w:r>
      <w:r w:rsidRPr="000D026E">
        <w:t>Leiden</w:t>
      </w:r>
      <w:r w:rsidR="00E6277D">
        <w:t xml:space="preserve">: </w:t>
      </w:r>
      <w:r w:rsidR="00E6277D" w:rsidRPr="000D026E">
        <w:t>Brill</w:t>
      </w:r>
      <w:r w:rsidR="00E6277D">
        <w:t>,</w:t>
      </w:r>
      <w:r w:rsidRPr="00A663A0">
        <w:t xml:space="preserve"> </w:t>
      </w:r>
      <w:r w:rsidRPr="000D026E">
        <w:t>1997</w:t>
      </w:r>
      <w:r w:rsidRPr="00A663A0">
        <w:t>.</w:t>
      </w:r>
    </w:p>
    <w:p w14:paraId="1686704C" w14:textId="77777777" w:rsidR="007A0A2D" w:rsidRPr="00855F01" w:rsidRDefault="007A0A2D" w:rsidP="007A0A2D">
      <w:pPr>
        <w:ind w:left="720" w:hanging="720"/>
      </w:pPr>
      <w:r>
        <w:lastRenderedPageBreak/>
        <w:t>Redfield</w:t>
      </w:r>
      <w:r w:rsidRPr="00A663A0">
        <w:t xml:space="preserve">, </w:t>
      </w:r>
      <w:r>
        <w:t>James M</w:t>
      </w:r>
      <w:r w:rsidRPr="00A663A0">
        <w:t xml:space="preserve">. </w:t>
      </w:r>
      <w:r>
        <w:rPr>
          <w:i/>
        </w:rPr>
        <w:t>Nature and Culture in the</w:t>
      </w:r>
      <w:r>
        <w:t xml:space="preserve"> Iliad</w:t>
      </w:r>
      <w:r w:rsidRPr="00A663A0">
        <w:t xml:space="preserve">: </w:t>
      </w:r>
      <w:r>
        <w:rPr>
          <w:i/>
        </w:rPr>
        <w:t>The Tragedy of Hektor</w:t>
      </w:r>
      <w:r w:rsidRPr="00A663A0">
        <w:t xml:space="preserve">. </w:t>
      </w:r>
      <w:r>
        <w:t>1994</w:t>
      </w:r>
      <w:r w:rsidRPr="00A663A0">
        <w:t xml:space="preserve">. </w:t>
      </w:r>
      <w:r w:rsidR="00E6277D">
        <w:t>(</w:t>
      </w:r>
      <w:r>
        <w:t xml:space="preserve">Argues that the </w:t>
      </w:r>
      <w:r>
        <w:rPr>
          <w:i/>
        </w:rPr>
        <w:t>Iliad</w:t>
      </w:r>
      <w:r>
        <w:t xml:space="preserve"> as more the story of Hektor than the story of Achilles</w:t>
      </w:r>
      <w:r w:rsidRPr="00A663A0">
        <w:t>.</w:t>
      </w:r>
      <w:r w:rsidR="00E6277D">
        <w:t>)</w:t>
      </w:r>
    </w:p>
    <w:p w14:paraId="3E8ED89E" w14:textId="77777777" w:rsidR="007A0A2D" w:rsidRPr="000D026E" w:rsidRDefault="007A0A2D" w:rsidP="007A0A2D">
      <w:pPr>
        <w:ind w:left="720" w:hanging="720"/>
      </w:pPr>
      <w:r w:rsidRPr="000D026E">
        <w:t>Reece</w:t>
      </w:r>
      <w:r w:rsidRPr="00A663A0">
        <w:t xml:space="preserve">, </w:t>
      </w:r>
      <w:r w:rsidRPr="000D026E">
        <w:t>Steve</w:t>
      </w:r>
      <w:r w:rsidRPr="00A663A0">
        <w:t xml:space="preserve">. </w:t>
      </w:r>
      <w:r w:rsidRPr="000D026E">
        <w:rPr>
          <w:i/>
        </w:rPr>
        <w:t>The Stranger</w:t>
      </w:r>
      <w:r>
        <w:t>’</w:t>
      </w:r>
      <w:r w:rsidRPr="000D026E">
        <w:rPr>
          <w:i/>
        </w:rPr>
        <w:t>s Welcome</w:t>
      </w:r>
      <w:r w:rsidRPr="00A663A0">
        <w:t xml:space="preserve">: </w:t>
      </w:r>
      <w:r w:rsidRPr="000D026E">
        <w:rPr>
          <w:i/>
        </w:rPr>
        <w:t>Oral Theory and the Aesthetics of the Homeric Hospitality Scene</w:t>
      </w:r>
      <w:r w:rsidRPr="00A663A0">
        <w:t xml:space="preserve">. </w:t>
      </w:r>
      <w:r w:rsidR="00E6277D" w:rsidRPr="000D026E">
        <w:t>Ann Arbor</w:t>
      </w:r>
      <w:r w:rsidR="00E6277D">
        <w:t xml:space="preserve">: </w:t>
      </w:r>
      <w:r>
        <w:t>U</w:t>
      </w:r>
      <w:r w:rsidRPr="000D026E">
        <w:t xml:space="preserve"> of Michigan </w:t>
      </w:r>
      <w:r>
        <w:t>P</w:t>
      </w:r>
      <w:r w:rsidRPr="00A663A0">
        <w:t xml:space="preserve">, </w:t>
      </w:r>
      <w:r w:rsidRPr="000D026E">
        <w:t>1993</w:t>
      </w:r>
      <w:r w:rsidRPr="00A663A0">
        <w:t>.</w:t>
      </w:r>
    </w:p>
    <w:p w14:paraId="09190A68" w14:textId="77777777" w:rsidR="007A0A2D" w:rsidRPr="000D026E" w:rsidRDefault="007A0A2D" w:rsidP="007A0A2D">
      <w:pPr>
        <w:ind w:left="720" w:hanging="720"/>
      </w:pPr>
      <w:r>
        <w:t>Rutherford</w:t>
      </w:r>
      <w:r w:rsidRPr="00A663A0">
        <w:t xml:space="preserve">, </w:t>
      </w:r>
      <w:r>
        <w:t>R</w:t>
      </w:r>
      <w:r w:rsidRPr="00A663A0">
        <w:t>.</w:t>
      </w:r>
      <w:r w:rsidRPr="000D026E">
        <w:t>B</w:t>
      </w:r>
      <w:r w:rsidRPr="00A663A0">
        <w:t xml:space="preserve">. </w:t>
      </w:r>
      <w:r w:rsidRPr="000D026E">
        <w:rPr>
          <w:i/>
        </w:rPr>
        <w:t>Homer</w:t>
      </w:r>
      <w:r w:rsidRPr="00A663A0">
        <w:t xml:space="preserve">. </w:t>
      </w:r>
      <w:r w:rsidRPr="000D026E">
        <w:t>Greece and Rome</w:t>
      </w:r>
      <w:r w:rsidRPr="00A663A0">
        <w:t xml:space="preserve">. </w:t>
      </w:r>
      <w:r w:rsidRPr="000D026E">
        <w:t xml:space="preserve">New Surveys in the </w:t>
      </w:r>
      <w:r w:rsidR="00E6277D" w:rsidRPr="000D026E">
        <w:t>Classics</w:t>
      </w:r>
      <w:r w:rsidR="00E6277D">
        <w:t xml:space="preserve"> </w:t>
      </w:r>
      <w:r w:rsidRPr="000D026E">
        <w:t>26</w:t>
      </w:r>
      <w:r w:rsidRPr="00A663A0">
        <w:t xml:space="preserve">. </w:t>
      </w:r>
      <w:r>
        <w:t>Oxford</w:t>
      </w:r>
      <w:r w:rsidRPr="00A663A0">
        <w:t xml:space="preserve">: </w:t>
      </w:r>
      <w:r>
        <w:t>OUP</w:t>
      </w:r>
      <w:r w:rsidRPr="00A663A0">
        <w:t xml:space="preserve">, </w:t>
      </w:r>
      <w:r w:rsidRPr="000D026E">
        <w:t>1966</w:t>
      </w:r>
      <w:r w:rsidRPr="00A663A0">
        <w:t>.</w:t>
      </w:r>
    </w:p>
    <w:p w14:paraId="20B0E591" w14:textId="77777777" w:rsidR="007A0A2D" w:rsidRDefault="007A0A2D" w:rsidP="007A0A2D">
      <w:pPr>
        <w:ind w:left="720" w:hanging="720"/>
      </w:pPr>
      <w:r>
        <w:t>Scott</w:t>
      </w:r>
      <w:r w:rsidRPr="00A663A0">
        <w:t xml:space="preserve">, </w:t>
      </w:r>
      <w:r>
        <w:t>J</w:t>
      </w:r>
      <w:r w:rsidRPr="00A663A0">
        <w:t>.</w:t>
      </w:r>
      <w:r>
        <w:t>A</w:t>
      </w:r>
      <w:r w:rsidRPr="00A663A0">
        <w:t xml:space="preserve">. </w:t>
      </w:r>
      <w:r>
        <w:rPr>
          <w:i/>
        </w:rPr>
        <w:t>The Unity of Homer</w:t>
      </w:r>
      <w:r w:rsidRPr="00A663A0">
        <w:t xml:space="preserve">. </w:t>
      </w:r>
      <w:r>
        <w:t>Berkeley</w:t>
      </w:r>
      <w:r w:rsidRPr="00A663A0">
        <w:t xml:space="preserve">: </w:t>
      </w:r>
      <w:r>
        <w:t>U of California P</w:t>
      </w:r>
      <w:r w:rsidRPr="00A663A0">
        <w:t xml:space="preserve">, </w:t>
      </w:r>
      <w:r>
        <w:t>1921</w:t>
      </w:r>
      <w:r w:rsidRPr="00A663A0">
        <w:t>.</w:t>
      </w:r>
    </w:p>
    <w:p w14:paraId="3D639E7A" w14:textId="77777777" w:rsidR="007A0A2D" w:rsidRPr="000D026E" w:rsidRDefault="007A0A2D" w:rsidP="007A0A2D">
      <w:pPr>
        <w:ind w:left="720" w:hanging="720"/>
      </w:pPr>
      <w:r w:rsidRPr="000D026E">
        <w:t>Scully</w:t>
      </w:r>
      <w:r w:rsidRPr="00A663A0">
        <w:t xml:space="preserve">, </w:t>
      </w:r>
      <w:r w:rsidRPr="000D026E">
        <w:t>Stephen</w:t>
      </w:r>
      <w:r w:rsidRPr="00A663A0">
        <w:t xml:space="preserve">. </w:t>
      </w:r>
      <w:r w:rsidRPr="000D026E">
        <w:rPr>
          <w:i/>
        </w:rPr>
        <w:t>Homer and the Sacred City</w:t>
      </w:r>
      <w:r w:rsidRPr="00A663A0">
        <w:t xml:space="preserve">. </w:t>
      </w:r>
      <w:r>
        <w:t>Ithaca</w:t>
      </w:r>
      <w:r w:rsidR="00E6277D">
        <w:t xml:space="preserve">: </w:t>
      </w:r>
      <w:r w:rsidR="00E6277D" w:rsidRPr="000D026E">
        <w:t xml:space="preserve">Cornell </w:t>
      </w:r>
      <w:r w:rsidR="00E6277D">
        <w:t xml:space="preserve">UP, </w:t>
      </w:r>
      <w:r w:rsidRPr="000D026E">
        <w:t>1991</w:t>
      </w:r>
      <w:r w:rsidRPr="00A663A0">
        <w:t>.</w:t>
      </w:r>
    </w:p>
    <w:p w14:paraId="31C38E01" w14:textId="77777777" w:rsidR="007A0A2D" w:rsidRDefault="007A0A2D" w:rsidP="007A0A2D">
      <w:pPr>
        <w:ind w:left="720" w:hanging="720"/>
      </w:pPr>
      <w:r>
        <w:t>Shewan</w:t>
      </w:r>
      <w:r w:rsidRPr="00A663A0">
        <w:t xml:space="preserve">, </w:t>
      </w:r>
      <w:r>
        <w:t>A</w:t>
      </w:r>
      <w:r w:rsidRPr="00A663A0">
        <w:t xml:space="preserve">. </w:t>
      </w:r>
      <w:r>
        <w:rPr>
          <w:i/>
        </w:rPr>
        <w:t>Homeric Essays</w:t>
      </w:r>
      <w:r w:rsidRPr="00A663A0">
        <w:t xml:space="preserve">. </w:t>
      </w:r>
      <w:r>
        <w:t>Oxford</w:t>
      </w:r>
      <w:r w:rsidRPr="00A663A0">
        <w:t xml:space="preserve">: </w:t>
      </w:r>
      <w:r>
        <w:t>Blackwell</w:t>
      </w:r>
      <w:r w:rsidRPr="00A663A0">
        <w:t xml:space="preserve">, </w:t>
      </w:r>
      <w:r>
        <w:t>1935</w:t>
      </w:r>
      <w:r w:rsidRPr="00A663A0">
        <w:t>.</w:t>
      </w:r>
    </w:p>
    <w:p w14:paraId="362B947B" w14:textId="77777777" w:rsidR="007A0A2D" w:rsidRPr="000D026E" w:rsidRDefault="007A0A2D" w:rsidP="007A0A2D">
      <w:pPr>
        <w:ind w:left="720" w:hanging="720"/>
      </w:pPr>
      <w:r w:rsidRPr="000D026E">
        <w:t>Steiner</w:t>
      </w:r>
      <w:r w:rsidRPr="00A663A0">
        <w:t xml:space="preserve">, </w:t>
      </w:r>
      <w:r w:rsidRPr="000D026E">
        <w:t>George</w:t>
      </w:r>
      <w:r w:rsidRPr="00A663A0">
        <w:t xml:space="preserve">, </w:t>
      </w:r>
      <w:r w:rsidRPr="000D026E">
        <w:t>and Robert Fagles</w:t>
      </w:r>
      <w:r w:rsidRPr="00A663A0">
        <w:t xml:space="preserve">, </w:t>
      </w:r>
      <w:r w:rsidRPr="000D026E">
        <w:t>eds</w:t>
      </w:r>
      <w:r w:rsidRPr="00A663A0">
        <w:t xml:space="preserve">. </w:t>
      </w:r>
      <w:r w:rsidRPr="000D026E">
        <w:rPr>
          <w:i/>
        </w:rPr>
        <w:t>Homer</w:t>
      </w:r>
      <w:r w:rsidRPr="00A663A0">
        <w:t xml:space="preserve">. </w:t>
      </w:r>
      <w:r w:rsidRPr="000D026E">
        <w:rPr>
          <w:i/>
        </w:rPr>
        <w:t>A Collection of Critical Essays</w:t>
      </w:r>
      <w:r w:rsidRPr="00A663A0">
        <w:t xml:space="preserve">. </w:t>
      </w:r>
      <w:r w:rsidR="00E6277D">
        <w:t xml:space="preserve">Ed. </w:t>
      </w:r>
      <w:r w:rsidRPr="000D026E">
        <w:t>Maynard Mack</w:t>
      </w:r>
      <w:r w:rsidRPr="00A663A0">
        <w:t xml:space="preserve">. </w:t>
      </w:r>
      <w:r w:rsidRPr="000D026E">
        <w:t>Twentieth Century Views</w:t>
      </w:r>
      <w:r w:rsidRPr="00A663A0">
        <w:t xml:space="preserve">. </w:t>
      </w:r>
      <w:r w:rsidRPr="000D026E">
        <w:t>Englewood Cliffs</w:t>
      </w:r>
      <w:r w:rsidRPr="00A663A0">
        <w:t xml:space="preserve">: </w:t>
      </w:r>
      <w:r>
        <w:t>Prentice-Hall</w:t>
      </w:r>
      <w:r w:rsidRPr="00A663A0">
        <w:t xml:space="preserve">, </w:t>
      </w:r>
      <w:r w:rsidRPr="000D026E">
        <w:t>1962</w:t>
      </w:r>
      <w:r w:rsidRPr="00A663A0">
        <w:t>.</w:t>
      </w:r>
    </w:p>
    <w:p w14:paraId="40EBFD8A" w14:textId="77777777" w:rsidR="007A0A2D" w:rsidRPr="000D026E" w:rsidRDefault="007A0A2D" w:rsidP="007A0A2D">
      <w:pPr>
        <w:ind w:left="720" w:hanging="720"/>
      </w:pPr>
      <w:r w:rsidRPr="000D026E">
        <w:t>Vivante</w:t>
      </w:r>
      <w:r w:rsidRPr="00A663A0">
        <w:t xml:space="preserve">, </w:t>
      </w:r>
      <w:r w:rsidRPr="000D026E">
        <w:t>Paolo</w:t>
      </w:r>
      <w:r w:rsidRPr="00A663A0">
        <w:t xml:space="preserve">. </w:t>
      </w:r>
      <w:r w:rsidRPr="000D026E">
        <w:rPr>
          <w:i/>
        </w:rPr>
        <w:t>Homer</w:t>
      </w:r>
      <w:r w:rsidRPr="00A663A0">
        <w:t xml:space="preserve">. </w:t>
      </w:r>
      <w:r>
        <w:t>Ed</w:t>
      </w:r>
      <w:r w:rsidRPr="00A663A0">
        <w:t xml:space="preserve">. </w:t>
      </w:r>
      <w:r w:rsidRPr="000D026E">
        <w:t>John Herington</w:t>
      </w:r>
      <w:r w:rsidRPr="00A663A0">
        <w:t xml:space="preserve">. </w:t>
      </w:r>
      <w:r w:rsidRPr="000D026E">
        <w:t>Hermes Books</w:t>
      </w:r>
      <w:r w:rsidRPr="00A663A0">
        <w:t xml:space="preserve">. </w:t>
      </w:r>
      <w:r w:rsidRPr="000D026E">
        <w:t>New Haven</w:t>
      </w:r>
      <w:r w:rsidRPr="00A663A0">
        <w:t xml:space="preserve">: </w:t>
      </w:r>
      <w:r w:rsidRPr="000D026E">
        <w:t xml:space="preserve">Yale </w:t>
      </w:r>
      <w:r>
        <w:t>UP</w:t>
      </w:r>
      <w:r w:rsidRPr="00A663A0">
        <w:t xml:space="preserve">, </w:t>
      </w:r>
      <w:r w:rsidRPr="000D026E">
        <w:t>1985</w:t>
      </w:r>
      <w:r w:rsidRPr="00A663A0">
        <w:t>.</w:t>
      </w:r>
    </w:p>
    <w:p w14:paraId="386A5C38" w14:textId="77777777" w:rsidR="007A0A2D" w:rsidRPr="000D026E" w:rsidRDefault="007A0A2D" w:rsidP="007A0A2D">
      <w:pPr>
        <w:ind w:left="720" w:hanging="720"/>
      </w:pPr>
      <w:r w:rsidRPr="000D026E">
        <w:t>Vivante</w:t>
      </w:r>
      <w:r w:rsidRPr="00A663A0">
        <w:t xml:space="preserve">, </w:t>
      </w:r>
      <w:r w:rsidRPr="000D026E">
        <w:t>Paolo</w:t>
      </w:r>
      <w:r w:rsidRPr="00A663A0">
        <w:t xml:space="preserve">. </w:t>
      </w:r>
      <w:r w:rsidRPr="000D026E">
        <w:rPr>
          <w:i/>
        </w:rPr>
        <w:t>Homeric Rhythm</w:t>
      </w:r>
      <w:r w:rsidRPr="00A663A0">
        <w:t xml:space="preserve">: </w:t>
      </w:r>
      <w:r w:rsidRPr="000D026E">
        <w:rPr>
          <w:i/>
        </w:rPr>
        <w:t>A Philosophical Study</w:t>
      </w:r>
      <w:r w:rsidRPr="00A663A0">
        <w:t xml:space="preserve">. </w:t>
      </w:r>
      <w:r w:rsidRPr="000D026E">
        <w:t>Westport</w:t>
      </w:r>
      <w:r w:rsidRPr="00A663A0">
        <w:t xml:space="preserve">: </w:t>
      </w:r>
      <w:r w:rsidRPr="000D026E">
        <w:t>Greenwood</w:t>
      </w:r>
      <w:r w:rsidRPr="00A663A0">
        <w:t xml:space="preserve">, </w:t>
      </w:r>
      <w:r w:rsidRPr="000D026E">
        <w:t>1997</w:t>
      </w:r>
      <w:r w:rsidRPr="00A663A0">
        <w:t>.</w:t>
      </w:r>
    </w:p>
    <w:p w14:paraId="636095F3" w14:textId="77777777" w:rsidR="007A0A2D" w:rsidRPr="000D026E" w:rsidRDefault="007A0A2D" w:rsidP="007A0A2D">
      <w:pPr>
        <w:ind w:left="720" w:hanging="720"/>
      </w:pPr>
      <w:r w:rsidRPr="000D026E">
        <w:t>Wa</w:t>
      </w:r>
      <w:r>
        <w:t>ce</w:t>
      </w:r>
      <w:r w:rsidRPr="00A663A0">
        <w:t xml:space="preserve">, </w:t>
      </w:r>
      <w:r>
        <w:t>Alan J</w:t>
      </w:r>
      <w:r w:rsidRPr="00A663A0">
        <w:t>.</w:t>
      </w:r>
      <w:r w:rsidRPr="000D026E">
        <w:t>B</w:t>
      </w:r>
      <w:r w:rsidRPr="00A663A0">
        <w:t xml:space="preserve">., </w:t>
      </w:r>
      <w:r w:rsidRPr="000D026E">
        <w:t>and Frank Stubbings</w:t>
      </w:r>
      <w:r w:rsidRPr="00A663A0">
        <w:t xml:space="preserve">. </w:t>
      </w:r>
      <w:r w:rsidRPr="000D026E">
        <w:rPr>
          <w:i/>
        </w:rPr>
        <w:t>A Companion to Homer</w:t>
      </w:r>
      <w:r w:rsidRPr="00A663A0">
        <w:t xml:space="preserve">. </w:t>
      </w:r>
      <w:r w:rsidRPr="000D026E">
        <w:t>London</w:t>
      </w:r>
      <w:r w:rsidR="00E6277D">
        <w:t xml:space="preserve">: </w:t>
      </w:r>
      <w:r w:rsidR="00E6277D" w:rsidRPr="000D026E">
        <w:t>Macmillan</w:t>
      </w:r>
      <w:r w:rsidR="00E6277D">
        <w:t>,</w:t>
      </w:r>
      <w:r w:rsidRPr="00A663A0">
        <w:t xml:space="preserve"> </w:t>
      </w:r>
      <w:r w:rsidRPr="000D026E">
        <w:t>1962</w:t>
      </w:r>
      <w:r w:rsidRPr="00A663A0">
        <w:t>.</w:t>
      </w:r>
    </w:p>
    <w:p w14:paraId="0B6581AB" w14:textId="77777777" w:rsidR="007A0A2D" w:rsidRDefault="007A0A2D" w:rsidP="007A0A2D">
      <w:pPr>
        <w:ind w:left="720" w:hanging="720"/>
      </w:pPr>
      <w:r w:rsidRPr="000D026E">
        <w:t>Whitman</w:t>
      </w:r>
      <w:r w:rsidRPr="00A663A0">
        <w:t xml:space="preserve">, </w:t>
      </w:r>
      <w:r w:rsidRPr="000D026E">
        <w:t>Cedric H</w:t>
      </w:r>
      <w:r w:rsidRPr="00A663A0">
        <w:t xml:space="preserve">. </w:t>
      </w:r>
      <w:r w:rsidRPr="000D026E">
        <w:rPr>
          <w:i/>
        </w:rPr>
        <w:t>Homer and the Heroic Tradition</w:t>
      </w:r>
      <w:r w:rsidRPr="00A663A0">
        <w:t xml:space="preserve">. </w:t>
      </w:r>
      <w:r w:rsidRPr="000D026E">
        <w:t>Cambridge</w:t>
      </w:r>
      <w:r w:rsidRPr="00A663A0">
        <w:t xml:space="preserve">: </w:t>
      </w:r>
      <w:r w:rsidRPr="000D026E">
        <w:t xml:space="preserve">Harvard </w:t>
      </w:r>
      <w:r>
        <w:t>UP</w:t>
      </w:r>
      <w:r w:rsidRPr="00A663A0">
        <w:t xml:space="preserve">, </w:t>
      </w:r>
      <w:r w:rsidRPr="000D026E">
        <w:t>1958</w:t>
      </w:r>
      <w:r w:rsidRPr="00A663A0">
        <w:t>.</w:t>
      </w:r>
    </w:p>
    <w:p w14:paraId="502C304C" w14:textId="77777777" w:rsidR="007A0A2D" w:rsidRPr="0005575C" w:rsidRDefault="007A0A2D" w:rsidP="007A0A2D">
      <w:pPr>
        <w:ind w:left="720" w:hanging="720"/>
      </w:pPr>
      <w:r w:rsidRPr="0005575C">
        <w:t>Wood</w:t>
      </w:r>
      <w:r w:rsidRPr="00A663A0">
        <w:t xml:space="preserve">, </w:t>
      </w:r>
      <w:r w:rsidRPr="0005575C">
        <w:t>Michael</w:t>
      </w:r>
      <w:r w:rsidRPr="00A663A0">
        <w:t xml:space="preserve">. </w:t>
      </w:r>
      <w:r w:rsidRPr="0005575C">
        <w:rPr>
          <w:i/>
        </w:rPr>
        <w:t>In Search of the Trojan War</w:t>
      </w:r>
      <w:r w:rsidRPr="00A663A0">
        <w:t>.</w:t>
      </w:r>
      <w:r w:rsidR="00E6277D">
        <w:t xml:space="preserve"> </w:t>
      </w:r>
      <w:r w:rsidR="00E6277D" w:rsidRPr="00A663A0">
        <w:t>(</w:t>
      </w:r>
      <w:r w:rsidR="00E6277D" w:rsidRPr="0005575C">
        <w:t>6</w:t>
      </w:r>
      <w:r w:rsidR="00E6277D">
        <w:t>-</w:t>
      </w:r>
      <w:r w:rsidR="00E6277D" w:rsidRPr="0005575C">
        <w:t>part BBC/PBS series</w:t>
      </w:r>
      <w:r w:rsidR="00E6277D">
        <w:t>,</w:t>
      </w:r>
      <w:r w:rsidR="00E6277D" w:rsidRPr="0005575C">
        <w:t xml:space="preserve"> 1985</w:t>
      </w:r>
      <w:r w:rsidR="00E6277D">
        <w:t>.</w:t>
      </w:r>
      <w:r w:rsidR="00E6277D" w:rsidRPr="00A663A0">
        <w:t>)</w:t>
      </w:r>
      <w:r w:rsidRPr="00A663A0">
        <w:t xml:space="preserve"> </w:t>
      </w:r>
      <w:r w:rsidRPr="0005575C">
        <w:t>Reed Business Information</w:t>
      </w:r>
      <w:r w:rsidR="00E6277D">
        <w:t>,</w:t>
      </w:r>
      <w:r w:rsidRPr="00A663A0">
        <w:t xml:space="preserve"> </w:t>
      </w:r>
      <w:r w:rsidRPr="0005575C">
        <w:t>1986</w:t>
      </w:r>
      <w:r w:rsidR="00E6277D">
        <w:t>.</w:t>
      </w:r>
      <w:r w:rsidRPr="00A663A0">
        <w:t xml:space="preserve"> </w:t>
      </w:r>
      <w:r w:rsidRPr="0005575C">
        <w:t>CA</w:t>
      </w:r>
      <w:r w:rsidRPr="00A663A0">
        <w:t xml:space="preserve">: </w:t>
      </w:r>
      <w:r w:rsidRPr="0005575C">
        <w:t>1989</w:t>
      </w:r>
      <w:r w:rsidR="00E6277D">
        <w:t>.</w:t>
      </w:r>
      <w:r w:rsidRPr="00A663A0">
        <w:t xml:space="preserve"> </w:t>
      </w:r>
      <w:r w:rsidRPr="0005575C">
        <w:t>Paperback</w:t>
      </w:r>
      <w:r w:rsidR="00E6277D">
        <w:t>,</w:t>
      </w:r>
      <w:r w:rsidRPr="0005575C">
        <w:t xml:space="preserve"> 1998</w:t>
      </w:r>
      <w:r w:rsidRPr="00A663A0">
        <w:t xml:space="preserve">. </w:t>
      </w:r>
      <w:bookmarkStart w:id="84" w:name="05202159907299"/>
      <w:r w:rsidR="00E6277D">
        <w:t>(</w:t>
      </w:r>
      <w:r w:rsidRPr="0005575C">
        <w:t>Wood is a BBC producer and the series narrator</w:t>
      </w:r>
      <w:bookmarkEnd w:id="84"/>
      <w:r w:rsidRPr="00A663A0">
        <w:t xml:space="preserve">. </w:t>
      </w:r>
      <w:r w:rsidRPr="0005575C">
        <w:t>According to him</w:t>
      </w:r>
      <w:r w:rsidRPr="00A663A0">
        <w:t xml:space="preserve">, </w:t>
      </w:r>
      <w:r w:rsidRPr="0005575C">
        <w:t>the Trojan War d</w:t>
      </w:r>
      <w:r>
        <w:t>id happen</w:t>
      </w:r>
      <w:r w:rsidRPr="00A663A0">
        <w:t xml:space="preserve">, </w:t>
      </w:r>
      <w:r>
        <w:t>at Schliemann’s spot</w:t>
      </w:r>
      <w:r w:rsidRPr="00A663A0">
        <w:t xml:space="preserve"> (</w:t>
      </w:r>
      <w:r w:rsidRPr="0005575C">
        <w:t xml:space="preserve">Troy </w:t>
      </w:r>
      <w:r>
        <w:t xml:space="preserve">is now further from </w:t>
      </w:r>
      <w:r w:rsidR="00E6277D">
        <w:t xml:space="preserve">the </w:t>
      </w:r>
      <w:r>
        <w:t>sea</w:t>
      </w:r>
      <w:r w:rsidRPr="00A663A0">
        <w:t xml:space="preserve">). </w:t>
      </w:r>
      <w:bookmarkStart w:id="85" w:name="05202159907200"/>
      <w:r w:rsidRPr="0005575C">
        <w:t>Beautifully illustrated</w:t>
      </w:r>
      <w:bookmarkEnd w:id="85"/>
      <w:r w:rsidRPr="00A663A0">
        <w:t xml:space="preserve">. </w:t>
      </w:r>
      <w:r w:rsidRPr="0005575C">
        <w:t xml:space="preserve">In comparison to the </w:t>
      </w:r>
      <w:r w:rsidR="00E6277D">
        <w:t>television series</w:t>
      </w:r>
      <w:r w:rsidRPr="00A663A0">
        <w:t xml:space="preserve">, </w:t>
      </w:r>
      <w:r w:rsidRPr="0005575C">
        <w:t>the book is able to give much greater detail</w:t>
      </w:r>
      <w:r w:rsidRPr="00A663A0">
        <w:t>.</w:t>
      </w:r>
      <w:r w:rsidR="00E6277D">
        <w:t>)</w:t>
      </w:r>
    </w:p>
    <w:p w14:paraId="4A45AFC5" w14:textId="77777777" w:rsidR="007A0A2D" w:rsidRDefault="007A0A2D" w:rsidP="007A0A2D"/>
    <w:p w14:paraId="6E750270" w14:textId="77777777" w:rsidR="007A0A2D" w:rsidRPr="007B5ECB" w:rsidRDefault="007A0A2D" w:rsidP="007A0A2D">
      <w:r w:rsidRPr="009B1A24">
        <w:rPr>
          <w:i/>
        </w:rPr>
        <w:t>Iliad</w:t>
      </w:r>
    </w:p>
    <w:p w14:paraId="19EB75C8" w14:textId="77777777" w:rsidR="007A0A2D" w:rsidRPr="000D026E" w:rsidRDefault="007A0A2D" w:rsidP="007A0A2D"/>
    <w:p w14:paraId="79122D21" w14:textId="77777777" w:rsidR="007A0A2D" w:rsidRDefault="007A0A2D" w:rsidP="007A0A2D">
      <w:pPr>
        <w:ind w:left="720" w:hanging="720"/>
      </w:pPr>
      <w:r w:rsidRPr="000D026E">
        <w:t>Bespaloff</w:t>
      </w:r>
      <w:r w:rsidRPr="00A663A0">
        <w:t xml:space="preserve">, </w:t>
      </w:r>
      <w:r w:rsidRPr="000D026E">
        <w:t>Rachel</w:t>
      </w:r>
      <w:r w:rsidRPr="00A663A0">
        <w:t xml:space="preserve">. </w:t>
      </w:r>
      <w:r w:rsidRPr="000D026E">
        <w:rPr>
          <w:i/>
        </w:rPr>
        <w:t>On the Iliad</w:t>
      </w:r>
      <w:r w:rsidRPr="00A663A0">
        <w:t xml:space="preserve">. </w:t>
      </w:r>
      <w:r>
        <w:t>Trans</w:t>
      </w:r>
      <w:r w:rsidRPr="00A663A0">
        <w:t xml:space="preserve">. </w:t>
      </w:r>
      <w:r w:rsidRPr="000D026E">
        <w:t>Mary McCarthy</w:t>
      </w:r>
      <w:r w:rsidRPr="00A663A0">
        <w:t xml:space="preserve">. </w:t>
      </w:r>
      <w:r>
        <w:t>New York</w:t>
      </w:r>
      <w:r w:rsidRPr="00A663A0">
        <w:t xml:space="preserve">: </w:t>
      </w:r>
      <w:r>
        <w:t>1947</w:t>
      </w:r>
      <w:r w:rsidRPr="00A663A0">
        <w:t>.</w:t>
      </w:r>
    </w:p>
    <w:p w14:paraId="495A4306" w14:textId="77777777" w:rsidR="007A0A2D" w:rsidRDefault="007A0A2D" w:rsidP="007A0A2D">
      <w:pPr>
        <w:ind w:left="720" w:hanging="720"/>
      </w:pPr>
      <w:r>
        <w:t>Bowra</w:t>
      </w:r>
      <w:r w:rsidRPr="00A663A0">
        <w:t xml:space="preserve">, </w:t>
      </w:r>
      <w:r>
        <w:t>C</w:t>
      </w:r>
      <w:r w:rsidRPr="00A663A0">
        <w:t xml:space="preserve">. </w:t>
      </w:r>
      <w:r>
        <w:t>M</w:t>
      </w:r>
      <w:r w:rsidRPr="00A663A0">
        <w:t xml:space="preserve">. </w:t>
      </w:r>
      <w:r>
        <w:rPr>
          <w:i/>
        </w:rPr>
        <w:t>Tradition and Design in the Iliad</w:t>
      </w:r>
      <w:r w:rsidRPr="00A663A0">
        <w:t xml:space="preserve">. </w:t>
      </w:r>
      <w:r>
        <w:t>Oxford</w:t>
      </w:r>
      <w:r w:rsidRPr="00A663A0">
        <w:t xml:space="preserve">: </w:t>
      </w:r>
      <w:r>
        <w:t>Clarendon</w:t>
      </w:r>
      <w:r w:rsidRPr="00A663A0">
        <w:t xml:space="preserve">, </w:t>
      </w:r>
      <w:r>
        <w:t>1930</w:t>
      </w:r>
      <w:r w:rsidRPr="00A663A0">
        <w:t>.</w:t>
      </w:r>
    </w:p>
    <w:p w14:paraId="26CA16B9" w14:textId="77777777" w:rsidR="007A0A2D" w:rsidRPr="000D026E" w:rsidRDefault="007A0A2D" w:rsidP="007A0A2D">
      <w:pPr>
        <w:ind w:left="720" w:hanging="720"/>
      </w:pPr>
      <w:r w:rsidRPr="000D026E">
        <w:t>Edwards</w:t>
      </w:r>
      <w:r w:rsidRPr="00A663A0">
        <w:t xml:space="preserve">, </w:t>
      </w:r>
      <w:r w:rsidRPr="000D026E">
        <w:t>Mark W</w:t>
      </w:r>
      <w:r w:rsidRPr="00A663A0">
        <w:t xml:space="preserve">. </w:t>
      </w:r>
      <w:r w:rsidRPr="000D026E">
        <w:rPr>
          <w:i/>
        </w:rPr>
        <w:t>Homer</w:t>
      </w:r>
      <w:r w:rsidRPr="00A663A0">
        <w:t xml:space="preserve">: </w:t>
      </w:r>
      <w:r w:rsidRPr="000D026E">
        <w:rPr>
          <w:i/>
        </w:rPr>
        <w:t>Poet of the Iliad</w:t>
      </w:r>
      <w:r w:rsidRPr="00A663A0">
        <w:t xml:space="preserve">. </w:t>
      </w:r>
      <w:r w:rsidRPr="000D026E">
        <w:t>Baltimore</w:t>
      </w:r>
      <w:r w:rsidRPr="00A663A0">
        <w:t xml:space="preserve">: </w:t>
      </w:r>
      <w:r w:rsidRPr="000D026E">
        <w:t xml:space="preserve">Johns Hopkins </w:t>
      </w:r>
      <w:r>
        <w:t>UP</w:t>
      </w:r>
      <w:r w:rsidRPr="00A663A0">
        <w:t xml:space="preserve">, </w:t>
      </w:r>
      <w:r w:rsidRPr="000D026E">
        <w:t>1987</w:t>
      </w:r>
      <w:r w:rsidRPr="00A663A0">
        <w:t>.</w:t>
      </w:r>
    </w:p>
    <w:p w14:paraId="31D66D02" w14:textId="77777777" w:rsidR="007A0A2D" w:rsidRPr="000D026E" w:rsidRDefault="007A0A2D" w:rsidP="007A0A2D">
      <w:pPr>
        <w:ind w:left="720" w:hanging="720"/>
      </w:pPr>
      <w:r w:rsidRPr="000D026E">
        <w:t>Martin</w:t>
      </w:r>
      <w:r w:rsidRPr="00A663A0">
        <w:t xml:space="preserve">, </w:t>
      </w:r>
      <w:r w:rsidRPr="000D026E">
        <w:t>Richard</w:t>
      </w:r>
      <w:r w:rsidRPr="00A663A0">
        <w:t xml:space="preserve">. </w:t>
      </w:r>
      <w:r w:rsidRPr="000D026E">
        <w:rPr>
          <w:i/>
        </w:rPr>
        <w:t>The Language of Heroes</w:t>
      </w:r>
      <w:r w:rsidRPr="00A663A0">
        <w:t xml:space="preserve">: </w:t>
      </w:r>
      <w:r w:rsidRPr="000D026E">
        <w:rPr>
          <w:i/>
        </w:rPr>
        <w:t>Speech and Performance in the Iliad</w:t>
      </w:r>
      <w:r w:rsidRPr="00A663A0">
        <w:t xml:space="preserve">. </w:t>
      </w:r>
      <w:r w:rsidRPr="007A0A2D">
        <w:t>Ithaca: Cornell UP</w:t>
      </w:r>
      <w:r w:rsidRPr="00A663A0">
        <w:t xml:space="preserve">, </w:t>
      </w:r>
      <w:r w:rsidRPr="000D026E">
        <w:t>1989</w:t>
      </w:r>
      <w:r w:rsidRPr="00A663A0">
        <w:t>.</w:t>
      </w:r>
    </w:p>
    <w:p w14:paraId="0A20A93E" w14:textId="77777777" w:rsidR="007A0A2D" w:rsidRPr="000D026E" w:rsidRDefault="007A0A2D" w:rsidP="007A0A2D">
      <w:pPr>
        <w:ind w:left="720" w:hanging="720"/>
      </w:pPr>
      <w:r w:rsidRPr="000D026E">
        <w:t>Mueller</w:t>
      </w:r>
      <w:r w:rsidRPr="00A663A0">
        <w:t xml:space="preserve">, </w:t>
      </w:r>
      <w:r w:rsidRPr="000D026E">
        <w:t>Martin</w:t>
      </w:r>
      <w:r w:rsidRPr="00A663A0">
        <w:t xml:space="preserve">. </w:t>
      </w:r>
      <w:r w:rsidRPr="000D026E">
        <w:rPr>
          <w:i/>
        </w:rPr>
        <w:t>The Iliad</w:t>
      </w:r>
      <w:r w:rsidRPr="00A663A0">
        <w:t xml:space="preserve">. </w:t>
      </w:r>
      <w:r w:rsidRPr="000D026E">
        <w:t>London</w:t>
      </w:r>
      <w:r w:rsidR="00E6277D">
        <w:t xml:space="preserve">: </w:t>
      </w:r>
      <w:r w:rsidR="00E6277D" w:rsidRPr="000D026E">
        <w:t xml:space="preserve">Allen </w:t>
      </w:r>
      <w:r w:rsidR="00E6277D">
        <w:t>and</w:t>
      </w:r>
      <w:r w:rsidR="00E6277D" w:rsidRPr="000D026E">
        <w:t xml:space="preserve"> Unwin</w:t>
      </w:r>
      <w:r w:rsidRPr="00A663A0">
        <w:t xml:space="preserve">, </w:t>
      </w:r>
      <w:r w:rsidRPr="000D026E">
        <w:t>1984</w:t>
      </w:r>
      <w:r w:rsidRPr="00A663A0">
        <w:t>.</w:t>
      </w:r>
    </w:p>
    <w:p w14:paraId="220955E4" w14:textId="77777777" w:rsidR="007A0A2D" w:rsidRPr="000D026E" w:rsidRDefault="007A0A2D" w:rsidP="007A0A2D">
      <w:pPr>
        <w:ind w:left="720" w:hanging="720"/>
      </w:pPr>
      <w:r w:rsidRPr="000D026E">
        <w:t>Nagy</w:t>
      </w:r>
      <w:r w:rsidRPr="00A663A0">
        <w:t xml:space="preserve">, </w:t>
      </w:r>
      <w:r w:rsidRPr="000D026E">
        <w:t>Gregory</w:t>
      </w:r>
      <w:r w:rsidRPr="00A663A0">
        <w:t xml:space="preserve">. </w:t>
      </w:r>
      <w:r w:rsidRPr="000D026E">
        <w:rPr>
          <w:i/>
        </w:rPr>
        <w:t>The Best of the Achaeans</w:t>
      </w:r>
      <w:r w:rsidRPr="00A663A0">
        <w:t xml:space="preserve">: </w:t>
      </w:r>
      <w:r w:rsidRPr="000D026E">
        <w:rPr>
          <w:i/>
        </w:rPr>
        <w:t>Concepts of the Hero in Archaic Greek Poetry</w:t>
      </w:r>
      <w:r w:rsidRPr="00A663A0">
        <w:t>.</w:t>
      </w:r>
      <w:r w:rsidR="00E6277D">
        <w:t xml:space="preserve"> </w:t>
      </w:r>
      <w:r w:rsidR="00E6277D" w:rsidRPr="000D026E">
        <w:t>Baltimore</w:t>
      </w:r>
      <w:r w:rsidR="00E6277D">
        <w:t>:</w:t>
      </w:r>
      <w:r w:rsidRPr="00A663A0">
        <w:t xml:space="preserve"> </w:t>
      </w:r>
      <w:r w:rsidRPr="000D026E">
        <w:t xml:space="preserve">Johns Hopkins </w:t>
      </w:r>
      <w:r>
        <w:t>UP</w:t>
      </w:r>
      <w:r w:rsidRPr="00A663A0">
        <w:t xml:space="preserve">, </w:t>
      </w:r>
      <w:r w:rsidRPr="000D026E">
        <w:t>1979</w:t>
      </w:r>
      <w:r w:rsidRPr="00A663A0">
        <w:t>.</w:t>
      </w:r>
    </w:p>
    <w:p w14:paraId="5B30BF4D" w14:textId="77777777" w:rsidR="007A0A2D" w:rsidRPr="004F1034" w:rsidRDefault="007A0A2D" w:rsidP="007A0A2D">
      <w:pPr>
        <w:ind w:left="720" w:hanging="720"/>
        <w:rPr>
          <w:lang w:val="fr-FR"/>
        </w:rPr>
      </w:pPr>
      <w:r>
        <w:t>Owen</w:t>
      </w:r>
      <w:r w:rsidRPr="00A663A0">
        <w:t xml:space="preserve">, </w:t>
      </w:r>
      <w:r>
        <w:t>E</w:t>
      </w:r>
      <w:r w:rsidRPr="00A663A0">
        <w:t>.</w:t>
      </w:r>
      <w:r w:rsidRPr="00551933">
        <w:t>T</w:t>
      </w:r>
      <w:r w:rsidRPr="00A663A0">
        <w:t xml:space="preserve">. </w:t>
      </w:r>
      <w:r w:rsidRPr="000D026E">
        <w:rPr>
          <w:i/>
        </w:rPr>
        <w:t>The Story of the Iliad</w:t>
      </w:r>
      <w:r w:rsidRPr="00A663A0">
        <w:t xml:space="preserve">. </w:t>
      </w:r>
      <w:r w:rsidR="00E6277D" w:rsidRPr="004F1034">
        <w:rPr>
          <w:lang w:val="fr-FR"/>
        </w:rPr>
        <w:t>Rpt</w:t>
      </w:r>
      <w:r w:rsidRPr="004F1034">
        <w:rPr>
          <w:lang w:val="fr-FR"/>
        </w:rPr>
        <w:t>. Wauconda</w:t>
      </w:r>
      <w:r w:rsidR="00E6277D" w:rsidRPr="004F1034">
        <w:rPr>
          <w:lang w:val="fr-FR"/>
        </w:rPr>
        <w:t xml:space="preserve"> IL: Bolchazy-Carducci, </w:t>
      </w:r>
      <w:r w:rsidRPr="004F1034">
        <w:rPr>
          <w:lang w:val="fr-FR"/>
        </w:rPr>
        <w:t>1989. [507]</w:t>
      </w:r>
    </w:p>
    <w:p w14:paraId="7827E501" w14:textId="77777777" w:rsidR="007A0A2D" w:rsidRPr="000D026E" w:rsidRDefault="007A0A2D" w:rsidP="007A0A2D">
      <w:pPr>
        <w:ind w:left="720" w:hanging="720"/>
      </w:pPr>
      <w:r w:rsidRPr="004F1034">
        <w:rPr>
          <w:lang w:val="fr-FR"/>
        </w:rPr>
        <w:t xml:space="preserve">Page, Denys. </w:t>
      </w:r>
      <w:r w:rsidRPr="000D026E">
        <w:rPr>
          <w:i/>
        </w:rPr>
        <w:t>History and the Homeric Iliad</w:t>
      </w:r>
      <w:r w:rsidRPr="00A663A0">
        <w:t xml:space="preserve">. </w:t>
      </w:r>
      <w:r w:rsidRPr="000D026E">
        <w:t>Sather Classical Lectures</w:t>
      </w:r>
      <w:r>
        <w:t xml:space="preserve"> </w:t>
      </w:r>
      <w:r w:rsidRPr="000D026E">
        <w:t>31</w:t>
      </w:r>
      <w:r w:rsidRPr="00A663A0">
        <w:t xml:space="preserve">. </w:t>
      </w:r>
      <w:r w:rsidR="00E6277D" w:rsidRPr="000D026E">
        <w:t>Berkeley</w:t>
      </w:r>
      <w:r w:rsidR="00E6277D">
        <w:t xml:space="preserve">: </w:t>
      </w:r>
      <w:r>
        <w:t>U</w:t>
      </w:r>
      <w:r w:rsidRPr="000D026E">
        <w:t xml:space="preserve"> of California </w:t>
      </w:r>
      <w:r>
        <w:t>P</w:t>
      </w:r>
      <w:r w:rsidR="00E6277D">
        <w:t>,</w:t>
      </w:r>
      <w:r w:rsidRPr="00A663A0">
        <w:t xml:space="preserve"> </w:t>
      </w:r>
      <w:r w:rsidRPr="000D026E">
        <w:t>1959</w:t>
      </w:r>
      <w:r w:rsidRPr="00A663A0">
        <w:t>.</w:t>
      </w:r>
    </w:p>
    <w:p w14:paraId="2D89571E" w14:textId="77777777" w:rsidR="007A0A2D" w:rsidRPr="000D026E" w:rsidRDefault="007A0A2D" w:rsidP="007A0A2D">
      <w:pPr>
        <w:ind w:left="720" w:hanging="720"/>
      </w:pPr>
      <w:r w:rsidRPr="000D026E">
        <w:t>Redfield</w:t>
      </w:r>
      <w:r w:rsidRPr="00A663A0">
        <w:t xml:space="preserve">, </w:t>
      </w:r>
      <w:r w:rsidRPr="000D026E">
        <w:t>J</w:t>
      </w:r>
      <w:r w:rsidRPr="00A663A0">
        <w:t>.</w:t>
      </w:r>
      <w:r w:rsidRPr="000D026E">
        <w:t>M</w:t>
      </w:r>
      <w:r w:rsidRPr="00A663A0">
        <w:t xml:space="preserve">. </w:t>
      </w:r>
      <w:r w:rsidRPr="000D026E">
        <w:rPr>
          <w:i/>
        </w:rPr>
        <w:t>Nature and Culture in the Iliad</w:t>
      </w:r>
      <w:r w:rsidRPr="00A663A0">
        <w:t xml:space="preserve">: </w:t>
      </w:r>
      <w:r w:rsidRPr="000D026E">
        <w:rPr>
          <w:i/>
        </w:rPr>
        <w:t>The Tragedy of Hector</w:t>
      </w:r>
      <w:r w:rsidRPr="00A663A0">
        <w:t xml:space="preserve">. </w:t>
      </w:r>
      <w:r w:rsidRPr="000D026E">
        <w:t>Chicago</w:t>
      </w:r>
      <w:r w:rsidRPr="00A663A0">
        <w:t xml:space="preserve">: </w:t>
      </w:r>
      <w:r>
        <w:t>U</w:t>
      </w:r>
      <w:r w:rsidRPr="000D026E">
        <w:t xml:space="preserve"> of Chicago </w:t>
      </w:r>
      <w:r>
        <w:t>P</w:t>
      </w:r>
      <w:r w:rsidRPr="00A663A0">
        <w:t xml:space="preserve">, </w:t>
      </w:r>
      <w:r>
        <w:t>1975</w:t>
      </w:r>
      <w:r w:rsidRPr="00A663A0">
        <w:t xml:space="preserve">. </w:t>
      </w:r>
      <w:r>
        <w:t>Expanded ed</w:t>
      </w:r>
      <w:r w:rsidRPr="00A663A0">
        <w:t xml:space="preserve">.: </w:t>
      </w:r>
      <w:r>
        <w:t>Durham</w:t>
      </w:r>
      <w:r w:rsidRPr="00A663A0">
        <w:t xml:space="preserve">: </w:t>
      </w:r>
      <w:r w:rsidRPr="000D026E">
        <w:t xml:space="preserve">Duke </w:t>
      </w:r>
      <w:r>
        <w:t>UP</w:t>
      </w:r>
      <w:r w:rsidRPr="00A663A0">
        <w:t xml:space="preserve">, </w:t>
      </w:r>
      <w:r w:rsidRPr="000D026E">
        <w:t>1994</w:t>
      </w:r>
      <w:r w:rsidRPr="00A663A0">
        <w:t>.</w:t>
      </w:r>
    </w:p>
    <w:p w14:paraId="08DFE834" w14:textId="77777777" w:rsidR="007A0A2D" w:rsidRPr="000D026E" w:rsidRDefault="007A0A2D" w:rsidP="007A0A2D">
      <w:pPr>
        <w:ind w:left="720" w:hanging="720"/>
      </w:pPr>
      <w:r w:rsidRPr="000D026E">
        <w:t>Schein</w:t>
      </w:r>
      <w:r w:rsidRPr="00A663A0">
        <w:t xml:space="preserve">, </w:t>
      </w:r>
      <w:r w:rsidRPr="000D026E">
        <w:t>Seth L</w:t>
      </w:r>
      <w:r w:rsidRPr="00A663A0">
        <w:t xml:space="preserve">. </w:t>
      </w:r>
      <w:r w:rsidRPr="000D026E">
        <w:rPr>
          <w:i/>
        </w:rPr>
        <w:t>The Mortal Hero</w:t>
      </w:r>
      <w:r w:rsidRPr="00A663A0">
        <w:t xml:space="preserve">: </w:t>
      </w:r>
      <w:r w:rsidRPr="000D026E">
        <w:rPr>
          <w:i/>
        </w:rPr>
        <w:t xml:space="preserve">An Introduction </w:t>
      </w:r>
      <w:r w:rsidRPr="00BB6CED">
        <w:rPr>
          <w:i/>
        </w:rPr>
        <w:t xml:space="preserve">to </w:t>
      </w:r>
      <w:r w:rsidRPr="000D026E">
        <w:rPr>
          <w:i/>
        </w:rPr>
        <w:t>Homer</w:t>
      </w:r>
      <w:r>
        <w:t>’</w:t>
      </w:r>
      <w:r w:rsidRPr="000D026E">
        <w:rPr>
          <w:i/>
        </w:rPr>
        <w:t>s Iliad</w:t>
      </w:r>
      <w:r w:rsidRPr="00A663A0">
        <w:t xml:space="preserve">. </w:t>
      </w:r>
      <w:r>
        <w:t>Berkeley</w:t>
      </w:r>
      <w:r w:rsidRPr="00A663A0">
        <w:t xml:space="preserve">: </w:t>
      </w:r>
      <w:r>
        <w:t>U</w:t>
      </w:r>
      <w:r w:rsidRPr="000D026E">
        <w:t xml:space="preserve"> of California</w:t>
      </w:r>
      <w:r>
        <w:t xml:space="preserve"> P</w:t>
      </w:r>
      <w:r w:rsidRPr="00A663A0">
        <w:t xml:space="preserve">, </w:t>
      </w:r>
      <w:r w:rsidRPr="000D026E">
        <w:t>1984</w:t>
      </w:r>
      <w:r w:rsidRPr="00A663A0">
        <w:t>. (</w:t>
      </w:r>
      <w:r>
        <w:t>6 chapters</w:t>
      </w:r>
      <w:r w:rsidRPr="00A663A0">
        <w:t xml:space="preserve">: </w:t>
      </w:r>
      <w:r w:rsidRPr="00855F01">
        <w:t>1</w:t>
      </w:r>
      <w:r w:rsidRPr="00A663A0">
        <w:t xml:space="preserve">. </w:t>
      </w:r>
      <w:r w:rsidRPr="00855F01">
        <w:t>The Poetic Tradition</w:t>
      </w:r>
      <w:r w:rsidRPr="00A663A0">
        <w:t xml:space="preserve">. </w:t>
      </w:r>
      <w:r w:rsidRPr="00855F01">
        <w:t>2</w:t>
      </w:r>
      <w:r w:rsidRPr="00A663A0">
        <w:t xml:space="preserve">. </w:t>
      </w:r>
      <w:r w:rsidRPr="00855F01">
        <w:t>The Gods</w:t>
      </w:r>
      <w:r w:rsidRPr="00A663A0">
        <w:t xml:space="preserve">. </w:t>
      </w:r>
      <w:r w:rsidRPr="00855F01">
        <w:t>3</w:t>
      </w:r>
      <w:r w:rsidRPr="00A663A0">
        <w:t xml:space="preserve">. </w:t>
      </w:r>
      <w:r w:rsidRPr="00855F01">
        <w:t>War</w:t>
      </w:r>
      <w:r w:rsidRPr="00A663A0">
        <w:t xml:space="preserve">, </w:t>
      </w:r>
      <w:r w:rsidRPr="00855F01">
        <w:t>Death and Heroism</w:t>
      </w:r>
      <w:r w:rsidRPr="00A663A0">
        <w:t xml:space="preserve">. </w:t>
      </w:r>
      <w:r w:rsidRPr="00855F01">
        <w:t>4</w:t>
      </w:r>
      <w:r w:rsidRPr="00A663A0">
        <w:t xml:space="preserve">. </w:t>
      </w:r>
      <w:r w:rsidRPr="00855F01">
        <w:t>Achilles</w:t>
      </w:r>
      <w:r w:rsidRPr="00A663A0">
        <w:t xml:space="preserve">: </w:t>
      </w:r>
      <w:r w:rsidRPr="00855F01">
        <w:t>One</w:t>
      </w:r>
      <w:r w:rsidRPr="00A663A0">
        <w:t xml:space="preserve">. </w:t>
      </w:r>
      <w:r w:rsidRPr="00855F01">
        <w:t>5</w:t>
      </w:r>
      <w:r w:rsidRPr="00A663A0">
        <w:t xml:space="preserve">. </w:t>
      </w:r>
      <w:r w:rsidRPr="00855F01">
        <w:t>Achilles</w:t>
      </w:r>
      <w:r w:rsidRPr="00A663A0">
        <w:t xml:space="preserve">: </w:t>
      </w:r>
      <w:r w:rsidRPr="00855F01">
        <w:t>Two</w:t>
      </w:r>
      <w:r w:rsidRPr="00A663A0">
        <w:t xml:space="preserve">. </w:t>
      </w:r>
      <w:r w:rsidRPr="00855F01">
        <w:t>6</w:t>
      </w:r>
      <w:r w:rsidRPr="00A663A0">
        <w:t xml:space="preserve">. </w:t>
      </w:r>
      <w:r w:rsidRPr="00855F01">
        <w:t>Hektor and Troy</w:t>
      </w:r>
      <w:r w:rsidRPr="00A663A0">
        <w:t>.)</w:t>
      </w:r>
    </w:p>
    <w:p w14:paraId="10DBBF40" w14:textId="77777777" w:rsidR="007A0A2D" w:rsidRPr="000D026E" w:rsidRDefault="007A0A2D" w:rsidP="007A0A2D">
      <w:pPr>
        <w:ind w:left="720" w:hanging="720"/>
      </w:pPr>
      <w:r w:rsidRPr="000D026E">
        <w:t>Segal</w:t>
      </w:r>
      <w:r w:rsidRPr="00A663A0">
        <w:t xml:space="preserve">, </w:t>
      </w:r>
      <w:r w:rsidRPr="000D026E">
        <w:t>Charles</w:t>
      </w:r>
      <w:r w:rsidRPr="00A663A0">
        <w:t xml:space="preserve">. </w:t>
      </w:r>
      <w:r w:rsidRPr="000D026E">
        <w:rPr>
          <w:i/>
        </w:rPr>
        <w:t>The Theme of the Mutilation of the Corpse in the Iliad</w:t>
      </w:r>
      <w:r w:rsidRPr="00A663A0">
        <w:t xml:space="preserve">. </w:t>
      </w:r>
      <w:r w:rsidRPr="000D026E">
        <w:rPr>
          <w:i/>
        </w:rPr>
        <w:t>Mnemosyne</w:t>
      </w:r>
      <w:r w:rsidRPr="00A663A0">
        <w:t xml:space="preserve"> (</w:t>
      </w:r>
      <w:r w:rsidRPr="000D026E">
        <w:t>Leiden</w:t>
      </w:r>
      <w:r w:rsidRPr="00A663A0">
        <w:t xml:space="preserve">) </w:t>
      </w:r>
      <w:r w:rsidRPr="000D026E">
        <w:t>supp</w:t>
      </w:r>
      <w:r w:rsidR="00E6277D">
        <w:t>l</w:t>
      </w:r>
      <w:r w:rsidRPr="00A663A0">
        <w:t xml:space="preserve">. </w:t>
      </w:r>
      <w:r w:rsidRPr="000D026E">
        <w:t>vol</w:t>
      </w:r>
      <w:r w:rsidRPr="00A663A0">
        <w:t xml:space="preserve">. </w:t>
      </w:r>
      <w:r w:rsidRPr="000D026E">
        <w:t>17</w:t>
      </w:r>
      <w:r w:rsidRPr="00A663A0">
        <w:t xml:space="preserve"> (</w:t>
      </w:r>
      <w:r w:rsidRPr="000D026E">
        <w:t>1971</w:t>
      </w:r>
      <w:r w:rsidRPr="00A663A0">
        <w:t>).</w:t>
      </w:r>
    </w:p>
    <w:p w14:paraId="5944C21B" w14:textId="77777777" w:rsidR="007A0A2D" w:rsidRPr="00BB6CED" w:rsidRDefault="007A0A2D" w:rsidP="007A0A2D">
      <w:pPr>
        <w:ind w:left="720" w:hanging="720"/>
      </w:pPr>
      <w:r>
        <w:t>Shankman</w:t>
      </w:r>
      <w:r w:rsidRPr="00A663A0">
        <w:t xml:space="preserve">, </w:t>
      </w:r>
      <w:r>
        <w:t>S</w:t>
      </w:r>
      <w:r w:rsidRPr="00A663A0">
        <w:t xml:space="preserve">., </w:t>
      </w:r>
      <w:r>
        <w:t>ed</w:t>
      </w:r>
      <w:r w:rsidRPr="00A663A0">
        <w:t xml:space="preserve">. </w:t>
      </w:r>
      <w:r>
        <w:rPr>
          <w:i/>
        </w:rPr>
        <w:t>The Iliad of Homer</w:t>
      </w:r>
      <w:r w:rsidRPr="00A663A0">
        <w:t xml:space="preserve">. </w:t>
      </w:r>
      <w:r>
        <w:t>Trans</w:t>
      </w:r>
      <w:r w:rsidRPr="00A663A0">
        <w:t xml:space="preserve">. </w:t>
      </w:r>
      <w:r>
        <w:t>Alexander Pope</w:t>
      </w:r>
      <w:r w:rsidRPr="00A663A0">
        <w:t xml:space="preserve">. </w:t>
      </w:r>
      <w:r>
        <w:t>Harmondsworth</w:t>
      </w:r>
      <w:r w:rsidRPr="00A663A0">
        <w:t xml:space="preserve">, </w:t>
      </w:r>
      <w:r>
        <w:t>England</w:t>
      </w:r>
      <w:r w:rsidRPr="00A663A0">
        <w:t xml:space="preserve">: </w:t>
      </w:r>
      <w:r>
        <w:t>Penguin</w:t>
      </w:r>
      <w:r w:rsidRPr="00A663A0">
        <w:t xml:space="preserve">, </w:t>
      </w:r>
      <w:r>
        <w:t>1996</w:t>
      </w:r>
      <w:r w:rsidRPr="00A663A0">
        <w:t>. [</w:t>
      </w:r>
      <w:r>
        <w:t>Includes Pope’s</w:t>
      </w:r>
      <w:r w:rsidRPr="00A663A0">
        <w:t xml:space="preserve"> </w:t>
      </w:r>
      <w:r>
        <w:t>“Observations</w:t>
      </w:r>
      <w:r w:rsidRPr="00A663A0">
        <w:t>,</w:t>
      </w:r>
      <w:r>
        <w:t>”</w:t>
      </w:r>
      <w:r w:rsidRPr="00A663A0">
        <w:t xml:space="preserve"> </w:t>
      </w:r>
      <w:r>
        <w:t>which Jones calls</w:t>
      </w:r>
      <w:r w:rsidRPr="00A663A0">
        <w:t xml:space="preserve"> </w:t>
      </w:r>
      <w:r>
        <w:t>“wonderful</w:t>
      </w:r>
      <w:r w:rsidRPr="00A663A0">
        <w:t>,</w:t>
      </w:r>
      <w:r>
        <w:t>”</w:t>
      </w:r>
      <w:r w:rsidRPr="00A663A0">
        <w:t xml:space="preserve"> </w:t>
      </w:r>
      <w:r>
        <w:t>and Pope’s</w:t>
      </w:r>
      <w:r w:rsidRPr="00A663A0">
        <w:t xml:space="preserve"> </w:t>
      </w:r>
      <w:r>
        <w:t>“Poetical Index</w:t>
      </w:r>
      <w:r w:rsidRPr="00A663A0">
        <w:t>.</w:t>
      </w:r>
      <w:r>
        <w:t>”</w:t>
      </w:r>
      <w:r w:rsidRPr="00A663A0">
        <w:t>]</w:t>
      </w:r>
    </w:p>
    <w:p w14:paraId="3DD76711" w14:textId="77777777" w:rsidR="007A0A2D" w:rsidRPr="000D026E" w:rsidRDefault="007A0A2D" w:rsidP="007A0A2D">
      <w:pPr>
        <w:ind w:left="720" w:hanging="720"/>
      </w:pPr>
      <w:r w:rsidRPr="000D026E">
        <w:t>Shay</w:t>
      </w:r>
      <w:r w:rsidRPr="00A663A0">
        <w:t xml:space="preserve">, </w:t>
      </w:r>
      <w:r w:rsidRPr="000D026E">
        <w:t>Jonathan</w:t>
      </w:r>
      <w:r w:rsidRPr="00A663A0">
        <w:t xml:space="preserve">. </w:t>
      </w:r>
      <w:r w:rsidRPr="000D026E">
        <w:rPr>
          <w:i/>
        </w:rPr>
        <w:t>Achilles in Vietnam</w:t>
      </w:r>
      <w:r w:rsidRPr="00A663A0">
        <w:t xml:space="preserve">: </w:t>
      </w:r>
      <w:r w:rsidRPr="000D026E">
        <w:rPr>
          <w:i/>
        </w:rPr>
        <w:t>Combat Trauma and the Undoing of Character</w:t>
      </w:r>
      <w:r w:rsidRPr="00A663A0">
        <w:t xml:space="preserve">. </w:t>
      </w:r>
      <w:r w:rsidR="00E6277D" w:rsidRPr="000D026E">
        <w:t>New York</w:t>
      </w:r>
      <w:r w:rsidR="00E6277D">
        <w:t>:</w:t>
      </w:r>
      <w:r w:rsidR="00E6277D" w:rsidRPr="000D026E">
        <w:t xml:space="preserve"> </w:t>
      </w:r>
      <w:r w:rsidRPr="000D026E">
        <w:t>Athenaeum</w:t>
      </w:r>
      <w:r w:rsidRPr="00A663A0">
        <w:t xml:space="preserve">, </w:t>
      </w:r>
      <w:r w:rsidRPr="000D026E">
        <w:t>1994</w:t>
      </w:r>
      <w:r w:rsidRPr="00A663A0">
        <w:t>.</w:t>
      </w:r>
    </w:p>
    <w:p w14:paraId="0B99C82D" w14:textId="77777777" w:rsidR="007A0A2D" w:rsidRDefault="007A0A2D" w:rsidP="007A0A2D">
      <w:pPr>
        <w:ind w:left="720" w:hanging="720"/>
      </w:pPr>
      <w:r w:rsidRPr="000D026E">
        <w:lastRenderedPageBreak/>
        <w:t>Shive</w:t>
      </w:r>
      <w:r w:rsidRPr="00A663A0">
        <w:t xml:space="preserve">, </w:t>
      </w:r>
      <w:r w:rsidRPr="000D026E">
        <w:t>David M</w:t>
      </w:r>
      <w:r w:rsidRPr="00A663A0">
        <w:t xml:space="preserve">. </w:t>
      </w:r>
      <w:r w:rsidRPr="000D026E">
        <w:rPr>
          <w:i/>
        </w:rPr>
        <w:t>Naming Achilles</w:t>
      </w:r>
      <w:r w:rsidRPr="00A663A0">
        <w:t xml:space="preserve">. </w:t>
      </w:r>
      <w:r>
        <w:t>New York</w:t>
      </w:r>
      <w:r w:rsidRPr="00A663A0">
        <w:t xml:space="preserve">: </w:t>
      </w:r>
      <w:r>
        <w:t>OUP</w:t>
      </w:r>
      <w:r w:rsidRPr="00A663A0">
        <w:t xml:space="preserve">, </w:t>
      </w:r>
      <w:r>
        <w:t>1987</w:t>
      </w:r>
      <w:r w:rsidRPr="00A663A0">
        <w:t>.</w:t>
      </w:r>
    </w:p>
    <w:p w14:paraId="25A12763" w14:textId="77777777" w:rsidR="007A0A2D" w:rsidRPr="000D026E" w:rsidRDefault="007A0A2D" w:rsidP="007A0A2D">
      <w:pPr>
        <w:ind w:left="720" w:hanging="720"/>
      </w:pPr>
      <w:r>
        <w:t>Silk</w:t>
      </w:r>
      <w:r w:rsidRPr="00A663A0">
        <w:t xml:space="preserve">, </w:t>
      </w:r>
      <w:r>
        <w:t>M</w:t>
      </w:r>
      <w:r w:rsidRPr="00A663A0">
        <w:t xml:space="preserve">. </w:t>
      </w:r>
      <w:r w:rsidRPr="000D026E">
        <w:t>S</w:t>
      </w:r>
      <w:r w:rsidRPr="00A663A0">
        <w:t xml:space="preserve">. </w:t>
      </w:r>
      <w:r w:rsidRPr="000D026E">
        <w:rPr>
          <w:i/>
        </w:rPr>
        <w:t>Homer</w:t>
      </w:r>
      <w:r w:rsidRPr="00A663A0">
        <w:t xml:space="preserve">: </w:t>
      </w:r>
      <w:r w:rsidRPr="000D026E">
        <w:rPr>
          <w:i/>
        </w:rPr>
        <w:t>The Iliad</w:t>
      </w:r>
      <w:r w:rsidRPr="00A663A0">
        <w:t xml:space="preserve">. </w:t>
      </w:r>
      <w:r w:rsidRPr="000D026E">
        <w:t>Cambridge</w:t>
      </w:r>
      <w:r w:rsidRPr="00A663A0">
        <w:t xml:space="preserve">: </w:t>
      </w:r>
      <w:r>
        <w:t>Cambridge UP</w:t>
      </w:r>
      <w:r w:rsidRPr="00A663A0">
        <w:t xml:space="preserve">, </w:t>
      </w:r>
      <w:r w:rsidRPr="000D026E">
        <w:t>1987</w:t>
      </w:r>
      <w:r w:rsidRPr="00A663A0">
        <w:t>.</w:t>
      </w:r>
    </w:p>
    <w:p w14:paraId="3270CDEB" w14:textId="77777777" w:rsidR="007A0A2D" w:rsidRPr="000D026E" w:rsidRDefault="007A0A2D" w:rsidP="007A0A2D">
      <w:pPr>
        <w:ind w:left="720" w:hanging="720"/>
      </w:pPr>
      <w:r w:rsidRPr="000D026E">
        <w:t>Slatkin</w:t>
      </w:r>
      <w:r w:rsidRPr="00A663A0">
        <w:t xml:space="preserve">, </w:t>
      </w:r>
      <w:r w:rsidRPr="000D026E">
        <w:t>Laura M</w:t>
      </w:r>
      <w:r w:rsidRPr="00A663A0">
        <w:t xml:space="preserve">. </w:t>
      </w:r>
      <w:r w:rsidRPr="000D026E">
        <w:rPr>
          <w:i/>
        </w:rPr>
        <w:t>The Power of Thetis</w:t>
      </w:r>
      <w:r w:rsidRPr="00A663A0">
        <w:t xml:space="preserve">: </w:t>
      </w:r>
      <w:r w:rsidRPr="000D026E">
        <w:rPr>
          <w:i/>
        </w:rPr>
        <w:t>Allusion and Interpretation in the Iliad</w:t>
      </w:r>
      <w:r w:rsidRPr="00A663A0">
        <w:t xml:space="preserve">. </w:t>
      </w:r>
      <w:r w:rsidRPr="000D026E">
        <w:t>Berkeley</w:t>
      </w:r>
      <w:r w:rsidRPr="00A663A0">
        <w:t xml:space="preserve">: </w:t>
      </w:r>
      <w:r>
        <w:t>U</w:t>
      </w:r>
      <w:r w:rsidRPr="000D026E">
        <w:t xml:space="preserve"> of Cali</w:t>
      </w:r>
      <w:r>
        <w:t>fornia P</w:t>
      </w:r>
      <w:r w:rsidRPr="00A663A0">
        <w:t xml:space="preserve">, </w:t>
      </w:r>
      <w:r w:rsidRPr="000D026E">
        <w:t>1991</w:t>
      </w:r>
      <w:r w:rsidRPr="00A663A0">
        <w:t>.</w:t>
      </w:r>
    </w:p>
    <w:p w14:paraId="2C9878C1" w14:textId="77777777" w:rsidR="007A0A2D" w:rsidRPr="000D026E" w:rsidRDefault="007A0A2D" w:rsidP="007A0A2D">
      <w:pPr>
        <w:ind w:left="720" w:hanging="720"/>
      </w:pPr>
      <w:r w:rsidRPr="000D026E">
        <w:t>Taplin</w:t>
      </w:r>
      <w:r w:rsidRPr="00A663A0">
        <w:t xml:space="preserve">, </w:t>
      </w:r>
      <w:r w:rsidRPr="000D026E">
        <w:t>Oliver</w:t>
      </w:r>
      <w:r>
        <w:t xml:space="preserve"> P</w:t>
      </w:r>
      <w:r w:rsidRPr="00A663A0">
        <w:t xml:space="preserve">. </w:t>
      </w:r>
      <w:r w:rsidRPr="000D026E">
        <w:rPr>
          <w:i/>
        </w:rPr>
        <w:t>Homeric Soundings</w:t>
      </w:r>
      <w:r w:rsidRPr="00A663A0">
        <w:t xml:space="preserve">: </w:t>
      </w:r>
      <w:r w:rsidRPr="000D026E">
        <w:rPr>
          <w:i/>
        </w:rPr>
        <w:t>The Shaping of the Iliad</w:t>
      </w:r>
      <w:r w:rsidRPr="00A663A0">
        <w:t xml:space="preserve">. </w:t>
      </w:r>
      <w:r>
        <w:t>Oxford</w:t>
      </w:r>
      <w:r w:rsidRPr="00A663A0">
        <w:t xml:space="preserve">: </w:t>
      </w:r>
      <w:r>
        <w:t>Clarendon</w:t>
      </w:r>
      <w:r w:rsidRPr="00A663A0">
        <w:t xml:space="preserve">, </w:t>
      </w:r>
      <w:r>
        <w:t>1992</w:t>
      </w:r>
      <w:r w:rsidRPr="00A663A0">
        <w:t xml:space="preserve">; </w:t>
      </w:r>
      <w:r w:rsidRPr="000D026E">
        <w:t>New York</w:t>
      </w:r>
      <w:r w:rsidRPr="00A663A0">
        <w:t xml:space="preserve">: </w:t>
      </w:r>
      <w:r>
        <w:t>OUP</w:t>
      </w:r>
      <w:r w:rsidRPr="00A663A0">
        <w:t xml:space="preserve">, </w:t>
      </w:r>
      <w:r w:rsidRPr="000D026E">
        <w:t>1995</w:t>
      </w:r>
      <w:r w:rsidRPr="00A663A0">
        <w:t>.</w:t>
      </w:r>
    </w:p>
    <w:p w14:paraId="705D496B" w14:textId="77777777" w:rsidR="007A0A2D" w:rsidRPr="000D026E" w:rsidRDefault="007A0A2D" w:rsidP="007A0A2D">
      <w:pPr>
        <w:ind w:left="720" w:hanging="720"/>
      </w:pPr>
      <w:r>
        <w:t>Wade-Gery</w:t>
      </w:r>
      <w:r w:rsidRPr="00A663A0">
        <w:t xml:space="preserve">, </w:t>
      </w:r>
      <w:r>
        <w:t>H</w:t>
      </w:r>
      <w:r w:rsidRPr="00A663A0">
        <w:t>.</w:t>
      </w:r>
      <w:r w:rsidRPr="000D026E">
        <w:t>T</w:t>
      </w:r>
      <w:r w:rsidRPr="00A663A0">
        <w:t xml:space="preserve">. </w:t>
      </w:r>
      <w:r w:rsidRPr="000D026E">
        <w:rPr>
          <w:i/>
        </w:rPr>
        <w:t>The Poet of the Iliad</w:t>
      </w:r>
      <w:r w:rsidRPr="00A663A0">
        <w:t xml:space="preserve">. </w:t>
      </w:r>
      <w:r w:rsidRPr="000D026E">
        <w:t>Cambridge</w:t>
      </w:r>
      <w:r w:rsidR="00E6277D">
        <w:t xml:space="preserve">: </w:t>
      </w:r>
      <w:r w:rsidR="00E6277D" w:rsidRPr="000D026E">
        <w:t>C</w:t>
      </w:r>
      <w:r w:rsidR="00E6277D">
        <w:t>UP,</w:t>
      </w:r>
      <w:r w:rsidRPr="00A663A0">
        <w:t xml:space="preserve"> </w:t>
      </w:r>
      <w:r w:rsidRPr="000D026E">
        <w:t>1952</w:t>
      </w:r>
      <w:r w:rsidRPr="00A663A0">
        <w:t>.</w:t>
      </w:r>
    </w:p>
    <w:p w14:paraId="45D68EBF" w14:textId="77777777" w:rsidR="007A0A2D" w:rsidRDefault="007A0A2D" w:rsidP="007A0A2D">
      <w:pPr>
        <w:ind w:left="720" w:hanging="720"/>
      </w:pPr>
      <w:r w:rsidRPr="000D026E">
        <w:t>Weil</w:t>
      </w:r>
      <w:r w:rsidRPr="00A663A0">
        <w:t xml:space="preserve">, </w:t>
      </w:r>
      <w:r w:rsidRPr="000D026E">
        <w:t>Simone</w:t>
      </w:r>
      <w:r w:rsidRPr="00A663A0">
        <w:t xml:space="preserve">. </w:t>
      </w:r>
      <w:r w:rsidRPr="000D026E">
        <w:rPr>
          <w:i/>
        </w:rPr>
        <w:t>The Iliad or The Poem of Force</w:t>
      </w:r>
      <w:r w:rsidRPr="00A663A0">
        <w:t xml:space="preserve">. </w:t>
      </w:r>
      <w:r>
        <w:t>T</w:t>
      </w:r>
      <w:r w:rsidRPr="000D026E">
        <w:t>rans</w:t>
      </w:r>
      <w:r w:rsidRPr="00A663A0">
        <w:t xml:space="preserve">. </w:t>
      </w:r>
      <w:r>
        <w:t>Mary McCarthy</w:t>
      </w:r>
      <w:r w:rsidRPr="00A663A0">
        <w:t xml:space="preserve">. </w:t>
      </w:r>
      <w:r w:rsidRPr="000D026E">
        <w:t>Politics Pamphlet 1</w:t>
      </w:r>
      <w:r w:rsidRPr="00A663A0">
        <w:t xml:space="preserve">. </w:t>
      </w:r>
      <w:r w:rsidRPr="000D026E">
        <w:t>New York</w:t>
      </w:r>
      <w:r w:rsidR="00E6277D">
        <w:t xml:space="preserve">: </w:t>
      </w:r>
      <w:r w:rsidRPr="000D026E">
        <w:t>n</w:t>
      </w:r>
      <w:r w:rsidRPr="00A663A0">
        <w:t>.</w:t>
      </w:r>
      <w:r w:rsidRPr="000D026E">
        <w:t>d</w:t>
      </w:r>
      <w:r w:rsidRPr="00A663A0">
        <w:t xml:space="preserve">. </w:t>
      </w:r>
      <w:r w:rsidR="00E6277D">
        <w:t>Rpt</w:t>
      </w:r>
      <w:r w:rsidRPr="00A663A0">
        <w:t xml:space="preserve">. </w:t>
      </w:r>
      <w:r>
        <w:t>Wallingford</w:t>
      </w:r>
      <w:r w:rsidR="00E6277D">
        <w:t xml:space="preserve"> PA:</w:t>
      </w:r>
      <w:r w:rsidRPr="00A663A0">
        <w:t xml:space="preserve"> </w:t>
      </w:r>
      <w:r>
        <w:t>n</w:t>
      </w:r>
      <w:r w:rsidRPr="00A663A0">
        <w:t>.</w:t>
      </w:r>
      <w:r>
        <w:t>d</w:t>
      </w:r>
      <w:r w:rsidRPr="00A663A0">
        <w:t>.</w:t>
      </w:r>
    </w:p>
    <w:p w14:paraId="532F1F69" w14:textId="77777777" w:rsidR="007A0A2D" w:rsidRPr="0026127F" w:rsidRDefault="007A0A2D" w:rsidP="007A0A2D">
      <w:pPr>
        <w:ind w:left="720" w:hanging="720"/>
      </w:pPr>
      <w:r>
        <w:t>Weil</w:t>
      </w:r>
      <w:r w:rsidRPr="00A663A0">
        <w:t xml:space="preserve">, </w:t>
      </w:r>
      <w:r>
        <w:t>Simone</w:t>
      </w:r>
      <w:r w:rsidRPr="00A663A0">
        <w:t xml:space="preserve">. </w:t>
      </w:r>
      <w:r>
        <w:t>“The Iliad</w:t>
      </w:r>
      <w:r w:rsidRPr="00A663A0">
        <w:t xml:space="preserve">, </w:t>
      </w:r>
      <w:r>
        <w:t>Poem of Might</w:t>
      </w:r>
      <w:r w:rsidRPr="00A663A0">
        <w:t>.</w:t>
      </w:r>
      <w:r>
        <w:t>”</w:t>
      </w:r>
      <w:r w:rsidRPr="00A663A0">
        <w:t xml:space="preserve"> </w:t>
      </w:r>
      <w:r>
        <w:t>I</w:t>
      </w:r>
      <w:r w:rsidRPr="0026127F">
        <w:t xml:space="preserve">n </w:t>
      </w:r>
      <w:r w:rsidRPr="0026127F">
        <w:rPr>
          <w:i/>
        </w:rPr>
        <w:t xml:space="preserve">Intimations of Christianity </w:t>
      </w:r>
      <w:r>
        <w:rPr>
          <w:i/>
        </w:rPr>
        <w:t>a</w:t>
      </w:r>
      <w:r w:rsidRPr="0026127F">
        <w:rPr>
          <w:i/>
        </w:rPr>
        <w:t>mong the Ancient Greeks</w:t>
      </w:r>
      <w:r w:rsidRPr="00A663A0">
        <w:t xml:space="preserve">. </w:t>
      </w:r>
      <w:r>
        <w:t>Ed</w:t>
      </w:r>
      <w:r w:rsidRPr="00A663A0">
        <w:t xml:space="preserve">. </w:t>
      </w:r>
      <w:r>
        <w:t>and trans</w:t>
      </w:r>
      <w:r w:rsidRPr="00A663A0">
        <w:t xml:space="preserve">. </w:t>
      </w:r>
      <w:r>
        <w:t>E</w:t>
      </w:r>
      <w:r w:rsidRPr="00A663A0">
        <w:t>.</w:t>
      </w:r>
      <w:r>
        <w:t>C</w:t>
      </w:r>
      <w:r w:rsidRPr="00A663A0">
        <w:t xml:space="preserve">. </w:t>
      </w:r>
      <w:r>
        <w:t>Geissbuhler</w:t>
      </w:r>
      <w:r w:rsidRPr="00A663A0">
        <w:t xml:space="preserve">. </w:t>
      </w:r>
      <w:r>
        <w:t>London</w:t>
      </w:r>
      <w:r w:rsidRPr="00A663A0">
        <w:t xml:space="preserve">: </w:t>
      </w:r>
      <w:r w:rsidRPr="0026127F">
        <w:t>1957</w:t>
      </w:r>
      <w:r w:rsidRPr="00A663A0">
        <w:t xml:space="preserve">. </w:t>
      </w:r>
      <w:r w:rsidR="00E6277D">
        <w:t>(</w:t>
      </w:r>
      <w:r>
        <w:t>“</w:t>
      </w:r>
      <w:r w:rsidRPr="0026127F">
        <w:t xml:space="preserve">A brilliantly suggestive essay on the </w:t>
      </w:r>
      <w:r w:rsidRPr="0026127F">
        <w:rPr>
          <w:i/>
        </w:rPr>
        <w:t>Iliad</w:t>
      </w:r>
      <w:r w:rsidRPr="0026127F">
        <w:t xml:space="preserve"> and its picture of human suffering</w:t>
      </w:r>
      <w:r w:rsidRPr="00A663A0">
        <w:t>.</w:t>
      </w:r>
      <w:r>
        <w:t>”</w:t>
      </w:r>
      <w:r w:rsidRPr="00A663A0">
        <w:t xml:space="preserve"> </w:t>
      </w:r>
      <w:r>
        <w:t>Griffin 80</w:t>
      </w:r>
      <w:r w:rsidRPr="00A663A0">
        <w:t>)</w:t>
      </w:r>
    </w:p>
    <w:p w14:paraId="51D4D9CF" w14:textId="77777777" w:rsidR="007A0A2D" w:rsidRPr="000D026E" w:rsidRDefault="007A0A2D" w:rsidP="007A0A2D">
      <w:pPr>
        <w:ind w:left="720" w:hanging="720"/>
      </w:pPr>
      <w:r w:rsidRPr="000D026E">
        <w:t>Wright</w:t>
      </w:r>
      <w:r w:rsidRPr="00A663A0">
        <w:t xml:space="preserve">, </w:t>
      </w:r>
      <w:r w:rsidRPr="000D026E">
        <w:t>John</w:t>
      </w:r>
      <w:r w:rsidRPr="00A663A0">
        <w:t xml:space="preserve">. </w:t>
      </w:r>
      <w:r w:rsidRPr="000D026E">
        <w:rPr>
          <w:i/>
        </w:rPr>
        <w:t>Essays on the Iliad</w:t>
      </w:r>
      <w:r w:rsidRPr="00A663A0">
        <w:t xml:space="preserve">: </w:t>
      </w:r>
      <w:r w:rsidRPr="000D026E">
        <w:rPr>
          <w:i/>
        </w:rPr>
        <w:t>Selected Modern Criticism</w:t>
      </w:r>
      <w:r w:rsidRPr="00A663A0">
        <w:t xml:space="preserve">. </w:t>
      </w:r>
      <w:r w:rsidRPr="000D026E">
        <w:t>Bloomington</w:t>
      </w:r>
      <w:r w:rsidRPr="00A663A0">
        <w:t xml:space="preserve">: </w:t>
      </w:r>
      <w:r>
        <w:t>Indiana UP</w:t>
      </w:r>
      <w:r w:rsidRPr="00A663A0">
        <w:t xml:space="preserve">, </w:t>
      </w:r>
      <w:r w:rsidRPr="000D026E">
        <w:t>1978</w:t>
      </w:r>
      <w:r w:rsidRPr="00A663A0">
        <w:t>.</w:t>
      </w:r>
    </w:p>
    <w:p w14:paraId="6DB4ABCB" w14:textId="77777777" w:rsidR="007A0A2D" w:rsidRDefault="007A0A2D" w:rsidP="007A0A2D"/>
    <w:p w14:paraId="472F8388" w14:textId="77777777" w:rsidR="007A0A2D" w:rsidRPr="007B5ECB" w:rsidRDefault="007A0A2D" w:rsidP="007A0A2D">
      <w:r w:rsidRPr="009B1A24">
        <w:rPr>
          <w:i/>
        </w:rPr>
        <w:t>Odyssey</w:t>
      </w:r>
    </w:p>
    <w:p w14:paraId="04D5CAC2" w14:textId="77777777" w:rsidR="007A0A2D" w:rsidRPr="000D026E" w:rsidRDefault="007A0A2D" w:rsidP="007A0A2D"/>
    <w:p w14:paraId="18D0197E" w14:textId="77777777" w:rsidR="007A0A2D" w:rsidRPr="000D026E" w:rsidRDefault="007A0A2D" w:rsidP="007A0A2D">
      <w:pPr>
        <w:ind w:left="720" w:hanging="720"/>
      </w:pPr>
      <w:r w:rsidRPr="000D026E">
        <w:t>Ahl</w:t>
      </w:r>
      <w:r w:rsidRPr="00A663A0">
        <w:t xml:space="preserve">, </w:t>
      </w:r>
      <w:r w:rsidRPr="000D026E">
        <w:t>Frederick</w:t>
      </w:r>
      <w:r w:rsidRPr="00A663A0">
        <w:t xml:space="preserve">, </w:t>
      </w:r>
      <w:r w:rsidRPr="000D026E">
        <w:t>and Hanna M</w:t>
      </w:r>
      <w:r w:rsidRPr="00A663A0">
        <w:t xml:space="preserve">. </w:t>
      </w:r>
      <w:r w:rsidRPr="000D026E">
        <w:t>Roisman</w:t>
      </w:r>
      <w:r w:rsidRPr="00A663A0">
        <w:t xml:space="preserve">. </w:t>
      </w:r>
      <w:r w:rsidRPr="000D026E">
        <w:rPr>
          <w:i/>
        </w:rPr>
        <w:t>The Odyssey Re-Formed</w:t>
      </w:r>
      <w:r w:rsidRPr="00A663A0">
        <w:t xml:space="preserve">. </w:t>
      </w:r>
      <w:r w:rsidRPr="000D026E">
        <w:t>Ithaca</w:t>
      </w:r>
      <w:r>
        <w:t xml:space="preserve">: </w:t>
      </w:r>
      <w:r w:rsidRPr="000D026E">
        <w:t xml:space="preserve">Cornell </w:t>
      </w:r>
      <w:r>
        <w:t>UP,</w:t>
      </w:r>
      <w:r w:rsidRPr="00A663A0">
        <w:t xml:space="preserve"> </w:t>
      </w:r>
      <w:r w:rsidRPr="000D026E">
        <w:t>and London</w:t>
      </w:r>
      <w:r w:rsidRPr="00A663A0">
        <w:t xml:space="preserve">, </w:t>
      </w:r>
      <w:r w:rsidRPr="000D026E">
        <w:t>1996</w:t>
      </w:r>
      <w:r w:rsidRPr="00A663A0">
        <w:t>.</w:t>
      </w:r>
    </w:p>
    <w:p w14:paraId="026EC647" w14:textId="77777777" w:rsidR="007A0A2D" w:rsidRPr="000D026E" w:rsidRDefault="007A0A2D" w:rsidP="007A0A2D">
      <w:pPr>
        <w:ind w:left="720" w:hanging="720"/>
      </w:pPr>
      <w:r w:rsidRPr="000D026E">
        <w:t>Auerbach</w:t>
      </w:r>
      <w:r w:rsidRPr="00A663A0">
        <w:t xml:space="preserve">, </w:t>
      </w:r>
      <w:r w:rsidRPr="000D026E">
        <w:t>Erich</w:t>
      </w:r>
      <w:r w:rsidRPr="00A663A0">
        <w:t xml:space="preserve">. </w:t>
      </w:r>
      <w:r>
        <w:t>“</w:t>
      </w:r>
      <w:r w:rsidRPr="000D026E">
        <w:t>Odysseus</w:t>
      </w:r>
      <w:r>
        <w:t>’</w:t>
      </w:r>
      <w:r w:rsidRPr="00A663A0">
        <w:t xml:space="preserve"> </w:t>
      </w:r>
      <w:r w:rsidRPr="000D026E">
        <w:t>Scar</w:t>
      </w:r>
      <w:r w:rsidRPr="00A663A0">
        <w:t>.</w:t>
      </w:r>
      <w:r>
        <w:t>”</w:t>
      </w:r>
      <w:r w:rsidRPr="00A663A0">
        <w:t xml:space="preserve"> </w:t>
      </w:r>
      <w:r>
        <w:t>Ch</w:t>
      </w:r>
      <w:r w:rsidRPr="00A663A0">
        <w:t xml:space="preserve">. </w:t>
      </w:r>
      <w:r>
        <w:t xml:space="preserve">1 in Auerbach’s </w:t>
      </w:r>
      <w:r w:rsidRPr="000D026E">
        <w:rPr>
          <w:i/>
        </w:rPr>
        <w:t>Mimesis</w:t>
      </w:r>
      <w:r w:rsidRPr="00A663A0">
        <w:t xml:space="preserve">: </w:t>
      </w:r>
      <w:r w:rsidRPr="000D026E">
        <w:rPr>
          <w:i/>
        </w:rPr>
        <w:t>The Representation of Reality in Western Literature</w:t>
      </w:r>
      <w:r w:rsidRPr="00A663A0">
        <w:t xml:space="preserve">. </w:t>
      </w:r>
      <w:r>
        <w:t>Trans</w:t>
      </w:r>
      <w:r w:rsidRPr="00A663A0">
        <w:t xml:space="preserve">. </w:t>
      </w:r>
      <w:r w:rsidRPr="000D026E">
        <w:t>Willard Trask</w:t>
      </w:r>
      <w:r w:rsidRPr="00A663A0">
        <w:t xml:space="preserve">. </w:t>
      </w:r>
      <w:r w:rsidRPr="000D026E">
        <w:t>Princeton</w:t>
      </w:r>
      <w:r w:rsidRPr="00A663A0">
        <w:t xml:space="preserve">: </w:t>
      </w:r>
      <w:r>
        <w:t>Princeton UP</w:t>
      </w:r>
      <w:r w:rsidRPr="00A663A0">
        <w:t xml:space="preserve">, </w:t>
      </w:r>
      <w:r w:rsidRPr="000D026E">
        <w:t>1953</w:t>
      </w:r>
      <w:r w:rsidRPr="00A663A0">
        <w:t>.</w:t>
      </w:r>
    </w:p>
    <w:p w14:paraId="6EB93A8D" w14:textId="77777777" w:rsidR="007A0A2D" w:rsidRPr="000D026E" w:rsidRDefault="007A0A2D" w:rsidP="007A0A2D">
      <w:pPr>
        <w:ind w:left="720" w:hanging="720"/>
      </w:pPr>
      <w:r w:rsidRPr="000D026E">
        <w:t>Austin</w:t>
      </w:r>
      <w:r w:rsidRPr="00A663A0">
        <w:t xml:space="preserve">, </w:t>
      </w:r>
      <w:r w:rsidRPr="000D026E">
        <w:t>Norman</w:t>
      </w:r>
      <w:r w:rsidRPr="00A663A0">
        <w:t xml:space="preserve">. </w:t>
      </w:r>
      <w:r w:rsidRPr="000D026E">
        <w:rPr>
          <w:i/>
        </w:rPr>
        <w:t>Archery at the Dark of the Moon</w:t>
      </w:r>
      <w:r w:rsidRPr="00A663A0">
        <w:t xml:space="preserve">: </w:t>
      </w:r>
      <w:r w:rsidRPr="000D026E">
        <w:rPr>
          <w:i/>
        </w:rPr>
        <w:t>Poetic Problems in Homer</w:t>
      </w:r>
      <w:r>
        <w:t>’</w:t>
      </w:r>
      <w:r w:rsidRPr="000D026E">
        <w:rPr>
          <w:i/>
        </w:rPr>
        <w:t>s Odyssey</w:t>
      </w:r>
      <w:r w:rsidRPr="00A663A0">
        <w:t>.</w:t>
      </w:r>
      <w:r>
        <w:t xml:space="preserve"> </w:t>
      </w:r>
      <w:r w:rsidRPr="000D026E">
        <w:t>Berkeley</w:t>
      </w:r>
      <w:r>
        <w:t>:</w:t>
      </w:r>
      <w:r w:rsidRPr="00A663A0">
        <w:t xml:space="preserve"> </w:t>
      </w:r>
      <w:r>
        <w:t>U</w:t>
      </w:r>
      <w:r w:rsidRPr="000D026E">
        <w:t xml:space="preserve"> of California </w:t>
      </w:r>
      <w:r>
        <w:t>P</w:t>
      </w:r>
      <w:r w:rsidRPr="00A663A0">
        <w:t xml:space="preserve">, </w:t>
      </w:r>
      <w:r w:rsidRPr="000D026E">
        <w:t>1975</w:t>
      </w:r>
      <w:r w:rsidRPr="00A663A0">
        <w:t>.</w:t>
      </w:r>
    </w:p>
    <w:p w14:paraId="53082C3C" w14:textId="77777777" w:rsidR="007A0A2D" w:rsidRPr="009B4690" w:rsidRDefault="007A0A2D" w:rsidP="007A0A2D">
      <w:pPr>
        <w:ind w:left="720" w:hanging="720"/>
      </w:pPr>
      <w:r w:rsidRPr="000D026E">
        <w:t>Bloom</w:t>
      </w:r>
      <w:r w:rsidRPr="00A663A0">
        <w:t xml:space="preserve">, </w:t>
      </w:r>
      <w:r w:rsidRPr="000D026E">
        <w:t>Harold</w:t>
      </w:r>
      <w:r w:rsidRPr="00A663A0">
        <w:t xml:space="preserve">, </w:t>
      </w:r>
      <w:r w:rsidRPr="000D026E">
        <w:t>ed</w:t>
      </w:r>
      <w:r w:rsidRPr="00A663A0">
        <w:t xml:space="preserve">. </w:t>
      </w:r>
      <w:r w:rsidRPr="000D026E">
        <w:rPr>
          <w:i/>
        </w:rPr>
        <w:t>Homer</w:t>
      </w:r>
      <w:r>
        <w:t>’</w:t>
      </w:r>
      <w:r w:rsidRPr="000D026E">
        <w:rPr>
          <w:i/>
        </w:rPr>
        <w:t xml:space="preserve">s </w:t>
      </w:r>
      <w:r>
        <w:rPr>
          <w:i/>
        </w:rPr>
        <w:t xml:space="preserve">the </w:t>
      </w:r>
      <w:r w:rsidRPr="000D026E">
        <w:rPr>
          <w:i/>
        </w:rPr>
        <w:t>Odyssey</w:t>
      </w:r>
      <w:r w:rsidRPr="00A663A0">
        <w:t>.</w:t>
      </w:r>
      <w:r>
        <w:t xml:space="preserve"> 1988.</w:t>
      </w:r>
      <w:r w:rsidRPr="00A663A0">
        <w:t xml:space="preserve"> </w:t>
      </w:r>
      <w:r>
        <w:t>New York: Chelsea House</w:t>
      </w:r>
      <w:r w:rsidRPr="00A663A0">
        <w:t xml:space="preserve">, </w:t>
      </w:r>
      <w:r>
        <w:t>1996</w:t>
      </w:r>
      <w:r w:rsidRPr="00A663A0">
        <w:t xml:space="preserve">. </w:t>
      </w:r>
      <w:r>
        <w:t xml:space="preserve">(Includes a diagnosis of the </w:t>
      </w:r>
      <w:r>
        <w:rPr>
          <w:i/>
        </w:rPr>
        <w:t>Odyssey</w:t>
      </w:r>
      <w:r>
        <w:t>’s ring structure</w:t>
      </w:r>
      <w:r w:rsidRPr="00A663A0">
        <w:t>.</w:t>
      </w:r>
      <w:r>
        <w:t>)</w:t>
      </w:r>
    </w:p>
    <w:p w14:paraId="7B95D1AF" w14:textId="77777777" w:rsidR="007A0A2D" w:rsidRPr="000D026E" w:rsidRDefault="007A0A2D" w:rsidP="007A0A2D">
      <w:pPr>
        <w:ind w:left="720" w:hanging="720"/>
      </w:pPr>
      <w:r w:rsidRPr="000D026E">
        <w:t>Buitron</w:t>
      </w:r>
      <w:r w:rsidRPr="00A663A0">
        <w:t xml:space="preserve">, </w:t>
      </w:r>
      <w:r w:rsidRPr="000D026E">
        <w:t>Diana</w:t>
      </w:r>
      <w:r w:rsidRPr="00A663A0">
        <w:t xml:space="preserve">, </w:t>
      </w:r>
      <w:r w:rsidRPr="000D026E">
        <w:t>and Beth Cohen</w:t>
      </w:r>
      <w:r w:rsidRPr="00A663A0">
        <w:t xml:space="preserve">, </w:t>
      </w:r>
      <w:r w:rsidRPr="000D026E">
        <w:t>eds</w:t>
      </w:r>
      <w:r w:rsidRPr="00A663A0">
        <w:t xml:space="preserve">. </w:t>
      </w:r>
      <w:r w:rsidRPr="000D026E">
        <w:rPr>
          <w:i/>
        </w:rPr>
        <w:t>The Odyssey and Ancient Art</w:t>
      </w:r>
      <w:r w:rsidRPr="00A663A0">
        <w:t xml:space="preserve">: </w:t>
      </w:r>
      <w:r w:rsidRPr="000D026E">
        <w:rPr>
          <w:i/>
        </w:rPr>
        <w:t>An Epic in Word and Image</w:t>
      </w:r>
      <w:r>
        <w:t xml:space="preserve">. </w:t>
      </w:r>
      <w:r w:rsidRPr="000D026E">
        <w:t>Annandale-on-Hudson</w:t>
      </w:r>
      <w:r>
        <w:t>:</w:t>
      </w:r>
      <w:r w:rsidRPr="00A663A0">
        <w:t xml:space="preserve"> </w:t>
      </w:r>
      <w:r w:rsidRPr="000D026E">
        <w:t>Bard College</w:t>
      </w:r>
      <w:r>
        <w:t xml:space="preserve"> ((</w:t>
      </w:r>
      <w:r w:rsidRPr="000D026E">
        <w:t>Edith C</w:t>
      </w:r>
      <w:r w:rsidRPr="00A663A0">
        <w:t xml:space="preserve">. </w:t>
      </w:r>
      <w:r w:rsidRPr="000D026E">
        <w:t>Blum Art Institute</w:t>
      </w:r>
      <w:r>
        <w:t>)</w:t>
      </w:r>
      <w:r w:rsidRPr="00A663A0">
        <w:t xml:space="preserve">, </w:t>
      </w:r>
      <w:r w:rsidRPr="000D026E">
        <w:t>1992</w:t>
      </w:r>
      <w:r w:rsidRPr="00A663A0">
        <w:t>.</w:t>
      </w:r>
    </w:p>
    <w:p w14:paraId="3D9A2940" w14:textId="77777777" w:rsidR="007A0A2D" w:rsidRPr="000D026E" w:rsidRDefault="007A0A2D" w:rsidP="007A0A2D">
      <w:pPr>
        <w:ind w:left="720" w:hanging="720"/>
      </w:pPr>
      <w:r w:rsidRPr="000D026E">
        <w:t>Clarke</w:t>
      </w:r>
      <w:r w:rsidRPr="00A663A0">
        <w:t xml:space="preserve">, </w:t>
      </w:r>
      <w:r w:rsidRPr="000D026E">
        <w:t>Howard</w:t>
      </w:r>
      <w:r w:rsidRPr="00A663A0">
        <w:t xml:space="preserve">. </w:t>
      </w:r>
      <w:r w:rsidRPr="000D026E">
        <w:rPr>
          <w:i/>
        </w:rPr>
        <w:t>The Art of the Odyssey</w:t>
      </w:r>
      <w:r w:rsidRPr="00A663A0">
        <w:t xml:space="preserve">. </w:t>
      </w:r>
      <w:r w:rsidRPr="000D026E">
        <w:t>Englewood Cliffs</w:t>
      </w:r>
      <w:r>
        <w:t>:</w:t>
      </w:r>
      <w:r w:rsidRPr="000D026E">
        <w:t xml:space="preserve"> Prentice-Hall</w:t>
      </w:r>
      <w:r w:rsidRPr="00A663A0">
        <w:t xml:space="preserve">, </w:t>
      </w:r>
      <w:r w:rsidRPr="000D026E">
        <w:t>1967</w:t>
      </w:r>
      <w:r w:rsidRPr="00A663A0">
        <w:t>.</w:t>
      </w:r>
    </w:p>
    <w:p w14:paraId="5E2D4DB2" w14:textId="77777777" w:rsidR="007A0A2D" w:rsidRPr="000D026E" w:rsidRDefault="007A0A2D" w:rsidP="007A0A2D">
      <w:pPr>
        <w:ind w:left="720" w:hanging="720"/>
      </w:pPr>
      <w:r w:rsidRPr="000D026E">
        <w:t>Clay</w:t>
      </w:r>
      <w:r w:rsidRPr="00A663A0">
        <w:t xml:space="preserve">, </w:t>
      </w:r>
      <w:r w:rsidRPr="000D026E">
        <w:t>Jenny Strauss</w:t>
      </w:r>
      <w:r w:rsidRPr="00A663A0">
        <w:t xml:space="preserve">. </w:t>
      </w:r>
      <w:r w:rsidRPr="000D026E">
        <w:rPr>
          <w:i/>
        </w:rPr>
        <w:t>The Wrath of</w:t>
      </w:r>
      <w:r>
        <w:rPr>
          <w:i/>
        </w:rPr>
        <w:t xml:space="preserve"> </w:t>
      </w:r>
      <w:r w:rsidRPr="000D026E">
        <w:rPr>
          <w:i/>
        </w:rPr>
        <w:t>Athena</w:t>
      </w:r>
      <w:r w:rsidRPr="00A663A0">
        <w:t xml:space="preserve">: </w:t>
      </w:r>
      <w:r w:rsidRPr="000D026E">
        <w:rPr>
          <w:i/>
        </w:rPr>
        <w:t>Gods and Men in the Odyssey</w:t>
      </w:r>
      <w:r w:rsidRPr="00A663A0">
        <w:t xml:space="preserve">. </w:t>
      </w:r>
      <w:r w:rsidRPr="000D026E">
        <w:t>Princeton</w:t>
      </w:r>
      <w:r>
        <w:t xml:space="preserve">: </w:t>
      </w:r>
      <w:r w:rsidRPr="000D026E">
        <w:t>1983</w:t>
      </w:r>
      <w:r w:rsidRPr="00A663A0">
        <w:t>.</w:t>
      </w:r>
    </w:p>
    <w:p w14:paraId="0B0A9084" w14:textId="77777777" w:rsidR="007A0A2D" w:rsidRPr="000D026E" w:rsidRDefault="007A0A2D" w:rsidP="007A0A2D">
      <w:pPr>
        <w:ind w:left="720" w:hanging="720"/>
      </w:pPr>
      <w:r w:rsidRPr="000D026E">
        <w:t>Cohen</w:t>
      </w:r>
      <w:r w:rsidRPr="00A663A0">
        <w:t xml:space="preserve">, </w:t>
      </w:r>
      <w:r w:rsidRPr="000D026E">
        <w:t>Beth</w:t>
      </w:r>
      <w:r w:rsidRPr="00A663A0">
        <w:t xml:space="preserve">, </w:t>
      </w:r>
      <w:r w:rsidRPr="000D026E">
        <w:t>ed</w:t>
      </w:r>
      <w:r w:rsidRPr="00A663A0">
        <w:t xml:space="preserve">. </w:t>
      </w:r>
      <w:r w:rsidRPr="000D026E">
        <w:rPr>
          <w:i/>
        </w:rPr>
        <w:t>The Distaff Side</w:t>
      </w:r>
      <w:r w:rsidRPr="00A663A0">
        <w:t xml:space="preserve">: </w:t>
      </w:r>
      <w:r w:rsidRPr="000D026E">
        <w:rPr>
          <w:i/>
        </w:rPr>
        <w:t>Representing the Female in Homer</w:t>
      </w:r>
      <w:r>
        <w:t>’</w:t>
      </w:r>
      <w:r w:rsidRPr="000D026E">
        <w:rPr>
          <w:i/>
        </w:rPr>
        <w:t>s Odyssey</w:t>
      </w:r>
      <w:r w:rsidRPr="00A663A0">
        <w:t xml:space="preserve">. </w:t>
      </w:r>
      <w:r w:rsidRPr="000D026E">
        <w:t>New York</w:t>
      </w:r>
      <w:r w:rsidRPr="00A663A0">
        <w:t xml:space="preserve">: </w:t>
      </w:r>
      <w:r>
        <w:t>OUP</w:t>
      </w:r>
      <w:r w:rsidRPr="00A663A0">
        <w:t xml:space="preserve">, </w:t>
      </w:r>
      <w:r w:rsidRPr="000D026E">
        <w:t>1995</w:t>
      </w:r>
      <w:r w:rsidRPr="00A663A0">
        <w:t>.</w:t>
      </w:r>
    </w:p>
    <w:p w14:paraId="2F56CC2E" w14:textId="77777777" w:rsidR="007A0A2D" w:rsidRPr="000D026E" w:rsidRDefault="007A0A2D" w:rsidP="007A0A2D">
      <w:pPr>
        <w:ind w:left="720" w:hanging="720"/>
      </w:pPr>
      <w:r>
        <w:t>Cook</w:t>
      </w:r>
      <w:r w:rsidRPr="00A663A0">
        <w:t xml:space="preserve">, </w:t>
      </w:r>
      <w:r>
        <w:t>Erwin E</w:t>
      </w:r>
      <w:r w:rsidRPr="00A663A0">
        <w:t xml:space="preserve">. </w:t>
      </w:r>
      <w:r w:rsidRPr="000D026E">
        <w:rPr>
          <w:i/>
        </w:rPr>
        <w:t>The Odyssey in Athens</w:t>
      </w:r>
      <w:r w:rsidRPr="00A663A0">
        <w:t xml:space="preserve">: </w:t>
      </w:r>
      <w:r w:rsidRPr="000D026E">
        <w:rPr>
          <w:i/>
        </w:rPr>
        <w:t>Myths of Cultural Origins</w:t>
      </w:r>
      <w:r w:rsidRPr="00A663A0">
        <w:t xml:space="preserve">. </w:t>
      </w:r>
      <w:r w:rsidRPr="000D026E">
        <w:t>Ithaca</w:t>
      </w:r>
      <w:r>
        <w:t xml:space="preserve">: </w:t>
      </w:r>
      <w:r w:rsidRPr="000D026E">
        <w:t xml:space="preserve">Cornell </w:t>
      </w:r>
      <w:r>
        <w:t>UP,</w:t>
      </w:r>
      <w:r w:rsidRPr="00A663A0">
        <w:t xml:space="preserve"> </w:t>
      </w:r>
      <w:r w:rsidRPr="000D026E">
        <w:t>1995</w:t>
      </w:r>
      <w:r w:rsidRPr="00A663A0">
        <w:t>.</w:t>
      </w:r>
    </w:p>
    <w:p w14:paraId="2FE3CB57" w14:textId="77777777" w:rsidR="007A0A2D" w:rsidRPr="000D026E" w:rsidRDefault="007A0A2D" w:rsidP="007A0A2D">
      <w:pPr>
        <w:ind w:left="720" w:hanging="720"/>
      </w:pPr>
      <w:r w:rsidRPr="000D026E">
        <w:t>Doherty</w:t>
      </w:r>
      <w:r w:rsidRPr="00A663A0">
        <w:t xml:space="preserve">, </w:t>
      </w:r>
      <w:r w:rsidRPr="000D026E">
        <w:t>Lillian Eileen</w:t>
      </w:r>
      <w:r w:rsidRPr="00A663A0">
        <w:t xml:space="preserve">. </w:t>
      </w:r>
      <w:r w:rsidRPr="000D026E">
        <w:rPr>
          <w:i/>
        </w:rPr>
        <w:t>Siren Songs</w:t>
      </w:r>
      <w:r w:rsidRPr="00A663A0">
        <w:t xml:space="preserve">: </w:t>
      </w:r>
      <w:r w:rsidRPr="000D026E">
        <w:rPr>
          <w:i/>
        </w:rPr>
        <w:t>Gender</w:t>
      </w:r>
      <w:r w:rsidRPr="00A663A0">
        <w:t xml:space="preserve">, </w:t>
      </w:r>
      <w:r w:rsidRPr="000D026E">
        <w:rPr>
          <w:i/>
        </w:rPr>
        <w:t>Audiences</w:t>
      </w:r>
      <w:r w:rsidRPr="00A663A0">
        <w:t xml:space="preserve">, </w:t>
      </w:r>
      <w:r w:rsidRPr="000D026E">
        <w:rPr>
          <w:i/>
        </w:rPr>
        <w:t>and Narrators in the Odyssey</w:t>
      </w:r>
      <w:r w:rsidRPr="00A663A0">
        <w:t xml:space="preserve">. </w:t>
      </w:r>
      <w:r w:rsidRPr="000D026E">
        <w:t>Ann Arbor</w:t>
      </w:r>
      <w:r w:rsidRPr="00A663A0">
        <w:t xml:space="preserve">: </w:t>
      </w:r>
      <w:r>
        <w:t>U</w:t>
      </w:r>
      <w:r w:rsidRPr="000D026E">
        <w:t xml:space="preserve"> of Michigan </w:t>
      </w:r>
      <w:r>
        <w:t>P</w:t>
      </w:r>
      <w:r w:rsidRPr="00A663A0">
        <w:t xml:space="preserve">, </w:t>
      </w:r>
      <w:r w:rsidRPr="000D026E">
        <w:t>1995</w:t>
      </w:r>
      <w:r w:rsidRPr="00A663A0">
        <w:t>.</w:t>
      </w:r>
    </w:p>
    <w:p w14:paraId="50FC9F26" w14:textId="77777777" w:rsidR="007A0A2D" w:rsidRPr="000D026E" w:rsidRDefault="007A0A2D" w:rsidP="007A0A2D">
      <w:pPr>
        <w:ind w:left="720" w:hanging="720"/>
      </w:pPr>
      <w:r w:rsidRPr="000D026E">
        <w:t>Felson</w:t>
      </w:r>
      <w:r w:rsidRPr="00A663A0">
        <w:t xml:space="preserve">, </w:t>
      </w:r>
      <w:r w:rsidRPr="000D026E">
        <w:t>Nancy</w:t>
      </w:r>
      <w:r w:rsidRPr="00A663A0">
        <w:t xml:space="preserve">. </w:t>
      </w:r>
      <w:r w:rsidRPr="000D026E">
        <w:rPr>
          <w:i/>
        </w:rPr>
        <w:t>Regarding Penelope</w:t>
      </w:r>
      <w:r w:rsidRPr="00A663A0">
        <w:t xml:space="preserve">: </w:t>
      </w:r>
      <w:r w:rsidRPr="000D026E">
        <w:rPr>
          <w:i/>
        </w:rPr>
        <w:t xml:space="preserve">From Character </w:t>
      </w:r>
      <w:r w:rsidRPr="00A010BA">
        <w:rPr>
          <w:i/>
        </w:rPr>
        <w:t xml:space="preserve">to </w:t>
      </w:r>
      <w:r w:rsidRPr="000D026E">
        <w:rPr>
          <w:i/>
        </w:rPr>
        <w:t>Poetics</w:t>
      </w:r>
      <w:r w:rsidRPr="00A663A0">
        <w:t xml:space="preserve">. </w:t>
      </w:r>
      <w:r>
        <w:t>Rev</w:t>
      </w:r>
      <w:r w:rsidRPr="00A663A0">
        <w:t xml:space="preserve">. </w:t>
      </w:r>
      <w:r w:rsidRPr="000D026E">
        <w:t>paperback ed</w:t>
      </w:r>
      <w:r w:rsidRPr="00A663A0">
        <w:t>.</w:t>
      </w:r>
      <w:r>
        <w:t xml:space="preserve"> </w:t>
      </w:r>
      <w:r w:rsidRPr="000D026E">
        <w:t>Norman</w:t>
      </w:r>
      <w:r>
        <w:t>:</w:t>
      </w:r>
      <w:r w:rsidRPr="00A663A0">
        <w:t xml:space="preserve"> </w:t>
      </w:r>
      <w:r>
        <w:t>U</w:t>
      </w:r>
      <w:r w:rsidRPr="000D026E">
        <w:t xml:space="preserve"> of Oklahoma </w:t>
      </w:r>
      <w:r>
        <w:t>P</w:t>
      </w:r>
      <w:r w:rsidRPr="00A663A0">
        <w:t xml:space="preserve">, </w:t>
      </w:r>
      <w:r w:rsidRPr="000D026E">
        <w:t>1997</w:t>
      </w:r>
      <w:r w:rsidRPr="00A663A0">
        <w:t>.</w:t>
      </w:r>
    </w:p>
    <w:p w14:paraId="067246C8" w14:textId="77777777" w:rsidR="007A0A2D" w:rsidRPr="00D60B4B" w:rsidRDefault="007A0A2D" w:rsidP="007A0A2D">
      <w:pPr>
        <w:ind w:left="720" w:hanging="720"/>
      </w:pPr>
      <w:r w:rsidRPr="0026127F">
        <w:t>Finley</w:t>
      </w:r>
      <w:r w:rsidRPr="00A663A0">
        <w:t xml:space="preserve">, </w:t>
      </w:r>
      <w:r w:rsidRPr="0026127F">
        <w:t>Sir Moses</w:t>
      </w:r>
      <w:r>
        <w:t xml:space="preserve"> I</w:t>
      </w:r>
      <w:r w:rsidRPr="00A663A0">
        <w:t xml:space="preserve">. </w:t>
      </w:r>
      <w:r w:rsidRPr="0026127F">
        <w:rPr>
          <w:i/>
        </w:rPr>
        <w:t>The World of Odysseus</w:t>
      </w:r>
      <w:r w:rsidRPr="00A663A0">
        <w:t>.</w:t>
      </w:r>
      <w:r w:rsidRPr="007A0A2D">
        <w:t xml:space="preserve"> 2nd </w:t>
      </w:r>
      <w:r>
        <w:t>ed</w:t>
      </w:r>
      <w:r w:rsidRPr="00A663A0">
        <w:t xml:space="preserve">. </w:t>
      </w:r>
      <w:r>
        <w:t>London</w:t>
      </w:r>
      <w:r w:rsidRPr="00A663A0">
        <w:t xml:space="preserve">: </w:t>
      </w:r>
      <w:r w:rsidRPr="0026127F">
        <w:t>1977</w:t>
      </w:r>
      <w:r w:rsidRPr="00A663A0">
        <w:t xml:space="preserve">; </w:t>
      </w:r>
      <w:r>
        <w:t>New York</w:t>
      </w:r>
      <w:r w:rsidRPr="00A663A0">
        <w:t xml:space="preserve">: </w:t>
      </w:r>
      <w:r>
        <w:t>Viking</w:t>
      </w:r>
      <w:r w:rsidRPr="00A663A0">
        <w:t xml:space="preserve">, </w:t>
      </w:r>
      <w:r>
        <w:t>1978</w:t>
      </w:r>
      <w:r w:rsidRPr="00A663A0">
        <w:t xml:space="preserve">. </w:t>
      </w:r>
      <w:r>
        <w:t>“</w:t>
      </w:r>
      <w:r w:rsidRPr="0026127F">
        <w:t xml:space="preserve">A readable account of </w:t>
      </w:r>
      <w:r w:rsidRPr="004C209D">
        <w:t xml:space="preserve">the </w:t>
      </w:r>
      <w:r w:rsidRPr="0026127F">
        <w:t xml:space="preserve">sociology of the </w:t>
      </w:r>
      <w:r w:rsidRPr="0026127F">
        <w:rPr>
          <w:i/>
        </w:rPr>
        <w:t>Odyssey</w:t>
      </w:r>
      <w:r w:rsidRPr="00A663A0">
        <w:t>.</w:t>
      </w:r>
      <w:r>
        <w:t>”</w:t>
      </w:r>
      <w:r w:rsidRPr="00A663A0">
        <w:t xml:space="preserve"> (</w:t>
      </w:r>
      <w:r w:rsidRPr="00D60B4B">
        <w:t>Griffin 80</w:t>
      </w:r>
      <w:r w:rsidRPr="00A663A0">
        <w:t>)</w:t>
      </w:r>
    </w:p>
    <w:p w14:paraId="69120F31" w14:textId="77777777" w:rsidR="007A0A2D" w:rsidRPr="000D026E" w:rsidRDefault="007A0A2D" w:rsidP="007A0A2D">
      <w:pPr>
        <w:ind w:left="720" w:hanging="720"/>
      </w:pPr>
      <w:r w:rsidRPr="000D026E">
        <w:t>Frame</w:t>
      </w:r>
      <w:r w:rsidRPr="00A663A0">
        <w:t xml:space="preserve">, </w:t>
      </w:r>
      <w:r w:rsidRPr="000D026E">
        <w:t>Douglas</w:t>
      </w:r>
      <w:r w:rsidRPr="00A663A0">
        <w:t xml:space="preserve">. </w:t>
      </w:r>
      <w:r w:rsidRPr="000D026E">
        <w:rPr>
          <w:i/>
        </w:rPr>
        <w:t>The Myth of Return in Early Greek Epic</w:t>
      </w:r>
      <w:r w:rsidRPr="00A663A0">
        <w:t xml:space="preserve">. </w:t>
      </w:r>
      <w:r w:rsidRPr="000D026E">
        <w:t>New Haven</w:t>
      </w:r>
      <w:r w:rsidRPr="00A663A0">
        <w:t xml:space="preserve">: </w:t>
      </w:r>
      <w:r w:rsidRPr="000D026E">
        <w:t xml:space="preserve">Yale </w:t>
      </w:r>
      <w:r>
        <w:t>UP</w:t>
      </w:r>
      <w:r w:rsidRPr="00A663A0">
        <w:t xml:space="preserve">, </w:t>
      </w:r>
      <w:r w:rsidRPr="000D026E">
        <w:t>1978</w:t>
      </w:r>
      <w:r w:rsidRPr="00A663A0">
        <w:t>.</w:t>
      </w:r>
    </w:p>
    <w:p w14:paraId="74DDAEE7" w14:textId="77777777" w:rsidR="007A0A2D" w:rsidRPr="000D026E" w:rsidRDefault="007A0A2D" w:rsidP="007A0A2D">
      <w:pPr>
        <w:ind w:left="720" w:hanging="720"/>
      </w:pPr>
      <w:r w:rsidRPr="000D026E">
        <w:t>Katz</w:t>
      </w:r>
      <w:r w:rsidRPr="00A663A0">
        <w:t xml:space="preserve">, </w:t>
      </w:r>
      <w:r w:rsidRPr="000D026E">
        <w:t>Marilyn A</w:t>
      </w:r>
      <w:r w:rsidRPr="00A663A0">
        <w:t xml:space="preserve">. </w:t>
      </w:r>
      <w:r w:rsidRPr="000D026E">
        <w:rPr>
          <w:i/>
        </w:rPr>
        <w:t>Penelope</w:t>
      </w:r>
      <w:r>
        <w:t>’</w:t>
      </w:r>
      <w:r w:rsidRPr="000D026E">
        <w:rPr>
          <w:i/>
        </w:rPr>
        <w:t>s Renown</w:t>
      </w:r>
      <w:r w:rsidRPr="00A663A0">
        <w:t xml:space="preserve">: </w:t>
      </w:r>
      <w:r w:rsidRPr="000D026E">
        <w:rPr>
          <w:i/>
        </w:rPr>
        <w:t>Meaning and Indeterminancy in the Odyssey</w:t>
      </w:r>
      <w:r w:rsidRPr="00A663A0">
        <w:t xml:space="preserve">. </w:t>
      </w:r>
      <w:r w:rsidRPr="000D026E">
        <w:t>Princeton</w:t>
      </w:r>
      <w:r w:rsidRPr="00A663A0">
        <w:t xml:space="preserve">: </w:t>
      </w:r>
      <w:r>
        <w:t>Princeton UP</w:t>
      </w:r>
      <w:r w:rsidRPr="00A663A0">
        <w:t xml:space="preserve">, </w:t>
      </w:r>
      <w:r w:rsidRPr="000D026E">
        <w:t>1991</w:t>
      </w:r>
      <w:r w:rsidRPr="00A663A0">
        <w:t>.</w:t>
      </w:r>
    </w:p>
    <w:p w14:paraId="778BC787" w14:textId="77777777" w:rsidR="007A0A2D" w:rsidRPr="000D026E" w:rsidRDefault="007A0A2D" w:rsidP="007A0A2D">
      <w:pPr>
        <w:ind w:left="720" w:hanging="720"/>
      </w:pPr>
      <w:r w:rsidRPr="000D026E">
        <w:t>Murnaghan</w:t>
      </w:r>
      <w:r w:rsidRPr="00A663A0">
        <w:t xml:space="preserve">, </w:t>
      </w:r>
      <w:r w:rsidRPr="000D026E">
        <w:t>Sheila</w:t>
      </w:r>
      <w:r w:rsidRPr="00A663A0">
        <w:t xml:space="preserve">. </w:t>
      </w:r>
      <w:r w:rsidRPr="000D026E">
        <w:rPr>
          <w:i/>
        </w:rPr>
        <w:t>Disguise and Recognition in the Odyssey</w:t>
      </w:r>
      <w:r w:rsidRPr="00A663A0">
        <w:t xml:space="preserve">. </w:t>
      </w:r>
      <w:r w:rsidRPr="000D026E">
        <w:t>Princeton</w:t>
      </w:r>
      <w:r w:rsidRPr="00A663A0">
        <w:t xml:space="preserve">: </w:t>
      </w:r>
      <w:r>
        <w:t>Princeton UP</w:t>
      </w:r>
      <w:r w:rsidRPr="00A663A0">
        <w:t xml:space="preserve">, </w:t>
      </w:r>
      <w:r w:rsidRPr="000D026E">
        <w:t>1987</w:t>
      </w:r>
      <w:r w:rsidRPr="00A663A0">
        <w:t>.</w:t>
      </w:r>
    </w:p>
    <w:p w14:paraId="487290BC" w14:textId="77777777" w:rsidR="007A0A2D" w:rsidRPr="000D026E" w:rsidRDefault="007A0A2D" w:rsidP="007A0A2D">
      <w:pPr>
        <w:ind w:left="720" w:hanging="720"/>
      </w:pPr>
      <w:r w:rsidRPr="000D026E">
        <w:t>Page</w:t>
      </w:r>
      <w:r w:rsidRPr="00A663A0">
        <w:t xml:space="preserve">, </w:t>
      </w:r>
      <w:r w:rsidRPr="000D026E">
        <w:t>Denys</w:t>
      </w:r>
      <w:r w:rsidRPr="00A663A0">
        <w:t xml:space="preserve">. </w:t>
      </w:r>
      <w:r w:rsidRPr="000D026E">
        <w:rPr>
          <w:i/>
        </w:rPr>
        <w:t>Folktales in Homer</w:t>
      </w:r>
      <w:r>
        <w:t>’</w:t>
      </w:r>
      <w:r w:rsidRPr="000D026E">
        <w:rPr>
          <w:i/>
        </w:rPr>
        <w:t>s Odyssey</w:t>
      </w:r>
      <w:r w:rsidRPr="00A663A0">
        <w:t xml:space="preserve">. </w:t>
      </w:r>
      <w:r w:rsidRPr="000D026E">
        <w:t>Cambridge</w:t>
      </w:r>
      <w:r w:rsidRPr="00A663A0">
        <w:t xml:space="preserve">: </w:t>
      </w:r>
      <w:r w:rsidRPr="000D026E">
        <w:t xml:space="preserve">Harvard </w:t>
      </w:r>
      <w:r>
        <w:t>UP</w:t>
      </w:r>
      <w:r w:rsidRPr="00A663A0">
        <w:t xml:space="preserve">, </w:t>
      </w:r>
      <w:r w:rsidRPr="000D026E">
        <w:t>1973</w:t>
      </w:r>
      <w:r w:rsidRPr="00A663A0">
        <w:t>.</w:t>
      </w:r>
    </w:p>
    <w:p w14:paraId="6E275E86" w14:textId="77777777" w:rsidR="007A0A2D" w:rsidRPr="000D026E" w:rsidRDefault="007A0A2D" w:rsidP="007A0A2D">
      <w:pPr>
        <w:ind w:left="720" w:hanging="720"/>
      </w:pPr>
      <w:r w:rsidRPr="000D026E">
        <w:t>Page</w:t>
      </w:r>
      <w:r w:rsidRPr="00A663A0">
        <w:t xml:space="preserve">, </w:t>
      </w:r>
      <w:r w:rsidRPr="000D026E">
        <w:t>Denys</w:t>
      </w:r>
      <w:r w:rsidRPr="00A663A0">
        <w:t xml:space="preserve">. </w:t>
      </w:r>
      <w:r w:rsidRPr="000D026E">
        <w:rPr>
          <w:i/>
        </w:rPr>
        <w:t>The Homeric Odyssey</w:t>
      </w:r>
      <w:r w:rsidRPr="00A663A0">
        <w:t xml:space="preserve">. </w:t>
      </w:r>
      <w:r w:rsidRPr="000D026E">
        <w:t>Oxford</w:t>
      </w:r>
      <w:r w:rsidRPr="00A663A0">
        <w:t xml:space="preserve">: </w:t>
      </w:r>
      <w:r w:rsidRPr="000D026E">
        <w:t>Clarendon</w:t>
      </w:r>
      <w:r w:rsidRPr="00A663A0">
        <w:t xml:space="preserve">, </w:t>
      </w:r>
      <w:r w:rsidRPr="000D026E">
        <w:t>1955</w:t>
      </w:r>
      <w:r w:rsidRPr="00A663A0">
        <w:t>.</w:t>
      </w:r>
    </w:p>
    <w:p w14:paraId="77623FE6" w14:textId="77777777" w:rsidR="007A0A2D" w:rsidRPr="000D026E" w:rsidRDefault="007A0A2D" w:rsidP="007A0A2D">
      <w:pPr>
        <w:ind w:left="720" w:hanging="720"/>
      </w:pPr>
      <w:r w:rsidRPr="000D026E">
        <w:t>Peradotto</w:t>
      </w:r>
      <w:r w:rsidRPr="00A663A0">
        <w:t xml:space="preserve">, </w:t>
      </w:r>
      <w:r w:rsidRPr="000D026E">
        <w:t>John</w:t>
      </w:r>
      <w:r w:rsidRPr="00A663A0">
        <w:t xml:space="preserve">. </w:t>
      </w:r>
      <w:r w:rsidRPr="000D026E">
        <w:rPr>
          <w:i/>
        </w:rPr>
        <w:t>Man in the Middle V</w:t>
      </w:r>
      <w:r>
        <w:rPr>
          <w:i/>
        </w:rPr>
        <w:t>o</w:t>
      </w:r>
      <w:r w:rsidRPr="000D026E">
        <w:rPr>
          <w:i/>
        </w:rPr>
        <w:t>ice</w:t>
      </w:r>
      <w:r w:rsidRPr="00A663A0">
        <w:t xml:space="preserve">: </w:t>
      </w:r>
      <w:r w:rsidRPr="000D026E">
        <w:rPr>
          <w:i/>
        </w:rPr>
        <w:t>Name and Narration in the Odyssey</w:t>
      </w:r>
      <w:r w:rsidRPr="00A663A0">
        <w:t xml:space="preserve">. </w:t>
      </w:r>
      <w:r w:rsidRPr="000D026E">
        <w:t>Martin Classical Lectures</w:t>
      </w:r>
      <w:r w:rsidRPr="00A663A0">
        <w:t xml:space="preserve">, </w:t>
      </w:r>
      <w:r w:rsidRPr="000D026E">
        <w:t>new series</w:t>
      </w:r>
      <w:r w:rsidRPr="00A663A0">
        <w:t xml:space="preserve">, </w:t>
      </w:r>
      <w:r>
        <w:t>v</w:t>
      </w:r>
      <w:r w:rsidRPr="000D026E">
        <w:t>ol</w:t>
      </w:r>
      <w:r w:rsidRPr="00A663A0">
        <w:t xml:space="preserve">. </w:t>
      </w:r>
      <w:r w:rsidRPr="000D026E">
        <w:t>1</w:t>
      </w:r>
      <w:r w:rsidRPr="00A663A0">
        <w:t xml:space="preserve">. </w:t>
      </w:r>
      <w:r w:rsidRPr="000D026E">
        <w:t>Princeton</w:t>
      </w:r>
      <w:r>
        <w:t>:</w:t>
      </w:r>
      <w:r w:rsidRPr="000D026E">
        <w:t xml:space="preserve"> Princeton </w:t>
      </w:r>
      <w:r>
        <w:t>UP</w:t>
      </w:r>
      <w:r w:rsidRPr="00A663A0">
        <w:t xml:space="preserve">, </w:t>
      </w:r>
      <w:r w:rsidRPr="000D026E">
        <w:t>1990</w:t>
      </w:r>
      <w:r w:rsidRPr="00A663A0">
        <w:t>.</w:t>
      </w:r>
    </w:p>
    <w:p w14:paraId="0F3A5943" w14:textId="77777777" w:rsidR="007A0A2D" w:rsidRPr="000D026E" w:rsidRDefault="007A0A2D" w:rsidP="007A0A2D">
      <w:pPr>
        <w:ind w:left="720" w:hanging="720"/>
      </w:pPr>
      <w:r w:rsidRPr="000D026E">
        <w:lastRenderedPageBreak/>
        <w:t>Pucci</w:t>
      </w:r>
      <w:r w:rsidRPr="00A663A0">
        <w:t xml:space="preserve">, </w:t>
      </w:r>
      <w:r w:rsidRPr="000D026E">
        <w:t>Pietro</w:t>
      </w:r>
      <w:r w:rsidRPr="00A663A0">
        <w:t xml:space="preserve">. </w:t>
      </w:r>
      <w:r w:rsidRPr="000D026E">
        <w:rPr>
          <w:i/>
        </w:rPr>
        <w:t>Odysseus Polutropos</w:t>
      </w:r>
      <w:r w:rsidRPr="00A663A0">
        <w:t xml:space="preserve">: </w:t>
      </w:r>
      <w:r w:rsidRPr="000D026E">
        <w:rPr>
          <w:i/>
        </w:rPr>
        <w:t>Intertextual Readings in the Odyssey and the Iliad</w:t>
      </w:r>
      <w:r w:rsidRPr="00A663A0">
        <w:t xml:space="preserve">. </w:t>
      </w:r>
      <w:r w:rsidRPr="000D026E">
        <w:t>2</w:t>
      </w:r>
      <w:r>
        <w:t>nd ed</w:t>
      </w:r>
      <w:r w:rsidRPr="00A663A0">
        <w:t xml:space="preserve">. </w:t>
      </w:r>
      <w:r w:rsidRPr="000D026E">
        <w:t>Ithaca</w:t>
      </w:r>
      <w:r w:rsidRPr="00A663A0">
        <w:t xml:space="preserve">: </w:t>
      </w:r>
      <w:r>
        <w:t>Cornell UP</w:t>
      </w:r>
      <w:r w:rsidRPr="00A663A0">
        <w:t xml:space="preserve">, </w:t>
      </w:r>
      <w:r w:rsidRPr="000D026E">
        <w:t>1995</w:t>
      </w:r>
      <w:r w:rsidRPr="00A663A0">
        <w:t>. [</w:t>
      </w:r>
      <w:r>
        <w:t>509</w:t>
      </w:r>
      <w:r w:rsidRPr="00A663A0">
        <w:t>]</w:t>
      </w:r>
    </w:p>
    <w:p w14:paraId="4C7F18CF" w14:textId="77777777" w:rsidR="007A0A2D" w:rsidRPr="000D026E" w:rsidRDefault="007A0A2D" w:rsidP="007A0A2D">
      <w:pPr>
        <w:ind w:left="720" w:hanging="720"/>
      </w:pPr>
      <w:r w:rsidRPr="000D026E">
        <w:t>Rubens</w:t>
      </w:r>
      <w:r w:rsidRPr="00A663A0">
        <w:t xml:space="preserve">, </w:t>
      </w:r>
      <w:r w:rsidRPr="000D026E">
        <w:t>Beaty</w:t>
      </w:r>
      <w:r w:rsidRPr="00A663A0">
        <w:t xml:space="preserve">, </w:t>
      </w:r>
      <w:r w:rsidRPr="000D026E">
        <w:t>and Oliver Taplin</w:t>
      </w:r>
      <w:r w:rsidRPr="00A663A0">
        <w:t xml:space="preserve">. </w:t>
      </w:r>
      <w:r w:rsidRPr="000D026E">
        <w:rPr>
          <w:i/>
        </w:rPr>
        <w:t>An Odyssey Round Odysseus</w:t>
      </w:r>
      <w:r w:rsidRPr="00A663A0">
        <w:t xml:space="preserve">: </w:t>
      </w:r>
      <w:r w:rsidRPr="000D026E">
        <w:rPr>
          <w:i/>
        </w:rPr>
        <w:t>The Man and His Story Traced Through Time and Place</w:t>
      </w:r>
      <w:r w:rsidRPr="00A663A0">
        <w:t xml:space="preserve">. </w:t>
      </w:r>
      <w:r w:rsidRPr="000D026E">
        <w:t>London</w:t>
      </w:r>
      <w:r>
        <w:t>:</w:t>
      </w:r>
      <w:r w:rsidRPr="00A663A0">
        <w:t xml:space="preserve"> </w:t>
      </w:r>
      <w:r w:rsidRPr="000D026E">
        <w:t>1989</w:t>
      </w:r>
      <w:r w:rsidRPr="00A663A0">
        <w:t>.</w:t>
      </w:r>
    </w:p>
    <w:p w14:paraId="42E7A340" w14:textId="77777777" w:rsidR="007A0A2D" w:rsidRPr="000D026E" w:rsidRDefault="007A0A2D" w:rsidP="007A0A2D">
      <w:pPr>
        <w:ind w:left="720" w:hanging="720"/>
      </w:pPr>
      <w:r w:rsidRPr="000D026E">
        <w:t>Schein</w:t>
      </w:r>
      <w:r w:rsidRPr="00A663A0">
        <w:t xml:space="preserve">, </w:t>
      </w:r>
      <w:r w:rsidRPr="000D026E">
        <w:t>Seth</w:t>
      </w:r>
      <w:r w:rsidRPr="00A663A0">
        <w:t xml:space="preserve">, </w:t>
      </w:r>
      <w:r w:rsidRPr="000D026E">
        <w:t>ed</w:t>
      </w:r>
      <w:r w:rsidRPr="00A663A0">
        <w:t xml:space="preserve">. </w:t>
      </w:r>
      <w:r w:rsidRPr="000D026E">
        <w:rPr>
          <w:i/>
        </w:rPr>
        <w:t>Reading the Odyssey</w:t>
      </w:r>
      <w:r w:rsidRPr="00A663A0">
        <w:t xml:space="preserve">: </w:t>
      </w:r>
      <w:r w:rsidRPr="000D026E">
        <w:rPr>
          <w:i/>
        </w:rPr>
        <w:t>Selected Interpretive Essays</w:t>
      </w:r>
      <w:r w:rsidRPr="00A663A0">
        <w:t xml:space="preserve">. </w:t>
      </w:r>
      <w:r>
        <w:t>Princeton</w:t>
      </w:r>
      <w:r w:rsidRPr="00A663A0">
        <w:t xml:space="preserve">: </w:t>
      </w:r>
      <w:r w:rsidRPr="000D026E">
        <w:t xml:space="preserve">Princeton </w:t>
      </w:r>
      <w:r>
        <w:t>UP</w:t>
      </w:r>
      <w:r w:rsidRPr="00A663A0">
        <w:t xml:space="preserve">, </w:t>
      </w:r>
      <w:r w:rsidRPr="000D026E">
        <w:t>1996</w:t>
      </w:r>
      <w:r w:rsidRPr="00A663A0">
        <w:t>.</w:t>
      </w:r>
    </w:p>
    <w:p w14:paraId="4B6EB739" w14:textId="77777777" w:rsidR="007A0A2D" w:rsidRPr="000D026E" w:rsidRDefault="007A0A2D" w:rsidP="007A0A2D">
      <w:pPr>
        <w:ind w:left="720" w:hanging="720"/>
      </w:pPr>
      <w:r w:rsidRPr="000D026E">
        <w:t>Segal</w:t>
      </w:r>
      <w:r w:rsidRPr="00A663A0">
        <w:t xml:space="preserve">, </w:t>
      </w:r>
      <w:r w:rsidRPr="000D026E">
        <w:t>Charles</w:t>
      </w:r>
      <w:r w:rsidRPr="00A663A0">
        <w:t xml:space="preserve">. </w:t>
      </w:r>
      <w:r w:rsidRPr="000D026E">
        <w:rPr>
          <w:i/>
        </w:rPr>
        <w:t>Singers</w:t>
      </w:r>
      <w:r w:rsidRPr="00A663A0">
        <w:t xml:space="preserve">, </w:t>
      </w:r>
      <w:r w:rsidRPr="000D026E">
        <w:rPr>
          <w:i/>
        </w:rPr>
        <w:t>Heroes</w:t>
      </w:r>
      <w:r w:rsidRPr="00A663A0">
        <w:t xml:space="preserve">, </w:t>
      </w:r>
      <w:r w:rsidRPr="000D026E">
        <w:rPr>
          <w:i/>
        </w:rPr>
        <w:t>and Gods in the Odyssey</w:t>
      </w:r>
      <w:r w:rsidRPr="00A663A0">
        <w:t xml:space="preserve">. </w:t>
      </w:r>
      <w:r w:rsidRPr="000D026E">
        <w:t>Ithaca</w:t>
      </w:r>
      <w:r w:rsidRPr="00A663A0">
        <w:t xml:space="preserve">: </w:t>
      </w:r>
      <w:r>
        <w:t>Cornell UP</w:t>
      </w:r>
      <w:r w:rsidRPr="00A663A0">
        <w:t xml:space="preserve">, </w:t>
      </w:r>
      <w:r w:rsidRPr="000D026E">
        <w:t>1994</w:t>
      </w:r>
      <w:r w:rsidRPr="00A663A0">
        <w:t>.</w:t>
      </w:r>
    </w:p>
    <w:p w14:paraId="7177F1E7" w14:textId="77777777" w:rsidR="007A0A2D" w:rsidRPr="000D026E" w:rsidRDefault="007A0A2D" w:rsidP="007A0A2D">
      <w:pPr>
        <w:ind w:left="720" w:hanging="720"/>
      </w:pPr>
      <w:r>
        <w:t>Stanford</w:t>
      </w:r>
      <w:r w:rsidRPr="00A663A0">
        <w:t xml:space="preserve">, </w:t>
      </w:r>
      <w:r>
        <w:t>W</w:t>
      </w:r>
      <w:r w:rsidRPr="00A663A0">
        <w:t>.</w:t>
      </w:r>
      <w:r w:rsidRPr="000D026E">
        <w:t>B</w:t>
      </w:r>
      <w:r w:rsidRPr="00A663A0">
        <w:t xml:space="preserve">. </w:t>
      </w:r>
      <w:r w:rsidRPr="000D026E">
        <w:rPr>
          <w:i/>
        </w:rPr>
        <w:t>The Ulysses Theme</w:t>
      </w:r>
      <w:r w:rsidRPr="00A663A0">
        <w:t xml:space="preserve">: </w:t>
      </w:r>
      <w:r w:rsidRPr="000D026E">
        <w:rPr>
          <w:i/>
        </w:rPr>
        <w:t>A Study in the Adaptability of the Homeric Hero</w:t>
      </w:r>
      <w:r w:rsidRPr="00A663A0">
        <w:t xml:space="preserve">. </w:t>
      </w:r>
      <w:r>
        <w:t>Oxford</w:t>
      </w:r>
      <w:r w:rsidRPr="00A663A0">
        <w:t xml:space="preserve">: </w:t>
      </w:r>
      <w:r w:rsidRPr="000D026E">
        <w:t>Claren</w:t>
      </w:r>
      <w:r>
        <w:t>don</w:t>
      </w:r>
      <w:r w:rsidRPr="00A663A0">
        <w:t xml:space="preserve">, </w:t>
      </w:r>
      <w:r w:rsidRPr="000D026E">
        <w:t>1983</w:t>
      </w:r>
      <w:r w:rsidRPr="00A663A0">
        <w:t>.</w:t>
      </w:r>
    </w:p>
    <w:p w14:paraId="21880FD9" w14:textId="77777777" w:rsidR="007A0A2D" w:rsidRPr="000D026E" w:rsidRDefault="007A0A2D" w:rsidP="007A0A2D">
      <w:pPr>
        <w:ind w:left="720" w:hanging="720"/>
      </w:pPr>
      <w:r w:rsidRPr="000D026E">
        <w:t>Thalmann</w:t>
      </w:r>
      <w:r w:rsidRPr="00A663A0">
        <w:t xml:space="preserve">, </w:t>
      </w:r>
      <w:r w:rsidRPr="000D026E">
        <w:t>William G</w:t>
      </w:r>
      <w:r w:rsidRPr="00A663A0">
        <w:t xml:space="preserve">. </w:t>
      </w:r>
      <w:r w:rsidRPr="000D026E">
        <w:rPr>
          <w:i/>
        </w:rPr>
        <w:t>The Odyssey</w:t>
      </w:r>
      <w:r w:rsidRPr="00A663A0">
        <w:t xml:space="preserve">: </w:t>
      </w:r>
      <w:r w:rsidRPr="000D026E">
        <w:rPr>
          <w:i/>
        </w:rPr>
        <w:t>Poem of Return</w:t>
      </w:r>
      <w:r w:rsidRPr="00A663A0">
        <w:t xml:space="preserve">. </w:t>
      </w:r>
      <w:r w:rsidRPr="000D026E">
        <w:t>Ne</w:t>
      </w:r>
      <w:r>
        <w:t>w York</w:t>
      </w:r>
      <w:r w:rsidRPr="00A663A0">
        <w:t xml:space="preserve">: </w:t>
      </w:r>
      <w:r>
        <w:t>Twayne</w:t>
      </w:r>
      <w:r w:rsidRPr="00A663A0">
        <w:t xml:space="preserve">, </w:t>
      </w:r>
      <w:r w:rsidRPr="000D026E">
        <w:t>1992</w:t>
      </w:r>
      <w:r w:rsidRPr="00A663A0">
        <w:t>.</w:t>
      </w:r>
    </w:p>
    <w:p w14:paraId="7BD4C514" w14:textId="77777777" w:rsidR="007A0A2D" w:rsidRPr="000D026E" w:rsidRDefault="007A0A2D" w:rsidP="007A0A2D">
      <w:pPr>
        <w:ind w:left="720" w:hanging="720"/>
      </w:pPr>
      <w:r w:rsidRPr="000D026E">
        <w:t>Thalmann</w:t>
      </w:r>
      <w:r w:rsidRPr="00A663A0">
        <w:t xml:space="preserve">, </w:t>
      </w:r>
      <w:r w:rsidRPr="000D026E">
        <w:t>William G</w:t>
      </w:r>
      <w:r w:rsidRPr="00A663A0">
        <w:t xml:space="preserve">. </w:t>
      </w:r>
      <w:r w:rsidRPr="000D026E">
        <w:rPr>
          <w:i/>
        </w:rPr>
        <w:t>The Swineherd and the Boor</w:t>
      </w:r>
      <w:r w:rsidRPr="00A663A0">
        <w:t xml:space="preserve">: </w:t>
      </w:r>
      <w:r w:rsidRPr="000D026E">
        <w:rPr>
          <w:i/>
        </w:rPr>
        <w:t>Representations of Class in the Odyssey</w:t>
      </w:r>
      <w:r w:rsidRPr="00A663A0">
        <w:t xml:space="preserve">. </w:t>
      </w:r>
      <w:r w:rsidRPr="000D026E">
        <w:t>Ithaca</w:t>
      </w:r>
      <w:r w:rsidRPr="00A663A0">
        <w:t xml:space="preserve">: </w:t>
      </w:r>
      <w:r>
        <w:t>Cornell UP</w:t>
      </w:r>
      <w:r w:rsidRPr="00A663A0">
        <w:t xml:space="preserve">, </w:t>
      </w:r>
      <w:r w:rsidRPr="000D026E">
        <w:t>1998</w:t>
      </w:r>
      <w:r w:rsidRPr="00A663A0">
        <w:t>.</w:t>
      </w:r>
    </w:p>
    <w:p w14:paraId="2C999AE2" w14:textId="77777777" w:rsidR="007A0A2D" w:rsidRPr="000D026E" w:rsidRDefault="007A0A2D" w:rsidP="007A0A2D">
      <w:pPr>
        <w:ind w:left="720" w:hanging="720"/>
      </w:pPr>
      <w:r w:rsidRPr="000D026E">
        <w:t>Tracy</w:t>
      </w:r>
      <w:r w:rsidRPr="00A663A0">
        <w:t xml:space="preserve">, </w:t>
      </w:r>
      <w:r w:rsidRPr="000D026E">
        <w:t>Stephen W</w:t>
      </w:r>
      <w:r w:rsidRPr="00A663A0">
        <w:t xml:space="preserve">. </w:t>
      </w:r>
      <w:r w:rsidRPr="000D026E">
        <w:rPr>
          <w:i/>
        </w:rPr>
        <w:t>The Story of the Odyssey</w:t>
      </w:r>
      <w:r w:rsidRPr="00A663A0">
        <w:t xml:space="preserve">. </w:t>
      </w:r>
      <w:r>
        <w:t>Princeton</w:t>
      </w:r>
      <w:r w:rsidRPr="00A663A0">
        <w:t xml:space="preserve">: </w:t>
      </w:r>
      <w:r w:rsidRPr="000D026E">
        <w:t xml:space="preserve">Princeton </w:t>
      </w:r>
      <w:r>
        <w:t>UP</w:t>
      </w:r>
      <w:r w:rsidRPr="00A663A0">
        <w:t xml:space="preserve">, </w:t>
      </w:r>
      <w:r w:rsidRPr="000D026E">
        <w:t>1990</w:t>
      </w:r>
      <w:r w:rsidRPr="00A663A0">
        <w:t>.</w:t>
      </w:r>
    </w:p>
    <w:p w14:paraId="1BD7AB71" w14:textId="22969C46" w:rsidR="00FB65C1" w:rsidRPr="0027018B" w:rsidRDefault="00FB65C1" w:rsidP="0027018B"/>
    <w:sectPr w:rsidR="00FB65C1" w:rsidRPr="0027018B" w:rsidSect="007A0A2D">
      <w:headerReference w:type="default" r:id="rId15"/>
      <w:footerReference w:type="default" r:id="rId16"/>
      <w:footnotePr>
        <w:pos w:val="beneathText"/>
      </w:foot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5C10B" w14:textId="77777777" w:rsidR="00E37736" w:rsidRDefault="00E37736" w:rsidP="007A0A2D">
      <w:r>
        <w:separator/>
      </w:r>
    </w:p>
  </w:endnote>
  <w:endnote w:type="continuationSeparator" w:id="0">
    <w:p w14:paraId="100678BB" w14:textId="77777777" w:rsidR="00E37736" w:rsidRDefault="00E37736" w:rsidP="007A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47207"/>
      <w:docPartObj>
        <w:docPartGallery w:val="Page Numbers (Bottom of Page)"/>
        <w:docPartUnique/>
      </w:docPartObj>
    </w:sdtPr>
    <w:sdtEndPr>
      <w:rPr>
        <w:noProof/>
      </w:rPr>
    </w:sdtEndPr>
    <w:sdtContent>
      <w:p w14:paraId="47D7E3DF" w14:textId="77777777" w:rsidR="00A7344B" w:rsidRDefault="00A7344B">
        <w:pPr>
          <w:pStyle w:val="Footer"/>
          <w:jc w:val="center"/>
        </w:pPr>
        <w:r>
          <w:fldChar w:fldCharType="begin"/>
        </w:r>
        <w:r>
          <w:instrText xml:space="preserve"> PAGE   \* MERGEFORMAT </w:instrText>
        </w:r>
        <w:r>
          <w:fldChar w:fldCharType="separate"/>
        </w:r>
        <w:r w:rsidR="0035276D">
          <w:rPr>
            <w:noProof/>
          </w:rPr>
          <w:t>i</w:t>
        </w:r>
        <w:r>
          <w:rPr>
            <w:noProof/>
          </w:rPr>
          <w:fldChar w:fldCharType="end"/>
        </w:r>
      </w:p>
    </w:sdtContent>
  </w:sdt>
  <w:p w14:paraId="404DBC27" w14:textId="77777777" w:rsidR="00A7344B" w:rsidRDefault="00A734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3CDAA" w14:textId="77777777" w:rsidR="00A7344B" w:rsidRDefault="00A73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39198" w14:textId="77777777" w:rsidR="00E37736" w:rsidRDefault="00E37736" w:rsidP="007A0A2D">
      <w:r>
        <w:separator/>
      </w:r>
    </w:p>
  </w:footnote>
  <w:footnote w:type="continuationSeparator" w:id="0">
    <w:p w14:paraId="682F3432" w14:textId="77777777" w:rsidR="00E37736" w:rsidRDefault="00E37736" w:rsidP="007A0A2D">
      <w:r>
        <w:continuationSeparator/>
      </w:r>
    </w:p>
  </w:footnote>
  <w:footnote w:id="1">
    <w:p w14:paraId="01CC272D" w14:textId="77777777" w:rsidR="00A7344B" w:rsidRPr="00232C25" w:rsidRDefault="00A7344B" w:rsidP="007A0A2D">
      <w:pPr>
        <w:pStyle w:val="FootnoteText"/>
      </w:pPr>
      <w:r>
        <w:rPr>
          <w:rStyle w:val="FootnoteReference"/>
        </w:rPr>
        <w:footnoteRef/>
      </w:r>
      <w:r>
        <w:t xml:space="preserve"> Pindar disagreed (Fr. 169a 16-17): “it is better to be dead than to be a coward.” (Qtd. in: Burkert, Walter. </w:t>
      </w:r>
      <w:r>
        <w:rPr>
          <w:i/>
        </w:rPr>
        <w:t>Creation of the Sacred: Tracks of Biology in Early Religions</w:t>
      </w:r>
      <w:r>
        <w:t>. Cambridge: Harvard UP, 1996. 197 n. 12.) Burkert comments that this is “heroic values versus rational choice” (ibid.).</w:t>
      </w:r>
    </w:p>
  </w:footnote>
  <w:footnote w:id="2">
    <w:p w14:paraId="1007ACB6" w14:textId="77777777" w:rsidR="00A7344B" w:rsidRDefault="00A7344B" w:rsidP="007A0A2D">
      <w:pPr>
        <w:pStyle w:val="FootnoteText"/>
      </w:pPr>
      <w:r>
        <w:rPr>
          <w:rStyle w:val="FootnoteReference"/>
        </w:rPr>
        <w:footnoteRef/>
      </w:r>
      <w:r>
        <w:t xml:space="preserve"> </w:t>
      </w:r>
      <w:r w:rsidRPr="00BF2D38">
        <w:t xml:space="preserve">Willcock, Malcolm M. </w:t>
      </w:r>
      <w:r w:rsidRPr="00BF2D38">
        <w:rPr>
          <w:i/>
        </w:rPr>
        <w:t>A Companion to the Iliad: Based on the Translation by Richmond Lattimore</w:t>
      </w:r>
      <w:r w:rsidRPr="00BF2D38">
        <w:t>. Chicago: U</w:t>
      </w:r>
      <w:r>
        <w:t xml:space="preserve"> </w:t>
      </w:r>
      <w:r w:rsidRPr="00BF2D38">
        <w:t>of Chicago</w:t>
      </w:r>
      <w:r>
        <w:t xml:space="preserve"> P</w:t>
      </w:r>
      <w:r w:rsidRPr="00BF2D38">
        <w:t>, 1976</w:t>
      </w:r>
      <w:r>
        <w:t xml:space="preserve">. </w:t>
      </w:r>
      <w:r w:rsidRPr="00C5575B">
        <w:t>234</w:t>
      </w:r>
      <w:r>
        <w:t xml:space="preserve">, </w:t>
      </w:r>
      <w:r w:rsidRPr="00C5575B">
        <w:t>276</w:t>
      </w:r>
      <w:r>
        <w:t>.</w:t>
      </w:r>
    </w:p>
  </w:footnote>
  <w:footnote w:id="3">
    <w:p w14:paraId="117980EA" w14:textId="77777777" w:rsidR="00A7344B" w:rsidRDefault="00A7344B" w:rsidP="007A0A2D">
      <w:pPr>
        <w:pStyle w:val="FootnoteText"/>
      </w:pPr>
      <w:r>
        <w:rPr>
          <w:rStyle w:val="FootnoteReference"/>
        </w:rPr>
        <w:footnoteRef/>
      </w:r>
      <w:r>
        <w:t xml:space="preserve"> Similarly, before the message arrives of Hektor’s death, his wife Andromache is “</w:t>
      </w:r>
      <w:r w:rsidRPr="00142837">
        <w:t>weaving a web</w:t>
      </w:r>
      <w:r>
        <w:t xml:space="preserve"> </w:t>
      </w:r>
      <w:r w:rsidRPr="007A0A2D">
        <w:t>. . .</w:t>
      </w:r>
      <w:r>
        <w:t xml:space="preserve">, / </w:t>
      </w:r>
      <w:r w:rsidRPr="00233203">
        <w:t>a red folding robe</w:t>
      </w:r>
      <w:r>
        <w:t>” (22.440-41). Perhaps “web” and “red” are conventional and of no significance; or perhaps the repetition is merely an aspect of oral poetry (in a poem of 15,693 lines, Homer’s frequent repetition of lines were no doubt a mnemonic help). But, since the message to Andromache also involves a bloody death, “red” at least may have a similar significance there as here.</w:t>
      </w:r>
    </w:p>
  </w:footnote>
  <w:footnote w:id="4">
    <w:p w14:paraId="7D533D5D" w14:textId="77777777" w:rsidR="00A7344B" w:rsidRDefault="00A7344B" w:rsidP="007A0A2D">
      <w:pPr>
        <w:pStyle w:val="FootnoteText"/>
      </w:pPr>
      <w:r>
        <w:rPr>
          <w:rStyle w:val="FootnoteReference"/>
        </w:rPr>
        <w:footnoteRef/>
      </w:r>
      <w:r>
        <w:t xml:space="preserve"> </w:t>
      </w:r>
      <w:r w:rsidRPr="003A00E6">
        <w:t>“I wish bitter death had been what I wanted, when I came hither / following [Paris]” (3.173-74); “slut that I am” (3.180); “[I] am a nasty bitch evil-intriguing” (6.344); “I should have died before I came with him” (24.764)</w:t>
      </w:r>
      <w:r>
        <w:t>.</w:t>
      </w:r>
    </w:p>
  </w:footnote>
  <w:footnote w:id="5">
    <w:p w14:paraId="7D660700" w14:textId="77777777" w:rsidR="00A7344B" w:rsidRDefault="00A7344B" w:rsidP="007A0A2D">
      <w:pPr>
        <w:pStyle w:val="FootnoteText"/>
      </w:pPr>
      <w:r>
        <w:rPr>
          <w:rStyle w:val="FootnoteReference"/>
        </w:rPr>
        <w:footnoteRef/>
      </w:r>
      <w:r>
        <w:t xml:space="preserve"> See Rudolf Otto’s definition of the “Holy”: </w:t>
      </w:r>
      <w:r>
        <w:rPr>
          <w:i/>
        </w:rPr>
        <w:t>mysterium tremendum</w:t>
      </w:r>
      <w:r>
        <w:t xml:space="preserve"> (not “tremendous,” but “causing tremors,” i.e., terrifying) </w:t>
      </w:r>
      <w:r>
        <w:rPr>
          <w:i/>
        </w:rPr>
        <w:t>et fascinans</w:t>
      </w:r>
      <w:r>
        <w:t>.</w:t>
      </w:r>
    </w:p>
  </w:footnote>
  <w:footnote w:id="6">
    <w:p w14:paraId="4E2792B2" w14:textId="77777777" w:rsidR="00A7344B" w:rsidRDefault="00A7344B" w:rsidP="007A0A2D">
      <w:pPr>
        <w:pStyle w:val="FootnoteText"/>
      </w:pPr>
      <w:r>
        <w:rPr>
          <w:rStyle w:val="FootnoteReference"/>
        </w:rPr>
        <w:footnoteRef/>
      </w:r>
      <w:r>
        <w:t xml:space="preserve"> In his poem, </w:t>
      </w:r>
      <w:r w:rsidRPr="007C72ED">
        <w:t>“</w:t>
      </w:r>
      <w:r>
        <w:t>Easter, 1916,” Yeats</w:t>
      </w:r>
      <w:r w:rsidRPr="007C72ED">
        <w:t xml:space="preserve"> </w:t>
      </w:r>
      <w:r>
        <w:t xml:space="preserve">in his refrain refers to </w:t>
      </w:r>
      <w:r w:rsidRPr="007C72ED">
        <w:t>“</w:t>
      </w:r>
      <w:r>
        <w:t xml:space="preserve">a </w:t>
      </w:r>
      <w:r w:rsidRPr="007C72ED">
        <w:t>terrible beauty”</w:t>
      </w:r>
      <w:r>
        <w:t xml:space="preserve"> (lines 16, 40, 80); he may have gotten the oxymoron from these lines in Homer (Yeats knew his Homer: see “Vacillation,” line 87: “Homer is my example and his unchristened heart”). Yeats’ “terrible beauty” also refers to something inhuman: the immortal symbol which Irish patriots became thanks to their martyrdom in the Easter uprising against the English in 1916. “</w:t>
      </w:r>
      <w:r w:rsidRPr="000D5872">
        <w:t>Hearts with one purpose alone</w:t>
      </w:r>
      <w:r w:rsidRPr="000E0FC0">
        <w:t xml:space="preserve"> </w:t>
      </w:r>
      <w:r>
        <w:t xml:space="preserve">/ </w:t>
      </w:r>
      <w:r w:rsidRPr="0086748E">
        <w:t xml:space="preserve">Through summer and winter </w:t>
      </w:r>
      <w:r w:rsidRPr="000E0FC0">
        <w:t xml:space="preserve">seem / Enchanted </w:t>
      </w:r>
      <w:r>
        <w:t>[in]</w:t>
      </w:r>
      <w:r w:rsidRPr="000E0FC0">
        <w:t xml:space="preserve">to a stone / To trouble the living stream. / </w:t>
      </w:r>
      <w:r w:rsidRPr="007A0A2D">
        <w:t>. . .</w:t>
      </w:r>
      <w:r>
        <w:t xml:space="preserve"> </w:t>
      </w:r>
      <w:r w:rsidRPr="000E0FC0">
        <w:t xml:space="preserve">Minute by minute </w:t>
      </w:r>
      <w:r>
        <w:t xml:space="preserve">[we] </w:t>
      </w:r>
      <w:r w:rsidRPr="000E0FC0">
        <w:t>live:</w:t>
      </w:r>
      <w:r>
        <w:t xml:space="preserve"> / </w:t>
      </w:r>
      <w:r w:rsidRPr="000E0FC0">
        <w:t>The stone’s in the midst of all.</w:t>
      </w:r>
      <w:r>
        <w:t xml:space="preserve"> / </w:t>
      </w:r>
      <w:r w:rsidRPr="000E0FC0">
        <w:t>Too long a sacrifice</w:t>
      </w:r>
      <w:r>
        <w:t xml:space="preserve"> / </w:t>
      </w:r>
      <w:r w:rsidRPr="000E0FC0">
        <w:t>Can make a stone of the heart.</w:t>
      </w:r>
      <w:r>
        <w:t xml:space="preserve">” It is as if an enchantress had put a spell on the martyrs, turning them into stone. But the martyrs had become stone even before their martyrdoms: their single-mindedness (“one purpose alone”) moved them beyond the daily cares of ordinary persons and transmuted them into something inhuman. Then their martyrdom hardened them further, into something everlasting, a symbol of courage and sacrifice that “troubles” our consciences as we, caught in the cares of ordinary life, hurtle and plunge against the symbol. We are fluid, concerned with human worries; they are immortal rock, no longer feeling </w:t>
      </w:r>
      <w:r w:rsidRPr="00B60369">
        <w:t>apprehension</w:t>
      </w:r>
      <w:r>
        <w:t>s. Just as the stone was an alien presence in the midst of Yeats’s countrymen, so Helen’s beauty was an alien presence in the midst of the Greeks and the Trojans.</w:t>
      </w:r>
    </w:p>
  </w:footnote>
  <w:footnote w:id="7">
    <w:p w14:paraId="5F338EB4" w14:textId="77777777" w:rsidR="00A7344B" w:rsidRDefault="00A7344B" w:rsidP="007A0A2D">
      <w:pPr>
        <w:pStyle w:val="FootnoteText"/>
      </w:pPr>
      <w:r>
        <w:rPr>
          <w:rStyle w:val="FootnoteReference"/>
        </w:rPr>
        <w:footnoteRef/>
      </w:r>
      <w:r>
        <w:t xml:space="preserve"> See 5.440, where Apollo warns Diomedes, “</w:t>
      </w:r>
      <w:r w:rsidRPr="00733A7B">
        <w:t>Take care, give back, son of Tydeus, and strive no longer</w:t>
      </w:r>
      <w:r>
        <w:t xml:space="preserve"> / </w:t>
      </w:r>
      <w:r w:rsidRPr="00733A7B">
        <w:t>to make yourself like the gods in mind, since never the same is</w:t>
      </w:r>
      <w:r>
        <w:t xml:space="preserve"> / </w:t>
      </w:r>
      <w:r w:rsidRPr="00733A7B">
        <w:t>the breed of gods, who are immortal, and men who walk groundling.</w:t>
      </w:r>
      <w:r>
        <w:t>”</w:t>
      </w:r>
    </w:p>
  </w:footnote>
  <w:footnote w:id="8">
    <w:p w14:paraId="57F679A3" w14:textId="77777777" w:rsidR="00A7344B" w:rsidRDefault="00A7344B" w:rsidP="007A0A2D">
      <w:pPr>
        <w:pStyle w:val="FootnoteText"/>
      </w:pPr>
      <w:r>
        <w:rPr>
          <w:rStyle w:val="FootnoteReference"/>
        </w:rPr>
        <w:footnoteRef/>
      </w:r>
      <w:r>
        <w:t xml:space="preserve"> </w:t>
      </w:r>
      <w:r w:rsidRPr="0039121C">
        <w:rPr>
          <w:i/>
        </w:rPr>
        <w:t>Chancel</w:t>
      </w:r>
      <w:r>
        <w:t>: front area in a church holding the altar and the choir.</w:t>
      </w:r>
    </w:p>
  </w:footnote>
  <w:footnote w:id="9">
    <w:p w14:paraId="25A551C9" w14:textId="77777777" w:rsidR="00A7344B" w:rsidRDefault="00A7344B" w:rsidP="007A0A2D">
      <w:pPr>
        <w:pStyle w:val="FootnoteText"/>
      </w:pPr>
      <w:r>
        <w:rPr>
          <w:rStyle w:val="FootnoteReference"/>
        </w:rPr>
        <w:footnoteRef/>
      </w:r>
      <w:r>
        <w:t xml:space="preserve"> </w:t>
      </w:r>
      <w:r w:rsidRPr="0039121C">
        <w:rPr>
          <w:i/>
        </w:rPr>
        <w:t>Glebe cow</w:t>
      </w:r>
      <w:r>
        <w:t>: cow put out to pasture on church land for the vicar.</w:t>
      </w:r>
    </w:p>
  </w:footnote>
  <w:footnote w:id="10">
    <w:p w14:paraId="523F5141" w14:textId="77777777" w:rsidR="00A7344B" w:rsidRDefault="00A7344B" w:rsidP="007A0A2D">
      <w:pPr>
        <w:pStyle w:val="FootnoteText"/>
      </w:pPr>
      <w:r>
        <w:rPr>
          <w:rStyle w:val="FootnoteReference"/>
        </w:rPr>
        <w:footnoteRef/>
      </w:r>
      <w:r>
        <w:t xml:space="preserve"> </w:t>
      </w:r>
      <w:r w:rsidRPr="0039121C">
        <w:rPr>
          <w:i/>
        </w:rPr>
        <w:t>Stourton Tower</w:t>
      </w:r>
      <w:r>
        <w:t>: in Wiltshire, a tower built to honour Alfred the Great’s victory over the Danes.</w:t>
      </w:r>
    </w:p>
  </w:footnote>
  <w:footnote w:id="11">
    <w:p w14:paraId="621CFE28" w14:textId="77777777" w:rsidR="00A7344B" w:rsidRDefault="00A7344B" w:rsidP="007A0A2D">
      <w:pPr>
        <w:pStyle w:val="FootnoteText"/>
      </w:pPr>
      <w:r>
        <w:rPr>
          <w:rStyle w:val="FootnoteReference"/>
        </w:rPr>
        <w:footnoteRef/>
      </w:r>
      <w:r>
        <w:t xml:space="preserve"> </w:t>
      </w:r>
      <w:r w:rsidRPr="0039121C">
        <w:rPr>
          <w:i/>
        </w:rPr>
        <w:t>Camelot</w:t>
      </w:r>
      <w:r>
        <w:t>: King Arthur’s court, associated with Winchester or Tintagel in Cornwall.</w:t>
      </w:r>
    </w:p>
  </w:footnote>
  <w:footnote w:id="12">
    <w:p w14:paraId="0D4F32AE" w14:textId="578DC4BC" w:rsidR="00A7344B" w:rsidRDefault="00A7344B" w:rsidP="007A0A2D">
      <w:pPr>
        <w:pStyle w:val="FootnoteText"/>
      </w:pPr>
      <w:r>
        <w:rPr>
          <w:rStyle w:val="FootnoteReference"/>
        </w:rPr>
        <w:footnoteRef/>
      </w:r>
      <w:r>
        <w:t xml:space="preserve"> </w:t>
      </w:r>
      <w:r w:rsidRPr="0039121C">
        <w:rPr>
          <w:i/>
        </w:rPr>
        <w:t>Stonehenge</w:t>
      </w:r>
      <w:r>
        <w:t xml:space="preserve">: </w:t>
      </w:r>
      <w:r w:rsidR="00A431C0">
        <w:t xml:space="preserve">a </w:t>
      </w:r>
      <w:r>
        <w:t>prehistoric megalithic circle on Salisbury Plain, Wiltshire.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9090" w14:textId="77777777" w:rsidR="00A7344B" w:rsidRDefault="00A73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793683"/>
      <w:docPartObj>
        <w:docPartGallery w:val="Page Numbers (Top of Page)"/>
        <w:docPartUnique/>
      </w:docPartObj>
    </w:sdtPr>
    <w:sdtEndPr>
      <w:rPr>
        <w:noProof/>
      </w:rPr>
    </w:sdtEndPr>
    <w:sdtContent>
      <w:p w14:paraId="594CA499" w14:textId="77777777" w:rsidR="00A7344B" w:rsidRDefault="00A7344B">
        <w:pPr>
          <w:pStyle w:val="Header"/>
          <w:jc w:val="right"/>
        </w:pPr>
        <w:r>
          <w:fldChar w:fldCharType="begin"/>
        </w:r>
        <w:r>
          <w:instrText xml:space="preserve"> PAGE   \* MERGEFORMAT </w:instrText>
        </w:r>
        <w:r>
          <w:fldChar w:fldCharType="separate"/>
        </w:r>
        <w:r w:rsidR="0035276D">
          <w:rPr>
            <w:noProof/>
          </w:rPr>
          <w:t>96</w:t>
        </w:r>
        <w:r>
          <w:rPr>
            <w:noProof/>
          </w:rPr>
          <w:fldChar w:fldCharType="end"/>
        </w:r>
      </w:p>
    </w:sdtContent>
  </w:sdt>
  <w:p w14:paraId="6C5377AB" w14:textId="77777777" w:rsidR="00A7344B" w:rsidRDefault="00A73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E00D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1217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B06EF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B18E7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EE04F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2486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41A9D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62181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22A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6AFB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5452ED"/>
    <w:multiLevelType w:val="multilevel"/>
    <w:tmpl w:val="602E4E4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1" w15:restartNumberingAfterBreak="0">
    <w:nsid w:val="2E2574F5"/>
    <w:multiLevelType w:val="multilevel"/>
    <w:tmpl w:val="602E4E4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2" w15:restartNumberingAfterBreak="0">
    <w:nsid w:val="2E507B1B"/>
    <w:multiLevelType w:val="multilevel"/>
    <w:tmpl w:val="602E4E40"/>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3" w15:restartNumberingAfterBreak="0">
    <w:nsid w:val="380D180B"/>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3E516F47"/>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3ED82547"/>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6" w15:restartNumberingAfterBreak="0">
    <w:nsid w:val="48F82231"/>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7" w15:restartNumberingAfterBreak="0">
    <w:nsid w:val="4A101206"/>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4F3F67B1"/>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 w15:restartNumberingAfterBreak="0">
    <w:nsid w:val="77AE1FB0"/>
    <w:multiLevelType w:val="multilevel"/>
    <w:tmpl w:val="8368AFE6"/>
    <w:lvl w:ilvl="0">
      <w:start w:val="1"/>
      <w:numFmt w:val="decimal"/>
      <w:lvlRestart w:val="0"/>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2061632643">
    <w:abstractNumId w:val="9"/>
  </w:num>
  <w:num w:numId="2" w16cid:durableId="651518300">
    <w:abstractNumId w:val="7"/>
  </w:num>
  <w:num w:numId="3" w16cid:durableId="1268347513">
    <w:abstractNumId w:val="6"/>
  </w:num>
  <w:num w:numId="4" w16cid:durableId="2103599642">
    <w:abstractNumId w:val="5"/>
  </w:num>
  <w:num w:numId="5" w16cid:durableId="616333242">
    <w:abstractNumId w:val="4"/>
  </w:num>
  <w:num w:numId="6" w16cid:durableId="328021571">
    <w:abstractNumId w:val="8"/>
  </w:num>
  <w:num w:numId="7" w16cid:durableId="1355227275">
    <w:abstractNumId w:val="3"/>
  </w:num>
  <w:num w:numId="8" w16cid:durableId="1264607909">
    <w:abstractNumId w:val="2"/>
  </w:num>
  <w:num w:numId="9" w16cid:durableId="608243672">
    <w:abstractNumId w:val="1"/>
  </w:num>
  <w:num w:numId="10" w16cid:durableId="993728913">
    <w:abstractNumId w:val="0"/>
  </w:num>
  <w:num w:numId="11" w16cid:durableId="836118407">
    <w:abstractNumId w:val="18"/>
  </w:num>
  <w:num w:numId="12" w16cid:durableId="387341945">
    <w:abstractNumId w:val="17"/>
  </w:num>
  <w:num w:numId="13" w16cid:durableId="668824299">
    <w:abstractNumId w:val="13"/>
  </w:num>
  <w:num w:numId="14" w16cid:durableId="779641915">
    <w:abstractNumId w:val="15"/>
  </w:num>
  <w:num w:numId="15" w16cid:durableId="1781104286">
    <w:abstractNumId w:val="19"/>
  </w:num>
  <w:num w:numId="16" w16cid:durableId="1543251546">
    <w:abstractNumId w:val="14"/>
  </w:num>
  <w:num w:numId="17" w16cid:durableId="956647114">
    <w:abstractNumId w:val="16"/>
  </w:num>
  <w:num w:numId="18" w16cid:durableId="1358694851">
    <w:abstractNumId w:val="10"/>
  </w:num>
  <w:num w:numId="19" w16cid:durableId="1393117372">
    <w:abstractNumId w:val="11"/>
  </w:num>
  <w:num w:numId="20" w16cid:durableId="4281655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revisionView w:inkAnnotations="0"/>
  <w:defaultTabStop w:val="720"/>
  <w:autoHyphenation/>
  <w:hyphenationZone w:val="1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A2D"/>
    <w:rsid w:val="00042ED1"/>
    <w:rsid w:val="00055475"/>
    <w:rsid w:val="000708BA"/>
    <w:rsid w:val="00085D12"/>
    <w:rsid w:val="0008707D"/>
    <w:rsid w:val="000A7A27"/>
    <w:rsid w:val="000B6343"/>
    <w:rsid w:val="000D3504"/>
    <w:rsid w:val="000D6675"/>
    <w:rsid w:val="00107DBF"/>
    <w:rsid w:val="001745C1"/>
    <w:rsid w:val="001B0D8E"/>
    <w:rsid w:val="00227BD4"/>
    <w:rsid w:val="0027018B"/>
    <w:rsid w:val="002B05FC"/>
    <w:rsid w:val="002F6D11"/>
    <w:rsid w:val="0035276D"/>
    <w:rsid w:val="00357DD5"/>
    <w:rsid w:val="00381AF0"/>
    <w:rsid w:val="003B6060"/>
    <w:rsid w:val="004270FC"/>
    <w:rsid w:val="004857B8"/>
    <w:rsid w:val="004C0A93"/>
    <w:rsid w:val="004D13D2"/>
    <w:rsid w:val="004F1034"/>
    <w:rsid w:val="0050284A"/>
    <w:rsid w:val="00506366"/>
    <w:rsid w:val="00510565"/>
    <w:rsid w:val="00537D53"/>
    <w:rsid w:val="005449D1"/>
    <w:rsid w:val="00576E48"/>
    <w:rsid w:val="0059544E"/>
    <w:rsid w:val="005C2C83"/>
    <w:rsid w:val="005C4FAA"/>
    <w:rsid w:val="005D1BF8"/>
    <w:rsid w:val="005D65F0"/>
    <w:rsid w:val="005F0A8B"/>
    <w:rsid w:val="00602A9D"/>
    <w:rsid w:val="00624644"/>
    <w:rsid w:val="00625FF7"/>
    <w:rsid w:val="006661BD"/>
    <w:rsid w:val="00696C56"/>
    <w:rsid w:val="006A07C7"/>
    <w:rsid w:val="006B3353"/>
    <w:rsid w:val="006C67FC"/>
    <w:rsid w:val="006D5B8B"/>
    <w:rsid w:val="00707588"/>
    <w:rsid w:val="00717B6F"/>
    <w:rsid w:val="007248E6"/>
    <w:rsid w:val="00727B73"/>
    <w:rsid w:val="00736DDE"/>
    <w:rsid w:val="007824D9"/>
    <w:rsid w:val="007930BC"/>
    <w:rsid w:val="007A0A2D"/>
    <w:rsid w:val="0080736C"/>
    <w:rsid w:val="008564B3"/>
    <w:rsid w:val="008965D1"/>
    <w:rsid w:val="008A186F"/>
    <w:rsid w:val="008A1EF2"/>
    <w:rsid w:val="008A37E2"/>
    <w:rsid w:val="008C5CE4"/>
    <w:rsid w:val="00920754"/>
    <w:rsid w:val="00924502"/>
    <w:rsid w:val="00925EDB"/>
    <w:rsid w:val="00942A03"/>
    <w:rsid w:val="009A0B1B"/>
    <w:rsid w:val="009B2A26"/>
    <w:rsid w:val="009E20ED"/>
    <w:rsid w:val="00A24E6D"/>
    <w:rsid w:val="00A431C0"/>
    <w:rsid w:val="00A7344B"/>
    <w:rsid w:val="00A84A4B"/>
    <w:rsid w:val="00AF59AC"/>
    <w:rsid w:val="00B20C03"/>
    <w:rsid w:val="00B21EAF"/>
    <w:rsid w:val="00B422F7"/>
    <w:rsid w:val="00B507D8"/>
    <w:rsid w:val="00B515AA"/>
    <w:rsid w:val="00BA346B"/>
    <w:rsid w:val="00C42366"/>
    <w:rsid w:val="00C433B8"/>
    <w:rsid w:val="00CC1F4D"/>
    <w:rsid w:val="00D46928"/>
    <w:rsid w:val="00D6654F"/>
    <w:rsid w:val="00D77A70"/>
    <w:rsid w:val="00DE6717"/>
    <w:rsid w:val="00E049A8"/>
    <w:rsid w:val="00E37736"/>
    <w:rsid w:val="00E45D10"/>
    <w:rsid w:val="00E6277D"/>
    <w:rsid w:val="00E91F75"/>
    <w:rsid w:val="00EC21B6"/>
    <w:rsid w:val="00ED2805"/>
    <w:rsid w:val="00EE3245"/>
    <w:rsid w:val="00EE3803"/>
    <w:rsid w:val="00F255CF"/>
    <w:rsid w:val="00F46BE8"/>
    <w:rsid w:val="00F46E2B"/>
    <w:rsid w:val="00F65EAB"/>
    <w:rsid w:val="00F67A55"/>
    <w:rsid w:val="00FB261A"/>
    <w:rsid w:val="00FB5E59"/>
    <w:rsid w:val="00FB65C1"/>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F267"/>
  <w15:docId w15:val="{46A8CCE7-D381-4EEA-A171-71E58774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
    <w:lsdException w:name="index 2" w:uiPriority="9"/>
    <w:lsdException w:name="index 3" w:uiPriority="9"/>
    <w:lsdException w:name="index 4" w:uiPriority="9"/>
    <w:lsdException w:name="index 5" w:uiPriority="9"/>
    <w:lsdException w:name="index 6" w:uiPriority="9"/>
    <w:lsdException w:name="index 7" w:uiPriority="9"/>
    <w:lsdException w:name="index 8" w:uiPriority="9"/>
    <w:lsdException w:name="index 9" w:uiPriority="9"/>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unhideWhenUsed="1" w:qFormat="1"/>
    <w:lsdException w:name="annotation text" w:semiHidden="1" w:unhideWhenUsed="1"/>
    <w:lsdException w:name="index heading" w:uiPriority="9"/>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uiPriority="33"/>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uiPriority="33"/>
    <w:lsdException w:name="List Bullet" w:uiPriority="33"/>
    <w:lsdException w:name="List Number" w:uiPriority="33"/>
    <w:lsdException w:name="List 2" w:uiPriority="33"/>
    <w:lsdException w:name="List 3" w:uiPriority="33"/>
    <w:lsdException w:name="List 4" w:uiPriority="33"/>
    <w:lsdException w:name="List 5" w:uiPriority="33"/>
    <w:lsdException w:name="List Bullet 2" w:uiPriority="33"/>
    <w:lsdException w:name="List Bullet 3" w:uiPriority="33"/>
    <w:lsdException w:name="List Bullet 4" w:uiPriority="33"/>
    <w:lsdException w:name="List Bullet 5" w:uiPriority="33"/>
    <w:lsdException w:name="List Number 2" w:uiPriority="33"/>
    <w:lsdException w:name="List Number 3" w:uiPriority="33"/>
    <w:lsdException w:name="List Number 4" w:uiPriority="33"/>
    <w:lsdException w:name="List Number 5" w:uiPriority="33"/>
    <w:lsdException w:name="Title" w:uiPriority="32" w:qFormat="1"/>
    <w:lsdException w:name="Closing" w:semiHidden="1" w:unhideWhenUsed="1"/>
    <w:lsdException w:name="Signature" w:semiHidden="1" w:unhideWhenUsed="1"/>
    <w:lsdException w:name="Default Paragraph Font" w:semiHidden="1" w:uiPriority="1" w:unhideWhenUsed="1"/>
    <w:lsdException w:name="Body Text Indent" w:uiPriority="99"/>
    <w:lsdException w:name="List Continue" w:uiPriority="33"/>
    <w:lsdException w:name="List Continue 2" w:uiPriority="33"/>
    <w:lsdException w:name="List Continue 3" w:uiPriority="33"/>
    <w:lsdException w:name="List Continue 4" w:uiPriority="33"/>
    <w:lsdException w:name="List Continue 5" w:uiPriority="33"/>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99"/>
    <w:lsdException w:name="Body Text Indent 3" w:uiPriority="99"/>
    <w:lsdException w:name="Block Text" w:semiHidden="1" w:unhideWhenUsed="1"/>
    <w:lsdException w:name="Hyperlink" w:uiPriority="99"/>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44" w:qFormat="1"/>
    <w:lsdException w:name="Subtle Reference" w:semiHidden="1" w:uiPriority="31" w:unhideWhenUsed="1" w:qFormat="1"/>
    <w:lsdException w:name="Intense Reference" w:uiPriority="44"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7D53"/>
    <w:pPr>
      <w:contextualSpacing/>
      <w:jc w:val="both"/>
    </w:pPr>
    <w:rPr>
      <w:rFonts w:eastAsia="PMingLiU"/>
      <w:szCs w:val="22"/>
    </w:rPr>
  </w:style>
  <w:style w:type="paragraph" w:styleId="Heading1">
    <w:name w:val="heading 1"/>
    <w:basedOn w:val="Normal"/>
    <w:link w:val="Heading1Char"/>
    <w:autoRedefine/>
    <w:qFormat/>
    <w:rsid w:val="00924502"/>
    <w:pPr>
      <w:tabs>
        <w:tab w:val="left" w:pos="2160"/>
      </w:tabs>
      <w:spacing w:before="240"/>
      <w:jc w:val="center"/>
      <w:outlineLvl w:val="0"/>
    </w:pPr>
    <w:rPr>
      <w:bCs/>
      <w:caps/>
      <w:kern w:val="36"/>
      <w:sz w:val="32"/>
      <w:szCs w:val="48"/>
    </w:rPr>
  </w:style>
  <w:style w:type="paragraph" w:styleId="Heading2">
    <w:name w:val="heading 2"/>
    <w:basedOn w:val="Normal"/>
    <w:link w:val="Heading2Char"/>
    <w:autoRedefine/>
    <w:qFormat/>
    <w:rsid w:val="00924502"/>
    <w:pPr>
      <w:jc w:val="center"/>
      <w:outlineLvl w:val="1"/>
    </w:pPr>
    <w:rPr>
      <w:caps/>
    </w:rPr>
  </w:style>
  <w:style w:type="paragraph" w:styleId="Heading3">
    <w:name w:val="heading 3"/>
    <w:basedOn w:val="Normal"/>
    <w:link w:val="Heading3Char"/>
    <w:autoRedefine/>
    <w:qFormat/>
    <w:rsid w:val="0027018B"/>
    <w:pPr>
      <w:jc w:val="center"/>
      <w:outlineLvl w:val="2"/>
    </w:pPr>
    <w:rPr>
      <w:bCs/>
      <w:smallCaps/>
      <w:kern w:val="2"/>
      <w:szCs w:val="27"/>
    </w:rPr>
  </w:style>
  <w:style w:type="paragraph" w:styleId="Heading4">
    <w:name w:val="heading 4"/>
    <w:basedOn w:val="Normal"/>
    <w:next w:val="Normal"/>
    <w:link w:val="Heading4Char"/>
    <w:autoRedefine/>
    <w:qFormat/>
    <w:rsid w:val="0027018B"/>
    <w:pPr>
      <w:outlineLvl w:val="3"/>
    </w:pPr>
    <w:rPr>
      <w:kern w:val="2"/>
    </w:rPr>
  </w:style>
  <w:style w:type="paragraph" w:styleId="Heading5">
    <w:name w:val="heading 5"/>
    <w:basedOn w:val="Normal"/>
    <w:next w:val="Normal"/>
    <w:link w:val="Heading5Char"/>
    <w:autoRedefine/>
    <w:qFormat/>
    <w:rsid w:val="0027018B"/>
    <w:pPr>
      <w:keepNext/>
      <w:keepLines/>
      <w:outlineLvl w:val="4"/>
    </w:pPr>
    <w:rPr>
      <w:rFonts w:eastAsiaTheme="majorEastAsia" w:cstheme="majorBidi"/>
    </w:rPr>
  </w:style>
  <w:style w:type="paragraph" w:styleId="Heading6">
    <w:name w:val="heading 6"/>
    <w:basedOn w:val="Heading5"/>
    <w:next w:val="Normal"/>
    <w:link w:val="Heading6Char"/>
    <w:autoRedefine/>
    <w:qFormat/>
    <w:rsid w:val="0027018B"/>
    <w:pPr>
      <w:outlineLvl w:val="5"/>
    </w:pPr>
  </w:style>
  <w:style w:type="paragraph" w:styleId="Heading7">
    <w:name w:val="heading 7"/>
    <w:basedOn w:val="Heading6"/>
    <w:next w:val="Normal"/>
    <w:link w:val="Heading7Char"/>
    <w:autoRedefine/>
    <w:qFormat/>
    <w:rsid w:val="0027018B"/>
    <w:pPr>
      <w:outlineLvl w:val="6"/>
    </w:pPr>
  </w:style>
  <w:style w:type="paragraph" w:styleId="Heading8">
    <w:name w:val="heading 8"/>
    <w:basedOn w:val="Heading7"/>
    <w:next w:val="Normal"/>
    <w:link w:val="Heading8Char"/>
    <w:autoRedefine/>
    <w:qFormat/>
    <w:rsid w:val="0027018B"/>
    <w:pPr>
      <w:outlineLvl w:val="7"/>
    </w:pPr>
  </w:style>
  <w:style w:type="paragraph" w:styleId="Heading9">
    <w:name w:val="heading 9"/>
    <w:basedOn w:val="Heading8"/>
    <w:next w:val="Normal"/>
    <w:link w:val="Heading9Char"/>
    <w:autoRedefine/>
    <w:qFormat/>
    <w:rsid w:val="0027018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4502"/>
    <w:rPr>
      <w:rFonts w:eastAsia="PMingLiU"/>
      <w:bCs/>
      <w:caps/>
      <w:kern w:val="36"/>
      <w:sz w:val="32"/>
      <w:szCs w:val="48"/>
    </w:rPr>
  </w:style>
  <w:style w:type="paragraph" w:customStyle="1" w:styleId="doubleindent">
    <w:name w:val="double indent"/>
    <w:basedOn w:val="Normal"/>
    <w:next w:val="Normal"/>
    <w:uiPriority w:val="99"/>
    <w:unhideWhenUsed/>
    <w:rsid w:val="00925EDB"/>
    <w:pPr>
      <w:ind w:left="1440" w:right="720" w:hanging="720"/>
    </w:pPr>
    <w:rPr>
      <w:rFonts w:eastAsia="Times New Roman"/>
      <w:color w:val="000000"/>
      <w:kern w:val="16"/>
    </w:rPr>
  </w:style>
  <w:style w:type="paragraph" w:customStyle="1" w:styleId="temp">
    <w:name w:val="temp"/>
    <w:basedOn w:val="Normal"/>
    <w:uiPriority w:val="32"/>
    <w:unhideWhenUsed/>
    <w:rsid w:val="00925EDB"/>
    <w:pPr>
      <w:tabs>
        <w:tab w:val="left" w:pos="360"/>
        <w:tab w:val="left" w:pos="720"/>
      </w:tabs>
      <w:ind w:left="1080" w:hanging="1080"/>
    </w:pPr>
    <w:rPr>
      <w:rFonts w:eastAsia="Times New Roman"/>
      <w:color w:val="000000"/>
      <w:kern w:val="16"/>
    </w:rPr>
  </w:style>
  <w:style w:type="character" w:customStyle="1" w:styleId="Heading2Char">
    <w:name w:val="Heading 2 Char"/>
    <w:basedOn w:val="DefaultParagraphFont"/>
    <w:link w:val="Heading2"/>
    <w:rsid w:val="00924502"/>
    <w:rPr>
      <w:rFonts w:eastAsia="PMingLiU"/>
      <w:caps/>
      <w:szCs w:val="22"/>
    </w:rPr>
  </w:style>
  <w:style w:type="character" w:customStyle="1" w:styleId="Heading5Char">
    <w:name w:val="Heading 5 Char"/>
    <w:basedOn w:val="DefaultParagraphFont"/>
    <w:link w:val="Heading5"/>
    <w:rsid w:val="0027018B"/>
    <w:rPr>
      <w:rFonts w:eastAsiaTheme="majorEastAsia" w:cstheme="majorBidi"/>
      <w:kern w:val="0"/>
      <w:sz w:val="24"/>
      <w:szCs w:val="22"/>
    </w:rPr>
  </w:style>
  <w:style w:type="character" w:customStyle="1" w:styleId="Heading6Char">
    <w:name w:val="Heading 6 Char"/>
    <w:basedOn w:val="DefaultParagraphFont"/>
    <w:link w:val="Heading6"/>
    <w:rsid w:val="0027018B"/>
    <w:rPr>
      <w:rFonts w:eastAsiaTheme="majorEastAsia" w:cstheme="majorBidi"/>
      <w:kern w:val="0"/>
      <w:sz w:val="24"/>
      <w:szCs w:val="22"/>
    </w:rPr>
  </w:style>
  <w:style w:type="character" w:customStyle="1" w:styleId="Heading7Char">
    <w:name w:val="Heading 7 Char"/>
    <w:basedOn w:val="DefaultParagraphFont"/>
    <w:link w:val="Heading7"/>
    <w:rsid w:val="0027018B"/>
    <w:rPr>
      <w:rFonts w:eastAsiaTheme="majorEastAsia" w:cstheme="majorBidi"/>
      <w:kern w:val="0"/>
      <w:sz w:val="24"/>
      <w:szCs w:val="22"/>
    </w:rPr>
  </w:style>
  <w:style w:type="paragraph" w:styleId="FootnoteText">
    <w:name w:val="footnote text"/>
    <w:basedOn w:val="Normal"/>
    <w:link w:val="FootnoteTextChar"/>
    <w:rsid w:val="00D77A70"/>
    <w:pPr>
      <w:ind w:firstLine="720"/>
    </w:pPr>
    <w:rPr>
      <w:rFonts w:eastAsia="Times New Roman"/>
      <w:sz w:val="20"/>
    </w:rPr>
  </w:style>
  <w:style w:type="character" w:customStyle="1" w:styleId="FootnoteTextChar">
    <w:name w:val="Footnote Text Char"/>
    <w:basedOn w:val="DefaultParagraphFont"/>
    <w:link w:val="FootnoteText"/>
    <w:rsid w:val="00D77A70"/>
    <w:rPr>
      <w:rFonts w:eastAsia="Times New Roman"/>
      <w:kern w:val="0"/>
    </w:rPr>
  </w:style>
  <w:style w:type="paragraph" w:styleId="Header">
    <w:name w:val="header"/>
    <w:basedOn w:val="Normal"/>
    <w:link w:val="HeaderChar"/>
    <w:rsid w:val="009B2A26"/>
    <w:pPr>
      <w:tabs>
        <w:tab w:val="center" w:pos="4680"/>
        <w:tab w:val="right" w:pos="9360"/>
      </w:tabs>
    </w:pPr>
    <w:rPr>
      <w:rFonts w:eastAsia="Times New Roman"/>
    </w:rPr>
  </w:style>
  <w:style w:type="character" w:customStyle="1" w:styleId="HeaderChar">
    <w:name w:val="Header Char"/>
    <w:link w:val="Header"/>
    <w:rsid w:val="009B2A26"/>
    <w:rPr>
      <w:rFonts w:eastAsia="Times New Roman"/>
      <w:kern w:val="0"/>
      <w:sz w:val="24"/>
      <w:szCs w:val="24"/>
    </w:rPr>
  </w:style>
  <w:style w:type="paragraph" w:styleId="Footer">
    <w:name w:val="footer"/>
    <w:basedOn w:val="Normal"/>
    <w:link w:val="FooterChar"/>
    <w:unhideWhenUsed/>
    <w:rsid w:val="009B2A26"/>
    <w:pPr>
      <w:tabs>
        <w:tab w:val="center" w:pos="4320"/>
        <w:tab w:val="right" w:pos="8640"/>
      </w:tabs>
    </w:pPr>
    <w:rPr>
      <w:rFonts w:eastAsia="Times New Roman"/>
    </w:rPr>
  </w:style>
  <w:style w:type="character" w:customStyle="1" w:styleId="FooterChar">
    <w:name w:val="Footer Char"/>
    <w:link w:val="Footer"/>
    <w:rsid w:val="00EE3245"/>
    <w:rPr>
      <w:rFonts w:eastAsia="Times New Roman"/>
      <w:kern w:val="0"/>
      <w:sz w:val="24"/>
      <w:szCs w:val="22"/>
    </w:rPr>
  </w:style>
  <w:style w:type="character" w:styleId="PageNumber">
    <w:name w:val="page number"/>
    <w:basedOn w:val="DefaultParagraphFont"/>
    <w:rsid w:val="009B2A26"/>
  </w:style>
  <w:style w:type="paragraph" w:styleId="Title">
    <w:name w:val="Title"/>
    <w:basedOn w:val="Normal"/>
    <w:link w:val="TitleChar"/>
    <w:uiPriority w:val="32"/>
    <w:unhideWhenUsed/>
    <w:qFormat/>
    <w:rsid w:val="006B3353"/>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32"/>
    <w:rsid w:val="00E049A8"/>
    <w:rPr>
      <w:rFonts w:asciiTheme="majorHAnsi" w:eastAsiaTheme="majorEastAsia" w:hAnsiTheme="majorHAnsi" w:cstheme="majorBidi"/>
      <w:spacing w:val="-10"/>
      <w:kern w:val="28"/>
      <w:sz w:val="56"/>
      <w:szCs w:val="56"/>
    </w:rPr>
  </w:style>
  <w:style w:type="paragraph" w:styleId="BodyText">
    <w:name w:val="Body Text"/>
    <w:basedOn w:val="Normal"/>
    <w:link w:val="BodyTextChar"/>
    <w:unhideWhenUsed/>
    <w:rsid w:val="00D77A70"/>
    <w:pPr>
      <w:spacing w:after="120"/>
    </w:pPr>
    <w:rPr>
      <w:rFonts w:eastAsia="Times New Roman"/>
    </w:rPr>
  </w:style>
  <w:style w:type="character" w:customStyle="1" w:styleId="BodyTextChar">
    <w:name w:val="Body Text Char"/>
    <w:basedOn w:val="DefaultParagraphFont"/>
    <w:link w:val="BodyText"/>
    <w:rsid w:val="00EE3245"/>
    <w:rPr>
      <w:rFonts w:eastAsia="Times New Roman"/>
      <w:kern w:val="0"/>
      <w:sz w:val="24"/>
      <w:szCs w:val="22"/>
    </w:rPr>
  </w:style>
  <w:style w:type="paragraph" w:styleId="BodyTextIndent">
    <w:name w:val="Body Text Indent"/>
    <w:basedOn w:val="Normal"/>
    <w:link w:val="BodyTextIndentChar"/>
    <w:uiPriority w:val="99"/>
    <w:unhideWhenUsed/>
    <w:rsid w:val="00D77A70"/>
    <w:pPr>
      <w:spacing w:after="120"/>
      <w:ind w:left="360"/>
    </w:pPr>
    <w:rPr>
      <w:rFonts w:eastAsia="Times New Roman"/>
    </w:rPr>
  </w:style>
  <w:style w:type="character" w:customStyle="1" w:styleId="BodyTextIndentChar">
    <w:name w:val="Body Text Indent Char"/>
    <w:basedOn w:val="DefaultParagraphFont"/>
    <w:link w:val="BodyTextIndent"/>
    <w:uiPriority w:val="99"/>
    <w:rsid w:val="00E049A8"/>
    <w:rPr>
      <w:rFonts w:eastAsia="Times New Roman"/>
      <w:kern w:val="0"/>
      <w:sz w:val="24"/>
      <w:szCs w:val="22"/>
    </w:rPr>
  </w:style>
  <w:style w:type="paragraph" w:styleId="BodyTextIndent2">
    <w:name w:val="Body Text Indent 2"/>
    <w:basedOn w:val="Normal"/>
    <w:link w:val="BodyTextIndent2Char"/>
    <w:uiPriority w:val="99"/>
    <w:unhideWhenUsed/>
    <w:rsid w:val="00D77A70"/>
    <w:pPr>
      <w:spacing w:after="120" w:line="480" w:lineRule="auto"/>
      <w:ind w:left="360"/>
    </w:pPr>
    <w:rPr>
      <w:rFonts w:eastAsia="Times New Roman"/>
    </w:rPr>
  </w:style>
  <w:style w:type="character" w:customStyle="1" w:styleId="BodyTextIndent2Char">
    <w:name w:val="Body Text Indent 2 Char"/>
    <w:basedOn w:val="DefaultParagraphFont"/>
    <w:link w:val="BodyTextIndent2"/>
    <w:uiPriority w:val="99"/>
    <w:rsid w:val="00E049A8"/>
    <w:rPr>
      <w:rFonts w:eastAsia="Times New Roman"/>
      <w:kern w:val="0"/>
      <w:sz w:val="24"/>
      <w:szCs w:val="22"/>
    </w:rPr>
  </w:style>
  <w:style w:type="paragraph" w:styleId="BodyTextIndent3">
    <w:name w:val="Body Text Indent 3"/>
    <w:basedOn w:val="Normal"/>
    <w:link w:val="BodyTextIndent3Char"/>
    <w:uiPriority w:val="99"/>
    <w:unhideWhenUsed/>
    <w:rsid w:val="00D77A70"/>
    <w:pPr>
      <w:spacing w:after="120"/>
      <w:ind w:left="360"/>
    </w:pPr>
    <w:rPr>
      <w:rFonts w:eastAsia="Times New Roman"/>
      <w:sz w:val="16"/>
      <w:szCs w:val="16"/>
    </w:rPr>
  </w:style>
  <w:style w:type="character" w:customStyle="1" w:styleId="BodyTextIndent3Char">
    <w:name w:val="Body Text Indent 3 Char"/>
    <w:basedOn w:val="DefaultParagraphFont"/>
    <w:link w:val="BodyTextIndent3"/>
    <w:uiPriority w:val="99"/>
    <w:rsid w:val="00E049A8"/>
    <w:rPr>
      <w:rFonts w:eastAsia="Times New Roman"/>
      <w:kern w:val="0"/>
      <w:sz w:val="16"/>
      <w:szCs w:val="16"/>
    </w:rPr>
  </w:style>
  <w:style w:type="table" w:styleId="TableGrid1">
    <w:name w:val="Table Grid 1"/>
    <w:basedOn w:val="TableNormal"/>
    <w:unhideWhenUsed/>
    <w:rsid w:val="00925EDB"/>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925ED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7018B"/>
    <w:rPr>
      <w:rFonts w:eastAsia="PMingLiU"/>
      <w:bCs/>
      <w:smallCaps/>
      <w:sz w:val="24"/>
      <w:szCs w:val="27"/>
    </w:rPr>
  </w:style>
  <w:style w:type="character" w:customStyle="1" w:styleId="Heading4Char">
    <w:name w:val="Heading 4 Char"/>
    <w:basedOn w:val="DefaultParagraphFont"/>
    <w:link w:val="Heading4"/>
    <w:rsid w:val="0027018B"/>
    <w:rPr>
      <w:rFonts w:eastAsia="PMingLiU"/>
      <w:sz w:val="24"/>
      <w:szCs w:val="22"/>
    </w:rPr>
  </w:style>
  <w:style w:type="character" w:styleId="FootnoteReference">
    <w:name w:val="footnote reference"/>
    <w:basedOn w:val="DefaultParagraphFont"/>
    <w:rsid w:val="00D77A70"/>
    <w:rPr>
      <w:vertAlign w:val="superscript"/>
    </w:rPr>
  </w:style>
  <w:style w:type="paragraph" w:styleId="NormalWeb">
    <w:name w:val="Normal (Web)"/>
    <w:basedOn w:val="Normal"/>
    <w:unhideWhenUsed/>
    <w:rsid w:val="00D77A70"/>
    <w:rPr>
      <w:rFonts w:eastAsia="Times New Roman"/>
    </w:rPr>
  </w:style>
  <w:style w:type="paragraph" w:customStyle="1" w:styleId="Level1">
    <w:name w:val="Level 1"/>
    <w:basedOn w:val="Normal"/>
    <w:uiPriority w:val="33"/>
    <w:unhideWhenUsed/>
    <w:rsid w:val="00ED2805"/>
    <w:pPr>
      <w:jc w:val="left"/>
    </w:pPr>
    <w:rPr>
      <w:rFonts w:eastAsia="Times New Roman"/>
      <w:lang w:bidi="he-IL"/>
    </w:rPr>
  </w:style>
  <w:style w:type="paragraph" w:styleId="TOC1">
    <w:name w:val="toc 1"/>
    <w:basedOn w:val="Normal"/>
    <w:next w:val="Normal"/>
    <w:autoRedefine/>
    <w:uiPriority w:val="39"/>
    <w:qFormat/>
    <w:rsid w:val="0027018B"/>
    <w:pPr>
      <w:spacing w:before="240"/>
    </w:pPr>
    <w:rPr>
      <w:rFonts w:eastAsia="Times New Roman"/>
    </w:rPr>
  </w:style>
  <w:style w:type="character" w:customStyle="1" w:styleId="Heading8Char">
    <w:name w:val="Heading 8 Char"/>
    <w:basedOn w:val="DefaultParagraphFont"/>
    <w:link w:val="Heading8"/>
    <w:rsid w:val="0027018B"/>
    <w:rPr>
      <w:rFonts w:eastAsiaTheme="majorEastAsia" w:cstheme="majorBidi"/>
      <w:kern w:val="0"/>
      <w:sz w:val="24"/>
      <w:szCs w:val="22"/>
    </w:rPr>
  </w:style>
  <w:style w:type="character" w:customStyle="1" w:styleId="Heading9Char">
    <w:name w:val="Heading 9 Char"/>
    <w:basedOn w:val="DefaultParagraphFont"/>
    <w:link w:val="Heading9"/>
    <w:rsid w:val="0027018B"/>
    <w:rPr>
      <w:rFonts w:eastAsiaTheme="majorEastAsia" w:cstheme="majorBidi"/>
      <w:kern w:val="0"/>
      <w:sz w:val="24"/>
      <w:szCs w:val="22"/>
    </w:rPr>
  </w:style>
  <w:style w:type="paragraph" w:styleId="TOC2">
    <w:name w:val="toc 2"/>
    <w:basedOn w:val="Normal"/>
    <w:next w:val="Normal"/>
    <w:autoRedefine/>
    <w:uiPriority w:val="39"/>
    <w:qFormat/>
    <w:rsid w:val="0027018B"/>
    <w:pPr>
      <w:tabs>
        <w:tab w:val="right" w:leader="dot" w:pos="9350"/>
      </w:tabs>
      <w:ind w:left="245"/>
    </w:pPr>
    <w:rPr>
      <w:rFonts w:eastAsia="Times New Roman"/>
    </w:rPr>
  </w:style>
  <w:style w:type="paragraph" w:styleId="TOC3">
    <w:name w:val="toc 3"/>
    <w:basedOn w:val="Normal"/>
    <w:next w:val="Normal"/>
    <w:autoRedefine/>
    <w:uiPriority w:val="39"/>
    <w:qFormat/>
    <w:rsid w:val="0027018B"/>
    <w:pPr>
      <w:ind w:left="475"/>
    </w:pPr>
    <w:rPr>
      <w:rFonts w:eastAsia="Times New Roman"/>
    </w:rPr>
  </w:style>
  <w:style w:type="paragraph" w:styleId="TOC4">
    <w:name w:val="toc 4"/>
    <w:basedOn w:val="Normal"/>
    <w:next w:val="Normal"/>
    <w:autoRedefine/>
    <w:qFormat/>
    <w:rsid w:val="009B2A26"/>
    <w:pPr>
      <w:ind w:left="720"/>
    </w:pPr>
    <w:rPr>
      <w:rFonts w:eastAsia="Times New Roman"/>
    </w:rPr>
  </w:style>
  <w:style w:type="paragraph" w:styleId="TOC5">
    <w:name w:val="toc 5"/>
    <w:basedOn w:val="Normal"/>
    <w:next w:val="Normal"/>
    <w:autoRedefine/>
    <w:qFormat/>
    <w:rsid w:val="0027018B"/>
    <w:pPr>
      <w:ind w:left="965"/>
    </w:pPr>
    <w:rPr>
      <w:rFonts w:eastAsia="Times New Roman"/>
    </w:rPr>
  </w:style>
  <w:style w:type="paragraph" w:styleId="TOC6">
    <w:name w:val="toc 6"/>
    <w:basedOn w:val="Normal"/>
    <w:next w:val="Normal"/>
    <w:autoRedefine/>
    <w:qFormat/>
    <w:rsid w:val="0027018B"/>
    <w:pPr>
      <w:ind w:left="1195"/>
    </w:pPr>
    <w:rPr>
      <w:rFonts w:eastAsia="Times New Roman"/>
    </w:rPr>
  </w:style>
  <w:style w:type="paragraph" w:styleId="TOC7">
    <w:name w:val="toc 7"/>
    <w:basedOn w:val="Normal"/>
    <w:next w:val="Normal"/>
    <w:autoRedefine/>
    <w:qFormat/>
    <w:rsid w:val="0027018B"/>
    <w:pPr>
      <w:ind w:left="1440"/>
    </w:pPr>
    <w:rPr>
      <w:rFonts w:eastAsia="Times New Roman"/>
    </w:rPr>
  </w:style>
  <w:style w:type="paragraph" w:styleId="TOC8">
    <w:name w:val="toc 8"/>
    <w:basedOn w:val="Normal"/>
    <w:next w:val="Normal"/>
    <w:autoRedefine/>
    <w:qFormat/>
    <w:rsid w:val="0027018B"/>
    <w:pPr>
      <w:ind w:left="1685"/>
    </w:pPr>
    <w:rPr>
      <w:rFonts w:eastAsia="Times New Roman"/>
    </w:rPr>
  </w:style>
  <w:style w:type="paragraph" w:styleId="TOC9">
    <w:name w:val="toc 9"/>
    <w:basedOn w:val="Normal"/>
    <w:next w:val="Normal"/>
    <w:autoRedefine/>
    <w:qFormat/>
    <w:rsid w:val="0027018B"/>
    <w:pPr>
      <w:ind w:left="1915"/>
    </w:pPr>
    <w:rPr>
      <w:rFonts w:eastAsia="Times New Roman"/>
    </w:rPr>
  </w:style>
  <w:style w:type="table" w:styleId="TableElegant">
    <w:name w:val="Table Elegant"/>
    <w:basedOn w:val="TableNormal"/>
    <w:rsid w:val="007A0A2D"/>
    <w:rPr>
      <w:rFonts w:eastAsia="Times New Roman"/>
      <w:sz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numb">
    <w:name w:val="numb"/>
    <w:basedOn w:val="DefaultParagraphFont"/>
    <w:rsid w:val="007A0A2D"/>
    <w:rPr>
      <w:vanish w:val="0"/>
      <w:webHidden w:val="0"/>
    </w:rPr>
  </w:style>
  <w:style w:type="character" w:customStyle="1" w:styleId="line">
    <w:name w:val="line"/>
    <w:basedOn w:val="DefaultParagraphFont"/>
    <w:rsid w:val="007A0A2D"/>
    <w:rPr>
      <w:vanish w:val="0"/>
      <w:webHidden w:val="0"/>
    </w:rPr>
  </w:style>
  <w:style w:type="character" w:customStyle="1" w:styleId="serif1">
    <w:name w:val="serif1"/>
    <w:basedOn w:val="DefaultParagraphFont"/>
    <w:rsid w:val="007A0A2D"/>
    <w:rPr>
      <w:rFonts w:ascii="Times New Roman" w:hAnsi="Times New Roman" w:cs="Times New Roman" w:hint="default"/>
      <w:sz w:val="24"/>
      <w:szCs w:val="24"/>
    </w:rPr>
  </w:style>
  <w:style w:type="paragraph" w:styleId="ListParagraph">
    <w:name w:val="List Paragraph"/>
    <w:basedOn w:val="Normal"/>
    <w:uiPriority w:val="34"/>
    <w:qFormat/>
    <w:rsid w:val="00F46E2B"/>
    <w:pPr>
      <w:ind w:left="720"/>
    </w:pPr>
  </w:style>
  <w:style w:type="character" w:styleId="Hyperlink">
    <w:name w:val="Hyperlink"/>
    <w:basedOn w:val="DefaultParagraphFont"/>
    <w:uiPriority w:val="99"/>
    <w:unhideWhenUsed/>
    <w:rsid w:val="000D66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515B1-E9FF-45E0-B9B0-5D3AC465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103</Pages>
  <Words>42582</Words>
  <Characters>242718</Characters>
  <Application>Microsoft Office Word</Application>
  <DocSecurity>0</DocSecurity>
  <Lines>2022</Lines>
  <Paragraphs>569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Hahn, Paul D.</cp:lastModifiedBy>
  <cp:revision>11</cp:revision>
  <dcterms:created xsi:type="dcterms:W3CDTF">2017-12-23T03:52:00Z</dcterms:created>
  <dcterms:modified xsi:type="dcterms:W3CDTF">2025-10-31T17:33:00Z</dcterms:modified>
</cp:coreProperties>
</file>