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00D4" w14:textId="77777777" w:rsidR="00447E63" w:rsidRPr="006700B9" w:rsidRDefault="00447E63" w:rsidP="00447E63">
      <w:pPr>
        <w:jc w:val="center"/>
      </w:pPr>
      <w:r>
        <w:t>TYPES OF MILLENNIALISM</w:t>
      </w:r>
    </w:p>
    <w:p w14:paraId="03509C3C" w14:textId="45F718DF" w:rsidR="00447E63" w:rsidRDefault="00447E63" w:rsidP="00447E63"/>
    <w:p w14:paraId="09460F14" w14:textId="77777777" w:rsidR="00C217D4" w:rsidRPr="00C217D4" w:rsidRDefault="00C217D4" w:rsidP="00C217D4">
      <w:pPr>
        <w:jc w:val="center"/>
        <w:rPr>
          <w:sz w:val="20"/>
          <w:szCs w:val="20"/>
        </w:rPr>
      </w:pPr>
      <w:r w:rsidRPr="00C217D4">
        <w:rPr>
          <w:sz w:val="20"/>
          <w:szCs w:val="20"/>
        </w:rPr>
        <w:t>Paul Hahn, Theology Department</w:t>
      </w:r>
    </w:p>
    <w:p w14:paraId="5FBD17BA" w14:textId="77777777" w:rsidR="00C217D4" w:rsidRPr="00C217D4" w:rsidRDefault="00C217D4" w:rsidP="00C217D4">
      <w:pPr>
        <w:jc w:val="center"/>
        <w:rPr>
          <w:sz w:val="20"/>
          <w:szCs w:val="20"/>
        </w:rPr>
      </w:pPr>
      <w:r w:rsidRPr="00C217D4">
        <w:rPr>
          <w:sz w:val="20"/>
          <w:szCs w:val="20"/>
        </w:rPr>
        <w:t>University of St Thomas, Houston TX 77006</w:t>
      </w:r>
    </w:p>
    <w:p w14:paraId="0FF7B076" w14:textId="744433E0" w:rsidR="00447E63" w:rsidRPr="006700B9" w:rsidRDefault="00C217D4" w:rsidP="00C217D4">
      <w:pPr>
        <w:jc w:val="center"/>
      </w:pPr>
      <w:r w:rsidRPr="00C217D4">
        <w:rPr>
          <w:sz w:val="20"/>
          <w:szCs w:val="20"/>
        </w:rPr>
        <w:t>© 2026, theologyplus.com</w:t>
      </w:r>
    </w:p>
    <w:p w14:paraId="2C39647A" w14:textId="77777777" w:rsidR="00447E63" w:rsidRDefault="00447E63" w:rsidP="00447E63"/>
    <w:p w14:paraId="1536D28C" w14:textId="77777777" w:rsidR="00C217D4" w:rsidRPr="006700B9" w:rsidRDefault="00C217D4" w:rsidP="00447E63"/>
    <w:p w14:paraId="30D06C58" w14:textId="025D7CDE" w:rsidR="00447E63" w:rsidRDefault="00447E63" w:rsidP="00447E63">
      <w:r>
        <w:t>Christians have come to believe in different scenarios concerning God</w:t>
      </w:r>
      <w:r w:rsidRPr="006700B9">
        <w:t>’</w:t>
      </w:r>
      <w:r>
        <w:t>s interventions during the</w:t>
      </w:r>
      <w:r w:rsidRPr="006700B9">
        <w:t xml:space="preserve"> “</w:t>
      </w:r>
      <w:r>
        <w:t>end times</w:t>
      </w:r>
      <w:r w:rsidRPr="006700B9">
        <w:t xml:space="preserve">.” </w:t>
      </w:r>
      <w:r>
        <w:t>The differences are based on differing interpretations of biblical passages referring to end-time events.</w:t>
      </w:r>
    </w:p>
    <w:p w14:paraId="46D94582" w14:textId="77777777" w:rsidR="00447E63" w:rsidRDefault="00447E63" w:rsidP="00447E63"/>
    <w:p w14:paraId="184C6864" w14:textId="3CFD87DA" w:rsidR="00447E63" w:rsidRDefault="00447E63" w:rsidP="00447E63">
      <w:r>
        <w:t>All Christians believe in a basic chronology:</w:t>
      </w:r>
    </w:p>
    <w:p w14:paraId="464D87D7" w14:textId="77777777" w:rsidR="00447E63" w:rsidRDefault="00447E63" w:rsidP="00447E63"/>
    <w:p w14:paraId="27610FD5" w14:textId="7DFBA11B" w:rsidR="00447E63" w:rsidRDefault="00447E63" w:rsidP="00447E63">
      <w:pPr>
        <w:ind w:left="720"/>
      </w:pPr>
      <w:r>
        <w:t xml:space="preserve">Christ’s first coming </w:t>
      </w:r>
      <w:r w:rsidR="00D94F53">
        <w:t>(</w:t>
      </w:r>
      <w:r>
        <w:t xml:space="preserve">his earthly ministry </w:t>
      </w:r>
      <w:r w:rsidR="00286F28">
        <w:t xml:space="preserve">2000 years ago, </w:t>
      </w:r>
      <w:r>
        <w:t>as depicted in the gospels</w:t>
      </w:r>
      <w:r w:rsidR="00D94F53">
        <w:t>)</w:t>
      </w:r>
    </w:p>
    <w:p w14:paraId="51A93838" w14:textId="2E53D0E7" w:rsidR="00447E63" w:rsidRDefault="00447E63" w:rsidP="00447E63">
      <w:pPr>
        <w:ind w:left="720"/>
      </w:pPr>
      <w:r>
        <w:t xml:space="preserve">a period of the Church </w:t>
      </w:r>
      <w:r w:rsidR="00D94F53">
        <w:t>(</w:t>
      </w:r>
      <w:r>
        <w:t xml:space="preserve">from Jesus’ first coming to </w:t>
      </w:r>
      <w:r w:rsidR="00D94F53">
        <w:t>his second)</w:t>
      </w:r>
    </w:p>
    <w:p w14:paraId="63DE8E04" w14:textId="6081F03A" w:rsidR="00447E63" w:rsidRDefault="00447E63" w:rsidP="00447E63">
      <w:pPr>
        <w:ind w:left="720"/>
      </w:pPr>
      <w:r>
        <w:t xml:space="preserve">Christ’s second coming </w:t>
      </w:r>
      <w:r w:rsidR="00D94F53">
        <w:t>(</w:t>
      </w:r>
      <w:r>
        <w:t xml:space="preserve">his </w:t>
      </w:r>
      <w:r w:rsidR="00286F28">
        <w:t>reappearance</w:t>
      </w:r>
      <w:r>
        <w:t xml:space="preserve"> </w:t>
      </w:r>
      <w:proofErr w:type="spellStart"/>
      <w:r>
        <w:t>some time</w:t>
      </w:r>
      <w:proofErr w:type="spellEnd"/>
      <w:r>
        <w:t xml:space="preserve"> in the future</w:t>
      </w:r>
      <w:r w:rsidR="00D94F53">
        <w:t>)</w:t>
      </w:r>
    </w:p>
    <w:p w14:paraId="6BFB08D7" w14:textId="77777777" w:rsidR="00447E63" w:rsidRDefault="00447E63" w:rsidP="00447E63"/>
    <w:p w14:paraId="188F14B2" w14:textId="78D86749" w:rsidR="00447E63" w:rsidRDefault="00447E63" w:rsidP="00447E63">
      <w:r>
        <w:t xml:space="preserve">But </w:t>
      </w:r>
      <w:r w:rsidR="0076586D">
        <w:t xml:space="preserve">Christians </w:t>
      </w:r>
      <w:r>
        <w:t>disagree over how three other eschatological (end-time) events fit into th</w:t>
      </w:r>
      <w:r w:rsidR="0076586D">
        <w:t>e</w:t>
      </w:r>
      <w:r>
        <w:t xml:space="preserve"> basic chronology. Those three events are the tribulation, </w:t>
      </w:r>
      <w:r w:rsidR="0076586D">
        <w:t xml:space="preserve">the rapture, </w:t>
      </w:r>
      <w:r>
        <w:t>and the millennium.</w:t>
      </w:r>
    </w:p>
    <w:p w14:paraId="4419BC6B" w14:textId="77777777" w:rsidR="00447E63" w:rsidRDefault="00447E63" w:rsidP="00447E63"/>
    <w:p w14:paraId="4CAE3F88" w14:textId="53C81135" w:rsidR="00447E63" w:rsidRDefault="00447E63" w:rsidP="00447E63">
      <w:pPr>
        <w:jc w:val="center"/>
      </w:pPr>
      <w:r w:rsidRPr="00447E63">
        <w:rPr>
          <w:sz w:val="28"/>
          <w:szCs w:val="28"/>
        </w:rPr>
        <w:sym w:font="Wingdings" w:char="F09A"/>
      </w:r>
    </w:p>
    <w:p w14:paraId="346DD65D" w14:textId="77777777" w:rsidR="00447E63" w:rsidRDefault="00447E63" w:rsidP="00447E63"/>
    <w:p w14:paraId="13880806" w14:textId="482C8605" w:rsidR="00447E63" w:rsidRDefault="000D2130" w:rsidP="00447E63">
      <w:pPr>
        <w:autoSpaceDE w:val="0"/>
        <w:autoSpaceDN w:val="0"/>
        <w:adjustRightInd w:val="0"/>
      </w:pPr>
      <w:r>
        <w:t xml:space="preserve">(1) </w:t>
      </w:r>
      <w:r w:rsidR="00447E63">
        <w:t xml:space="preserve">The </w:t>
      </w:r>
      <w:r w:rsidR="00447E63" w:rsidRPr="000D2130">
        <w:rPr>
          <w:i/>
          <w:iCs/>
        </w:rPr>
        <w:t>tribulation</w:t>
      </w:r>
      <w:r w:rsidR="00447E63">
        <w:t xml:space="preserve"> is a period of great </w:t>
      </w:r>
      <w:r w:rsidR="0076586D">
        <w:t>disasters</w:t>
      </w:r>
      <w:r w:rsidR="00447E63">
        <w:t>. It is mentioned in Jesus’ discourse called the “little apocalypse” (</w:t>
      </w:r>
      <w:r w:rsidR="00447E63" w:rsidRPr="0042078F">
        <w:t>Matt 24</w:t>
      </w:r>
      <w:r w:rsidR="00447E63">
        <w:t>-</w:t>
      </w:r>
      <w:r w:rsidR="00447E63" w:rsidRPr="0042078F">
        <w:t>25</w:t>
      </w:r>
      <w:r w:rsidR="0076586D">
        <w:t>;</w:t>
      </w:r>
      <w:r w:rsidR="00447E63" w:rsidRPr="0042078F">
        <w:t xml:space="preserve"> Mark 13</w:t>
      </w:r>
      <w:r w:rsidR="0076586D">
        <w:t>;</w:t>
      </w:r>
      <w:r w:rsidR="00447E63" w:rsidRPr="0042078F">
        <w:t xml:space="preserve"> Luke 21</w:t>
      </w:r>
      <w:r w:rsidR="00447E63">
        <w:t xml:space="preserve">). (The “big apocalypse” is </w:t>
      </w:r>
      <w:r w:rsidR="00D94F53">
        <w:t xml:space="preserve">The Book of </w:t>
      </w:r>
      <w:r w:rsidR="00447E63">
        <w:t>Revelation.)</w:t>
      </w:r>
    </w:p>
    <w:p w14:paraId="64A881CE" w14:textId="77777777" w:rsidR="00447E63" w:rsidRDefault="00447E63" w:rsidP="00447E63">
      <w:pPr>
        <w:autoSpaceDE w:val="0"/>
        <w:autoSpaceDN w:val="0"/>
        <w:adjustRightInd w:val="0"/>
      </w:pPr>
    </w:p>
    <w:p w14:paraId="2F889B72" w14:textId="77777777" w:rsidR="00447E63" w:rsidRPr="00650CFC" w:rsidRDefault="00447E63" w:rsidP="00447E63">
      <w:pPr>
        <w:autoSpaceDE w:val="0"/>
        <w:autoSpaceDN w:val="0"/>
        <w:adjustRightInd w:val="0"/>
        <w:ind w:left="720" w:right="720"/>
        <w:rPr>
          <w:sz w:val="20"/>
          <w:szCs w:val="20"/>
        </w:rPr>
      </w:pPr>
      <w:r w:rsidRPr="00650CFC">
        <w:rPr>
          <w:sz w:val="20"/>
          <w:szCs w:val="20"/>
        </w:rPr>
        <w:t xml:space="preserve">Mark 13:7-33, “When you hear of wars and rumors of wars, do not be alarmed; this must take place, but the end is still to come. </w:t>
      </w:r>
      <w:r w:rsidRPr="00650CFC">
        <w:rPr>
          <w:kern w:val="0"/>
          <w:sz w:val="20"/>
          <w:szCs w:val="20"/>
          <w:vertAlign w:val="superscript"/>
          <w14:ligatures w14:val="none"/>
        </w:rPr>
        <w:t>8</w:t>
      </w:r>
      <w:r w:rsidRPr="00650CFC">
        <w:rPr>
          <w:sz w:val="20"/>
          <w:szCs w:val="20"/>
        </w:rPr>
        <w:t xml:space="preserve"> For nation will rise against nation and kingdom against kingdom; there will be earthquakes in various places; there will be famines. This is but the beginning of the birth pangs. </w:t>
      </w:r>
      <w:r w:rsidRPr="00650CFC">
        <w:rPr>
          <w:kern w:val="0"/>
          <w:sz w:val="20"/>
          <w:szCs w:val="20"/>
          <w:vertAlign w:val="superscript"/>
          <w14:ligatures w14:val="none"/>
        </w:rPr>
        <w:t>9</w:t>
      </w:r>
      <w:r w:rsidRPr="00650CFC">
        <w:rPr>
          <w:sz w:val="20"/>
          <w:szCs w:val="20"/>
        </w:rPr>
        <w:t xml:space="preserve"> As for yourselves, beware, for they will hand you over . . . </w:t>
      </w:r>
      <w:r w:rsidRPr="00650CFC">
        <w:rPr>
          <w:kern w:val="0"/>
          <w:sz w:val="20"/>
          <w:szCs w:val="20"/>
          <w:vertAlign w:val="superscript"/>
          <w14:ligatures w14:val="none"/>
        </w:rPr>
        <w:t>13</w:t>
      </w:r>
      <w:r w:rsidRPr="00650CFC">
        <w:rPr>
          <w:sz w:val="20"/>
          <w:szCs w:val="20"/>
        </w:rPr>
        <w:t xml:space="preserve"> and you will be hated by all because of my name. . . . </w:t>
      </w:r>
      <w:r w:rsidRPr="00650CFC">
        <w:rPr>
          <w:kern w:val="0"/>
          <w:sz w:val="20"/>
          <w:szCs w:val="20"/>
          <w:vertAlign w:val="superscript"/>
          <w14:ligatures w14:val="none"/>
        </w:rPr>
        <w:t>19</w:t>
      </w:r>
      <w:r w:rsidRPr="00650CFC">
        <w:rPr>
          <w:sz w:val="20"/>
          <w:szCs w:val="20"/>
        </w:rPr>
        <w:t xml:space="preserve"> For in those days there will be suffering, such as has not been from the beginning of the creation . . . </w:t>
      </w:r>
      <w:r w:rsidRPr="00650CFC">
        <w:rPr>
          <w:kern w:val="0"/>
          <w:sz w:val="20"/>
          <w:szCs w:val="20"/>
          <w:vertAlign w:val="superscript"/>
          <w14:ligatures w14:val="none"/>
        </w:rPr>
        <w:t>24</w:t>
      </w:r>
      <w:r w:rsidRPr="00650CFC">
        <w:rPr>
          <w:sz w:val="20"/>
          <w:szCs w:val="20"/>
        </w:rPr>
        <w:t xml:space="preserve"> But in those days, after that suffering, the sun will be darkened, and the moon will not give its light, </w:t>
      </w:r>
      <w:r w:rsidRPr="00650CFC">
        <w:rPr>
          <w:kern w:val="0"/>
          <w:sz w:val="20"/>
          <w:szCs w:val="20"/>
          <w:vertAlign w:val="superscript"/>
          <w14:ligatures w14:val="none"/>
        </w:rPr>
        <w:t>25</w:t>
      </w:r>
      <w:r w:rsidRPr="00650CFC">
        <w:rPr>
          <w:sz w:val="20"/>
          <w:szCs w:val="20"/>
        </w:rPr>
        <w:t xml:space="preserve"> and the stars will be falling from heaven, and the powers in the heavens will be shaken. </w:t>
      </w:r>
      <w:r w:rsidRPr="00650CFC">
        <w:rPr>
          <w:kern w:val="0"/>
          <w:sz w:val="20"/>
          <w:szCs w:val="20"/>
          <w:vertAlign w:val="superscript"/>
          <w14:ligatures w14:val="none"/>
        </w:rPr>
        <w:t>26</w:t>
      </w:r>
      <w:r w:rsidRPr="00650CFC">
        <w:rPr>
          <w:sz w:val="20"/>
          <w:szCs w:val="20"/>
        </w:rPr>
        <w:t xml:space="preserve"> Then they will see ‘the Son of Man coming in clouds’ with great power and glory. </w:t>
      </w:r>
      <w:r w:rsidRPr="00650CFC">
        <w:rPr>
          <w:kern w:val="0"/>
          <w:sz w:val="20"/>
          <w:szCs w:val="20"/>
          <w:vertAlign w:val="superscript"/>
          <w14:ligatures w14:val="none"/>
        </w:rPr>
        <w:t>27</w:t>
      </w:r>
      <w:r w:rsidRPr="00650CFC">
        <w:rPr>
          <w:sz w:val="20"/>
          <w:szCs w:val="20"/>
        </w:rPr>
        <w:t xml:space="preserve"> Then he will send out the angels and gather the elect from the four winds, from the ends of the earth to the ends of heaven.  . . . </w:t>
      </w:r>
      <w:r w:rsidRPr="00650CFC">
        <w:rPr>
          <w:kern w:val="0"/>
          <w:sz w:val="20"/>
          <w:szCs w:val="20"/>
          <w:vertAlign w:val="superscript"/>
          <w14:ligatures w14:val="none"/>
        </w:rPr>
        <w:t>33</w:t>
      </w:r>
      <w:r w:rsidRPr="00650CFC">
        <w:rPr>
          <w:sz w:val="20"/>
          <w:szCs w:val="20"/>
        </w:rPr>
        <w:t xml:space="preserve"> Beware, keep alert, for you do not know when the time will come.”</w:t>
      </w:r>
    </w:p>
    <w:p w14:paraId="26C03590" w14:textId="77777777" w:rsidR="00447E63" w:rsidRDefault="00447E63" w:rsidP="00447E63">
      <w:pPr>
        <w:autoSpaceDE w:val="0"/>
        <w:autoSpaceDN w:val="0"/>
        <w:adjustRightInd w:val="0"/>
      </w:pPr>
    </w:p>
    <w:p w14:paraId="36D3A44A" w14:textId="19BC4A5A" w:rsidR="00447E63" w:rsidRPr="00955E66" w:rsidRDefault="00447E63" w:rsidP="00447E63">
      <w:pPr>
        <w:autoSpaceDE w:val="0"/>
        <w:autoSpaceDN w:val="0"/>
        <w:adjustRightInd w:val="0"/>
      </w:pPr>
      <w:r w:rsidRPr="00955E66">
        <w:t>(Some Christians</w:t>
      </w:r>
      <w:r w:rsidR="00286F28">
        <w:t xml:space="preserve">—mostly dispensational </w:t>
      </w:r>
      <w:r w:rsidR="00286F28" w:rsidRPr="00286F28">
        <w:t>premillennialists</w:t>
      </w:r>
      <w:r w:rsidR="00286F28">
        <w:t xml:space="preserve"> </w:t>
      </w:r>
      <w:r w:rsidR="004C17D0">
        <w:t>[</w:t>
      </w:r>
      <w:r w:rsidR="00286F28">
        <w:t>see below</w:t>
      </w:r>
      <w:r w:rsidR="004C17D0">
        <w:t>]</w:t>
      </w:r>
      <w:r w:rsidR="00286F28">
        <w:t>—</w:t>
      </w:r>
      <w:r>
        <w:t xml:space="preserve">believe the tribulation will last 7 years. They </w:t>
      </w:r>
      <w:r w:rsidRPr="00955E66">
        <w:t>bas</w:t>
      </w:r>
      <w:r>
        <w:t>e</w:t>
      </w:r>
      <w:r w:rsidRPr="00955E66">
        <w:t xml:space="preserve"> </w:t>
      </w:r>
      <w:r>
        <w:t xml:space="preserve">this </w:t>
      </w:r>
      <w:r w:rsidRPr="00955E66">
        <w:t>on Dan 9:</w:t>
      </w:r>
      <w:r>
        <w:t>26-</w:t>
      </w:r>
      <w:r w:rsidRPr="00955E66">
        <w:t>27</w:t>
      </w:r>
      <w:r>
        <w:t xml:space="preserve">, </w:t>
      </w:r>
      <w:r w:rsidRPr="00955E66">
        <w:t>“</w:t>
      </w:r>
      <w:r>
        <w:t xml:space="preserve">Desolations are decreed. </w:t>
      </w:r>
      <w:r w:rsidRPr="00955E66">
        <w:rPr>
          <w:kern w:val="0"/>
          <w:vertAlign w:val="superscript"/>
          <w14:ligatures w14:val="none"/>
        </w:rPr>
        <w:t>27</w:t>
      </w:r>
      <w:r>
        <w:t xml:space="preserve"> </w:t>
      </w:r>
      <w:r w:rsidRPr="00955E66">
        <w:rPr>
          <w:rFonts w:cs="Calibri"/>
          <w:kern w:val="0"/>
        </w:rPr>
        <w:t xml:space="preserve">He </w:t>
      </w:r>
      <w:r w:rsidR="0076586D">
        <w:rPr>
          <w:rFonts w:cs="Calibri"/>
          <w:kern w:val="0"/>
        </w:rPr>
        <w:t xml:space="preserve">[God] </w:t>
      </w:r>
      <w:r w:rsidRPr="00955E66">
        <w:rPr>
          <w:rFonts w:cs="Calibri"/>
          <w:kern w:val="0"/>
        </w:rPr>
        <w:t>shall make a strong covenant with many for one week</w:t>
      </w:r>
      <w:r>
        <w:t xml:space="preserve"> . . .”</w:t>
      </w:r>
      <w:r w:rsidRPr="00955E66">
        <w:t xml:space="preserve"> </w:t>
      </w:r>
      <w:r>
        <w:t>They identify the desolations in Daniel with the troubles in the little apocalypse, and they identify each day of the “week” as one year.)</w:t>
      </w:r>
    </w:p>
    <w:p w14:paraId="70526F97" w14:textId="77777777" w:rsidR="00447E63" w:rsidRPr="003358BC" w:rsidRDefault="00447E63" w:rsidP="00447E63">
      <w:pPr>
        <w:autoSpaceDE w:val="0"/>
        <w:autoSpaceDN w:val="0"/>
        <w:adjustRightInd w:val="0"/>
      </w:pPr>
    </w:p>
    <w:p w14:paraId="4ADE9857" w14:textId="486B4EC3" w:rsidR="0076586D" w:rsidRDefault="000D2130" w:rsidP="0076586D">
      <w:r>
        <w:t xml:space="preserve">(2) </w:t>
      </w:r>
      <w:r w:rsidR="0076586D">
        <w:t xml:space="preserve">The </w:t>
      </w:r>
      <w:r w:rsidR="0076586D" w:rsidRPr="000D2130">
        <w:rPr>
          <w:i/>
          <w:iCs/>
        </w:rPr>
        <w:t>rapture</w:t>
      </w:r>
      <w:r w:rsidR="0076586D">
        <w:t xml:space="preserve"> is Christ taking Christians</w:t>
      </w:r>
      <w:r>
        <w:t xml:space="preserve"> </w:t>
      </w:r>
      <w:r w:rsidR="0076586D">
        <w:t>from earth to heaven. It is depicted in 1 Thess 4:16-17:</w:t>
      </w:r>
    </w:p>
    <w:p w14:paraId="58871752" w14:textId="77777777" w:rsidR="0076586D" w:rsidRDefault="0076586D" w:rsidP="0076586D"/>
    <w:p w14:paraId="51969D33" w14:textId="77777777" w:rsidR="0076586D" w:rsidRDefault="0076586D" w:rsidP="0076586D">
      <w:pPr>
        <w:autoSpaceDE w:val="0"/>
        <w:autoSpaceDN w:val="0"/>
        <w:adjustRightInd w:val="0"/>
        <w:ind w:left="720" w:right="720"/>
        <w:rPr>
          <w:sz w:val="20"/>
          <w:szCs w:val="20"/>
        </w:rPr>
      </w:pPr>
      <w:r>
        <w:rPr>
          <w:sz w:val="20"/>
          <w:szCs w:val="20"/>
        </w:rPr>
        <w:t>1 Thess 4:16-17, “</w:t>
      </w:r>
      <w:r w:rsidRPr="003358BC">
        <w:rPr>
          <w:sz w:val="20"/>
          <w:szCs w:val="20"/>
        </w:rPr>
        <w:t xml:space="preserve">For the Lord himself, with a cry of command, with the archangel’s call and with the sound of God’s trumpet, will descend from heaven, and the dead in Christ will rise first. </w:t>
      </w:r>
      <w:r w:rsidRPr="003358BC">
        <w:rPr>
          <w:kern w:val="0"/>
          <w:sz w:val="20"/>
          <w:szCs w:val="16"/>
          <w:vertAlign w:val="superscript"/>
          <w14:ligatures w14:val="none"/>
        </w:rPr>
        <w:t>17</w:t>
      </w:r>
      <w:r w:rsidRPr="003358BC">
        <w:rPr>
          <w:sz w:val="20"/>
          <w:szCs w:val="20"/>
        </w:rPr>
        <w:t xml:space="preserve"> Then we who are alive, who are left, will be caught up in the clouds together with them to meet the Lord in the air, and so we will be with the Lord forever.</w:t>
      </w:r>
      <w:r>
        <w:rPr>
          <w:sz w:val="20"/>
          <w:szCs w:val="20"/>
        </w:rPr>
        <w:t>”</w:t>
      </w:r>
    </w:p>
    <w:p w14:paraId="1A198366" w14:textId="77777777" w:rsidR="0076586D" w:rsidRDefault="0076586D" w:rsidP="0076586D">
      <w:pPr>
        <w:autoSpaceDE w:val="0"/>
        <w:autoSpaceDN w:val="0"/>
        <w:adjustRightInd w:val="0"/>
      </w:pPr>
    </w:p>
    <w:p w14:paraId="258FE35A" w14:textId="6E327115" w:rsidR="00447E63" w:rsidRDefault="000D2130" w:rsidP="00447E63">
      <w:r>
        <w:lastRenderedPageBreak/>
        <w:t xml:space="preserve">(3) </w:t>
      </w:r>
      <w:r w:rsidR="00447E63">
        <w:t xml:space="preserve">The </w:t>
      </w:r>
      <w:r w:rsidR="00447E63" w:rsidRPr="000D2130">
        <w:rPr>
          <w:i/>
          <w:iCs/>
        </w:rPr>
        <w:t>millennium</w:t>
      </w:r>
      <w:r w:rsidR="00447E63">
        <w:t xml:space="preserve"> is a 1000-year blissful </w:t>
      </w:r>
      <w:r w:rsidR="00447E63" w:rsidRPr="00A818B0">
        <w:t>reign of Christ</w:t>
      </w:r>
      <w:r w:rsidR="00447E63">
        <w:t xml:space="preserve"> on earth. It is mentioned in Rev 20</w:t>
      </w:r>
      <w:r w:rsidR="00447E63" w:rsidRPr="006700B9">
        <w:t>:</w:t>
      </w:r>
      <w:r w:rsidR="00447E63">
        <w:t>1-6:</w:t>
      </w:r>
    </w:p>
    <w:p w14:paraId="1C11B1F7" w14:textId="77777777" w:rsidR="00447E63" w:rsidRDefault="00447E63" w:rsidP="00447E63"/>
    <w:p w14:paraId="6DE50208" w14:textId="77777777" w:rsidR="00447E63" w:rsidRPr="006700B9" w:rsidRDefault="00447E63" w:rsidP="00447E63">
      <w:pPr>
        <w:autoSpaceDE w:val="0"/>
        <w:autoSpaceDN w:val="0"/>
        <w:adjustRightInd w:val="0"/>
        <w:ind w:left="720" w:right="720"/>
        <w:rPr>
          <w:sz w:val="20"/>
          <w:szCs w:val="20"/>
        </w:rPr>
      </w:pPr>
      <w:r w:rsidRPr="00036057">
        <w:rPr>
          <w:sz w:val="20"/>
          <w:szCs w:val="20"/>
        </w:rPr>
        <w:t>Rev 20</w:t>
      </w:r>
      <w:r w:rsidRPr="006700B9">
        <w:rPr>
          <w:sz w:val="20"/>
          <w:szCs w:val="20"/>
        </w:rPr>
        <w:t>:</w:t>
      </w:r>
      <w:r w:rsidRPr="00036057">
        <w:rPr>
          <w:sz w:val="20"/>
          <w:szCs w:val="20"/>
        </w:rPr>
        <w:t>1-6</w:t>
      </w:r>
      <w:r w:rsidRPr="006700B9">
        <w:rPr>
          <w:sz w:val="20"/>
          <w:szCs w:val="20"/>
        </w:rPr>
        <w:t>, “</w:t>
      </w:r>
      <w:r w:rsidRPr="00036057">
        <w:rPr>
          <w:sz w:val="20"/>
          <w:szCs w:val="20"/>
        </w:rPr>
        <w:t>Then I saw an angel coming down from heaven</w:t>
      </w:r>
      <w:r w:rsidRPr="006700B9">
        <w:rPr>
          <w:sz w:val="20"/>
          <w:szCs w:val="20"/>
        </w:rPr>
        <w:t xml:space="preserve">, </w:t>
      </w:r>
      <w:r w:rsidRPr="00036057">
        <w:rPr>
          <w:sz w:val="20"/>
          <w:szCs w:val="20"/>
        </w:rPr>
        <w:t>holding in his hand the key to the bottomless pit and a great chain</w:t>
      </w:r>
      <w:r w:rsidRPr="006700B9">
        <w:rPr>
          <w:sz w:val="20"/>
          <w:szCs w:val="20"/>
        </w:rPr>
        <w:t xml:space="preserve">. </w:t>
      </w:r>
      <w:r w:rsidRPr="00036057">
        <w:rPr>
          <w:sz w:val="20"/>
          <w:szCs w:val="20"/>
          <w:vertAlign w:val="superscript"/>
        </w:rPr>
        <w:t>2</w:t>
      </w:r>
      <w:r w:rsidRPr="00036057">
        <w:rPr>
          <w:sz w:val="20"/>
          <w:szCs w:val="20"/>
        </w:rPr>
        <w:t xml:space="preserve"> He seized the dragon</w:t>
      </w:r>
      <w:r w:rsidRPr="006700B9">
        <w:rPr>
          <w:sz w:val="20"/>
          <w:szCs w:val="20"/>
        </w:rPr>
        <w:t xml:space="preserve">, </w:t>
      </w:r>
      <w:r w:rsidRPr="00036057">
        <w:rPr>
          <w:sz w:val="20"/>
          <w:szCs w:val="20"/>
        </w:rPr>
        <w:t>that ancient serpent</w:t>
      </w:r>
      <w:r w:rsidRPr="006700B9">
        <w:rPr>
          <w:sz w:val="20"/>
          <w:szCs w:val="20"/>
        </w:rPr>
        <w:t xml:space="preserve">, </w:t>
      </w:r>
      <w:r w:rsidRPr="00036057">
        <w:rPr>
          <w:sz w:val="20"/>
          <w:szCs w:val="20"/>
        </w:rPr>
        <w:t>who is the devil and Satan</w:t>
      </w:r>
      <w:r w:rsidRPr="006700B9">
        <w:rPr>
          <w:sz w:val="20"/>
          <w:szCs w:val="20"/>
        </w:rPr>
        <w:t xml:space="preserve">, </w:t>
      </w:r>
      <w:r w:rsidRPr="00036057">
        <w:rPr>
          <w:sz w:val="20"/>
          <w:szCs w:val="20"/>
        </w:rPr>
        <w:t xml:space="preserve">and bound him for a thousand years </w:t>
      </w:r>
      <w:r w:rsidRPr="00036057">
        <w:rPr>
          <w:sz w:val="20"/>
          <w:szCs w:val="20"/>
          <w:vertAlign w:val="superscript"/>
        </w:rPr>
        <w:t>3</w:t>
      </w:r>
      <w:r w:rsidRPr="00036057">
        <w:rPr>
          <w:sz w:val="20"/>
          <w:szCs w:val="20"/>
        </w:rPr>
        <w:t xml:space="preserve"> and threw him into the pit and locked and sealed it over him</w:t>
      </w:r>
      <w:r w:rsidRPr="006700B9">
        <w:rPr>
          <w:sz w:val="20"/>
          <w:szCs w:val="20"/>
        </w:rPr>
        <w:t xml:space="preserve">, </w:t>
      </w:r>
      <w:r w:rsidRPr="00036057">
        <w:rPr>
          <w:sz w:val="20"/>
          <w:szCs w:val="20"/>
        </w:rPr>
        <w:t>so that he would deceive the nations no more</w:t>
      </w:r>
      <w:r w:rsidRPr="006700B9">
        <w:rPr>
          <w:sz w:val="20"/>
          <w:szCs w:val="20"/>
        </w:rPr>
        <w:t xml:space="preserve">, </w:t>
      </w:r>
      <w:r w:rsidRPr="00036057">
        <w:rPr>
          <w:sz w:val="20"/>
          <w:szCs w:val="20"/>
        </w:rPr>
        <w:t>until the thousand years were ended</w:t>
      </w:r>
      <w:r w:rsidRPr="006700B9">
        <w:rPr>
          <w:sz w:val="20"/>
          <w:szCs w:val="20"/>
        </w:rPr>
        <w:t xml:space="preserve">. </w:t>
      </w:r>
      <w:r w:rsidRPr="00036057">
        <w:rPr>
          <w:sz w:val="20"/>
          <w:szCs w:val="20"/>
        </w:rPr>
        <w:t>After that he must be let out for a little while</w:t>
      </w:r>
      <w:r w:rsidRPr="006700B9">
        <w:rPr>
          <w:sz w:val="20"/>
          <w:szCs w:val="20"/>
        </w:rPr>
        <w:t xml:space="preserve">. </w:t>
      </w:r>
      <w:r w:rsidRPr="00036057">
        <w:rPr>
          <w:sz w:val="20"/>
          <w:szCs w:val="20"/>
          <w:vertAlign w:val="superscript"/>
        </w:rPr>
        <w:t>4</w:t>
      </w:r>
      <w:r w:rsidRPr="00036057">
        <w:rPr>
          <w:sz w:val="20"/>
          <w:szCs w:val="20"/>
        </w:rPr>
        <w:t xml:space="preserve"> Then I saw thrones</w:t>
      </w:r>
      <w:r w:rsidRPr="006700B9">
        <w:rPr>
          <w:sz w:val="20"/>
          <w:szCs w:val="20"/>
        </w:rPr>
        <w:t xml:space="preserve">, </w:t>
      </w:r>
      <w:r w:rsidRPr="00036057">
        <w:rPr>
          <w:sz w:val="20"/>
          <w:szCs w:val="20"/>
        </w:rPr>
        <w:t>and those seated on them were given authority to judge</w:t>
      </w:r>
      <w:r w:rsidRPr="006700B9">
        <w:rPr>
          <w:sz w:val="20"/>
          <w:szCs w:val="20"/>
        </w:rPr>
        <w:t xml:space="preserve">. </w:t>
      </w:r>
      <w:r w:rsidRPr="00036057">
        <w:rPr>
          <w:sz w:val="20"/>
          <w:szCs w:val="20"/>
        </w:rPr>
        <w:t>I also saw the souls of those who had been beheaded for their testimony to Jesus and for the word of God</w:t>
      </w:r>
      <w:r w:rsidRPr="006700B9">
        <w:rPr>
          <w:sz w:val="20"/>
          <w:szCs w:val="20"/>
        </w:rPr>
        <w:t xml:space="preserve">. </w:t>
      </w:r>
      <w:r w:rsidRPr="00036057">
        <w:rPr>
          <w:sz w:val="20"/>
          <w:szCs w:val="20"/>
        </w:rPr>
        <w:t>They had not worshiped the beast or its image and had not received its brand on their foreheads or their hands</w:t>
      </w:r>
      <w:r w:rsidRPr="006700B9">
        <w:rPr>
          <w:sz w:val="20"/>
          <w:szCs w:val="20"/>
        </w:rPr>
        <w:t xml:space="preserve">. </w:t>
      </w:r>
      <w:r w:rsidRPr="00036057">
        <w:rPr>
          <w:sz w:val="20"/>
          <w:szCs w:val="20"/>
        </w:rPr>
        <w:t>They came to life and reigned with Christ a thousand years</w:t>
      </w:r>
      <w:r w:rsidRPr="006700B9">
        <w:rPr>
          <w:sz w:val="20"/>
          <w:szCs w:val="20"/>
        </w:rPr>
        <w:t xml:space="preserve">. </w:t>
      </w:r>
      <w:r w:rsidRPr="00036057">
        <w:rPr>
          <w:sz w:val="20"/>
          <w:szCs w:val="20"/>
          <w:vertAlign w:val="superscript"/>
        </w:rPr>
        <w:t>5</w:t>
      </w:r>
      <w:r w:rsidRPr="006700B9">
        <w:rPr>
          <w:sz w:val="20"/>
          <w:szCs w:val="20"/>
        </w:rPr>
        <w:t xml:space="preserve"> (</w:t>
      </w:r>
      <w:r w:rsidRPr="00036057">
        <w:rPr>
          <w:sz w:val="20"/>
          <w:szCs w:val="20"/>
        </w:rPr>
        <w:t>The rest of the dead did not come to life until the thousand years were ended</w:t>
      </w:r>
      <w:r w:rsidRPr="006700B9">
        <w:rPr>
          <w:sz w:val="20"/>
          <w:szCs w:val="20"/>
        </w:rPr>
        <w:t xml:space="preserve">.) </w:t>
      </w:r>
      <w:r w:rsidRPr="00036057">
        <w:rPr>
          <w:sz w:val="20"/>
          <w:szCs w:val="20"/>
        </w:rPr>
        <w:t>This is the first resurrection</w:t>
      </w:r>
      <w:r w:rsidRPr="006700B9">
        <w:rPr>
          <w:sz w:val="20"/>
          <w:szCs w:val="20"/>
        </w:rPr>
        <w:t xml:space="preserve">. </w:t>
      </w:r>
      <w:r w:rsidRPr="00036057">
        <w:rPr>
          <w:sz w:val="20"/>
          <w:szCs w:val="20"/>
          <w:vertAlign w:val="superscript"/>
        </w:rPr>
        <w:t>6</w:t>
      </w:r>
      <w:r w:rsidRPr="00036057">
        <w:rPr>
          <w:sz w:val="20"/>
          <w:szCs w:val="20"/>
        </w:rPr>
        <w:t xml:space="preserve"> Blessed and holy are those who share in the first resurrection</w:t>
      </w:r>
      <w:r w:rsidRPr="006700B9">
        <w:rPr>
          <w:sz w:val="20"/>
          <w:szCs w:val="20"/>
        </w:rPr>
        <w:t xml:space="preserve">. </w:t>
      </w:r>
      <w:r w:rsidRPr="00036057">
        <w:rPr>
          <w:sz w:val="20"/>
          <w:szCs w:val="20"/>
        </w:rPr>
        <w:t>Over these the second death has no power</w:t>
      </w:r>
      <w:r w:rsidRPr="006700B9">
        <w:rPr>
          <w:sz w:val="20"/>
          <w:szCs w:val="20"/>
        </w:rPr>
        <w:t xml:space="preserve">, </w:t>
      </w:r>
      <w:r w:rsidRPr="00036057">
        <w:rPr>
          <w:sz w:val="20"/>
          <w:szCs w:val="20"/>
        </w:rPr>
        <w:t>but they will be priests of God and of Christ</w:t>
      </w:r>
      <w:r w:rsidRPr="006700B9">
        <w:rPr>
          <w:sz w:val="20"/>
          <w:szCs w:val="20"/>
        </w:rPr>
        <w:t xml:space="preserve">, </w:t>
      </w:r>
      <w:r w:rsidRPr="00036057">
        <w:rPr>
          <w:sz w:val="20"/>
          <w:szCs w:val="20"/>
        </w:rPr>
        <w:t>and they will reign with him a thousand years</w:t>
      </w:r>
      <w:r w:rsidRPr="006700B9">
        <w:rPr>
          <w:sz w:val="20"/>
          <w:szCs w:val="20"/>
        </w:rPr>
        <w:t>.”</w:t>
      </w:r>
    </w:p>
    <w:p w14:paraId="7AFC829F" w14:textId="77777777" w:rsidR="00447E63" w:rsidRDefault="00447E63" w:rsidP="00447E63"/>
    <w:p w14:paraId="442C1528" w14:textId="77777777" w:rsidR="00447E63" w:rsidRDefault="00447E63" w:rsidP="00447E63">
      <w:pPr>
        <w:jc w:val="center"/>
      </w:pPr>
      <w:r w:rsidRPr="009266CC">
        <w:rPr>
          <w:sz w:val="28"/>
          <w:szCs w:val="28"/>
        </w:rPr>
        <w:sym w:font="Wingdings" w:char="F09A"/>
      </w:r>
    </w:p>
    <w:p w14:paraId="6A34820F" w14:textId="77777777" w:rsidR="00447E63" w:rsidRPr="006700B9" w:rsidRDefault="00447E63" w:rsidP="00447E63"/>
    <w:p w14:paraId="012FEB9F" w14:textId="77777777" w:rsidR="004C17D0" w:rsidRDefault="00286F28" w:rsidP="00447E63">
      <w:r>
        <w:t>How the tribulation, the rapture, and the millennium fit into the agreed-upon chronology is where disputes arise.</w:t>
      </w:r>
    </w:p>
    <w:p w14:paraId="078663B5" w14:textId="77777777" w:rsidR="004C17D0" w:rsidRDefault="004C17D0" w:rsidP="00447E63"/>
    <w:p w14:paraId="66484A20" w14:textId="74D9516C" w:rsidR="00286F28" w:rsidRPr="006700B9" w:rsidRDefault="00447E63" w:rsidP="00447E63">
      <w:r>
        <w:t>The three basic positions are</w:t>
      </w:r>
      <w:r w:rsidRPr="006700B9">
        <w:t xml:space="preserve">: </w:t>
      </w:r>
      <w:r>
        <w:t>premillennialism</w:t>
      </w:r>
      <w:r w:rsidRPr="006700B9">
        <w:t xml:space="preserve">, </w:t>
      </w:r>
      <w:r>
        <w:t>postmillennialism</w:t>
      </w:r>
      <w:r w:rsidRPr="006700B9">
        <w:t xml:space="preserve">, </w:t>
      </w:r>
      <w:r>
        <w:t>and amillennialism</w:t>
      </w:r>
      <w:r w:rsidRPr="006700B9">
        <w:t>.</w:t>
      </w:r>
      <w:r w:rsidR="00286F28">
        <w:t xml:space="preserve"> The </w:t>
      </w:r>
      <w:r w:rsidR="000D2130">
        <w:t>prefixes</w:t>
      </w:r>
      <w:r w:rsidR="00286F28">
        <w:t xml:space="preserve"> “pre-” and “post-” describe the second coming </w:t>
      </w:r>
      <w:r w:rsidR="004C17D0">
        <w:t xml:space="preserve">as before or after </w:t>
      </w:r>
      <w:r w:rsidR="00286F28">
        <w:t xml:space="preserve">the millennium. The </w:t>
      </w:r>
      <w:r w:rsidR="000D2130">
        <w:t>prefix</w:t>
      </w:r>
      <w:r w:rsidR="00286F28">
        <w:t xml:space="preserve"> “a-” (meaning “not”) describes an understanding of the millennium: it is not a literal 1000 years.</w:t>
      </w:r>
      <w:r w:rsidR="004C17D0">
        <w:t xml:space="preserve"> (</w:t>
      </w:r>
      <w:proofErr w:type="spellStart"/>
      <w:r w:rsidR="004C17D0">
        <w:t>Amillennialists</w:t>
      </w:r>
      <w:proofErr w:type="spellEnd"/>
      <w:r w:rsidR="004C17D0">
        <w:t xml:space="preserve"> also tend to take the tribulation and the rapture </w:t>
      </w:r>
      <w:r w:rsidR="00122ADD">
        <w:t>less</w:t>
      </w:r>
      <w:r w:rsidR="004C17D0">
        <w:t xml:space="preserve"> literally </w:t>
      </w:r>
      <w:r w:rsidR="00122ADD">
        <w:t>than</w:t>
      </w:r>
      <w:r w:rsidR="004C17D0">
        <w:t xml:space="preserve"> do others.)</w:t>
      </w:r>
    </w:p>
    <w:p w14:paraId="576BF6C8" w14:textId="77777777" w:rsidR="00447E63" w:rsidRDefault="00447E63" w:rsidP="00447E63">
      <w:pPr>
        <w:autoSpaceDE w:val="0"/>
        <w:autoSpaceDN w:val="0"/>
        <w:adjustRightInd w:val="0"/>
      </w:pPr>
    </w:p>
    <w:p w14:paraId="2C59EBC8" w14:textId="2E27ABF6" w:rsidR="00122ADD" w:rsidRDefault="00122ADD" w:rsidP="00122ADD">
      <w:r>
        <w:t>(Hereafter, the three</w:t>
      </w:r>
      <w:r w:rsidRPr="002169F0">
        <w:t xml:space="preserve"> </w:t>
      </w:r>
      <w:r>
        <w:t>periods on which all Christians agree—Christ’s first coming, the period of the Church, and Christ’s second coming—will be in brackets, so that they are easily seen in relation to the other three events: the tribulation, the rapture, and the millennium.)</w:t>
      </w:r>
    </w:p>
    <w:p w14:paraId="01F4EDF8" w14:textId="77777777" w:rsidR="00122ADD" w:rsidRPr="006700B9" w:rsidRDefault="00122ADD" w:rsidP="00447E63">
      <w:pPr>
        <w:autoSpaceDE w:val="0"/>
        <w:autoSpaceDN w:val="0"/>
        <w:adjustRightInd w:val="0"/>
      </w:pPr>
    </w:p>
    <w:p w14:paraId="63E72A0D" w14:textId="77777777" w:rsidR="00447E63" w:rsidRPr="006700B9" w:rsidRDefault="00447E63" w:rsidP="00447E63">
      <w:r w:rsidRPr="009266CC">
        <w:rPr>
          <w:smallCaps/>
        </w:rPr>
        <w:t>premillennialism</w:t>
      </w:r>
    </w:p>
    <w:p w14:paraId="4BBF4691" w14:textId="77777777" w:rsidR="002169F0" w:rsidRDefault="002169F0" w:rsidP="00447E63"/>
    <w:p w14:paraId="1340D0FF" w14:textId="4C752395" w:rsidR="00447E63" w:rsidRDefault="00447E63" w:rsidP="00447E63">
      <w:r w:rsidRPr="00036057">
        <w:t>Premillennialis</w:t>
      </w:r>
      <w:r>
        <w:t xml:space="preserve">ts say </w:t>
      </w:r>
      <w:r w:rsidRPr="00036057">
        <w:t xml:space="preserve">that </w:t>
      </w:r>
      <w:r w:rsidR="00122ADD" w:rsidRPr="00036057">
        <w:t xml:space="preserve">the second coming </w:t>
      </w:r>
      <w:r>
        <w:t>will</w:t>
      </w:r>
      <w:r w:rsidR="00B134EB">
        <w:t xml:space="preserve"> </w:t>
      </w:r>
      <w:r w:rsidR="00B64FC1">
        <w:t xml:space="preserve">occur </w:t>
      </w:r>
      <w:r w:rsidR="00122ADD">
        <w:t xml:space="preserve">before </w:t>
      </w:r>
      <w:r w:rsidR="00122ADD" w:rsidRPr="00036057">
        <w:t xml:space="preserve">the </w:t>
      </w:r>
      <w:r w:rsidR="00122ADD">
        <w:t>m</w:t>
      </w:r>
      <w:r w:rsidR="00122ADD" w:rsidRPr="00036057">
        <w:t>illennium</w:t>
      </w:r>
      <w:r>
        <w:t xml:space="preserve">. </w:t>
      </w:r>
      <w:r w:rsidR="00CF2731">
        <w:t>Events will occur in this order:</w:t>
      </w:r>
    </w:p>
    <w:p w14:paraId="3BC38FA5" w14:textId="596F5469" w:rsidR="00447E63" w:rsidRDefault="002169F0" w:rsidP="00447E63">
      <w:pPr>
        <w:ind w:left="720"/>
      </w:pPr>
      <w:r>
        <w:t>[</w:t>
      </w:r>
      <w:r w:rsidR="00447E63">
        <w:t>Christ’s first coming</w:t>
      </w:r>
      <w:r>
        <w:t>]</w:t>
      </w:r>
    </w:p>
    <w:p w14:paraId="586A8222" w14:textId="5494D8B5" w:rsidR="00447E63" w:rsidRDefault="002169F0" w:rsidP="00447E63">
      <w:pPr>
        <w:ind w:left="720"/>
      </w:pPr>
      <w:r>
        <w:t>[</w:t>
      </w:r>
      <w:r w:rsidR="00447E63">
        <w:t xml:space="preserve">the period of the </w:t>
      </w:r>
      <w:r>
        <w:t>Church]</w:t>
      </w:r>
    </w:p>
    <w:p w14:paraId="090F405A" w14:textId="45B65178" w:rsidR="00447E63" w:rsidRDefault="002169F0" w:rsidP="00447E63">
      <w:pPr>
        <w:ind w:left="720"/>
      </w:pPr>
      <w:r>
        <w:t>[</w:t>
      </w:r>
      <w:r w:rsidR="00447E63">
        <w:t>Christ’s second coming</w:t>
      </w:r>
      <w:r>
        <w:t>]</w:t>
      </w:r>
    </w:p>
    <w:p w14:paraId="7AA08961" w14:textId="2CCF1456" w:rsidR="00447E63" w:rsidRDefault="00447E63" w:rsidP="00447E63">
      <w:pPr>
        <w:ind w:left="720"/>
      </w:pPr>
      <w:r>
        <w:t>the millennium</w:t>
      </w:r>
    </w:p>
    <w:p w14:paraId="389E74A5" w14:textId="77777777" w:rsidR="00447E63" w:rsidRPr="006700B9" w:rsidRDefault="00447E63" w:rsidP="00447E63"/>
    <w:p w14:paraId="31EDA5A6" w14:textId="36D7D83D" w:rsidR="00447E63" w:rsidRDefault="00447E63" w:rsidP="00447E63">
      <w:r>
        <w:t xml:space="preserve">But within this camp, there is </w:t>
      </w:r>
      <w:r w:rsidR="0076586D">
        <w:t xml:space="preserve">a </w:t>
      </w:r>
      <w:r w:rsidR="00CF2731">
        <w:t>divergence of opinion</w:t>
      </w:r>
      <w:r>
        <w:t>.</w:t>
      </w:r>
    </w:p>
    <w:p w14:paraId="04F8A4A1" w14:textId="77777777" w:rsidR="00447E63" w:rsidRDefault="00447E63" w:rsidP="00447E63"/>
    <w:p w14:paraId="5727C0B8" w14:textId="358DBC9F" w:rsidR="0076586D" w:rsidRPr="006700B9" w:rsidRDefault="0076586D" w:rsidP="0076586D">
      <w:r w:rsidRPr="00447E63">
        <w:rPr>
          <w:i/>
          <w:iCs/>
        </w:rPr>
        <w:t>Historic premillennialists</w:t>
      </w:r>
      <w:r>
        <w:t xml:space="preserve"> (so-called because some Church Fathers held this position) say that</w:t>
      </w:r>
      <w:r w:rsidR="00B134EB">
        <w:t xml:space="preserve"> </w:t>
      </w:r>
      <w:r>
        <w:t>events will occur in this order:</w:t>
      </w:r>
    </w:p>
    <w:p w14:paraId="5EF3EF26" w14:textId="77777777" w:rsidR="00B134EB" w:rsidRDefault="00B134EB" w:rsidP="00B134EB">
      <w:pPr>
        <w:ind w:left="720"/>
      </w:pPr>
      <w:r>
        <w:t>[Christ’s first coming]</w:t>
      </w:r>
    </w:p>
    <w:p w14:paraId="4F2A5DBE" w14:textId="77777777" w:rsidR="00B134EB" w:rsidRDefault="00B134EB" w:rsidP="00B134EB">
      <w:pPr>
        <w:ind w:left="720"/>
      </w:pPr>
      <w:r>
        <w:t>[the period of the Church]</w:t>
      </w:r>
    </w:p>
    <w:p w14:paraId="2B1931A1" w14:textId="77777777" w:rsidR="0076586D" w:rsidRDefault="0076586D" w:rsidP="0076586D">
      <w:pPr>
        <w:ind w:left="720"/>
        <w:jc w:val="left"/>
      </w:pPr>
      <w:r>
        <w:t>tribulation</w:t>
      </w:r>
    </w:p>
    <w:p w14:paraId="0091BEB7" w14:textId="3FF47FBB" w:rsidR="0076586D" w:rsidRDefault="002169F0" w:rsidP="0076586D">
      <w:pPr>
        <w:ind w:left="720"/>
        <w:jc w:val="left"/>
      </w:pPr>
      <w:r>
        <w:t>[</w:t>
      </w:r>
      <w:r w:rsidR="00B64FC1">
        <w:t xml:space="preserve">Christ’s </w:t>
      </w:r>
      <w:r w:rsidR="0076586D">
        <w:t>second coming</w:t>
      </w:r>
      <w:r>
        <w:t>]</w:t>
      </w:r>
      <w:r w:rsidR="0076586D">
        <w:t xml:space="preserve"> and rapture</w:t>
      </w:r>
    </w:p>
    <w:p w14:paraId="724E220F" w14:textId="77777777" w:rsidR="0076586D" w:rsidRDefault="0076586D" w:rsidP="0076586D">
      <w:pPr>
        <w:ind w:left="720"/>
        <w:jc w:val="left"/>
      </w:pPr>
      <w:r>
        <w:t>millennium</w:t>
      </w:r>
    </w:p>
    <w:p w14:paraId="7BB3C475" w14:textId="77777777" w:rsidR="0076586D" w:rsidRDefault="0076586D" w:rsidP="0076586D">
      <w:r w:rsidRPr="009266CC">
        <w:t>(</w:t>
      </w:r>
      <w:r>
        <w:t>This position is also known as “post</w:t>
      </w:r>
      <w:r w:rsidRPr="009266CC">
        <w:t xml:space="preserve">-tribulation </w:t>
      </w:r>
      <w:r>
        <w:t>premillennialism.”)</w:t>
      </w:r>
    </w:p>
    <w:p w14:paraId="3A84C2ED" w14:textId="3233A693" w:rsidR="0076586D" w:rsidRDefault="0076586D" w:rsidP="0076586D"/>
    <w:p w14:paraId="51D0675D" w14:textId="369C5482" w:rsidR="00447E63" w:rsidRDefault="00447E63" w:rsidP="00447E63">
      <w:r w:rsidRPr="00447E63">
        <w:rPr>
          <w:i/>
          <w:iCs/>
        </w:rPr>
        <w:t>Dispensational premillennialists</w:t>
      </w:r>
      <w:r>
        <w:t xml:space="preserve"> say that</w:t>
      </w:r>
      <w:r w:rsidR="00B134EB">
        <w:t xml:space="preserve"> </w:t>
      </w:r>
      <w:r>
        <w:t>events will occur in this order:</w:t>
      </w:r>
    </w:p>
    <w:p w14:paraId="70C6B6BC" w14:textId="77777777" w:rsidR="00B134EB" w:rsidRDefault="00B134EB" w:rsidP="00B134EB">
      <w:pPr>
        <w:ind w:left="720"/>
      </w:pPr>
      <w:r>
        <w:t>[Christ’s first coming]</w:t>
      </w:r>
    </w:p>
    <w:p w14:paraId="125D3A65" w14:textId="77777777" w:rsidR="00B134EB" w:rsidRDefault="00B134EB" w:rsidP="00B134EB">
      <w:pPr>
        <w:ind w:left="720"/>
      </w:pPr>
      <w:r>
        <w:t>[the period of the Church]</w:t>
      </w:r>
    </w:p>
    <w:p w14:paraId="431A4170" w14:textId="48C2A342" w:rsidR="00447E63" w:rsidRDefault="00CF2731" w:rsidP="00447E63">
      <w:pPr>
        <w:ind w:left="720"/>
        <w:jc w:val="left"/>
      </w:pPr>
      <w:r>
        <w:t>rapture (</w:t>
      </w:r>
      <w:r w:rsidR="0076586D">
        <w:t xml:space="preserve">a </w:t>
      </w:r>
      <w:r w:rsidR="00447E63">
        <w:t>second coming for the church)</w:t>
      </w:r>
    </w:p>
    <w:p w14:paraId="614D39AE" w14:textId="77777777" w:rsidR="00447E63" w:rsidRDefault="00447E63" w:rsidP="00447E63">
      <w:pPr>
        <w:ind w:left="720"/>
        <w:jc w:val="left"/>
      </w:pPr>
      <w:r>
        <w:t>tribulation</w:t>
      </w:r>
    </w:p>
    <w:p w14:paraId="6AAAB9CD" w14:textId="011964D4" w:rsidR="00447E63" w:rsidRDefault="002169F0" w:rsidP="00447E63">
      <w:pPr>
        <w:ind w:left="720"/>
        <w:jc w:val="left"/>
      </w:pPr>
      <w:r>
        <w:t>[</w:t>
      </w:r>
      <w:r w:rsidR="00B134EB">
        <w:t xml:space="preserve">Christ’s </w:t>
      </w:r>
      <w:r w:rsidR="00CF2731">
        <w:t>second coming</w:t>
      </w:r>
      <w:r>
        <w:t>]</w:t>
      </w:r>
      <w:r w:rsidR="00CF2731">
        <w:t xml:space="preserve"> (</w:t>
      </w:r>
      <w:r w:rsidR="0076586D">
        <w:t xml:space="preserve">a </w:t>
      </w:r>
      <w:r w:rsidR="00447E63">
        <w:t>second coming with the church</w:t>
      </w:r>
      <w:r w:rsidR="00CF2731">
        <w:t>)</w:t>
      </w:r>
    </w:p>
    <w:p w14:paraId="32A6D566" w14:textId="77777777" w:rsidR="00447E63" w:rsidRDefault="00447E63" w:rsidP="00447E63">
      <w:pPr>
        <w:ind w:left="720"/>
        <w:jc w:val="left"/>
      </w:pPr>
      <w:r>
        <w:t>millennium</w:t>
      </w:r>
    </w:p>
    <w:p w14:paraId="7C52DE21" w14:textId="77777777" w:rsidR="00447E63" w:rsidRDefault="00447E63" w:rsidP="00447E63">
      <w:r w:rsidRPr="009266CC">
        <w:t>(</w:t>
      </w:r>
      <w:r>
        <w:t>This position is also known as “</w:t>
      </w:r>
      <w:r w:rsidRPr="009266CC">
        <w:t xml:space="preserve">pre-tribulation </w:t>
      </w:r>
      <w:r>
        <w:t>premillennialism.”)</w:t>
      </w:r>
    </w:p>
    <w:p w14:paraId="12208649" w14:textId="77777777" w:rsidR="00447E63" w:rsidRDefault="00447E63" w:rsidP="00447E63"/>
    <w:p w14:paraId="24E86CA4" w14:textId="7778F2EB" w:rsidR="001E0090" w:rsidRDefault="005A7440" w:rsidP="00447E63">
      <w:r w:rsidRPr="005A7440">
        <w:rPr>
          <w:i/>
          <w:iCs/>
          <w:smallCaps/>
        </w:rPr>
        <w:t>excursus</w:t>
      </w:r>
      <w:r>
        <w:t xml:space="preserve">: </w:t>
      </w:r>
      <w:r w:rsidR="001E0090" w:rsidRPr="00447E63">
        <w:rPr>
          <w:i/>
          <w:iCs/>
        </w:rPr>
        <w:t>premillennialists</w:t>
      </w:r>
      <w:r w:rsidR="001E0090">
        <w:rPr>
          <w:i/>
          <w:iCs/>
        </w:rPr>
        <w:t xml:space="preserve"> and the land of Israel</w:t>
      </w:r>
    </w:p>
    <w:p w14:paraId="55A3400C" w14:textId="77777777" w:rsidR="001E0090" w:rsidRDefault="001E0090" w:rsidP="00242925">
      <w:bookmarkStart w:id="0" w:name="_Hlk204752075"/>
    </w:p>
    <w:p w14:paraId="4B729F13" w14:textId="5450A20A" w:rsidR="001E0090" w:rsidRDefault="00286F28" w:rsidP="005A7440">
      <w:pPr>
        <w:ind w:left="720"/>
      </w:pPr>
      <w:r>
        <w:t xml:space="preserve">Many </w:t>
      </w:r>
      <w:r w:rsidR="00242925">
        <w:t xml:space="preserve">premillennialists believe that </w:t>
      </w:r>
      <w:bookmarkStart w:id="1" w:name="_Hlk204751928"/>
      <w:r w:rsidR="00242925">
        <w:t xml:space="preserve">Jews </w:t>
      </w:r>
      <w:r w:rsidR="00122ADD">
        <w:t xml:space="preserve">as a people </w:t>
      </w:r>
      <w:r w:rsidR="00242925">
        <w:t xml:space="preserve">must </w:t>
      </w:r>
      <w:r w:rsidR="0062768A">
        <w:t>re</w:t>
      </w:r>
      <w:r w:rsidR="00242925">
        <w:t xml:space="preserve">inhabit </w:t>
      </w:r>
      <w:r w:rsidR="00122ADD">
        <w:t xml:space="preserve">all of biblical </w:t>
      </w:r>
      <w:r w:rsidR="00242925">
        <w:t>Israel</w:t>
      </w:r>
      <w:bookmarkEnd w:id="1"/>
      <w:r w:rsidR="00242925">
        <w:t xml:space="preserve"> </w:t>
      </w:r>
      <w:r w:rsidR="00122ADD">
        <w:t xml:space="preserve">in order </w:t>
      </w:r>
      <w:r w:rsidR="00242925">
        <w:t>for the second coming to occur. This is based on</w:t>
      </w:r>
      <w:r w:rsidR="001E0090">
        <w:t xml:space="preserve"> biblical texts</w:t>
      </w:r>
      <w:r w:rsidR="006961E4">
        <w:t xml:space="preserve"> such as the following.</w:t>
      </w:r>
    </w:p>
    <w:p w14:paraId="39FBD233" w14:textId="77777777" w:rsidR="005A7440" w:rsidRDefault="005A7440" w:rsidP="00242925"/>
    <w:p w14:paraId="07930A86" w14:textId="77777777" w:rsidR="005A7440" w:rsidRPr="001E0090" w:rsidRDefault="005A7440" w:rsidP="005A7440">
      <w:pPr>
        <w:ind w:left="720"/>
        <w:rPr>
          <w:sz w:val="20"/>
          <w:szCs w:val="20"/>
        </w:rPr>
      </w:pPr>
      <w:r w:rsidRPr="001E0090">
        <w:rPr>
          <w:sz w:val="20"/>
          <w:szCs w:val="20"/>
        </w:rPr>
        <w:t>Lev 26:4</w:t>
      </w:r>
      <w:r>
        <w:rPr>
          <w:sz w:val="20"/>
          <w:szCs w:val="20"/>
        </w:rPr>
        <w:t>3</w:t>
      </w:r>
      <w:r w:rsidRPr="001E0090">
        <w:rPr>
          <w:sz w:val="20"/>
          <w:szCs w:val="20"/>
        </w:rPr>
        <w:t>-45, “</w:t>
      </w:r>
      <w:r w:rsidRPr="00F725E1">
        <w:rPr>
          <w:kern w:val="0"/>
          <w:sz w:val="20"/>
          <w:szCs w:val="20"/>
        </w:rPr>
        <w:t xml:space="preserve">For the land shall be deserted by them </w:t>
      </w:r>
      <w:r>
        <w:rPr>
          <w:kern w:val="0"/>
          <w:sz w:val="20"/>
          <w:szCs w:val="20"/>
        </w:rPr>
        <w:t xml:space="preserve">[Israelites] . . . </w:t>
      </w:r>
      <w:r w:rsidRPr="00F725E1">
        <w:rPr>
          <w:kern w:val="0"/>
          <w:sz w:val="20"/>
          <w:szCs w:val="20"/>
        </w:rPr>
        <w:t xml:space="preserve">lying desolate without them, while they shall make amends for their iniquity, because they dared to spurn my ordinances, and they abhorred my statutes. </w:t>
      </w:r>
      <w:r w:rsidRPr="00F725E1">
        <w:rPr>
          <w:kern w:val="0"/>
          <w:sz w:val="20"/>
          <w:szCs w:val="20"/>
          <w:vertAlign w:val="superscript"/>
        </w:rPr>
        <w:t>44</w:t>
      </w:r>
      <w:r w:rsidRPr="00F725E1">
        <w:rPr>
          <w:kern w:val="0"/>
          <w:sz w:val="20"/>
          <w:szCs w:val="20"/>
        </w:rPr>
        <w:t xml:space="preserve"> Yet for all that, when they are in the land of their enemies, I will not spurn them or abhor them so as to destroy them utterly and break my covenant with them, for I am the Lord their God, </w:t>
      </w:r>
      <w:r w:rsidRPr="00F725E1">
        <w:rPr>
          <w:kern w:val="0"/>
          <w:sz w:val="20"/>
          <w:szCs w:val="20"/>
          <w:vertAlign w:val="superscript"/>
        </w:rPr>
        <w:t>45</w:t>
      </w:r>
      <w:r w:rsidRPr="00F725E1">
        <w:rPr>
          <w:kern w:val="0"/>
          <w:sz w:val="20"/>
          <w:szCs w:val="20"/>
        </w:rPr>
        <w:t xml:space="preserve"> but I will remember in their favor the covenant with their ancestors whom I brought out of the land of Egypt in the sight of the nations, to be their God: I am the Lord.”</w:t>
      </w:r>
    </w:p>
    <w:p w14:paraId="2F076330" w14:textId="77777777" w:rsidR="005A7440" w:rsidRPr="001E0090" w:rsidRDefault="005A7440" w:rsidP="005A7440">
      <w:pPr>
        <w:ind w:left="720"/>
        <w:rPr>
          <w:sz w:val="20"/>
          <w:szCs w:val="20"/>
        </w:rPr>
      </w:pPr>
      <w:r w:rsidRPr="001E0090">
        <w:rPr>
          <w:sz w:val="20"/>
          <w:szCs w:val="20"/>
        </w:rPr>
        <w:t>Isa 11:11-16, “</w:t>
      </w:r>
      <w:r w:rsidRPr="00AD229F">
        <w:rPr>
          <w:kern w:val="0"/>
          <w:sz w:val="20"/>
          <w:szCs w:val="20"/>
        </w:rPr>
        <w:t>On that day the Lord will again raise his hand to recover the remnant that is left of his people, from Assyria, from Egypt, from Pathros, from Cush, from Elam, from Shinar, from Hamath, and from the coastlands of the sea.</w:t>
      </w:r>
      <w:r w:rsidRPr="001E0090">
        <w:rPr>
          <w:kern w:val="0"/>
          <w:sz w:val="20"/>
          <w:szCs w:val="20"/>
        </w:rPr>
        <w:t xml:space="preserve"> </w:t>
      </w:r>
      <w:r w:rsidRPr="00AD229F">
        <w:rPr>
          <w:kern w:val="0"/>
          <w:sz w:val="20"/>
          <w:szCs w:val="20"/>
          <w:vertAlign w:val="superscript"/>
        </w:rPr>
        <w:t>12</w:t>
      </w:r>
      <w:r w:rsidRPr="00AD229F">
        <w:rPr>
          <w:kern w:val="0"/>
          <w:sz w:val="20"/>
          <w:szCs w:val="20"/>
        </w:rPr>
        <w:t xml:space="preserve"> He will raise a signal for the nations</w:t>
      </w:r>
      <w:r w:rsidRPr="001E0090">
        <w:rPr>
          <w:kern w:val="0"/>
          <w:sz w:val="20"/>
          <w:szCs w:val="20"/>
        </w:rPr>
        <w:t xml:space="preserve"> </w:t>
      </w:r>
      <w:r w:rsidRPr="00AD229F">
        <w:rPr>
          <w:kern w:val="0"/>
          <w:sz w:val="20"/>
          <w:szCs w:val="20"/>
        </w:rPr>
        <w:t>and will assemble the outcasts of Israel</w:t>
      </w:r>
      <w:r w:rsidRPr="001E0090">
        <w:rPr>
          <w:kern w:val="0"/>
          <w:sz w:val="20"/>
          <w:szCs w:val="20"/>
        </w:rPr>
        <w:t xml:space="preserve"> </w:t>
      </w:r>
      <w:r w:rsidRPr="00AD229F">
        <w:rPr>
          <w:kern w:val="0"/>
          <w:sz w:val="20"/>
          <w:szCs w:val="20"/>
        </w:rPr>
        <w:t>and gather the dispersed of Judah</w:t>
      </w:r>
      <w:r w:rsidRPr="001E0090">
        <w:rPr>
          <w:kern w:val="0"/>
          <w:sz w:val="20"/>
          <w:szCs w:val="20"/>
        </w:rPr>
        <w:t xml:space="preserve"> </w:t>
      </w:r>
      <w:r w:rsidRPr="00AD229F">
        <w:rPr>
          <w:kern w:val="0"/>
          <w:sz w:val="20"/>
          <w:szCs w:val="20"/>
        </w:rPr>
        <w:t>from the four corners of the earth.</w:t>
      </w:r>
      <w:r w:rsidRPr="001E0090">
        <w:rPr>
          <w:kern w:val="0"/>
          <w:sz w:val="20"/>
          <w:szCs w:val="20"/>
        </w:rPr>
        <w:t xml:space="preserve"> </w:t>
      </w:r>
      <w:r w:rsidRPr="00AD229F">
        <w:rPr>
          <w:kern w:val="0"/>
          <w:sz w:val="20"/>
          <w:szCs w:val="20"/>
          <w:vertAlign w:val="superscript"/>
        </w:rPr>
        <w:t>13</w:t>
      </w:r>
      <w:r w:rsidRPr="00AD229F">
        <w:rPr>
          <w:kern w:val="0"/>
          <w:sz w:val="20"/>
          <w:szCs w:val="20"/>
        </w:rPr>
        <w:t xml:space="preserve"> The jealousy of Ephraim shall depart;</w:t>
      </w:r>
      <w:r w:rsidRPr="001E0090">
        <w:rPr>
          <w:kern w:val="0"/>
          <w:sz w:val="20"/>
          <w:szCs w:val="20"/>
        </w:rPr>
        <w:t xml:space="preserve"> </w:t>
      </w:r>
      <w:r w:rsidRPr="00AD229F">
        <w:rPr>
          <w:kern w:val="0"/>
          <w:sz w:val="20"/>
          <w:szCs w:val="20"/>
        </w:rPr>
        <w:t>the hostility of Judah shall be cut off;</w:t>
      </w:r>
      <w:r w:rsidRPr="001E0090">
        <w:rPr>
          <w:kern w:val="0"/>
          <w:sz w:val="20"/>
          <w:szCs w:val="20"/>
        </w:rPr>
        <w:t xml:space="preserve"> </w:t>
      </w:r>
      <w:r w:rsidRPr="00AD229F">
        <w:rPr>
          <w:kern w:val="0"/>
          <w:sz w:val="20"/>
          <w:szCs w:val="20"/>
        </w:rPr>
        <w:t>Ephraim shall not be jealous of Judah,</w:t>
      </w:r>
      <w:r w:rsidRPr="001E0090">
        <w:rPr>
          <w:kern w:val="0"/>
          <w:sz w:val="20"/>
          <w:szCs w:val="20"/>
        </w:rPr>
        <w:t xml:space="preserve"> </w:t>
      </w:r>
      <w:r w:rsidRPr="00AD229F">
        <w:rPr>
          <w:kern w:val="0"/>
          <w:sz w:val="20"/>
          <w:szCs w:val="20"/>
        </w:rPr>
        <w:t>and Judah shall not be hostile toward Ephraim.</w:t>
      </w:r>
      <w:r w:rsidRPr="001E0090">
        <w:rPr>
          <w:kern w:val="0"/>
          <w:sz w:val="20"/>
          <w:szCs w:val="20"/>
        </w:rPr>
        <w:t xml:space="preserve"> </w:t>
      </w:r>
      <w:r w:rsidRPr="00AD229F">
        <w:rPr>
          <w:kern w:val="0"/>
          <w:sz w:val="20"/>
          <w:szCs w:val="20"/>
          <w:vertAlign w:val="superscript"/>
        </w:rPr>
        <w:t>14</w:t>
      </w:r>
      <w:r w:rsidRPr="00AD229F">
        <w:rPr>
          <w:kern w:val="0"/>
          <w:sz w:val="20"/>
          <w:szCs w:val="20"/>
        </w:rPr>
        <w:t xml:space="preserve"> But they shall swoop down on the backs of the Philistines in the west;</w:t>
      </w:r>
      <w:r w:rsidRPr="001E0090">
        <w:rPr>
          <w:kern w:val="0"/>
          <w:sz w:val="20"/>
          <w:szCs w:val="20"/>
        </w:rPr>
        <w:t xml:space="preserve"> </w:t>
      </w:r>
      <w:r w:rsidRPr="00AD229F">
        <w:rPr>
          <w:kern w:val="0"/>
          <w:sz w:val="20"/>
          <w:szCs w:val="20"/>
        </w:rPr>
        <w:t>together they shall plunder the people of the east.</w:t>
      </w:r>
      <w:r w:rsidRPr="001E0090">
        <w:rPr>
          <w:kern w:val="0"/>
          <w:sz w:val="20"/>
          <w:szCs w:val="20"/>
        </w:rPr>
        <w:t xml:space="preserve"> </w:t>
      </w:r>
      <w:r w:rsidRPr="00AD229F">
        <w:rPr>
          <w:kern w:val="0"/>
          <w:sz w:val="20"/>
          <w:szCs w:val="20"/>
        </w:rPr>
        <w:t>They shall put forth their hand against Edom and Moab,</w:t>
      </w:r>
      <w:r w:rsidRPr="001E0090">
        <w:rPr>
          <w:kern w:val="0"/>
          <w:sz w:val="20"/>
          <w:szCs w:val="20"/>
        </w:rPr>
        <w:t xml:space="preserve"> </w:t>
      </w:r>
      <w:r w:rsidRPr="00AD229F">
        <w:rPr>
          <w:kern w:val="0"/>
          <w:sz w:val="20"/>
          <w:szCs w:val="20"/>
        </w:rPr>
        <w:t>and the Ammonites shall obey them.</w:t>
      </w:r>
      <w:r w:rsidRPr="001E0090">
        <w:rPr>
          <w:kern w:val="0"/>
          <w:sz w:val="20"/>
          <w:szCs w:val="20"/>
        </w:rPr>
        <w:t xml:space="preserve"> </w:t>
      </w:r>
      <w:r w:rsidRPr="00AD229F">
        <w:rPr>
          <w:kern w:val="0"/>
          <w:sz w:val="20"/>
          <w:szCs w:val="20"/>
          <w:vertAlign w:val="superscript"/>
        </w:rPr>
        <w:t>15</w:t>
      </w:r>
      <w:r w:rsidRPr="00AD229F">
        <w:rPr>
          <w:kern w:val="0"/>
          <w:sz w:val="20"/>
          <w:szCs w:val="20"/>
        </w:rPr>
        <w:t xml:space="preserve"> And the Lord will dry up</w:t>
      </w:r>
      <w:r w:rsidRPr="001E0090">
        <w:rPr>
          <w:kern w:val="0"/>
          <w:sz w:val="20"/>
          <w:szCs w:val="20"/>
        </w:rPr>
        <w:t xml:space="preserve"> </w:t>
      </w:r>
      <w:r w:rsidRPr="00AD229F">
        <w:rPr>
          <w:kern w:val="0"/>
          <w:sz w:val="20"/>
          <w:szCs w:val="20"/>
        </w:rPr>
        <w:t>the tongue of the sea of Egypt</w:t>
      </w:r>
      <w:r w:rsidRPr="001E0090">
        <w:rPr>
          <w:kern w:val="0"/>
          <w:sz w:val="20"/>
          <w:szCs w:val="20"/>
        </w:rPr>
        <w:t xml:space="preserve"> </w:t>
      </w:r>
      <w:r w:rsidRPr="00AD229F">
        <w:rPr>
          <w:kern w:val="0"/>
          <w:sz w:val="20"/>
          <w:szCs w:val="20"/>
        </w:rPr>
        <w:t>and will wave his hand over the River</w:t>
      </w:r>
      <w:r w:rsidRPr="001E0090">
        <w:rPr>
          <w:kern w:val="0"/>
          <w:sz w:val="20"/>
          <w:szCs w:val="20"/>
        </w:rPr>
        <w:t xml:space="preserve"> </w:t>
      </w:r>
      <w:r w:rsidRPr="00AD229F">
        <w:rPr>
          <w:kern w:val="0"/>
          <w:sz w:val="20"/>
          <w:szCs w:val="20"/>
        </w:rPr>
        <w:t>with his scorching wind</w:t>
      </w:r>
      <w:r w:rsidRPr="001E0090">
        <w:rPr>
          <w:kern w:val="0"/>
          <w:sz w:val="20"/>
          <w:szCs w:val="20"/>
        </w:rPr>
        <w:t xml:space="preserve"> </w:t>
      </w:r>
      <w:r w:rsidRPr="00AD229F">
        <w:rPr>
          <w:kern w:val="0"/>
          <w:sz w:val="20"/>
          <w:szCs w:val="20"/>
        </w:rPr>
        <w:t>and will split it into seven channels</w:t>
      </w:r>
      <w:r w:rsidRPr="001E0090">
        <w:rPr>
          <w:kern w:val="0"/>
          <w:sz w:val="20"/>
          <w:szCs w:val="20"/>
        </w:rPr>
        <w:t xml:space="preserve"> </w:t>
      </w:r>
      <w:r w:rsidRPr="00AD229F">
        <w:rPr>
          <w:kern w:val="0"/>
          <w:sz w:val="20"/>
          <w:szCs w:val="20"/>
        </w:rPr>
        <w:t>and make a way to cross on foot;</w:t>
      </w:r>
      <w:r w:rsidRPr="001E0090">
        <w:rPr>
          <w:kern w:val="0"/>
          <w:sz w:val="20"/>
          <w:szCs w:val="20"/>
        </w:rPr>
        <w:t xml:space="preserve"> </w:t>
      </w:r>
      <w:r w:rsidRPr="00AD229F">
        <w:rPr>
          <w:kern w:val="0"/>
          <w:sz w:val="20"/>
          <w:szCs w:val="20"/>
          <w:vertAlign w:val="superscript"/>
        </w:rPr>
        <w:t>16</w:t>
      </w:r>
      <w:r w:rsidRPr="00AD229F">
        <w:rPr>
          <w:kern w:val="0"/>
          <w:sz w:val="20"/>
          <w:szCs w:val="20"/>
        </w:rPr>
        <w:t xml:space="preserve"> so there shall be a highway from Assyria</w:t>
      </w:r>
      <w:r w:rsidRPr="001E0090">
        <w:rPr>
          <w:kern w:val="0"/>
          <w:sz w:val="20"/>
          <w:szCs w:val="20"/>
        </w:rPr>
        <w:t xml:space="preserve"> </w:t>
      </w:r>
      <w:r w:rsidRPr="00AD229F">
        <w:rPr>
          <w:kern w:val="0"/>
          <w:sz w:val="20"/>
          <w:szCs w:val="20"/>
        </w:rPr>
        <w:t>for the remnant that is left of his people,</w:t>
      </w:r>
      <w:r w:rsidRPr="001E0090">
        <w:rPr>
          <w:kern w:val="0"/>
          <w:sz w:val="20"/>
          <w:szCs w:val="20"/>
        </w:rPr>
        <w:t xml:space="preserve"> </w:t>
      </w:r>
      <w:r w:rsidRPr="00AD229F">
        <w:rPr>
          <w:kern w:val="0"/>
          <w:sz w:val="20"/>
          <w:szCs w:val="20"/>
        </w:rPr>
        <w:t>as there was for Israel</w:t>
      </w:r>
      <w:r w:rsidRPr="001E0090">
        <w:rPr>
          <w:kern w:val="0"/>
          <w:sz w:val="20"/>
          <w:szCs w:val="20"/>
        </w:rPr>
        <w:t xml:space="preserve"> </w:t>
      </w:r>
      <w:r w:rsidRPr="00AD229F">
        <w:rPr>
          <w:kern w:val="0"/>
          <w:sz w:val="20"/>
          <w:szCs w:val="20"/>
        </w:rPr>
        <w:t>when they came up from the land of Egypt.</w:t>
      </w:r>
      <w:r w:rsidRPr="001E0090">
        <w:rPr>
          <w:kern w:val="0"/>
          <w:sz w:val="20"/>
          <w:szCs w:val="20"/>
        </w:rPr>
        <w:t xml:space="preserve"> </w:t>
      </w:r>
    </w:p>
    <w:p w14:paraId="4974FE3B" w14:textId="77777777" w:rsidR="005A7440" w:rsidRPr="001E0090" w:rsidRDefault="005A7440" w:rsidP="005A7440">
      <w:pPr>
        <w:ind w:left="720"/>
        <w:rPr>
          <w:sz w:val="20"/>
          <w:szCs w:val="20"/>
        </w:rPr>
      </w:pPr>
      <w:r w:rsidRPr="001E0090">
        <w:rPr>
          <w:sz w:val="20"/>
          <w:szCs w:val="20"/>
        </w:rPr>
        <w:t>Jer 3:11-18, “</w:t>
      </w:r>
      <w:r w:rsidRPr="00C3731E">
        <w:rPr>
          <w:kern w:val="0"/>
          <w:sz w:val="20"/>
          <w:szCs w:val="20"/>
        </w:rPr>
        <w:t xml:space="preserve">Then the Lord said to me: </w:t>
      </w:r>
      <w:r>
        <w:rPr>
          <w:kern w:val="0"/>
          <w:sz w:val="20"/>
          <w:szCs w:val="20"/>
        </w:rPr>
        <w:t xml:space="preserve">. . . </w:t>
      </w:r>
      <w:r w:rsidRPr="00C3731E">
        <w:rPr>
          <w:kern w:val="0"/>
          <w:sz w:val="20"/>
          <w:szCs w:val="20"/>
          <w:vertAlign w:val="superscript"/>
        </w:rPr>
        <w:t>12</w:t>
      </w:r>
      <w:r w:rsidRPr="00C3731E">
        <w:rPr>
          <w:kern w:val="0"/>
          <w:sz w:val="20"/>
          <w:szCs w:val="20"/>
        </w:rPr>
        <w:t xml:space="preserve"> Go and proclaim these words toward the north, and say:</w:t>
      </w:r>
      <w:r w:rsidRPr="001E0090">
        <w:rPr>
          <w:kern w:val="0"/>
          <w:sz w:val="20"/>
          <w:szCs w:val="20"/>
        </w:rPr>
        <w:t xml:space="preserve"> </w:t>
      </w:r>
      <w:r w:rsidRPr="00C3731E">
        <w:rPr>
          <w:kern w:val="0"/>
          <w:sz w:val="20"/>
          <w:szCs w:val="20"/>
        </w:rPr>
        <w:t>Return, faithless Israel,</w:t>
      </w:r>
      <w:r w:rsidRPr="001E0090">
        <w:rPr>
          <w:kern w:val="0"/>
          <w:sz w:val="20"/>
          <w:szCs w:val="20"/>
        </w:rPr>
        <w:t xml:space="preserve"> </w:t>
      </w:r>
      <w:r w:rsidRPr="00C3731E">
        <w:rPr>
          <w:kern w:val="0"/>
          <w:sz w:val="20"/>
          <w:szCs w:val="20"/>
        </w:rPr>
        <w:t>says the Lord.</w:t>
      </w:r>
      <w:r w:rsidRPr="001E0090">
        <w:rPr>
          <w:kern w:val="0"/>
          <w:sz w:val="20"/>
          <w:szCs w:val="20"/>
        </w:rPr>
        <w:t xml:space="preserve"> </w:t>
      </w:r>
      <w:r w:rsidRPr="00C3731E">
        <w:rPr>
          <w:kern w:val="0"/>
          <w:sz w:val="20"/>
          <w:szCs w:val="20"/>
        </w:rPr>
        <w:t>I will not look on you in anger,</w:t>
      </w:r>
      <w:r w:rsidRPr="001E0090">
        <w:rPr>
          <w:kern w:val="0"/>
          <w:sz w:val="20"/>
          <w:szCs w:val="20"/>
        </w:rPr>
        <w:t xml:space="preserve"> </w:t>
      </w:r>
      <w:r w:rsidRPr="00C3731E">
        <w:rPr>
          <w:kern w:val="0"/>
          <w:sz w:val="20"/>
          <w:szCs w:val="20"/>
        </w:rPr>
        <w:t>for I am merciful,</w:t>
      </w:r>
      <w:r w:rsidRPr="001E0090">
        <w:rPr>
          <w:kern w:val="0"/>
          <w:sz w:val="20"/>
          <w:szCs w:val="20"/>
        </w:rPr>
        <w:t xml:space="preserve"> </w:t>
      </w:r>
      <w:r w:rsidRPr="00C3731E">
        <w:rPr>
          <w:kern w:val="0"/>
          <w:sz w:val="20"/>
          <w:szCs w:val="20"/>
        </w:rPr>
        <w:t>says the Lord;</w:t>
      </w:r>
      <w:r w:rsidRPr="001E0090">
        <w:rPr>
          <w:kern w:val="0"/>
          <w:sz w:val="20"/>
          <w:szCs w:val="20"/>
        </w:rPr>
        <w:t xml:space="preserve"> </w:t>
      </w:r>
      <w:r w:rsidRPr="00C3731E">
        <w:rPr>
          <w:kern w:val="0"/>
          <w:sz w:val="20"/>
          <w:szCs w:val="20"/>
        </w:rPr>
        <w:t>I will not be angry forever.</w:t>
      </w:r>
      <w:r w:rsidRPr="001E0090">
        <w:rPr>
          <w:kern w:val="0"/>
          <w:sz w:val="20"/>
          <w:szCs w:val="20"/>
        </w:rPr>
        <w:t xml:space="preserve"> </w:t>
      </w:r>
      <w:r w:rsidRPr="00C3731E">
        <w:rPr>
          <w:kern w:val="0"/>
          <w:sz w:val="20"/>
          <w:szCs w:val="20"/>
          <w:vertAlign w:val="superscript"/>
        </w:rPr>
        <w:t>13</w:t>
      </w:r>
      <w:r w:rsidRPr="00C3731E">
        <w:rPr>
          <w:kern w:val="0"/>
          <w:sz w:val="20"/>
          <w:szCs w:val="20"/>
        </w:rPr>
        <w:t xml:space="preserve"> Only acknowledge your guilt,</w:t>
      </w:r>
      <w:r w:rsidRPr="001E0090">
        <w:rPr>
          <w:kern w:val="0"/>
          <w:sz w:val="20"/>
          <w:szCs w:val="20"/>
        </w:rPr>
        <w:t xml:space="preserve"> </w:t>
      </w:r>
      <w:r w:rsidRPr="00C3731E">
        <w:rPr>
          <w:kern w:val="0"/>
          <w:sz w:val="20"/>
          <w:szCs w:val="20"/>
        </w:rPr>
        <w:t>that you have rebelled against the Lord your God</w:t>
      </w:r>
      <w:r w:rsidRPr="001E0090">
        <w:rPr>
          <w:kern w:val="0"/>
          <w:sz w:val="20"/>
          <w:szCs w:val="20"/>
        </w:rPr>
        <w:t xml:space="preserve"> </w:t>
      </w:r>
      <w:r w:rsidRPr="00C3731E">
        <w:rPr>
          <w:kern w:val="0"/>
          <w:sz w:val="20"/>
          <w:szCs w:val="20"/>
        </w:rPr>
        <w:t>and scattered your favors among strangers under every green tree</w:t>
      </w:r>
      <w:r w:rsidRPr="001E0090">
        <w:rPr>
          <w:kern w:val="0"/>
          <w:sz w:val="20"/>
          <w:szCs w:val="20"/>
        </w:rPr>
        <w:t xml:space="preserve"> </w:t>
      </w:r>
      <w:r w:rsidRPr="00C3731E">
        <w:rPr>
          <w:kern w:val="0"/>
          <w:sz w:val="20"/>
          <w:szCs w:val="20"/>
        </w:rPr>
        <w:t>and have not obeyed my voice,</w:t>
      </w:r>
      <w:r w:rsidRPr="001E0090">
        <w:rPr>
          <w:kern w:val="0"/>
          <w:sz w:val="20"/>
          <w:szCs w:val="20"/>
        </w:rPr>
        <w:t xml:space="preserve"> </w:t>
      </w:r>
      <w:r w:rsidRPr="00C3731E">
        <w:rPr>
          <w:kern w:val="0"/>
          <w:sz w:val="20"/>
          <w:szCs w:val="20"/>
        </w:rPr>
        <w:t>says the Lord.</w:t>
      </w:r>
      <w:r w:rsidRPr="001E0090">
        <w:rPr>
          <w:kern w:val="0"/>
          <w:sz w:val="20"/>
          <w:szCs w:val="20"/>
        </w:rPr>
        <w:t xml:space="preserve"> </w:t>
      </w:r>
      <w:r w:rsidRPr="00C3731E">
        <w:rPr>
          <w:kern w:val="0"/>
          <w:sz w:val="20"/>
          <w:szCs w:val="20"/>
          <w:vertAlign w:val="superscript"/>
        </w:rPr>
        <w:t>14</w:t>
      </w:r>
      <w:r w:rsidRPr="00C3731E">
        <w:rPr>
          <w:kern w:val="0"/>
          <w:sz w:val="20"/>
          <w:szCs w:val="20"/>
        </w:rPr>
        <w:t xml:space="preserve"> Return, O faithless children,</w:t>
      </w:r>
      <w:r w:rsidRPr="001E0090">
        <w:rPr>
          <w:kern w:val="0"/>
          <w:sz w:val="20"/>
          <w:szCs w:val="20"/>
        </w:rPr>
        <w:t xml:space="preserve"> </w:t>
      </w:r>
      <w:r w:rsidRPr="00C3731E">
        <w:rPr>
          <w:kern w:val="0"/>
          <w:sz w:val="20"/>
          <w:szCs w:val="20"/>
        </w:rPr>
        <w:t>says the Lord,</w:t>
      </w:r>
      <w:r w:rsidRPr="001E0090">
        <w:rPr>
          <w:kern w:val="0"/>
          <w:sz w:val="20"/>
          <w:szCs w:val="20"/>
        </w:rPr>
        <w:t xml:space="preserve"> </w:t>
      </w:r>
      <w:r w:rsidRPr="00C3731E">
        <w:rPr>
          <w:kern w:val="0"/>
          <w:sz w:val="20"/>
          <w:szCs w:val="20"/>
        </w:rPr>
        <w:t>for I am your husband;</w:t>
      </w:r>
      <w:r w:rsidRPr="001E0090">
        <w:rPr>
          <w:kern w:val="0"/>
          <w:sz w:val="20"/>
          <w:szCs w:val="20"/>
        </w:rPr>
        <w:t xml:space="preserve"> </w:t>
      </w:r>
      <w:r w:rsidRPr="00C3731E">
        <w:rPr>
          <w:kern w:val="0"/>
          <w:sz w:val="20"/>
          <w:szCs w:val="20"/>
        </w:rPr>
        <w:t>I will take you, one from a city and two from a family,</w:t>
      </w:r>
      <w:r w:rsidRPr="001E0090">
        <w:rPr>
          <w:kern w:val="0"/>
          <w:sz w:val="20"/>
          <w:szCs w:val="20"/>
        </w:rPr>
        <w:t xml:space="preserve"> </w:t>
      </w:r>
      <w:r w:rsidRPr="00C3731E">
        <w:rPr>
          <w:kern w:val="0"/>
          <w:sz w:val="20"/>
          <w:szCs w:val="20"/>
        </w:rPr>
        <w:t>and I will bring you to Zion.</w:t>
      </w:r>
      <w:r w:rsidRPr="001E0090">
        <w:rPr>
          <w:kern w:val="0"/>
          <w:sz w:val="20"/>
          <w:szCs w:val="20"/>
        </w:rPr>
        <w:t xml:space="preserve"> </w:t>
      </w:r>
      <w:r w:rsidRPr="00C3731E">
        <w:rPr>
          <w:kern w:val="0"/>
          <w:sz w:val="20"/>
          <w:szCs w:val="20"/>
          <w:vertAlign w:val="superscript"/>
        </w:rPr>
        <w:t>15</w:t>
      </w:r>
      <w:r w:rsidRPr="00C3731E">
        <w:rPr>
          <w:kern w:val="0"/>
          <w:sz w:val="20"/>
          <w:szCs w:val="20"/>
        </w:rPr>
        <w:t xml:space="preserve"> I will give you shepherds after my own heart who will feed you with knowledge and understanding. </w:t>
      </w:r>
      <w:r w:rsidRPr="00C3731E">
        <w:rPr>
          <w:kern w:val="0"/>
          <w:sz w:val="20"/>
          <w:szCs w:val="20"/>
          <w:vertAlign w:val="superscript"/>
        </w:rPr>
        <w:t>16</w:t>
      </w:r>
      <w:r w:rsidRPr="00C3731E">
        <w:rPr>
          <w:kern w:val="0"/>
          <w:sz w:val="20"/>
          <w:szCs w:val="20"/>
        </w:rPr>
        <w:t xml:space="preserve"> And when you have multiplied and increased in the land, in those days,</w:t>
      </w:r>
      <w:r>
        <w:rPr>
          <w:kern w:val="0"/>
          <w:sz w:val="20"/>
          <w:szCs w:val="20"/>
        </w:rPr>
        <w:t xml:space="preserve"> . . .</w:t>
      </w:r>
      <w:r w:rsidRPr="00C3731E">
        <w:rPr>
          <w:kern w:val="0"/>
          <w:sz w:val="20"/>
          <w:szCs w:val="20"/>
        </w:rPr>
        <w:t xml:space="preserve"> </w:t>
      </w:r>
      <w:r w:rsidRPr="00C3731E">
        <w:rPr>
          <w:kern w:val="0"/>
          <w:sz w:val="20"/>
          <w:szCs w:val="20"/>
          <w:vertAlign w:val="superscript"/>
        </w:rPr>
        <w:t>17</w:t>
      </w:r>
      <w:r w:rsidRPr="00C3731E">
        <w:rPr>
          <w:kern w:val="0"/>
          <w:sz w:val="20"/>
          <w:szCs w:val="20"/>
        </w:rPr>
        <w:t xml:space="preserve"> At that time Jerusalem shall be called the throne of the Lord, and all nations shall gather to it, to the presence of the Lord in Jerusalem, and they shall no longer stubbornly follow their own evil will. </w:t>
      </w:r>
      <w:r w:rsidRPr="00C3731E">
        <w:rPr>
          <w:kern w:val="0"/>
          <w:sz w:val="20"/>
          <w:szCs w:val="20"/>
          <w:vertAlign w:val="superscript"/>
        </w:rPr>
        <w:t>18</w:t>
      </w:r>
      <w:r w:rsidRPr="00C3731E">
        <w:rPr>
          <w:kern w:val="0"/>
          <w:sz w:val="20"/>
          <w:szCs w:val="20"/>
        </w:rPr>
        <w:t xml:space="preserve"> In those days the house of Judah shall join the house of Israel, and together they shall come from the land of the north to the land that I gave your ancestors for a heritage.</w:t>
      </w:r>
      <w:r>
        <w:rPr>
          <w:kern w:val="0"/>
          <w:sz w:val="20"/>
          <w:szCs w:val="20"/>
        </w:rPr>
        <w:t>”</w:t>
      </w:r>
    </w:p>
    <w:p w14:paraId="2849F673" w14:textId="77777777" w:rsidR="005A7440" w:rsidRPr="00B90710" w:rsidRDefault="005A7440" w:rsidP="005A7440">
      <w:pPr>
        <w:ind w:left="720"/>
        <w:rPr>
          <w:sz w:val="20"/>
          <w:szCs w:val="20"/>
        </w:rPr>
      </w:pPr>
      <w:r w:rsidRPr="00B90710">
        <w:rPr>
          <w:sz w:val="20"/>
          <w:szCs w:val="20"/>
        </w:rPr>
        <w:t>Jer 16:14-15, “</w:t>
      </w:r>
      <w:r w:rsidRPr="00C3731E">
        <w:rPr>
          <w:kern w:val="0"/>
          <w:sz w:val="20"/>
          <w:szCs w:val="20"/>
        </w:rPr>
        <w:t xml:space="preserve">Therefore, the days are surely coming, says the Lord, when it shall no longer be said, “As the Lord lives who brought the people of Israel up out of the land of Egypt,” </w:t>
      </w:r>
      <w:r w:rsidRPr="00C3731E">
        <w:rPr>
          <w:kern w:val="0"/>
          <w:sz w:val="20"/>
          <w:szCs w:val="20"/>
          <w:vertAlign w:val="superscript"/>
        </w:rPr>
        <w:t>15</w:t>
      </w:r>
      <w:r w:rsidRPr="00C3731E">
        <w:rPr>
          <w:kern w:val="0"/>
          <w:sz w:val="20"/>
          <w:szCs w:val="20"/>
        </w:rPr>
        <w:t xml:space="preserve"> but “As the Lord lives who brought the people of Israel up out of the land of the north and out of all the lands where he had driven them.” For I will bring them back to their own land that I gave to their ancestors.</w:t>
      </w:r>
      <w:r>
        <w:rPr>
          <w:kern w:val="0"/>
          <w:sz w:val="20"/>
          <w:szCs w:val="20"/>
        </w:rPr>
        <w:t>”</w:t>
      </w:r>
    </w:p>
    <w:p w14:paraId="38806B86" w14:textId="77777777" w:rsidR="005A7440" w:rsidRPr="00B90710" w:rsidRDefault="005A7440" w:rsidP="005A7440">
      <w:pPr>
        <w:ind w:left="720"/>
        <w:rPr>
          <w:sz w:val="20"/>
          <w:szCs w:val="20"/>
        </w:rPr>
      </w:pPr>
      <w:r w:rsidRPr="00B90710">
        <w:rPr>
          <w:sz w:val="20"/>
          <w:szCs w:val="20"/>
        </w:rPr>
        <w:t>Jer 29:10</w:t>
      </w:r>
      <w:r>
        <w:rPr>
          <w:sz w:val="20"/>
          <w:szCs w:val="20"/>
        </w:rPr>
        <w:t>-14</w:t>
      </w:r>
      <w:r w:rsidRPr="00B90710">
        <w:rPr>
          <w:sz w:val="20"/>
          <w:szCs w:val="20"/>
        </w:rPr>
        <w:t>, “</w:t>
      </w:r>
      <w:r w:rsidRPr="00C3731E">
        <w:rPr>
          <w:kern w:val="0"/>
          <w:sz w:val="20"/>
          <w:szCs w:val="20"/>
        </w:rPr>
        <w:t>For thus says the Lord: Only when Babylon’s seventy years are completed will I visit you, and I will fulfill to you my promise and bring you back to this place.</w:t>
      </w:r>
      <w:r>
        <w:rPr>
          <w:kern w:val="0"/>
          <w:sz w:val="20"/>
          <w:szCs w:val="20"/>
        </w:rPr>
        <w:t xml:space="preserve"> . . . </w:t>
      </w:r>
      <w:r w:rsidRPr="00C3731E">
        <w:rPr>
          <w:kern w:val="0"/>
          <w:sz w:val="20"/>
          <w:szCs w:val="20"/>
          <w:vertAlign w:val="superscript"/>
        </w:rPr>
        <w:t>14</w:t>
      </w:r>
      <w:r w:rsidRPr="00C3731E">
        <w:rPr>
          <w:kern w:val="0"/>
          <w:sz w:val="20"/>
          <w:szCs w:val="20"/>
        </w:rPr>
        <w:t xml:space="preserve"> I will let you find me, says the Lord, and I will restore your fortunes and gather you from all the nations and all the places where I have driven you, says the Lord, and I will bring you back to the place from which I sent you into exile.</w:t>
      </w:r>
      <w:r>
        <w:rPr>
          <w:kern w:val="0"/>
          <w:sz w:val="20"/>
          <w:szCs w:val="20"/>
        </w:rPr>
        <w:t>”</w:t>
      </w:r>
    </w:p>
    <w:p w14:paraId="31A9D40A" w14:textId="77777777" w:rsidR="005A7440" w:rsidRPr="00B90710" w:rsidRDefault="005A7440" w:rsidP="005A7440">
      <w:pPr>
        <w:ind w:left="720"/>
        <w:rPr>
          <w:sz w:val="20"/>
          <w:szCs w:val="20"/>
        </w:rPr>
      </w:pPr>
      <w:r w:rsidRPr="00B90710">
        <w:rPr>
          <w:sz w:val="20"/>
          <w:szCs w:val="20"/>
        </w:rPr>
        <w:t xml:space="preserve">Hos 5:15, “I will return again to my place until they acknowledge their guilt and seek my face. In their distress they will </w:t>
      </w:r>
      <w:proofErr w:type="spellStart"/>
      <w:r w:rsidRPr="00B90710">
        <w:rPr>
          <w:sz w:val="20"/>
          <w:szCs w:val="20"/>
        </w:rPr>
        <w:t>beg</w:t>
      </w:r>
      <w:proofErr w:type="spellEnd"/>
      <w:r w:rsidRPr="00B90710">
        <w:rPr>
          <w:sz w:val="20"/>
          <w:szCs w:val="20"/>
        </w:rPr>
        <w:t xml:space="preserve"> my favor</w:t>
      </w:r>
      <w:r>
        <w:rPr>
          <w:sz w:val="20"/>
          <w:szCs w:val="20"/>
        </w:rPr>
        <w:t xml:space="preserve"> . . .”</w:t>
      </w:r>
    </w:p>
    <w:p w14:paraId="5B384DBC" w14:textId="77777777" w:rsidR="005A7440" w:rsidRPr="00B90710" w:rsidRDefault="005A7440" w:rsidP="005A7440">
      <w:pPr>
        <w:ind w:left="720"/>
        <w:rPr>
          <w:sz w:val="20"/>
          <w:szCs w:val="20"/>
        </w:rPr>
      </w:pPr>
      <w:r w:rsidRPr="00B90710">
        <w:rPr>
          <w:sz w:val="20"/>
          <w:szCs w:val="20"/>
        </w:rPr>
        <w:lastRenderedPageBreak/>
        <w:t>Zech 12:10, “And I will pour out a spirit of compassion and supplication on the house of David and the inhabitants of Jerusalem so that, when they look on the one whom they have pierced, they shall mourn for him as one mourns for an only child and weep bitterly over him as one weeps over a firstborn.</w:t>
      </w:r>
      <w:r>
        <w:rPr>
          <w:sz w:val="20"/>
          <w:szCs w:val="20"/>
        </w:rPr>
        <w:t>”</w:t>
      </w:r>
    </w:p>
    <w:p w14:paraId="1A0B17CA" w14:textId="77777777" w:rsidR="005A7440" w:rsidRPr="001E0090" w:rsidRDefault="005A7440" w:rsidP="005A7440">
      <w:pPr>
        <w:ind w:left="720"/>
        <w:rPr>
          <w:sz w:val="20"/>
          <w:szCs w:val="20"/>
        </w:rPr>
      </w:pPr>
      <w:r w:rsidRPr="001E0090">
        <w:rPr>
          <w:sz w:val="20"/>
          <w:szCs w:val="20"/>
        </w:rPr>
        <w:t>Matt 23:37-39, “</w:t>
      </w:r>
      <w:r w:rsidRPr="00B90710">
        <w:rPr>
          <w:sz w:val="20"/>
          <w:szCs w:val="20"/>
        </w:rPr>
        <w:t xml:space="preserve">Jerusalem, Jerusalem, the city that kills the prophets and stones those who are sent to it! How often have I desired to gather your children together as a hen gathers her brood under her wings, and you were not willing! </w:t>
      </w:r>
      <w:r w:rsidRPr="00B90710">
        <w:rPr>
          <w:sz w:val="20"/>
          <w:szCs w:val="20"/>
          <w:vertAlign w:val="superscript"/>
        </w:rPr>
        <w:t>38</w:t>
      </w:r>
      <w:r w:rsidRPr="00B90710">
        <w:rPr>
          <w:sz w:val="20"/>
          <w:szCs w:val="20"/>
        </w:rPr>
        <w:t xml:space="preserve"> See, your house is left to you, desolate. </w:t>
      </w:r>
      <w:r w:rsidRPr="00B90710">
        <w:rPr>
          <w:sz w:val="20"/>
          <w:szCs w:val="20"/>
          <w:vertAlign w:val="superscript"/>
        </w:rPr>
        <w:t>39</w:t>
      </w:r>
      <w:r w:rsidRPr="00B90710">
        <w:rPr>
          <w:sz w:val="20"/>
          <w:szCs w:val="20"/>
        </w:rPr>
        <w:t xml:space="preserve"> For I tell you, you will not see me again until you say, ‘Blessed is the one who comes in the name of the Lord.’”</w:t>
      </w:r>
      <w:r>
        <w:rPr>
          <w:sz w:val="20"/>
          <w:szCs w:val="20"/>
        </w:rPr>
        <w:t>”</w:t>
      </w:r>
    </w:p>
    <w:p w14:paraId="369C68D7" w14:textId="77777777" w:rsidR="005A7440" w:rsidRPr="00B90710" w:rsidRDefault="005A7440" w:rsidP="005A7440">
      <w:pPr>
        <w:ind w:left="720"/>
        <w:rPr>
          <w:sz w:val="20"/>
          <w:szCs w:val="20"/>
        </w:rPr>
      </w:pPr>
      <w:r w:rsidRPr="001E0090">
        <w:rPr>
          <w:sz w:val="20"/>
          <w:szCs w:val="20"/>
        </w:rPr>
        <w:t>Acts 3:19-21, “</w:t>
      </w:r>
      <w:r w:rsidRPr="00B90710">
        <w:rPr>
          <w:sz w:val="20"/>
          <w:szCs w:val="20"/>
        </w:rPr>
        <w:t xml:space="preserve">Repent, therefore, and turn to God so that your sins may be wiped out, </w:t>
      </w:r>
      <w:r w:rsidRPr="00B90710">
        <w:rPr>
          <w:sz w:val="20"/>
          <w:szCs w:val="20"/>
          <w:vertAlign w:val="superscript"/>
        </w:rPr>
        <w:t>20</w:t>
      </w:r>
      <w:r w:rsidRPr="00B90710">
        <w:rPr>
          <w:sz w:val="20"/>
          <w:szCs w:val="20"/>
        </w:rPr>
        <w:t xml:space="preserve"> so that times of refreshing may come from the presence of the Lord and that he may send the Messiah appointed for you, that is, Jesus, </w:t>
      </w:r>
      <w:r w:rsidRPr="00B90710">
        <w:rPr>
          <w:sz w:val="20"/>
          <w:szCs w:val="20"/>
          <w:vertAlign w:val="superscript"/>
        </w:rPr>
        <w:t>21</w:t>
      </w:r>
      <w:r w:rsidRPr="00B90710">
        <w:rPr>
          <w:sz w:val="20"/>
          <w:szCs w:val="20"/>
        </w:rPr>
        <w:t xml:space="preserve"> who must remain in heaven until the time of universal restoration that God announced long ago through his holy prophets.</w:t>
      </w:r>
      <w:r>
        <w:rPr>
          <w:sz w:val="20"/>
          <w:szCs w:val="20"/>
        </w:rPr>
        <w:t>”</w:t>
      </w:r>
    </w:p>
    <w:p w14:paraId="296ECC62" w14:textId="77777777" w:rsidR="005A7440" w:rsidRDefault="005A7440" w:rsidP="005A7440"/>
    <w:p w14:paraId="1AA3A1FF" w14:textId="6CD968BB" w:rsidR="005A7440" w:rsidRDefault="005A7440" w:rsidP="005A7440">
      <w:pPr>
        <w:ind w:left="720"/>
      </w:pPr>
      <w:r>
        <w:t>The majority of these texts originally referred to “the restoration,” the return of exiled Israelites to Israel. What happened was this: the Assyrians conquered the Kingdom of Israel (the northern 10 tribes) in 722 BCE, and the Babylonians conquered the Kingdom of Judah (the southern 2 tribes) in 587 BCE. Both times, the conquerors exiled many Israelites (dispersed them in other countries). Some of the prophets began to prophesy a “restoration,” a return of exiled Israelites to their homeland (usually referr</w:t>
      </w:r>
      <w:r w:rsidR="006961E4">
        <w:t>ing to Israel</w:t>
      </w:r>
      <w:r>
        <w:t xml:space="preserve"> as Jerusalem or Zion [the temple mount]).</w:t>
      </w:r>
      <w:r w:rsidR="00BA1EE2">
        <w:t xml:space="preserve"> Hence the majority of these texts</w:t>
      </w:r>
      <w:r w:rsidR="002169F0">
        <w:t xml:space="preserve"> are from </w:t>
      </w:r>
      <w:r w:rsidR="00122ADD">
        <w:t xml:space="preserve">the </w:t>
      </w:r>
      <w:r w:rsidR="002169F0">
        <w:t>prophet</w:t>
      </w:r>
      <w:r w:rsidR="00122ADD">
        <w:t>ic books</w:t>
      </w:r>
      <w:r w:rsidR="00BA1EE2">
        <w:t>.</w:t>
      </w:r>
    </w:p>
    <w:p w14:paraId="128A77AD" w14:textId="77777777" w:rsidR="005A7440" w:rsidRDefault="005A7440" w:rsidP="005A7440"/>
    <w:p w14:paraId="651DD8A0" w14:textId="522C8052" w:rsidR="005A7440" w:rsidRDefault="00575A49" w:rsidP="005A7440">
      <w:pPr>
        <w:ind w:left="720"/>
      </w:pPr>
      <w:bookmarkStart w:id="2" w:name="_Hlk204856697"/>
      <w:r>
        <w:t>Today, many premillennialists apply these texts, which originally referred to dispersed Israelites in biblical times, to dispersed Jews in modern times. They therefore see the establishment of the state of Israel in 1948 as a prophesied event. And they have come to believe, based on these texts, that Jews as a people must reinhabit all of biblical Israel in order for the second coming to occur. Biblical Israel includes four territories that</w:t>
      </w:r>
      <w:r w:rsidR="00122ADD">
        <w:t>, in 1948,</w:t>
      </w:r>
      <w:r>
        <w:t xml:space="preserve"> belonged to Israel’s neighbors</w:t>
      </w:r>
      <w:r w:rsidR="00122ADD">
        <w:t>.</w:t>
      </w:r>
      <w:r>
        <w:t xml:space="preserve"> </w:t>
      </w:r>
      <w:r w:rsidR="00122ADD">
        <w:t xml:space="preserve">But in 1967, </w:t>
      </w:r>
      <w:r>
        <w:t xml:space="preserve">Israel </w:t>
      </w:r>
      <w:r w:rsidR="00122ADD">
        <w:t xml:space="preserve">fought a war with its neighbors—the Six Day War—and, after </w:t>
      </w:r>
      <w:r>
        <w:t>victory over its neighbors</w:t>
      </w:r>
      <w:r w:rsidR="00122ADD">
        <w:t xml:space="preserve">, has occupied those four territories ever since. They are </w:t>
      </w:r>
      <w:r>
        <w:t xml:space="preserve">the Golan Heights (formerly part of Syria), the West Bank </w:t>
      </w:r>
      <w:r>
        <w:rPr>
          <w:kern w:val="0"/>
          <w14:ligatures w14:val="none"/>
        </w:rPr>
        <w:t>(formerly part of Jordan)</w:t>
      </w:r>
      <w:r>
        <w:t xml:space="preserve">, East Jerusalem </w:t>
      </w:r>
      <w:r>
        <w:rPr>
          <w:kern w:val="0"/>
          <w14:ligatures w14:val="none"/>
        </w:rPr>
        <w:t>(formerly part of Jordan)</w:t>
      </w:r>
      <w:r>
        <w:t xml:space="preserve">, and Gaza (formerly part of Egypt). It now appears that Israel is intent on a “one-state” solution </w:t>
      </w:r>
      <w:r w:rsidR="00122ADD">
        <w:t>concerning these occupied territories—</w:t>
      </w:r>
      <w:r>
        <w:t>all of biblical Israel as the state of Israel</w:t>
      </w:r>
      <w:r w:rsidR="00122ADD">
        <w:t xml:space="preserve"> is to become the modern state of Israel—</w:t>
      </w:r>
      <w:r>
        <w:t>rather than a “two-state” solution</w:t>
      </w:r>
      <w:r w:rsidR="00122ADD">
        <w:t>—</w:t>
      </w:r>
      <w:r>
        <w:t xml:space="preserve">the West Bank and Gaza as the state of Palestine. Support for the one-state solution among American </w:t>
      </w:r>
      <w:r w:rsidR="00D95A09">
        <w:t xml:space="preserve">Evangelicals </w:t>
      </w:r>
      <w:r>
        <w:t>is likely to further increase conflict in the Middle East.</w:t>
      </w:r>
    </w:p>
    <w:bookmarkEnd w:id="2"/>
    <w:p w14:paraId="41600F0F" w14:textId="77777777" w:rsidR="001E0090" w:rsidRDefault="001E0090" w:rsidP="00242925"/>
    <w:p w14:paraId="0A5438CE" w14:textId="2F616848" w:rsidR="005A7440" w:rsidRPr="005A7440" w:rsidRDefault="005A7440" w:rsidP="00242925">
      <w:pPr>
        <w:rPr>
          <w:i/>
          <w:iCs/>
        </w:rPr>
      </w:pPr>
      <w:r w:rsidRPr="005A7440">
        <w:rPr>
          <w:i/>
          <w:iCs/>
          <w:smallCaps/>
        </w:rPr>
        <w:t>end of</w:t>
      </w:r>
      <w:r w:rsidRPr="005A7440">
        <w:rPr>
          <w:i/>
          <w:iCs/>
        </w:rPr>
        <w:t xml:space="preserve"> </w:t>
      </w:r>
      <w:r w:rsidRPr="005A7440">
        <w:rPr>
          <w:i/>
          <w:iCs/>
          <w:smallCaps/>
        </w:rPr>
        <w:t>excursus</w:t>
      </w:r>
    </w:p>
    <w:p w14:paraId="2EDFC6F4" w14:textId="77777777" w:rsidR="005A7440" w:rsidRDefault="005A7440" w:rsidP="00242925"/>
    <w:bookmarkEnd w:id="0"/>
    <w:p w14:paraId="6E42498F" w14:textId="77777777" w:rsidR="00447E63" w:rsidRPr="006700B9" w:rsidRDefault="00447E63" w:rsidP="00447E63">
      <w:r w:rsidRPr="009266CC">
        <w:rPr>
          <w:smallCaps/>
        </w:rPr>
        <w:t>postmillennialism</w:t>
      </w:r>
    </w:p>
    <w:p w14:paraId="000CD6FC" w14:textId="77777777" w:rsidR="00447E63" w:rsidRDefault="00447E63" w:rsidP="00447E63"/>
    <w:p w14:paraId="07A0218C" w14:textId="4C8DDED5" w:rsidR="00447E63" w:rsidRPr="006700B9" w:rsidRDefault="00447E63" w:rsidP="00447E63">
      <w:proofErr w:type="spellStart"/>
      <w:r>
        <w:t>Postmillenialists</w:t>
      </w:r>
      <w:proofErr w:type="spellEnd"/>
      <w:r>
        <w:t xml:space="preserve"> </w:t>
      </w:r>
      <w:r w:rsidR="00020FAC">
        <w:t xml:space="preserve">say </w:t>
      </w:r>
      <w:r w:rsidR="00020FAC" w:rsidRPr="00036057">
        <w:t>that the second coming</w:t>
      </w:r>
      <w:r w:rsidR="00020FAC" w:rsidRPr="006700B9">
        <w:t xml:space="preserve"> </w:t>
      </w:r>
      <w:r w:rsidR="00CF2731">
        <w:t xml:space="preserve">and rapture </w:t>
      </w:r>
      <w:r w:rsidR="00020FAC">
        <w:t xml:space="preserve">will </w:t>
      </w:r>
      <w:r w:rsidR="00CF2731">
        <w:t xml:space="preserve">be </w:t>
      </w:r>
      <w:r w:rsidR="00020FAC">
        <w:t>after the m</w:t>
      </w:r>
      <w:r w:rsidR="00020FAC" w:rsidRPr="00036057">
        <w:t>illennium</w:t>
      </w:r>
      <w:r>
        <w:t>:</w:t>
      </w:r>
    </w:p>
    <w:p w14:paraId="463DD0D6" w14:textId="77777777" w:rsidR="00B134EB" w:rsidRDefault="00B134EB" w:rsidP="00B134EB">
      <w:pPr>
        <w:ind w:left="720"/>
      </w:pPr>
      <w:r>
        <w:t>[Christ’s first coming]</w:t>
      </w:r>
    </w:p>
    <w:p w14:paraId="4C8187F2" w14:textId="77777777" w:rsidR="00B134EB" w:rsidRDefault="00B134EB" w:rsidP="00B134EB">
      <w:pPr>
        <w:ind w:left="720"/>
      </w:pPr>
      <w:r>
        <w:t>[the period of the Church]</w:t>
      </w:r>
    </w:p>
    <w:p w14:paraId="25339A7B" w14:textId="77777777" w:rsidR="00447E63" w:rsidRDefault="00447E63" w:rsidP="00447E63">
      <w:pPr>
        <w:ind w:left="720"/>
        <w:jc w:val="left"/>
      </w:pPr>
      <w:r>
        <w:t>tribulation</w:t>
      </w:r>
    </w:p>
    <w:p w14:paraId="47BA1EAB" w14:textId="77777777" w:rsidR="00447E63" w:rsidRDefault="00447E63" w:rsidP="00447E63">
      <w:pPr>
        <w:ind w:left="720"/>
        <w:jc w:val="left"/>
      </w:pPr>
      <w:r>
        <w:t>millennium</w:t>
      </w:r>
    </w:p>
    <w:p w14:paraId="4A376069" w14:textId="5DCAAB02" w:rsidR="00447E63" w:rsidRDefault="00B134EB" w:rsidP="00447E63">
      <w:pPr>
        <w:ind w:left="720"/>
        <w:jc w:val="left"/>
      </w:pPr>
      <w:r>
        <w:t xml:space="preserve">[Christ’s second coming] </w:t>
      </w:r>
      <w:r w:rsidR="00447E63">
        <w:t>and rapture</w:t>
      </w:r>
    </w:p>
    <w:p w14:paraId="7957FE5D" w14:textId="3019C5C7" w:rsidR="00447E63" w:rsidRDefault="00447E63" w:rsidP="00447E63"/>
    <w:p w14:paraId="3FC62C9F" w14:textId="11C04DF3" w:rsidR="00447E63" w:rsidRPr="006700B9" w:rsidRDefault="004C17D0" w:rsidP="004C17D0">
      <w:proofErr w:type="spellStart"/>
      <w:r>
        <w:lastRenderedPageBreak/>
        <w:t>Postmillenialists</w:t>
      </w:r>
      <w:proofErr w:type="spellEnd"/>
      <w:r>
        <w:t xml:space="preserve"> believe that humanity will continually improve, leading into t</w:t>
      </w:r>
      <w:r w:rsidR="00020FAC">
        <w:t>he millennium</w:t>
      </w:r>
      <w:r w:rsidR="00B74548">
        <w:t>.</w:t>
      </w:r>
      <w:r w:rsidR="00020FAC">
        <w:t xml:space="preserve"> </w:t>
      </w:r>
      <w:r w:rsidR="00B74548">
        <w:t>The millennium</w:t>
      </w:r>
      <w:r w:rsidR="00D95A09">
        <w:t xml:space="preserve"> will be</w:t>
      </w:r>
      <w:r w:rsidR="00B74548" w:rsidRPr="00036057">
        <w:t xml:space="preserve"> </w:t>
      </w:r>
      <w:r w:rsidR="00447E63" w:rsidRPr="00036057">
        <w:t xml:space="preserve">a </w:t>
      </w:r>
      <w:r w:rsidR="00020FAC" w:rsidRPr="00036057">
        <w:t>golden age</w:t>
      </w:r>
      <w:r w:rsidR="00020FAC">
        <w:t xml:space="preserve"> </w:t>
      </w:r>
      <w:r w:rsidR="00CF2731">
        <w:t xml:space="preserve">when </w:t>
      </w:r>
      <w:r w:rsidR="00447E63" w:rsidRPr="00036057">
        <w:t xml:space="preserve">Christian ethics </w:t>
      </w:r>
      <w:r w:rsidR="00020FAC">
        <w:t>flourish</w:t>
      </w:r>
      <w:r w:rsidR="00D95A09">
        <w:t>;</w:t>
      </w:r>
      <w:r w:rsidR="00B74548">
        <w:t xml:space="preserve"> </w:t>
      </w:r>
      <w:r w:rsidR="00D95A09">
        <w:t xml:space="preserve">it </w:t>
      </w:r>
      <w:r w:rsidR="00B74548">
        <w:t xml:space="preserve">in turn </w:t>
      </w:r>
      <w:r w:rsidR="00D95A09">
        <w:t xml:space="preserve">will </w:t>
      </w:r>
      <w:r w:rsidR="00B74548">
        <w:t>usher in the second coming.</w:t>
      </w:r>
    </w:p>
    <w:p w14:paraId="30AAACE6" w14:textId="77777777" w:rsidR="00447E63" w:rsidRPr="006700B9" w:rsidRDefault="00447E63" w:rsidP="00447E63"/>
    <w:p w14:paraId="1EB7C4EE" w14:textId="77777777" w:rsidR="00447E63" w:rsidRDefault="00447E63" w:rsidP="00447E63">
      <w:r w:rsidRPr="00A46308">
        <w:rPr>
          <w:smallCaps/>
        </w:rPr>
        <w:t>amillennialism</w:t>
      </w:r>
    </w:p>
    <w:p w14:paraId="0B0A9BFB" w14:textId="77777777" w:rsidR="00447E63" w:rsidRDefault="00447E63" w:rsidP="00447E63"/>
    <w:p w14:paraId="5783EFC9" w14:textId="21AC27C0" w:rsidR="00CF2731" w:rsidRDefault="00447E63" w:rsidP="00CF2731">
      <w:proofErr w:type="spellStart"/>
      <w:r>
        <w:t>Amillennialists</w:t>
      </w:r>
      <w:proofErr w:type="spellEnd"/>
      <w:r>
        <w:t xml:space="preserve"> do not take the scriptural references to the tribulation, </w:t>
      </w:r>
      <w:r w:rsidR="0076586D">
        <w:t xml:space="preserve">the rapture, </w:t>
      </w:r>
      <w:r>
        <w:t>and the millennium as literally as do premillennialists and postmillennialists.</w:t>
      </w:r>
    </w:p>
    <w:p w14:paraId="21334BE0" w14:textId="77777777" w:rsidR="00CF2731" w:rsidRDefault="00CF2731" w:rsidP="00CF2731"/>
    <w:p w14:paraId="12279076" w14:textId="4F1BE7EC" w:rsidR="00447E63" w:rsidRDefault="00A668CA" w:rsidP="00CF2731">
      <w:pPr>
        <w:ind w:left="720" w:right="720"/>
      </w:pPr>
      <w:r w:rsidRPr="00A668CA">
        <w:t xml:space="preserve">The proponents of amillennialism </w:t>
      </w:r>
      <w:r w:rsidR="00447E63" w:rsidRPr="00A818B0">
        <w:t>interpret the millennium as being a symbolic period of time</w:t>
      </w:r>
      <w:r w:rsidR="00447E63" w:rsidRPr="006700B9">
        <w:t xml:space="preserve">, </w:t>
      </w:r>
      <w:r w:rsidR="00447E63" w:rsidRPr="00A818B0">
        <w:t>which is consistent with the highly symbolic nature of the literary and apocalyptic genre of the Book of Revelation</w:t>
      </w:r>
      <w:r w:rsidR="00CF2731">
        <w:t xml:space="preserve"> . . . </w:t>
      </w:r>
      <w:proofErr w:type="spellStart"/>
      <w:r w:rsidR="00CF2731" w:rsidRPr="00036057">
        <w:t>Amillennialists</w:t>
      </w:r>
      <w:proofErr w:type="spellEnd"/>
      <w:r w:rsidR="00CF2731" w:rsidRPr="00036057">
        <w:t xml:space="preserve"> do not view the thousand years mentioned in Revelation as a literal thousand years</w:t>
      </w:r>
      <w:r w:rsidR="00CF2731" w:rsidRPr="006700B9">
        <w:t xml:space="preserve">, </w:t>
      </w:r>
      <w:r w:rsidR="00CF2731" w:rsidRPr="00036057">
        <w:t>but see the number</w:t>
      </w:r>
      <w:r w:rsidR="00CF2731" w:rsidRPr="006700B9">
        <w:t xml:space="preserve"> “</w:t>
      </w:r>
      <w:r w:rsidR="00CF2731" w:rsidRPr="00036057">
        <w:t>thousand</w:t>
      </w:r>
      <w:r w:rsidR="00CF2731" w:rsidRPr="006700B9">
        <w:t xml:space="preserve">” </w:t>
      </w:r>
      <w:r w:rsidR="00CF2731" w:rsidRPr="00036057">
        <w:t>as symbolic and numerological</w:t>
      </w:r>
      <w:r w:rsidR="00CF2731">
        <w:t xml:space="preserve"> . . .</w:t>
      </w:r>
      <w:r w:rsidR="00447E63">
        <w:t xml:space="preserve"> (“Premillennialism”)</w:t>
      </w:r>
    </w:p>
    <w:p w14:paraId="2ACCC834" w14:textId="22B12F9B" w:rsidR="00A668CA" w:rsidRDefault="00A668CA" w:rsidP="00447E63"/>
    <w:p w14:paraId="3597384E" w14:textId="00454AD4" w:rsidR="00A668CA" w:rsidRDefault="00A668CA" w:rsidP="00447E63">
      <w:r>
        <w:t xml:space="preserve">To what, then, does the thousand-year period refer? </w:t>
      </w:r>
      <w:proofErr w:type="spellStart"/>
      <w:r>
        <w:t>Amillennialists</w:t>
      </w:r>
      <w:proofErr w:type="spellEnd"/>
      <w:r>
        <w:t xml:space="preserve"> </w:t>
      </w:r>
      <w:r w:rsidR="0076586D">
        <w:t xml:space="preserve">say </w:t>
      </w:r>
      <w:r>
        <w:t>the millennium refer</w:t>
      </w:r>
      <w:r w:rsidR="0076586D">
        <w:t>s</w:t>
      </w:r>
      <w:r>
        <w:t xml:space="preserve"> to </w:t>
      </w:r>
      <w:r w:rsidRPr="00A818B0">
        <w:t>God</w:t>
      </w:r>
      <w:r w:rsidRPr="006700B9">
        <w:t>’</w:t>
      </w:r>
      <w:r w:rsidRPr="00A818B0">
        <w:t>s rule over creation</w:t>
      </w:r>
      <w:r>
        <w:t>,</w:t>
      </w:r>
      <w:r w:rsidRPr="00A818B0">
        <w:t xml:space="preserve"> or </w:t>
      </w:r>
      <w:r w:rsidR="00B74548">
        <w:t xml:space="preserve">to </w:t>
      </w:r>
      <w:r w:rsidR="0076586D" w:rsidRPr="00A818B0">
        <w:t>God</w:t>
      </w:r>
      <w:r w:rsidR="0076586D" w:rsidRPr="006700B9">
        <w:t>’</w:t>
      </w:r>
      <w:r w:rsidR="0076586D" w:rsidRPr="00A818B0">
        <w:t xml:space="preserve">s rule </w:t>
      </w:r>
      <w:r>
        <w:t xml:space="preserve">over </w:t>
      </w:r>
      <w:r w:rsidRPr="00A818B0">
        <w:t>the Church</w:t>
      </w:r>
      <w:r>
        <w:t xml:space="preserve">. Either way, it is </w:t>
      </w:r>
      <w:r w:rsidR="0076586D">
        <w:t xml:space="preserve">already </w:t>
      </w:r>
      <w:r>
        <w:t>occurring</w:t>
      </w:r>
      <w:r w:rsidRPr="006700B9">
        <w:t>.</w:t>
      </w:r>
    </w:p>
    <w:p w14:paraId="29AD29F3" w14:textId="77777777" w:rsidR="00A668CA" w:rsidRDefault="00A668CA" w:rsidP="00447E63"/>
    <w:p w14:paraId="370BB9CA" w14:textId="0C9CABC0" w:rsidR="00447E63" w:rsidRDefault="00447E63" w:rsidP="00447E63">
      <w:pPr>
        <w:ind w:left="720" w:right="720"/>
      </w:pPr>
      <w:r w:rsidRPr="00036057">
        <w:t>Amillennialism interprets Revelation 20</w:t>
      </w:r>
      <w:r w:rsidRPr="006700B9">
        <w:t>:</w:t>
      </w:r>
      <w:r w:rsidRPr="00036057">
        <w:t>1</w:t>
      </w:r>
      <w:r>
        <w:t>-</w:t>
      </w:r>
      <w:r w:rsidRPr="00036057">
        <w:t xml:space="preserve">6 </w:t>
      </w:r>
      <w:r w:rsidR="00D95A09">
        <w:t xml:space="preserve">[which describes the millennium] </w:t>
      </w:r>
      <w:r w:rsidRPr="00036057">
        <w:t>as pertaining to the present time</w:t>
      </w:r>
      <w:r w:rsidRPr="006700B9">
        <w:t xml:space="preserve">, </w:t>
      </w:r>
      <w:r w:rsidR="00CF2731">
        <w:t>[when]</w:t>
      </w:r>
      <w:r w:rsidRPr="00036057">
        <w:t xml:space="preserve"> Christ currently reigns in Heaven with the departed saints</w:t>
      </w:r>
      <w:r w:rsidRPr="006700B9">
        <w:t xml:space="preserve">. </w:t>
      </w:r>
      <w:r w:rsidRPr="00036057">
        <w:t>This interpretation views the symbolism of Revelation as referring to a spiritual conflict between Heaven and Hell rather than a physical conflict on Earth</w:t>
      </w:r>
      <w:r w:rsidRPr="006700B9">
        <w:t xml:space="preserve">. </w:t>
      </w:r>
      <w:proofErr w:type="spellStart"/>
      <w:r w:rsidRPr="00036057">
        <w:t>Amillennialists</w:t>
      </w:r>
      <w:proofErr w:type="spellEnd"/>
      <w:r w:rsidRPr="00036057">
        <w:t xml:space="preserve"> </w:t>
      </w:r>
      <w:r w:rsidR="00CF2731">
        <w:t xml:space="preserve">. . . </w:t>
      </w:r>
      <w:r w:rsidRPr="00036057">
        <w:t xml:space="preserve">see the kingdom of Christ as already present in the church </w:t>
      </w:r>
      <w:r>
        <w:t>. . . (“Premillennialism”)</w:t>
      </w:r>
    </w:p>
    <w:p w14:paraId="57E35545" w14:textId="77777777" w:rsidR="00447E63" w:rsidRDefault="00447E63" w:rsidP="00447E63">
      <w:pPr>
        <w:autoSpaceDE w:val="0"/>
        <w:autoSpaceDN w:val="0"/>
        <w:adjustRightInd w:val="0"/>
      </w:pPr>
    </w:p>
    <w:p w14:paraId="474B1E91" w14:textId="77777777" w:rsidR="00447E63" w:rsidRPr="006700B9" w:rsidRDefault="00447E63" w:rsidP="00447E63">
      <w:pPr>
        <w:autoSpaceDE w:val="0"/>
        <w:autoSpaceDN w:val="0"/>
        <w:adjustRightInd w:val="0"/>
        <w:jc w:val="center"/>
      </w:pPr>
      <w:r w:rsidRPr="00A46308">
        <w:rPr>
          <w:sz w:val="28"/>
          <w:szCs w:val="28"/>
        </w:rPr>
        <w:sym w:font="Wingdings" w:char="F09A"/>
      </w:r>
    </w:p>
    <w:p w14:paraId="27E08D19" w14:textId="77777777" w:rsidR="00447E63" w:rsidRDefault="00447E63" w:rsidP="00447E63">
      <w:pPr>
        <w:autoSpaceDE w:val="0"/>
        <w:autoSpaceDN w:val="0"/>
        <w:adjustRightInd w:val="0"/>
      </w:pPr>
    </w:p>
    <w:p w14:paraId="6C91CB8D" w14:textId="7AB65230" w:rsidR="00447E63" w:rsidRDefault="00447E63" w:rsidP="00447E63">
      <w:pPr>
        <w:autoSpaceDE w:val="0"/>
        <w:autoSpaceDN w:val="0"/>
        <w:adjustRightInd w:val="0"/>
      </w:pPr>
      <w:r>
        <w:t xml:space="preserve">Which denominations </w:t>
      </w:r>
      <w:r w:rsidR="00A668CA">
        <w:t xml:space="preserve">support </w:t>
      </w:r>
      <w:r>
        <w:t>which end-time scenarios?</w:t>
      </w:r>
    </w:p>
    <w:p w14:paraId="303AC766" w14:textId="77777777" w:rsidR="00447E63" w:rsidRPr="006700B9" w:rsidRDefault="00447E63" w:rsidP="00447E63">
      <w:pPr>
        <w:autoSpaceDE w:val="0"/>
        <w:autoSpaceDN w:val="0"/>
        <w:adjustRightInd w:val="0"/>
      </w:pPr>
    </w:p>
    <w:p w14:paraId="60E88765" w14:textId="77777777" w:rsidR="00A668CA" w:rsidRPr="006700B9" w:rsidRDefault="00A668CA" w:rsidP="00A668CA">
      <w:r w:rsidRPr="009266CC">
        <w:rPr>
          <w:smallCaps/>
        </w:rPr>
        <w:t>premillennialism</w:t>
      </w:r>
    </w:p>
    <w:p w14:paraId="5E36F3D8" w14:textId="1043B3BE" w:rsidR="00447E63" w:rsidRDefault="00447E63" w:rsidP="00447E63">
      <w:pPr>
        <w:autoSpaceDE w:val="0"/>
        <w:autoSpaceDN w:val="0"/>
        <w:adjustRightInd w:val="0"/>
      </w:pPr>
    </w:p>
    <w:p w14:paraId="08F952B0" w14:textId="6AFA0FA0" w:rsidR="00447E63" w:rsidRDefault="00447E63" w:rsidP="00447E63">
      <w:pPr>
        <w:autoSpaceDE w:val="0"/>
        <w:autoSpaceDN w:val="0"/>
        <w:adjustRightInd w:val="0"/>
      </w:pPr>
      <w:r>
        <w:t>Most Evangelicals accept premillennialis</w:t>
      </w:r>
      <w:r w:rsidR="00B74548">
        <w:t>m</w:t>
      </w:r>
      <w:r>
        <w:t>.</w:t>
      </w:r>
      <w:r w:rsidR="0076586D">
        <w:t xml:space="preserve"> </w:t>
      </w:r>
      <w:r>
        <w:t>In 2011, a survey of Evangelicals found that</w:t>
      </w:r>
      <w:r w:rsidRPr="006700B9">
        <w:t xml:space="preserve"> </w:t>
      </w:r>
      <w:r>
        <w:t>65% were premillennialists</w:t>
      </w:r>
      <w:r w:rsidRPr="006700B9">
        <w:t xml:space="preserve">, </w:t>
      </w:r>
      <w:r>
        <w:t xml:space="preserve">4% </w:t>
      </w:r>
      <w:r w:rsidR="00A668CA">
        <w:t xml:space="preserve">were </w:t>
      </w:r>
      <w:r>
        <w:t xml:space="preserve">postmillennialists, and 13% </w:t>
      </w:r>
      <w:r w:rsidR="00A668CA">
        <w:t xml:space="preserve">were </w:t>
      </w:r>
      <w:proofErr w:type="spellStart"/>
      <w:r>
        <w:t>amillennialists</w:t>
      </w:r>
      <w:proofErr w:type="spellEnd"/>
      <w:r>
        <w:t xml:space="preserve"> (</w:t>
      </w:r>
      <w:r w:rsidR="00B74548">
        <w:t>t</w:t>
      </w:r>
      <w:r w:rsidR="00A668CA">
        <w:t>he remain</w:t>
      </w:r>
      <w:r w:rsidR="00211B0C">
        <w:t>ing 18%</w:t>
      </w:r>
      <w:r w:rsidR="00A668CA">
        <w:t xml:space="preserve"> chose </w:t>
      </w:r>
      <w:r>
        <w:t>“other”)</w:t>
      </w:r>
      <w:r w:rsidR="00B74548">
        <w:t>.</w:t>
      </w:r>
      <w:r>
        <w:t xml:space="preserve"> </w:t>
      </w:r>
      <w:r w:rsidRPr="006700B9">
        <w:t>(“Premillennialism Reigns”)</w:t>
      </w:r>
    </w:p>
    <w:p w14:paraId="5FE5D1F3" w14:textId="77777777" w:rsidR="00447E63" w:rsidRDefault="00447E63" w:rsidP="00447E63">
      <w:pPr>
        <w:autoSpaceDE w:val="0"/>
        <w:autoSpaceDN w:val="0"/>
        <w:adjustRightInd w:val="0"/>
      </w:pPr>
    </w:p>
    <w:p w14:paraId="0EB430F8" w14:textId="1A00B7B9" w:rsidR="00447E63" w:rsidRPr="006700B9" w:rsidRDefault="00447E63" w:rsidP="00447E63">
      <w:pPr>
        <w:autoSpaceDE w:val="0"/>
        <w:autoSpaceDN w:val="0"/>
        <w:adjustRightInd w:val="0"/>
      </w:pPr>
      <w:r>
        <w:t>One reason so many Evangelicals are premillennialists is the “Left Behind” series. From 199</w:t>
      </w:r>
      <w:r w:rsidR="00B74548">
        <w:t>5</w:t>
      </w:r>
      <w:r>
        <w:t xml:space="preserve">-2007, Tim LaHaye and Jerry Jenkins published 16 </w:t>
      </w:r>
      <w:r w:rsidR="00B74548">
        <w:t>novels</w:t>
      </w:r>
      <w:r>
        <w:t xml:space="preserve"> depicting the end times according to dispensational premillennialis</w:t>
      </w:r>
      <w:r w:rsidR="00514AA8">
        <w:t>m</w:t>
      </w:r>
      <w:r>
        <w:t>.</w:t>
      </w:r>
      <w:r w:rsidR="00B74548">
        <w:t xml:space="preserve"> The novels also inspired 5 films and a video game.</w:t>
      </w:r>
    </w:p>
    <w:p w14:paraId="31C75DD5" w14:textId="56D9EEA4" w:rsidR="00447E63" w:rsidRPr="006700B9" w:rsidRDefault="00447E63" w:rsidP="00447E63">
      <w:pPr>
        <w:autoSpaceDE w:val="0"/>
        <w:autoSpaceDN w:val="0"/>
        <w:adjustRightInd w:val="0"/>
      </w:pPr>
    </w:p>
    <w:p w14:paraId="471A7255" w14:textId="77777777" w:rsidR="00A668CA" w:rsidRPr="006700B9" w:rsidRDefault="00A668CA" w:rsidP="00A668CA">
      <w:r w:rsidRPr="009266CC">
        <w:rPr>
          <w:smallCaps/>
        </w:rPr>
        <w:t>postmillennialism</w:t>
      </w:r>
    </w:p>
    <w:p w14:paraId="433300C8" w14:textId="77777777" w:rsidR="00447E63" w:rsidRDefault="00447E63" w:rsidP="00447E63">
      <w:pPr>
        <w:autoSpaceDE w:val="0"/>
        <w:autoSpaceDN w:val="0"/>
        <w:adjustRightInd w:val="0"/>
      </w:pPr>
    </w:p>
    <w:p w14:paraId="16B1CB74" w14:textId="66CF4588" w:rsidR="00447E63" w:rsidRPr="006700B9" w:rsidRDefault="00A668CA" w:rsidP="00447E63">
      <w:pPr>
        <w:autoSpaceDE w:val="0"/>
        <w:autoSpaceDN w:val="0"/>
        <w:adjustRightInd w:val="0"/>
      </w:pPr>
      <w:r>
        <w:t xml:space="preserve">In the later 1800s </w:t>
      </w:r>
      <w:r w:rsidR="00514AA8">
        <w:t xml:space="preserve">and </w:t>
      </w:r>
      <w:r>
        <w:t>earl</w:t>
      </w:r>
      <w:r w:rsidR="00514AA8">
        <w:t>ier</w:t>
      </w:r>
      <w:r>
        <w:t xml:space="preserve"> 1900s,</w:t>
      </w:r>
      <w:r w:rsidRPr="00106D83">
        <w:t xml:space="preserve"> </w:t>
      </w:r>
      <w:r>
        <w:t>p</w:t>
      </w:r>
      <w:r w:rsidR="00447E63" w:rsidRPr="00106D83">
        <w:t xml:space="preserve">ostmillennialism </w:t>
      </w:r>
      <w:r w:rsidR="00447E63">
        <w:t>pre</w:t>
      </w:r>
      <w:r w:rsidR="00447E63" w:rsidRPr="00106D83">
        <w:t>domin</w:t>
      </w:r>
      <w:r w:rsidR="00447E63">
        <w:t>ated</w:t>
      </w:r>
      <w:r w:rsidR="00447E63" w:rsidRPr="00106D83">
        <w:t xml:space="preserve"> </w:t>
      </w:r>
      <w:r w:rsidR="00447E63">
        <w:t>among liberal Christians</w:t>
      </w:r>
      <w:r>
        <w:t xml:space="preserve">, </w:t>
      </w:r>
      <w:r w:rsidR="00447E63">
        <w:t xml:space="preserve">those </w:t>
      </w:r>
      <w:r w:rsidR="00447E63" w:rsidRPr="00106D83">
        <w:t xml:space="preserve">who </w:t>
      </w:r>
      <w:r>
        <w:t>“</w:t>
      </w:r>
      <w:r w:rsidR="00447E63" w:rsidRPr="00106D83">
        <w:t xml:space="preserve">promoted reform movements </w:t>
      </w:r>
      <w:r w:rsidR="00447E63">
        <w:t xml:space="preserve">. . . </w:t>
      </w:r>
      <w:r w:rsidR="00447E63" w:rsidRPr="00106D83">
        <w:t xml:space="preserve">such as abolitionism </w:t>
      </w:r>
      <w:r w:rsidR="00D95A09">
        <w:t xml:space="preserve">[elimination of slavery] </w:t>
      </w:r>
      <w:r w:rsidR="00447E63" w:rsidRPr="00106D83">
        <w:t>and the Social Gospel</w:t>
      </w:r>
      <w:r w:rsidR="00D95A09">
        <w:t xml:space="preserve"> [elimination of poverty]</w:t>
      </w:r>
      <w:r w:rsidR="00447E63" w:rsidRPr="006700B9">
        <w:t>.” (</w:t>
      </w:r>
      <w:r w:rsidR="00447E63" w:rsidRPr="006700B9">
        <w:rPr>
          <w:szCs w:val="20"/>
        </w:rPr>
        <w:t>“</w:t>
      </w:r>
      <w:r w:rsidR="00447E63" w:rsidRPr="00106D83">
        <w:rPr>
          <w:szCs w:val="20"/>
        </w:rPr>
        <w:t>Postmillennialism</w:t>
      </w:r>
      <w:r w:rsidR="00447E63" w:rsidRPr="006700B9">
        <w:rPr>
          <w:szCs w:val="20"/>
        </w:rPr>
        <w:t>”</w:t>
      </w:r>
      <w:r w:rsidR="00447E63" w:rsidRPr="00106D83">
        <w:rPr>
          <w:szCs w:val="20"/>
        </w:rPr>
        <w:t>)</w:t>
      </w:r>
    </w:p>
    <w:p w14:paraId="3DD6EFF7" w14:textId="77777777" w:rsidR="00447E63" w:rsidRDefault="00447E63" w:rsidP="00447E63">
      <w:pPr>
        <w:autoSpaceDE w:val="0"/>
        <w:autoSpaceDN w:val="0"/>
        <w:adjustRightInd w:val="0"/>
      </w:pPr>
    </w:p>
    <w:p w14:paraId="79C0B3DD" w14:textId="12A26980" w:rsidR="00447E63" w:rsidRDefault="002C7815" w:rsidP="00447E63">
      <w:pPr>
        <w:autoSpaceDE w:val="0"/>
        <w:autoSpaceDN w:val="0"/>
        <w:adjustRightInd w:val="0"/>
      </w:pPr>
      <w:r>
        <w:lastRenderedPageBreak/>
        <w:t>P</w:t>
      </w:r>
      <w:r w:rsidRPr="00106D83">
        <w:t xml:space="preserve">ostmillennialism </w:t>
      </w:r>
      <w:r w:rsidR="00A668CA">
        <w:t>is s</w:t>
      </w:r>
      <w:r w:rsidR="00447E63">
        <w:t xml:space="preserve">till found among </w:t>
      </w:r>
      <w:proofErr w:type="spellStart"/>
      <w:r w:rsidR="00D95A09">
        <w:t>sme</w:t>
      </w:r>
      <w:proofErr w:type="spellEnd"/>
      <w:r w:rsidR="00D95A09">
        <w:t xml:space="preserve"> </w:t>
      </w:r>
      <w:r w:rsidR="00447E63">
        <w:t>members of mainline</w:t>
      </w:r>
      <w:r w:rsidR="00514AA8">
        <w:t xml:space="preserve"> (non-Evangelical)</w:t>
      </w:r>
      <w:r>
        <w:t xml:space="preserve"> </w:t>
      </w:r>
      <w:r w:rsidR="00447E63">
        <w:t>Protestant denominations.</w:t>
      </w:r>
    </w:p>
    <w:p w14:paraId="70C11D05" w14:textId="77777777" w:rsidR="00447E63" w:rsidRPr="006700B9" w:rsidRDefault="00447E63" w:rsidP="00447E63">
      <w:pPr>
        <w:autoSpaceDE w:val="0"/>
        <w:autoSpaceDN w:val="0"/>
        <w:adjustRightInd w:val="0"/>
      </w:pPr>
    </w:p>
    <w:p w14:paraId="4FF51296" w14:textId="77777777" w:rsidR="00A668CA" w:rsidRDefault="00A668CA" w:rsidP="00A668CA">
      <w:r w:rsidRPr="00A46308">
        <w:rPr>
          <w:smallCaps/>
        </w:rPr>
        <w:t>amillennialism</w:t>
      </w:r>
    </w:p>
    <w:p w14:paraId="325C4731" w14:textId="77777777" w:rsidR="00447E63" w:rsidRDefault="00447E63" w:rsidP="00447E63">
      <w:pPr>
        <w:autoSpaceDE w:val="0"/>
        <w:autoSpaceDN w:val="0"/>
        <w:adjustRightInd w:val="0"/>
      </w:pPr>
    </w:p>
    <w:p w14:paraId="6FA0515B" w14:textId="5DFA371B" w:rsidR="00A668CA" w:rsidRDefault="00514AA8" w:rsidP="00447E63">
      <w:pPr>
        <w:autoSpaceDE w:val="0"/>
        <w:autoSpaceDN w:val="0"/>
        <w:adjustRightInd w:val="0"/>
      </w:pPr>
      <w:r>
        <w:t>Two of the three main branches of Christianity accept amillennialism</w:t>
      </w:r>
      <w:r w:rsidR="00447E63">
        <w:t>:</w:t>
      </w:r>
      <w:r w:rsidR="00447E63" w:rsidRPr="006700B9">
        <w:t xml:space="preserve"> </w:t>
      </w:r>
      <w:r w:rsidR="00447E63" w:rsidRPr="00036057">
        <w:t xml:space="preserve">Catholicism </w:t>
      </w:r>
      <w:r w:rsidR="00447E63">
        <w:t xml:space="preserve">and </w:t>
      </w:r>
      <w:r w:rsidR="00447E63" w:rsidRPr="00036057">
        <w:t>Eastern Orthodoxy</w:t>
      </w:r>
      <w:r w:rsidR="00447E63">
        <w:t xml:space="preserve">. </w:t>
      </w:r>
      <w:r>
        <w:t>In the third main branch</w:t>
      </w:r>
      <w:r w:rsidR="002C7815">
        <w:t>—</w:t>
      </w:r>
      <w:r>
        <w:t>Protestantism</w:t>
      </w:r>
      <w:r w:rsidR="002C7815">
        <w:t>—</w:t>
      </w:r>
      <w:r>
        <w:t xml:space="preserve">amillennialism </w:t>
      </w:r>
      <w:r w:rsidR="00A668CA">
        <w:t xml:space="preserve">is the majority opinion in some mainline denominations: </w:t>
      </w:r>
      <w:r w:rsidR="00A668CA" w:rsidRPr="00036057">
        <w:t>Lutheranism</w:t>
      </w:r>
      <w:r w:rsidR="00A668CA">
        <w:t>,</w:t>
      </w:r>
      <w:r w:rsidR="00A668CA" w:rsidRPr="00036057">
        <w:t xml:space="preserve"> Anglicanism</w:t>
      </w:r>
      <w:r w:rsidR="00A668CA" w:rsidRPr="006700B9">
        <w:t xml:space="preserve">, </w:t>
      </w:r>
      <w:r w:rsidR="00A668CA">
        <w:t xml:space="preserve">and </w:t>
      </w:r>
      <w:r w:rsidR="00A668CA" w:rsidRPr="00036057">
        <w:t>Presbyterianism</w:t>
      </w:r>
      <w:r w:rsidR="00A668CA" w:rsidRPr="006700B9">
        <w:t>. (</w:t>
      </w:r>
      <w:r w:rsidR="00A668CA" w:rsidRPr="006700B9">
        <w:rPr>
          <w:kern w:val="0"/>
          <w14:ligatures w14:val="none"/>
        </w:rPr>
        <w:t>“</w:t>
      </w:r>
      <w:r w:rsidR="00A668CA">
        <w:rPr>
          <w:kern w:val="0"/>
          <w14:ligatures w14:val="none"/>
        </w:rPr>
        <w:t>About</w:t>
      </w:r>
      <w:r w:rsidR="00A668CA" w:rsidRPr="006700B9">
        <w:rPr>
          <w:kern w:val="0"/>
          <w14:ligatures w14:val="none"/>
        </w:rPr>
        <w:t xml:space="preserve">: </w:t>
      </w:r>
      <w:r w:rsidR="00A668CA" w:rsidRPr="00106D83">
        <w:rPr>
          <w:kern w:val="0"/>
          <w14:ligatures w14:val="none"/>
        </w:rPr>
        <w:t>Premillennialism</w:t>
      </w:r>
      <w:r w:rsidR="00A668CA" w:rsidRPr="006700B9">
        <w:rPr>
          <w:kern w:val="0"/>
          <w14:ligatures w14:val="none"/>
        </w:rPr>
        <w:t>”</w:t>
      </w:r>
      <w:r w:rsidR="00A668CA">
        <w:rPr>
          <w:kern w:val="0"/>
          <w14:ligatures w14:val="none"/>
        </w:rPr>
        <w:t>)</w:t>
      </w:r>
    </w:p>
    <w:p w14:paraId="56BF963A" w14:textId="77777777" w:rsidR="00A668CA" w:rsidRDefault="00A668CA" w:rsidP="00447E63">
      <w:pPr>
        <w:autoSpaceDE w:val="0"/>
        <w:autoSpaceDN w:val="0"/>
        <w:adjustRightInd w:val="0"/>
      </w:pPr>
    </w:p>
    <w:p w14:paraId="6B13EC3D" w14:textId="0D584B59" w:rsidR="00447E63" w:rsidRDefault="00A668CA" w:rsidP="00447E63">
      <w:pPr>
        <w:autoSpaceDE w:val="0"/>
        <w:autoSpaceDN w:val="0"/>
        <w:adjustRightInd w:val="0"/>
      </w:pPr>
      <w:r>
        <w:t xml:space="preserve">Amillennialism </w:t>
      </w:r>
      <w:r w:rsidR="00447E63">
        <w:t xml:space="preserve">is also accepted by </w:t>
      </w:r>
      <w:r w:rsidR="00447E63" w:rsidRPr="00036057">
        <w:t>Oriental Orthodoxy</w:t>
      </w:r>
      <w:r w:rsidR="00447E63">
        <w:t xml:space="preserve">, </w:t>
      </w:r>
      <w:r w:rsidR="00514AA8">
        <w:t>a (small) fourth branch</w:t>
      </w:r>
      <w:r w:rsidR="00152D6B">
        <w:t xml:space="preserve"> of Christianity</w:t>
      </w:r>
      <w:r w:rsidR="00514AA8">
        <w:t xml:space="preserve">. </w:t>
      </w:r>
      <w:r w:rsidR="00211B0C">
        <w:t>(</w:t>
      </w:r>
      <w:r w:rsidR="00514AA8">
        <w:t>The</w:t>
      </w:r>
      <w:r w:rsidR="00152D6B">
        <w:t xml:space="preserve"> </w:t>
      </w:r>
      <w:r w:rsidR="00152D6B" w:rsidRPr="00036057">
        <w:t>Oriental Orthodox</w:t>
      </w:r>
      <w:r w:rsidR="00514AA8">
        <w:t xml:space="preserve"> </w:t>
      </w:r>
      <w:r w:rsidR="00447E63">
        <w:t xml:space="preserve">churches </w:t>
      </w:r>
      <w:r w:rsidR="00514AA8">
        <w:t xml:space="preserve">went into schism </w:t>
      </w:r>
      <w:r w:rsidR="00545C89">
        <w:t xml:space="preserve">after </w:t>
      </w:r>
      <w:r w:rsidR="00447E63">
        <w:t xml:space="preserve">the Council of Chalcedon </w:t>
      </w:r>
      <w:r w:rsidR="00D95A09">
        <w:t xml:space="preserve">in </w:t>
      </w:r>
      <w:r w:rsidR="00447E63">
        <w:t>451</w:t>
      </w:r>
      <w:r w:rsidR="00152D6B">
        <w:t>. They are</w:t>
      </w:r>
      <w:r w:rsidR="00545C89">
        <w:t xml:space="preserve"> </w:t>
      </w:r>
      <w:r w:rsidR="00447E63">
        <w:t>the Coptic, Syriac, Armenian, Eritrean, Ethiopian, and Malankara Orthodox.</w:t>
      </w:r>
      <w:r w:rsidR="00211B0C">
        <w:t>)</w:t>
      </w:r>
    </w:p>
    <w:p w14:paraId="5E2A8B5E" w14:textId="77777777" w:rsidR="001345AC" w:rsidRDefault="001345AC"/>
    <w:p w14:paraId="695F1566" w14:textId="39A2F92F" w:rsidR="00545C89" w:rsidRDefault="00545C89">
      <w:r w:rsidRPr="00545C89">
        <w:rPr>
          <w:smallCaps/>
        </w:rPr>
        <w:t>in short</w:t>
      </w:r>
    </w:p>
    <w:p w14:paraId="40A3946A" w14:textId="77777777" w:rsidR="00545C89" w:rsidRDefault="00545C89"/>
    <w:p w14:paraId="60F8F56A" w14:textId="6AF944B7" w:rsidR="001B663E" w:rsidRDefault="001B663E">
      <w:r w:rsidRPr="001B663E">
        <w:t>The world</w:t>
      </w:r>
      <w:r>
        <w:t xml:space="preserve"> has about</w:t>
      </w:r>
      <w:r w:rsidRPr="001B663E">
        <w:t xml:space="preserve"> 2.4 billion Christians</w:t>
      </w:r>
      <w:r>
        <w:t>.</w:t>
      </w:r>
    </w:p>
    <w:p w14:paraId="79A0C15B" w14:textId="77777777" w:rsidR="001B663E" w:rsidRDefault="001B663E"/>
    <w:p w14:paraId="2FF393C8" w14:textId="5700CCC0" w:rsidR="001B663E" w:rsidRDefault="001B663E" w:rsidP="001B663E">
      <w:proofErr w:type="spellStart"/>
      <w:r>
        <w:t>Amillennialists</w:t>
      </w:r>
      <w:proofErr w:type="spellEnd"/>
      <w:r>
        <w:t xml:space="preserve"> are over 70% of </w:t>
      </w:r>
      <w:r w:rsidR="00D95A09">
        <w:t xml:space="preserve">Christians </w:t>
      </w:r>
      <w:r>
        <w:t>(</w:t>
      </w:r>
      <w:r w:rsidRPr="00152D6B">
        <w:t>1</w:t>
      </w:r>
      <w:r>
        <w:t>.</w:t>
      </w:r>
      <w:r w:rsidRPr="00152D6B">
        <w:t>68</w:t>
      </w:r>
      <w:r>
        <w:t>6 billion).</w:t>
      </w:r>
    </w:p>
    <w:p w14:paraId="4866353D" w14:textId="77777777" w:rsidR="001B663E" w:rsidRDefault="001B663E" w:rsidP="001B663E"/>
    <w:p w14:paraId="74FE8100" w14:textId="1D7AED0F" w:rsidR="00152D6B" w:rsidRPr="001B663E" w:rsidRDefault="001B663E" w:rsidP="001B663E">
      <w:pPr>
        <w:ind w:left="360"/>
        <w:rPr>
          <w:sz w:val="20"/>
          <w:szCs w:val="20"/>
        </w:rPr>
      </w:pPr>
      <w:proofErr w:type="spellStart"/>
      <w:r w:rsidRPr="001B663E">
        <w:rPr>
          <w:sz w:val="20"/>
          <w:szCs w:val="20"/>
        </w:rPr>
        <w:t>Amillennialists</w:t>
      </w:r>
      <w:proofErr w:type="spellEnd"/>
      <w:r>
        <w:rPr>
          <w:sz w:val="20"/>
          <w:szCs w:val="20"/>
        </w:rPr>
        <w:t xml:space="preserve"> </w:t>
      </w:r>
      <w:r w:rsidR="00152D6B" w:rsidRPr="001B663E">
        <w:rPr>
          <w:sz w:val="20"/>
          <w:szCs w:val="20"/>
        </w:rPr>
        <w:t>include:</w:t>
      </w:r>
      <w:r w:rsidR="00B57525" w:rsidRPr="001B663E">
        <w:rPr>
          <w:sz w:val="20"/>
          <w:szCs w:val="20"/>
        </w:rPr>
        <w:t xml:space="preserve"> (Sahgal)</w:t>
      </w:r>
    </w:p>
    <w:p w14:paraId="1CF4BE19" w14:textId="7970CCD0" w:rsidR="00152D6B" w:rsidRPr="002D33AD" w:rsidRDefault="00152D6B" w:rsidP="001B663E">
      <w:pPr>
        <w:ind w:left="3960" w:hanging="2880"/>
      </w:pPr>
      <w:r w:rsidRPr="002D33AD">
        <w:t xml:space="preserve">the </w:t>
      </w:r>
      <w:bookmarkStart w:id="3" w:name="_Hlk207846248"/>
      <w:r w:rsidR="00BF36B5" w:rsidRPr="002D33AD">
        <w:t xml:space="preserve">1.3 billion </w:t>
      </w:r>
      <w:bookmarkEnd w:id="3"/>
      <w:r w:rsidR="00BF36B5" w:rsidRPr="002D33AD">
        <w:t>Catholics</w:t>
      </w:r>
      <w:r w:rsidR="001B663E" w:rsidRPr="002D33AD">
        <w:tab/>
      </w:r>
      <w:r w:rsidR="00BF36B5" w:rsidRPr="002D33AD">
        <w:t>50.1% of Christians</w:t>
      </w:r>
    </w:p>
    <w:p w14:paraId="3C36CE6E" w14:textId="5D08A134" w:rsidR="00152D6B" w:rsidRPr="002D33AD" w:rsidRDefault="00BF36B5" w:rsidP="001B663E">
      <w:pPr>
        <w:ind w:left="3960" w:hanging="2880"/>
      </w:pPr>
      <w:r w:rsidRPr="002D33AD">
        <w:t xml:space="preserve">the </w:t>
      </w:r>
      <w:bookmarkStart w:id="4" w:name="_Hlk207846262"/>
      <w:r w:rsidRPr="002D33AD">
        <w:t>250 million Eastern Orthodox</w:t>
      </w:r>
      <w:r w:rsidR="001B663E" w:rsidRPr="002D33AD">
        <w:tab/>
      </w:r>
      <w:bookmarkEnd w:id="4"/>
      <w:r w:rsidRPr="002D33AD">
        <w:t>11.9%</w:t>
      </w:r>
      <w:r w:rsidR="00152D6B" w:rsidRPr="002D33AD">
        <w:t xml:space="preserve"> of Christians</w:t>
      </w:r>
    </w:p>
    <w:p w14:paraId="4EF361A9" w14:textId="0EA15BDA" w:rsidR="00152D6B" w:rsidRPr="002D33AD" w:rsidRDefault="00545C89" w:rsidP="001B663E">
      <w:pPr>
        <w:ind w:left="3960" w:hanging="2880"/>
      </w:pPr>
      <w:r w:rsidRPr="002D33AD">
        <w:t xml:space="preserve">the </w:t>
      </w:r>
      <w:bookmarkStart w:id="5" w:name="_Hlk207846293"/>
      <w:r w:rsidRPr="002D33AD">
        <w:t>50 million Oriental Orthodox</w:t>
      </w:r>
      <w:bookmarkEnd w:id="5"/>
      <w:r w:rsidR="001B663E" w:rsidRPr="002D33AD">
        <w:tab/>
      </w:r>
      <w:r w:rsidR="00B956F5" w:rsidRPr="002D33AD">
        <w:t>2.5</w:t>
      </w:r>
      <w:r w:rsidRPr="002D33AD">
        <w:t>%</w:t>
      </w:r>
      <w:r w:rsidR="00152D6B" w:rsidRPr="002D33AD">
        <w:t xml:space="preserve"> of Christians</w:t>
      </w:r>
    </w:p>
    <w:p w14:paraId="3C2CCD7F" w14:textId="73A56094" w:rsidR="00122882" w:rsidRPr="001B663E" w:rsidRDefault="00BF36B5" w:rsidP="001B663E">
      <w:pPr>
        <w:ind w:left="3960" w:hanging="2880"/>
        <w:rPr>
          <w:sz w:val="20"/>
          <w:szCs w:val="20"/>
        </w:rPr>
      </w:pPr>
      <w:r w:rsidRPr="001B663E">
        <w:rPr>
          <w:sz w:val="20"/>
          <w:szCs w:val="20"/>
        </w:rPr>
        <w:t>many</w:t>
      </w:r>
      <w:r w:rsidR="00514AA8" w:rsidRPr="001B663E">
        <w:rPr>
          <w:sz w:val="20"/>
          <w:szCs w:val="20"/>
        </w:rPr>
        <w:t xml:space="preserve"> </w:t>
      </w:r>
      <w:r w:rsidR="00122882" w:rsidRPr="001B663E">
        <w:rPr>
          <w:sz w:val="20"/>
          <w:szCs w:val="20"/>
        </w:rPr>
        <w:t xml:space="preserve">mainline </w:t>
      </w:r>
      <w:r w:rsidRPr="001B663E">
        <w:rPr>
          <w:sz w:val="20"/>
          <w:szCs w:val="20"/>
        </w:rPr>
        <w:t>Protestants</w:t>
      </w:r>
    </w:p>
    <w:p w14:paraId="6E1A9EA2" w14:textId="6F1D4CE6" w:rsidR="00122882" w:rsidRPr="001B663E" w:rsidRDefault="00122882" w:rsidP="001B663E">
      <w:pPr>
        <w:ind w:left="3960" w:hanging="2880"/>
        <w:rPr>
          <w:sz w:val="20"/>
          <w:szCs w:val="20"/>
        </w:rPr>
      </w:pPr>
      <w:r w:rsidRPr="001B663E">
        <w:rPr>
          <w:sz w:val="20"/>
          <w:szCs w:val="20"/>
        </w:rPr>
        <w:t>85.8 million Evangelicals</w:t>
      </w:r>
      <w:r w:rsidR="001B663E" w:rsidRPr="001B663E">
        <w:rPr>
          <w:sz w:val="20"/>
          <w:szCs w:val="20"/>
        </w:rPr>
        <w:tab/>
      </w:r>
      <w:r w:rsidRPr="001B663E">
        <w:rPr>
          <w:sz w:val="20"/>
          <w:szCs w:val="20"/>
        </w:rPr>
        <w:t>The 660 million Evangelicals are 26% of Christians, so the 13% of Evangelicals who are amillennial are 85.8 million.</w:t>
      </w:r>
    </w:p>
    <w:p w14:paraId="1E1FF063" w14:textId="12951A17" w:rsidR="00152D6B" w:rsidRDefault="00152D6B"/>
    <w:p w14:paraId="16A6BF1C" w14:textId="77777777" w:rsidR="001B663E" w:rsidRDefault="00152D6B">
      <w:r>
        <w:t>Premillennialists</w:t>
      </w:r>
      <w:r w:rsidR="001B663E">
        <w:t xml:space="preserve"> </w:t>
      </w:r>
      <w:r>
        <w:t xml:space="preserve">are </w:t>
      </w:r>
      <w:r w:rsidR="001B663E">
        <w:t>about 18% of Christians.</w:t>
      </w:r>
    </w:p>
    <w:p w14:paraId="58F645CD" w14:textId="77777777" w:rsidR="001B663E" w:rsidRDefault="001B663E"/>
    <w:p w14:paraId="42064B05" w14:textId="1839367A" w:rsidR="00CE6D77" w:rsidRPr="001B663E" w:rsidRDefault="001B663E" w:rsidP="001B663E">
      <w:pPr>
        <w:ind w:left="360"/>
        <w:rPr>
          <w:sz w:val="20"/>
          <w:szCs w:val="20"/>
        </w:rPr>
      </w:pPr>
      <w:r w:rsidRPr="001B663E">
        <w:rPr>
          <w:sz w:val="20"/>
          <w:szCs w:val="20"/>
        </w:rPr>
        <w:t xml:space="preserve">They are </w:t>
      </w:r>
      <w:r w:rsidR="00152D6B" w:rsidRPr="001B663E">
        <w:rPr>
          <w:sz w:val="20"/>
          <w:szCs w:val="20"/>
        </w:rPr>
        <w:t>most</w:t>
      </w:r>
      <w:r w:rsidR="00122882" w:rsidRPr="001B663E">
        <w:rPr>
          <w:sz w:val="20"/>
          <w:szCs w:val="20"/>
        </w:rPr>
        <w:t>ly</w:t>
      </w:r>
      <w:r w:rsidR="00152D6B" w:rsidRPr="001B663E">
        <w:rPr>
          <w:sz w:val="20"/>
          <w:szCs w:val="20"/>
        </w:rPr>
        <w:t xml:space="preserve"> </w:t>
      </w:r>
      <w:r w:rsidRPr="001B663E">
        <w:rPr>
          <w:sz w:val="20"/>
          <w:szCs w:val="20"/>
        </w:rPr>
        <w:t xml:space="preserve">the </w:t>
      </w:r>
      <w:r w:rsidR="00122882" w:rsidRPr="001B663E">
        <w:rPr>
          <w:sz w:val="20"/>
          <w:szCs w:val="20"/>
        </w:rPr>
        <w:t>6</w:t>
      </w:r>
      <w:r w:rsidR="00B956F5" w:rsidRPr="001B663E">
        <w:rPr>
          <w:sz w:val="20"/>
          <w:szCs w:val="20"/>
        </w:rPr>
        <w:t>5</w:t>
      </w:r>
      <w:r w:rsidR="00122882" w:rsidRPr="001B663E">
        <w:rPr>
          <w:sz w:val="20"/>
          <w:szCs w:val="20"/>
        </w:rPr>
        <w:t>% of</w:t>
      </w:r>
      <w:r w:rsidR="00152D6B" w:rsidRPr="001B663E">
        <w:rPr>
          <w:sz w:val="20"/>
          <w:szCs w:val="20"/>
        </w:rPr>
        <w:t xml:space="preserve"> </w:t>
      </w:r>
      <w:r w:rsidR="00BF36B5" w:rsidRPr="001B663E">
        <w:rPr>
          <w:sz w:val="20"/>
          <w:szCs w:val="20"/>
        </w:rPr>
        <w:t xml:space="preserve">Evangelicals </w:t>
      </w:r>
      <w:r w:rsidRPr="001B663E">
        <w:rPr>
          <w:sz w:val="20"/>
          <w:szCs w:val="20"/>
        </w:rPr>
        <w:t>who are premillennialists—</w:t>
      </w:r>
      <w:r w:rsidR="00152D6B" w:rsidRPr="001B663E">
        <w:rPr>
          <w:sz w:val="20"/>
          <w:szCs w:val="20"/>
        </w:rPr>
        <w:t>about 440 million</w:t>
      </w:r>
      <w:r w:rsidRPr="001B663E">
        <w:rPr>
          <w:sz w:val="20"/>
          <w:szCs w:val="20"/>
        </w:rPr>
        <w:t xml:space="preserve"> Evangelicals.</w:t>
      </w:r>
    </w:p>
    <w:p w14:paraId="44B88789" w14:textId="77777777" w:rsidR="001B663E" w:rsidRDefault="001B663E"/>
    <w:p w14:paraId="5DBE4D63" w14:textId="3C795726" w:rsidR="001B663E" w:rsidRDefault="00C5695B" w:rsidP="001B663E">
      <w:r>
        <w:t xml:space="preserve">Postmillennialists are difficult to </w:t>
      </w:r>
      <w:r w:rsidR="001B663E">
        <w:t>determine</w:t>
      </w:r>
      <w:r>
        <w:t>, numerically</w:t>
      </w:r>
      <w:r w:rsidR="001B663E">
        <w:t>. But they are definitely the minority—maybe 12% of Christians.</w:t>
      </w:r>
    </w:p>
    <w:p w14:paraId="67E909D9" w14:textId="42BEFFF3" w:rsidR="005A7440" w:rsidRPr="005A7440" w:rsidRDefault="005A7440" w:rsidP="005A7440">
      <w:r w:rsidRPr="005A7440">
        <w:br w:type="page"/>
      </w:r>
    </w:p>
    <w:p w14:paraId="3A753D00" w14:textId="77777777" w:rsidR="00545C89" w:rsidRDefault="00545C89" w:rsidP="00545C89">
      <w:pPr>
        <w:jc w:val="center"/>
      </w:pPr>
      <w:r>
        <w:lastRenderedPageBreak/>
        <w:t>Bibliography</w:t>
      </w:r>
    </w:p>
    <w:p w14:paraId="3EB1F953" w14:textId="77777777" w:rsidR="00545C89" w:rsidRDefault="00545C89" w:rsidP="00545C89"/>
    <w:p w14:paraId="2C9F7E20" w14:textId="77777777" w:rsidR="00C5695B" w:rsidRDefault="00C5695B" w:rsidP="00545C89"/>
    <w:p w14:paraId="46B71574" w14:textId="760D81DA" w:rsidR="003469BB" w:rsidRDefault="003469BB" w:rsidP="00545C89">
      <w:pPr>
        <w:ind w:left="720" w:hanging="720"/>
      </w:pPr>
      <w:r w:rsidRPr="003469BB">
        <w:t>Scripture quotations are from the New Revised Standard Version, updated edition</w:t>
      </w:r>
      <w:r w:rsidR="00C5695B">
        <w:t xml:space="preserve"> (2021)</w:t>
      </w:r>
      <w:r w:rsidRPr="003469BB">
        <w:t>.</w:t>
      </w:r>
    </w:p>
    <w:p w14:paraId="3F990008" w14:textId="77777777" w:rsidR="003469BB" w:rsidRDefault="003469BB" w:rsidP="00545C89">
      <w:pPr>
        <w:ind w:left="720" w:hanging="720"/>
      </w:pPr>
    </w:p>
    <w:p w14:paraId="4CB6B434" w14:textId="47D80EA8" w:rsidR="00545C89" w:rsidRDefault="00545C89" w:rsidP="00545C89">
      <w:pPr>
        <w:ind w:left="720" w:hanging="720"/>
      </w:pPr>
      <w:r>
        <w:t xml:space="preserve">“About: Premillennialism.” </w:t>
      </w:r>
      <w:r w:rsidRPr="00650CFC">
        <w:rPr>
          <w:i/>
          <w:iCs/>
        </w:rPr>
        <w:t>DBpedia</w:t>
      </w:r>
      <w:r>
        <w:t>.</w:t>
      </w:r>
      <w:r w:rsidRPr="00650CFC">
        <w:rPr>
          <w:i/>
          <w:iCs/>
        </w:rPr>
        <w:t>org</w:t>
      </w:r>
      <w:r>
        <w:t>. N.d. 16 Feb. 2025. &lt;dbpedia.org/page/Premillennialism&gt;.</w:t>
      </w:r>
    </w:p>
    <w:p w14:paraId="69A8677F" w14:textId="77777777" w:rsidR="003469BB" w:rsidRDefault="003469BB" w:rsidP="003469BB"/>
    <w:p w14:paraId="182BFA92" w14:textId="6BA30FF7" w:rsidR="00545C89" w:rsidRDefault="00545C89" w:rsidP="00545C89">
      <w:pPr>
        <w:ind w:left="720" w:hanging="720"/>
      </w:pPr>
      <w:r>
        <w:t xml:space="preserve">“Postmillennialism.” </w:t>
      </w:r>
      <w:r w:rsidRPr="00650CFC">
        <w:rPr>
          <w:i/>
          <w:iCs/>
        </w:rPr>
        <w:t>Wikipedia</w:t>
      </w:r>
      <w:r>
        <w:t>.</w:t>
      </w:r>
      <w:r w:rsidRPr="00650CFC">
        <w:rPr>
          <w:i/>
          <w:iCs/>
        </w:rPr>
        <w:t>org</w:t>
      </w:r>
      <w:r>
        <w:t>. 26 Jan. 2025. 16 Feb. 2025. Web.</w:t>
      </w:r>
    </w:p>
    <w:p w14:paraId="55930BEB" w14:textId="77777777" w:rsidR="003469BB" w:rsidRDefault="003469BB" w:rsidP="003469BB"/>
    <w:p w14:paraId="6A38780C" w14:textId="7C975B35" w:rsidR="00545C89" w:rsidRDefault="00545C89" w:rsidP="00545C89">
      <w:pPr>
        <w:ind w:left="720" w:hanging="720"/>
      </w:pPr>
      <w:r>
        <w:t xml:space="preserve">“Premillennialism.” </w:t>
      </w:r>
      <w:r w:rsidRPr="00650CFC">
        <w:rPr>
          <w:i/>
          <w:iCs/>
        </w:rPr>
        <w:t>Wikipedia</w:t>
      </w:r>
      <w:r>
        <w:t>.</w:t>
      </w:r>
      <w:r w:rsidRPr="00650CFC">
        <w:rPr>
          <w:i/>
          <w:iCs/>
        </w:rPr>
        <w:t>org</w:t>
      </w:r>
      <w:r>
        <w:t>. 26 Jan. 2025. 16 Feb. 2025. Web.</w:t>
      </w:r>
    </w:p>
    <w:p w14:paraId="15F69303" w14:textId="77777777" w:rsidR="003469BB" w:rsidRDefault="003469BB" w:rsidP="003469BB"/>
    <w:p w14:paraId="1362495E" w14:textId="053D2665" w:rsidR="00545C89" w:rsidRDefault="00545C89" w:rsidP="00545C89">
      <w:pPr>
        <w:ind w:left="720" w:hanging="720"/>
      </w:pPr>
      <w:r>
        <w:t xml:space="preserve">“Premillennialism Reigns in Evangelical Theology.” </w:t>
      </w:r>
      <w:r w:rsidRPr="00650CFC">
        <w:rPr>
          <w:i/>
          <w:iCs/>
        </w:rPr>
        <w:t>National Association of Evangelicals</w:t>
      </w:r>
      <w:r>
        <w:t>. 1 Jan. 2011. 16 Feb. 2025. &lt;NAE.org/premillennialism-reigns-in-evangelical-theology/&gt;.</w:t>
      </w:r>
    </w:p>
    <w:p w14:paraId="59C778AC" w14:textId="77777777" w:rsidR="003469BB" w:rsidRDefault="003469BB" w:rsidP="003469BB">
      <w:pPr>
        <w:rPr>
          <w:kern w:val="0"/>
          <w14:ligatures w14:val="none"/>
        </w:rPr>
      </w:pPr>
    </w:p>
    <w:p w14:paraId="08453CA8" w14:textId="2F7294E9" w:rsidR="00545C89" w:rsidRDefault="00545C89" w:rsidP="00545C89">
      <w:pPr>
        <w:ind w:left="720" w:hanging="720"/>
      </w:pPr>
      <w:r w:rsidRPr="00545C89">
        <w:rPr>
          <w:kern w:val="0"/>
          <w14:ligatures w14:val="none"/>
        </w:rPr>
        <w:t xml:space="preserve">Sahgal, Neha. “500 Years after the Reformation, 5 Facts about Protestants Around the World.”  </w:t>
      </w:r>
      <w:r w:rsidRPr="00545C89">
        <w:rPr>
          <w:i/>
          <w:iCs/>
          <w:kern w:val="0"/>
          <w14:ligatures w14:val="none"/>
        </w:rPr>
        <w:t>PewResearch</w:t>
      </w:r>
      <w:r w:rsidRPr="00545C89">
        <w:rPr>
          <w:kern w:val="0"/>
          <w14:ligatures w14:val="none"/>
        </w:rPr>
        <w:t>.</w:t>
      </w:r>
      <w:r w:rsidRPr="00545C89">
        <w:rPr>
          <w:i/>
          <w:iCs/>
          <w:kern w:val="0"/>
          <w14:ligatures w14:val="none"/>
        </w:rPr>
        <w:t>org</w:t>
      </w:r>
      <w:r w:rsidRPr="00545C89">
        <w:rPr>
          <w:kern w:val="0"/>
          <w14:ligatures w14:val="none"/>
        </w:rPr>
        <w:t>. 27 Oct. 2017. 18 Feb. 2025. &lt;pewresearch.org/short-reads/2017/10/27/</w:t>
      </w:r>
      <w:r>
        <w:rPr>
          <w:kern w:val="0"/>
          <w14:ligatures w14:val="none"/>
        </w:rPr>
        <w:t xml:space="preserve"> </w:t>
      </w:r>
      <w:r w:rsidRPr="00545C89">
        <w:rPr>
          <w:kern w:val="0"/>
          <w14:ligatures w14:val="none"/>
        </w:rPr>
        <w:t>500-years-after-the-reformation-5-facts-about-protestants-around-the-world/&gt;.</w:t>
      </w:r>
    </w:p>
    <w:p w14:paraId="1B0F8B89" w14:textId="77777777" w:rsidR="00545C89" w:rsidRDefault="00545C89"/>
    <w:sectPr w:rsidR="00545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63"/>
    <w:rsid w:val="00000848"/>
    <w:rsid w:val="000203FC"/>
    <w:rsid w:val="00020FAC"/>
    <w:rsid w:val="000D2130"/>
    <w:rsid w:val="000E7362"/>
    <w:rsid w:val="000F5094"/>
    <w:rsid w:val="00122882"/>
    <w:rsid w:val="00122ADD"/>
    <w:rsid w:val="001345AC"/>
    <w:rsid w:val="001456D2"/>
    <w:rsid w:val="00152D6B"/>
    <w:rsid w:val="001B663E"/>
    <w:rsid w:val="001E0090"/>
    <w:rsid w:val="00211B0C"/>
    <w:rsid w:val="002169F0"/>
    <w:rsid w:val="00242925"/>
    <w:rsid w:val="00286F28"/>
    <w:rsid w:val="002C7815"/>
    <w:rsid w:val="002D33AD"/>
    <w:rsid w:val="003469BB"/>
    <w:rsid w:val="00347113"/>
    <w:rsid w:val="00447E63"/>
    <w:rsid w:val="004728E7"/>
    <w:rsid w:val="00490BE5"/>
    <w:rsid w:val="004C17D0"/>
    <w:rsid w:val="00514AA8"/>
    <w:rsid w:val="00545C89"/>
    <w:rsid w:val="00575A49"/>
    <w:rsid w:val="005A7440"/>
    <w:rsid w:val="0062768A"/>
    <w:rsid w:val="006961E4"/>
    <w:rsid w:val="00701686"/>
    <w:rsid w:val="00711B09"/>
    <w:rsid w:val="0076586D"/>
    <w:rsid w:val="008049DD"/>
    <w:rsid w:val="00827F1E"/>
    <w:rsid w:val="00847193"/>
    <w:rsid w:val="00895BF2"/>
    <w:rsid w:val="008B5D2C"/>
    <w:rsid w:val="009F1423"/>
    <w:rsid w:val="00A668CA"/>
    <w:rsid w:val="00B134EB"/>
    <w:rsid w:val="00B57525"/>
    <w:rsid w:val="00B64FC1"/>
    <w:rsid w:val="00B74548"/>
    <w:rsid w:val="00B90710"/>
    <w:rsid w:val="00B956F5"/>
    <w:rsid w:val="00BA1EE2"/>
    <w:rsid w:val="00BF36B5"/>
    <w:rsid w:val="00C11FB4"/>
    <w:rsid w:val="00C200C0"/>
    <w:rsid w:val="00C217D4"/>
    <w:rsid w:val="00C5695B"/>
    <w:rsid w:val="00CA0364"/>
    <w:rsid w:val="00CB469C"/>
    <w:rsid w:val="00CE6D77"/>
    <w:rsid w:val="00CF2731"/>
    <w:rsid w:val="00D101A6"/>
    <w:rsid w:val="00D94F53"/>
    <w:rsid w:val="00D95A09"/>
    <w:rsid w:val="00DA1C46"/>
    <w:rsid w:val="00E60898"/>
    <w:rsid w:val="00EE4D22"/>
    <w:rsid w:val="00F07380"/>
    <w:rsid w:val="00F8675F"/>
    <w:rsid w:val="00FC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9B8F"/>
  <w15:chartTrackingRefBased/>
  <w15:docId w15:val="{3284616F-3A3A-494F-923B-2BA714F8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EB"/>
  </w:style>
  <w:style w:type="paragraph" w:styleId="Heading1">
    <w:name w:val="heading 1"/>
    <w:basedOn w:val="Normal"/>
    <w:next w:val="Normal"/>
    <w:link w:val="Heading1Char"/>
    <w:uiPriority w:val="9"/>
    <w:qFormat/>
    <w:rsid w:val="0044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E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E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7E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7E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7E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7E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7E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7E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7E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7E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7E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7E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7E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7E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7E63"/>
    <w:rPr>
      <w:i/>
      <w:iCs/>
      <w:color w:val="404040" w:themeColor="text1" w:themeTint="BF"/>
    </w:rPr>
  </w:style>
  <w:style w:type="paragraph" w:styleId="ListParagraph">
    <w:name w:val="List Paragraph"/>
    <w:basedOn w:val="Normal"/>
    <w:uiPriority w:val="34"/>
    <w:qFormat/>
    <w:rsid w:val="00447E63"/>
    <w:pPr>
      <w:ind w:left="720"/>
      <w:contextualSpacing/>
    </w:pPr>
  </w:style>
  <w:style w:type="character" w:styleId="IntenseEmphasis">
    <w:name w:val="Intense Emphasis"/>
    <w:basedOn w:val="DefaultParagraphFont"/>
    <w:uiPriority w:val="21"/>
    <w:qFormat/>
    <w:rsid w:val="00447E63"/>
    <w:rPr>
      <w:i/>
      <w:iCs/>
      <w:color w:val="0F4761" w:themeColor="accent1" w:themeShade="BF"/>
    </w:rPr>
  </w:style>
  <w:style w:type="paragraph" w:styleId="IntenseQuote">
    <w:name w:val="Intense Quote"/>
    <w:basedOn w:val="Normal"/>
    <w:next w:val="Normal"/>
    <w:link w:val="IntenseQuoteChar"/>
    <w:uiPriority w:val="30"/>
    <w:qFormat/>
    <w:rsid w:val="0044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E63"/>
    <w:rPr>
      <w:i/>
      <w:iCs/>
      <w:color w:val="0F4761" w:themeColor="accent1" w:themeShade="BF"/>
    </w:rPr>
  </w:style>
  <w:style w:type="character" w:styleId="IntenseReference">
    <w:name w:val="Intense Reference"/>
    <w:basedOn w:val="DefaultParagraphFont"/>
    <w:uiPriority w:val="32"/>
    <w:qFormat/>
    <w:rsid w:val="00447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7</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10</cp:revision>
  <dcterms:created xsi:type="dcterms:W3CDTF">2025-07-30T13:12:00Z</dcterms:created>
  <dcterms:modified xsi:type="dcterms:W3CDTF">2025-10-16T21:09:00Z</dcterms:modified>
</cp:coreProperties>
</file>