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0C5B" w14:textId="77777777" w:rsidR="00B77DE0" w:rsidRPr="00B77DE0" w:rsidRDefault="00B77DE0" w:rsidP="00B77DE0">
      <w:pPr>
        <w:jc w:val="center"/>
        <w:rPr>
          <w:kern w:val="2"/>
          <w14:ligatures w14:val="standardContextual"/>
        </w:rPr>
      </w:pPr>
      <w:r w:rsidRPr="00B77DE0">
        <w:rPr>
          <w:rFonts w:eastAsiaTheme="majorEastAsia"/>
          <w:kern w:val="2"/>
          <w:szCs w:val="32"/>
          <w14:ligatures w14:val="standardContextual"/>
        </w:rPr>
        <w:t>SOCIAL JUSTICE IN THE WISDOM LITERATURE</w:t>
      </w:r>
    </w:p>
    <w:p w14:paraId="41B53A2E" w14:textId="547D7376" w:rsidR="00B77DE0" w:rsidRDefault="00B77DE0" w:rsidP="00B77DE0">
      <w:pPr>
        <w:jc w:val="both"/>
        <w:rPr>
          <w:rFonts w:eastAsiaTheme="majorEastAsia"/>
          <w:kern w:val="2"/>
          <w:szCs w:val="32"/>
          <w14:ligatures w14:val="standardContextual"/>
        </w:rPr>
      </w:pPr>
    </w:p>
    <w:p w14:paraId="1B0DF7F2" w14:textId="77777777" w:rsidR="00B77DE0" w:rsidRPr="00B77DE0" w:rsidRDefault="00B77DE0" w:rsidP="00B77DE0">
      <w:pPr>
        <w:jc w:val="center"/>
        <w:rPr>
          <w:kern w:val="2"/>
          <w:sz w:val="20"/>
          <w:szCs w:val="16"/>
          <w14:ligatures w14:val="standardContextual"/>
        </w:rPr>
      </w:pPr>
      <w:r w:rsidRPr="00B77DE0">
        <w:rPr>
          <w:kern w:val="2"/>
          <w:sz w:val="20"/>
          <w:szCs w:val="16"/>
          <w14:ligatures w14:val="standardContextual"/>
        </w:rPr>
        <w:t>Paul Hahn, Theology Department</w:t>
      </w:r>
    </w:p>
    <w:p w14:paraId="01EDB398" w14:textId="77777777" w:rsidR="00B77DE0" w:rsidRPr="00B77DE0" w:rsidRDefault="00B77DE0" w:rsidP="00B77DE0">
      <w:pPr>
        <w:jc w:val="center"/>
        <w:rPr>
          <w:kern w:val="2"/>
          <w:sz w:val="20"/>
          <w:szCs w:val="16"/>
          <w14:ligatures w14:val="standardContextual"/>
        </w:rPr>
      </w:pPr>
      <w:r w:rsidRPr="00B77DE0">
        <w:rPr>
          <w:kern w:val="2"/>
          <w:sz w:val="20"/>
          <w:szCs w:val="16"/>
          <w14:ligatures w14:val="standardContextual"/>
        </w:rPr>
        <w:t>University of St Thomas, Houston TX 77006</w:t>
      </w:r>
    </w:p>
    <w:p w14:paraId="170F75EF" w14:textId="77777777" w:rsidR="00B77DE0" w:rsidRPr="00B77DE0" w:rsidRDefault="00B77DE0" w:rsidP="00B77DE0">
      <w:pPr>
        <w:jc w:val="center"/>
        <w:rPr>
          <w:kern w:val="2"/>
          <w:sz w:val="20"/>
          <w:szCs w:val="16"/>
          <w14:ligatures w14:val="standardContextual"/>
        </w:rPr>
      </w:pPr>
      <w:r w:rsidRPr="00B77DE0">
        <w:rPr>
          <w:kern w:val="2"/>
          <w:sz w:val="20"/>
          <w:szCs w:val="16"/>
          <w14:ligatures w14:val="standardContextual"/>
        </w:rPr>
        <w:t>© 2026, theologyplus.com</w:t>
      </w:r>
    </w:p>
    <w:p w14:paraId="5552027B" w14:textId="472C0FA4" w:rsidR="00B77DE0" w:rsidRPr="00B77DE0" w:rsidRDefault="00B77DE0" w:rsidP="00B77DE0">
      <w:pPr>
        <w:jc w:val="center"/>
        <w:rPr>
          <w:kern w:val="2"/>
          <w:sz w:val="20"/>
          <w:szCs w:val="16"/>
          <w14:ligatures w14:val="standardContextual"/>
        </w:rPr>
      </w:pPr>
      <w:r w:rsidRPr="00B77DE0">
        <w:rPr>
          <w:kern w:val="2"/>
          <w:sz w:val="20"/>
          <w:szCs w:val="16"/>
          <w14:ligatures w14:val="standardContextual"/>
        </w:rPr>
        <w:t>All scripture quotations are from the New Revised Standard Version.</w:t>
      </w:r>
    </w:p>
    <w:p w14:paraId="22291C8B" w14:textId="77777777" w:rsidR="00B77DE0" w:rsidRPr="00B77DE0" w:rsidRDefault="00B77DE0" w:rsidP="00B77DE0">
      <w:pPr>
        <w:jc w:val="both"/>
        <w:rPr>
          <w:kern w:val="2"/>
          <w14:ligatures w14:val="standardContextual"/>
        </w:rPr>
      </w:pPr>
    </w:p>
    <w:p w14:paraId="6085D844" w14:textId="77777777" w:rsidR="00B77DE0" w:rsidRDefault="00B77DE0" w:rsidP="00B77DE0">
      <w:pPr>
        <w:widowControl w:val="0"/>
        <w:jc w:val="both"/>
      </w:pPr>
    </w:p>
    <w:p w14:paraId="09C69594" w14:textId="77777777" w:rsidR="00B77DE0" w:rsidRDefault="00B77DE0" w:rsidP="00B77DE0">
      <w:pPr>
        <w:widowControl w:val="0"/>
        <w:jc w:val="both"/>
      </w:pPr>
      <w:r>
        <w:rPr>
          <w:b/>
        </w:rPr>
        <w:t>social justice in Psalms</w:t>
      </w:r>
    </w:p>
    <w:p w14:paraId="2264FF52" w14:textId="5C066DDE" w:rsidR="00B77DE0" w:rsidRPr="0051031A" w:rsidRDefault="00B77DE0" w:rsidP="00B77DE0">
      <w:pPr>
        <w:ind w:left="360"/>
        <w:jc w:val="both"/>
        <w:rPr>
          <w:rFonts w:cs="LRS System 4"/>
          <w:sz w:val="20"/>
        </w:rPr>
      </w:pPr>
      <w:r w:rsidRPr="0051031A">
        <w:rPr>
          <w:sz w:val="20"/>
        </w:rPr>
        <w:t xml:space="preserve">Ps 14, “Fools say in their hearts, “There is no God.” They are corrupt, they do abominable deeds; there is no one who does good. </w:t>
      </w:r>
      <w:r w:rsidRPr="0051031A">
        <w:rPr>
          <w:color w:val="000000"/>
          <w:kern w:val="16"/>
          <w:sz w:val="20"/>
          <w:vertAlign w:val="superscript"/>
        </w:rPr>
        <w:t>2</w:t>
      </w:r>
      <w:r>
        <w:rPr>
          <w:sz w:val="20"/>
        </w:rPr>
        <w:t xml:space="preserve"> </w:t>
      </w:r>
      <w:r w:rsidRPr="0051031A">
        <w:rPr>
          <w:sz w:val="20"/>
        </w:rPr>
        <w:t xml:space="preserve">The </w:t>
      </w:r>
      <w:r w:rsidRPr="0051031A">
        <w:rPr>
          <w:smallCaps/>
          <w:sz w:val="20"/>
        </w:rPr>
        <w:t>Lord</w:t>
      </w:r>
      <w:r w:rsidRPr="0051031A">
        <w:rPr>
          <w:sz w:val="20"/>
        </w:rPr>
        <w:t xml:space="preserve"> looks down from heaven on humankind to see if there are any who are wise, who seek after God. </w:t>
      </w:r>
      <w:r w:rsidRPr="0051031A">
        <w:rPr>
          <w:color w:val="000000"/>
          <w:kern w:val="16"/>
          <w:sz w:val="20"/>
          <w:vertAlign w:val="superscript"/>
        </w:rPr>
        <w:t>3</w:t>
      </w:r>
      <w:r>
        <w:rPr>
          <w:sz w:val="20"/>
        </w:rPr>
        <w:t xml:space="preserve"> </w:t>
      </w:r>
      <w:r w:rsidRPr="0051031A">
        <w:rPr>
          <w:sz w:val="20"/>
        </w:rPr>
        <w:t xml:space="preserve">They have all gone astray, they are all alike perverse; there is no one who does good, no, not one. </w:t>
      </w:r>
      <w:r w:rsidRPr="0051031A">
        <w:rPr>
          <w:color w:val="000000"/>
          <w:kern w:val="16"/>
          <w:sz w:val="20"/>
          <w:vertAlign w:val="superscript"/>
        </w:rPr>
        <w:t>4</w:t>
      </w:r>
      <w:r>
        <w:rPr>
          <w:sz w:val="20"/>
        </w:rPr>
        <w:t xml:space="preserve"> </w:t>
      </w:r>
      <w:r w:rsidRPr="0051031A">
        <w:rPr>
          <w:sz w:val="20"/>
        </w:rPr>
        <w:t xml:space="preserve">Have they no knowledge, all the evildoers who eat up my people as they eat bread, and do not call upon the </w:t>
      </w:r>
      <w:r w:rsidRPr="0051031A">
        <w:rPr>
          <w:smallCaps/>
          <w:sz w:val="20"/>
        </w:rPr>
        <w:t>Lord</w:t>
      </w:r>
      <w:r w:rsidRPr="0051031A">
        <w:rPr>
          <w:sz w:val="20"/>
        </w:rPr>
        <w:t xml:space="preserve">? </w:t>
      </w:r>
      <w:r w:rsidRPr="0051031A">
        <w:rPr>
          <w:color w:val="000000"/>
          <w:kern w:val="16"/>
          <w:sz w:val="20"/>
          <w:vertAlign w:val="superscript"/>
        </w:rPr>
        <w:t>5</w:t>
      </w:r>
      <w:r>
        <w:rPr>
          <w:sz w:val="20"/>
        </w:rPr>
        <w:t xml:space="preserve"> </w:t>
      </w:r>
      <w:r w:rsidRPr="0051031A">
        <w:rPr>
          <w:sz w:val="20"/>
        </w:rPr>
        <w:t xml:space="preserve">There they shall be in great terror, for God is with the company of the righteous. </w:t>
      </w:r>
      <w:r w:rsidRPr="0051031A">
        <w:rPr>
          <w:color w:val="000000"/>
          <w:kern w:val="16"/>
          <w:sz w:val="20"/>
          <w:vertAlign w:val="superscript"/>
        </w:rPr>
        <w:t>6</w:t>
      </w:r>
      <w:r>
        <w:rPr>
          <w:sz w:val="20"/>
        </w:rPr>
        <w:t xml:space="preserve"> </w:t>
      </w:r>
      <w:r w:rsidRPr="0051031A">
        <w:rPr>
          <w:sz w:val="20"/>
        </w:rPr>
        <w:t xml:space="preserve">You would confound the plans of the poor, but the </w:t>
      </w:r>
      <w:r w:rsidRPr="0051031A">
        <w:rPr>
          <w:smallCaps/>
          <w:sz w:val="20"/>
        </w:rPr>
        <w:t>Lord</w:t>
      </w:r>
      <w:r w:rsidRPr="0051031A">
        <w:rPr>
          <w:sz w:val="20"/>
        </w:rPr>
        <w:t xml:space="preserve"> is their refuge. </w:t>
      </w:r>
      <w:r w:rsidRPr="0051031A">
        <w:rPr>
          <w:color w:val="000000"/>
          <w:kern w:val="16"/>
          <w:sz w:val="20"/>
          <w:vertAlign w:val="superscript"/>
        </w:rPr>
        <w:t>7</w:t>
      </w:r>
      <w:r>
        <w:rPr>
          <w:sz w:val="20"/>
        </w:rPr>
        <w:t xml:space="preserve"> </w:t>
      </w:r>
      <w:r w:rsidRPr="0051031A">
        <w:rPr>
          <w:sz w:val="20"/>
        </w:rPr>
        <w:t xml:space="preserve">O that deliverance for Israel would come from Zion! When the </w:t>
      </w:r>
      <w:r w:rsidRPr="0051031A">
        <w:rPr>
          <w:smallCaps/>
          <w:sz w:val="20"/>
        </w:rPr>
        <w:t>Lord</w:t>
      </w:r>
      <w:r w:rsidRPr="0051031A">
        <w:rPr>
          <w:sz w:val="20"/>
        </w:rPr>
        <w:t xml:space="preserve"> restores the fortunes of his people, Jacob will rejoice; Israel will be glad.”</w:t>
      </w:r>
    </w:p>
    <w:p w14:paraId="17A3BB3E" w14:textId="77777777" w:rsidR="00B77DE0" w:rsidRDefault="00B77DE0" w:rsidP="00B77DE0">
      <w:pPr>
        <w:widowControl w:val="0"/>
        <w:jc w:val="both"/>
      </w:pPr>
    </w:p>
    <w:p w14:paraId="7F52F3D0" w14:textId="77777777" w:rsidR="00B77DE0" w:rsidRDefault="00B77DE0" w:rsidP="00B77DE0">
      <w:pPr>
        <w:widowControl w:val="0"/>
        <w:jc w:val="both"/>
      </w:pPr>
      <w:r w:rsidRPr="008F75C6">
        <w:rPr>
          <w:b/>
        </w:rPr>
        <w:t>social justice in Proverbs</w:t>
      </w:r>
    </w:p>
    <w:p w14:paraId="2C607EE8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11:4, “Riches do not profit in the day of wrath, but righteousness delivers from death.”</w:t>
      </w:r>
    </w:p>
    <w:p w14:paraId="0CF14601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11:25, “A generous person will be enriched, and one who gives water will get water.”</w:t>
      </w:r>
    </w:p>
    <w:p w14:paraId="1F173EED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11:26, “The people curse those who hold back grain, but a blessing is on the head of those who sell it.”</w:t>
      </w:r>
    </w:p>
    <w:p w14:paraId="59D5C42A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13:23, “The field of the poor may yield much food, but it is swept away through injustice.”</w:t>
      </w:r>
    </w:p>
    <w:p w14:paraId="78D376B1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14:21, “Those who despise their neighbors are sinners, but happy are those who are kind to the poor.”</w:t>
      </w:r>
    </w:p>
    <w:p w14:paraId="637D52AB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14:31, “Those who oppress the poor insult their Maker, but those who are kind to the needy honor him.” See 17:5, “Those who mock the poor insult their Maker; those who are glad at calamity will not go unpunished.”</w:t>
      </w:r>
    </w:p>
    <w:p w14:paraId="59D95963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15:27, “Those who are greedy for unjust gain make trouble for their households, but those who hate bribes will live.”</w:t>
      </w:r>
    </w:p>
    <w:p w14:paraId="0247210E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16:8, “Better is a little with righteousness than large income with injustice.”</w:t>
      </w:r>
    </w:p>
    <w:p w14:paraId="7DCBD3C0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16:19, “It is better to be of a lowly spirit among the poor than to divide the spoil with the proud.”</w:t>
      </w:r>
    </w:p>
    <w:p w14:paraId="0F875967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18:23, “The poor use entreaties, but the rich answer roughly.”</w:t>
      </w:r>
    </w:p>
    <w:p w14:paraId="567D7725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19:1, “Better the poor walking in integrity than one perverse of speech who is a fool.” See 19:22, “What is desirable in a person is loyalty, and it is better to be poor than a liar.” 28:6, “Better to be poor and walk in integrity than to be crooked in one’s ways even though rich.”</w:t>
      </w:r>
    </w:p>
    <w:p w14:paraId="26509F29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19:4, “Wealth brings many friends, but the poor are left friendless.”</w:t>
      </w:r>
    </w:p>
    <w:p w14:paraId="7DF69DC4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19:7, “If the poor are hated even by their kin, how much more are they shunned by their friends! When they call after them, they are not there.”</w:t>
      </w:r>
    </w:p>
    <w:p w14:paraId="790F590B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 xml:space="preserve">Prov 19:17, “Whoever is kind to the poor lends to the </w:t>
      </w:r>
      <w:r w:rsidRPr="008F75C6">
        <w:rPr>
          <w:smallCaps/>
          <w:sz w:val="20"/>
        </w:rPr>
        <w:t>Lord</w:t>
      </w:r>
      <w:r w:rsidRPr="008F75C6">
        <w:rPr>
          <w:sz w:val="20"/>
        </w:rPr>
        <w:t>, and will be repaid in full.”</w:t>
      </w:r>
    </w:p>
    <w:p w14:paraId="5CD7EA1D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21:13, “If you close your ear to the cry of the poor, you will cry out and not be heard.”</w:t>
      </w:r>
    </w:p>
    <w:p w14:paraId="623D42C2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 xml:space="preserve">Prov 22:2, “The rich and the poor have this in common: the </w:t>
      </w:r>
      <w:r w:rsidRPr="008F75C6">
        <w:rPr>
          <w:smallCaps/>
          <w:sz w:val="20"/>
        </w:rPr>
        <w:t>Lord</w:t>
      </w:r>
      <w:r w:rsidRPr="008F75C6">
        <w:rPr>
          <w:sz w:val="20"/>
        </w:rPr>
        <w:t xml:space="preserve"> is the maker of them all.” See 29:13, “The poor and the oppressor have this in common: the </w:t>
      </w:r>
      <w:r w:rsidRPr="008F75C6">
        <w:rPr>
          <w:smallCaps/>
          <w:sz w:val="20"/>
        </w:rPr>
        <w:t>Lord</w:t>
      </w:r>
      <w:r w:rsidRPr="008F75C6">
        <w:rPr>
          <w:sz w:val="20"/>
        </w:rPr>
        <w:t xml:space="preserve"> gives light to the eyes of both.”</w:t>
      </w:r>
    </w:p>
    <w:p w14:paraId="6336FFB7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22:9, “Those who are generous are blessed, for they share their bread with the poor.”</w:t>
      </w:r>
    </w:p>
    <w:p w14:paraId="4FFCF741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22:16, “Oppressing the poor in order to enrich oneself, and giving to the rich, will lead only to loss.”</w:t>
      </w:r>
    </w:p>
    <w:p w14:paraId="36A66868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 xml:space="preserve">Prov 22:22, “Do not rob the poor because they are poor, or crush the afflicted at the gate; </w:t>
      </w:r>
      <w:r w:rsidRPr="008F75C6">
        <w:rPr>
          <w:color w:val="000000"/>
          <w:kern w:val="16"/>
          <w:sz w:val="20"/>
          <w:vertAlign w:val="superscript"/>
        </w:rPr>
        <w:t>23</w:t>
      </w:r>
      <w:r w:rsidRPr="008F75C6">
        <w:rPr>
          <w:sz w:val="20"/>
        </w:rPr>
        <w:t xml:space="preserve">for the </w:t>
      </w:r>
      <w:r w:rsidRPr="008F75C6">
        <w:rPr>
          <w:smallCaps/>
          <w:sz w:val="20"/>
        </w:rPr>
        <w:t>Lord</w:t>
      </w:r>
      <w:r w:rsidRPr="008F75C6">
        <w:rPr>
          <w:sz w:val="20"/>
        </w:rPr>
        <w:t xml:space="preserve"> pleads their cause and despoils of life those who despoil them.”</w:t>
      </w:r>
    </w:p>
    <w:p w14:paraId="290037EC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28:3, “A ruler who oppresses the poor is a beating rain that leaves no food.”</w:t>
      </w:r>
    </w:p>
    <w:p w14:paraId="086E1FEC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28:8, “One who augments wealth by exorbitant interest gathers it for another who is kind to the poor.”</w:t>
      </w:r>
    </w:p>
    <w:p w14:paraId="03CB4348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28:11, “The rich is wise in self</w:t>
      </w:r>
      <w:r w:rsidRPr="008F75C6">
        <w:rPr>
          <w:sz w:val="20"/>
        </w:rPr>
        <w:noBreakHyphen/>
        <w:t>esteem, but an intelligent poor person sees through the pose.”</w:t>
      </w:r>
    </w:p>
    <w:p w14:paraId="27E0CA85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28:15, “Like a roaring lion or a charging bear is a wicked ruler over a poor people.”</w:t>
      </w:r>
    </w:p>
    <w:p w14:paraId="75C60DFB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28:27, “Whoever gives to the poor will lack nothing, but one who turns a blind eye will get many a curse.”</w:t>
      </w:r>
    </w:p>
    <w:p w14:paraId="4A1342D4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29:7, “The righteous know the rights of the poor; the wicked have no such understanding.”</w:t>
      </w:r>
    </w:p>
    <w:p w14:paraId="5FF7A78A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29:14, “If a king judges the poor with equity, his throne will be established forever.”</w:t>
      </w:r>
    </w:p>
    <w:p w14:paraId="3AE341E2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30:14, “There are those whose teeth are swords, whose teeth are knives, to devour the poor from off the earth, the needy from among mortals.”</w:t>
      </w:r>
    </w:p>
    <w:p w14:paraId="3B635265" w14:textId="77777777" w:rsidR="00B77DE0" w:rsidRPr="008F75C6" w:rsidRDefault="00B77DE0" w:rsidP="00B77DE0">
      <w:pPr>
        <w:widowControl w:val="0"/>
        <w:ind w:left="360"/>
        <w:jc w:val="both"/>
        <w:rPr>
          <w:sz w:val="20"/>
        </w:rPr>
      </w:pPr>
      <w:r w:rsidRPr="008F75C6">
        <w:rPr>
          <w:sz w:val="20"/>
        </w:rPr>
        <w:t>Prov 31:9, “Speak out, judge righteously, defend the rights of the poor and needy.”</w:t>
      </w:r>
    </w:p>
    <w:p w14:paraId="6C5CB79E" w14:textId="77777777" w:rsidR="00B77DE0" w:rsidRPr="008F75C6" w:rsidRDefault="00B77DE0" w:rsidP="00B77DE0">
      <w:pPr>
        <w:ind w:left="360"/>
        <w:jc w:val="both"/>
        <w:rPr>
          <w:sz w:val="20"/>
        </w:rPr>
      </w:pPr>
      <w:r w:rsidRPr="008F75C6">
        <w:rPr>
          <w:sz w:val="20"/>
        </w:rPr>
        <w:lastRenderedPageBreak/>
        <w:t xml:space="preserve">Prov 31:4, “It is not for kings, O Lemuel, it is not for kings to drink wine, or for rulers to desire strong drink; </w:t>
      </w:r>
      <w:r w:rsidRPr="008F75C6">
        <w:rPr>
          <w:color w:val="000000"/>
          <w:kern w:val="16"/>
          <w:sz w:val="20"/>
          <w:vertAlign w:val="superscript"/>
        </w:rPr>
        <w:t>5</w:t>
      </w:r>
      <w:r w:rsidRPr="008F75C6">
        <w:rPr>
          <w:sz w:val="20"/>
        </w:rPr>
        <w:t xml:space="preserve">or else they will drink and forget what has been decreed, and will pervert the rights of all the afflicted. </w:t>
      </w:r>
      <w:r w:rsidRPr="008F75C6">
        <w:rPr>
          <w:color w:val="000000"/>
          <w:kern w:val="16"/>
          <w:sz w:val="20"/>
          <w:vertAlign w:val="superscript"/>
        </w:rPr>
        <w:t>6</w:t>
      </w:r>
      <w:r w:rsidRPr="008F75C6">
        <w:rPr>
          <w:sz w:val="20"/>
        </w:rPr>
        <w:t xml:space="preserve">Give strong drink to one who is perishing, and wine to those in bitter distress; </w:t>
      </w:r>
      <w:r w:rsidRPr="008F75C6">
        <w:rPr>
          <w:color w:val="000000"/>
          <w:kern w:val="16"/>
          <w:sz w:val="20"/>
          <w:vertAlign w:val="superscript"/>
        </w:rPr>
        <w:t>7</w:t>
      </w:r>
      <w:r w:rsidRPr="008F75C6">
        <w:rPr>
          <w:sz w:val="20"/>
        </w:rPr>
        <w:t xml:space="preserve">let them drink and forget their poverty, and remember their misery no more. </w:t>
      </w:r>
      <w:r w:rsidRPr="008F75C6">
        <w:rPr>
          <w:color w:val="000000"/>
          <w:kern w:val="16"/>
          <w:sz w:val="20"/>
          <w:vertAlign w:val="superscript"/>
        </w:rPr>
        <w:t>8</w:t>
      </w:r>
      <w:r w:rsidRPr="008F75C6">
        <w:rPr>
          <w:sz w:val="20"/>
        </w:rPr>
        <w:t xml:space="preserve">Speak out for those who cannot speak, for the rights of all the destitute. </w:t>
      </w:r>
      <w:r w:rsidRPr="008F75C6">
        <w:rPr>
          <w:color w:val="000000"/>
          <w:kern w:val="16"/>
          <w:sz w:val="20"/>
          <w:vertAlign w:val="superscript"/>
        </w:rPr>
        <w:t>9</w:t>
      </w:r>
      <w:r w:rsidRPr="008F75C6">
        <w:rPr>
          <w:sz w:val="20"/>
        </w:rPr>
        <w:t>Speak out, judge righteously, defend the rights of the poor and needy.”</w:t>
      </w:r>
    </w:p>
    <w:p w14:paraId="3BFD1AD1" w14:textId="77777777" w:rsidR="00B77DE0" w:rsidRDefault="00B77DE0" w:rsidP="00B77DE0">
      <w:pPr>
        <w:widowControl w:val="0"/>
        <w:jc w:val="both"/>
      </w:pPr>
    </w:p>
    <w:p w14:paraId="77FA857C" w14:textId="77777777" w:rsidR="00B77DE0" w:rsidRDefault="00B77DE0" w:rsidP="00B77DE0">
      <w:pPr>
        <w:widowControl w:val="0"/>
        <w:jc w:val="both"/>
      </w:pPr>
      <w:r w:rsidRPr="008F75C6">
        <w:rPr>
          <w:b/>
        </w:rPr>
        <w:t>social justice in Sirach</w:t>
      </w:r>
    </w:p>
    <w:p w14:paraId="60DFE3C6" w14:textId="2D9B5F30" w:rsidR="00B77DE0" w:rsidRPr="00E74E88" w:rsidRDefault="00B77DE0" w:rsidP="00B77DE0">
      <w:pPr>
        <w:widowControl w:val="0"/>
        <w:ind w:left="360"/>
        <w:jc w:val="both"/>
        <w:rPr>
          <w:sz w:val="20"/>
        </w:rPr>
      </w:pPr>
      <w:r w:rsidRPr="00E74E88">
        <w:rPr>
          <w:sz w:val="20"/>
        </w:rPr>
        <w:t xml:space="preserve">Sir 4:1-10, “My child, do not cheat the poor of their living, and do not keep needy eyes waiting. </w:t>
      </w:r>
      <w:r w:rsidRPr="00E74E88">
        <w:rPr>
          <w:color w:val="000000"/>
          <w:kern w:val="16"/>
          <w:sz w:val="20"/>
          <w:vertAlign w:val="superscript"/>
        </w:rPr>
        <w:t>2</w:t>
      </w:r>
      <w:r w:rsidRPr="00E74E88">
        <w:rPr>
          <w:sz w:val="20"/>
        </w:rPr>
        <w:t xml:space="preserve">Do not grieve the hungry, or anger one in need. </w:t>
      </w:r>
      <w:r w:rsidRPr="00E74E88">
        <w:rPr>
          <w:color w:val="000000"/>
          <w:kern w:val="16"/>
          <w:sz w:val="20"/>
          <w:vertAlign w:val="superscript"/>
        </w:rPr>
        <w:t>3</w:t>
      </w:r>
      <w:r>
        <w:rPr>
          <w:sz w:val="20"/>
        </w:rPr>
        <w:t xml:space="preserve"> </w:t>
      </w:r>
      <w:r w:rsidRPr="00E74E88">
        <w:rPr>
          <w:sz w:val="20"/>
        </w:rPr>
        <w:t xml:space="preserve">Do not add to the troubles of the desperate, or delay giving to the needy. </w:t>
      </w:r>
      <w:r w:rsidRPr="00E74E88">
        <w:rPr>
          <w:color w:val="000000"/>
          <w:kern w:val="16"/>
          <w:sz w:val="20"/>
          <w:vertAlign w:val="superscript"/>
        </w:rPr>
        <w:t>4</w:t>
      </w:r>
      <w:r>
        <w:rPr>
          <w:sz w:val="20"/>
        </w:rPr>
        <w:t xml:space="preserve"> </w:t>
      </w:r>
      <w:r w:rsidRPr="00E74E88">
        <w:rPr>
          <w:sz w:val="20"/>
        </w:rPr>
        <w:t xml:space="preserve">Do not reject a suppliant in distress, or turn your face away from the poor. </w:t>
      </w:r>
      <w:r w:rsidRPr="00E74E88">
        <w:rPr>
          <w:color w:val="000000"/>
          <w:kern w:val="16"/>
          <w:sz w:val="20"/>
          <w:vertAlign w:val="superscript"/>
        </w:rPr>
        <w:t>5</w:t>
      </w:r>
      <w:r>
        <w:rPr>
          <w:sz w:val="20"/>
        </w:rPr>
        <w:t xml:space="preserve"> </w:t>
      </w:r>
      <w:r w:rsidRPr="00E74E88">
        <w:rPr>
          <w:sz w:val="20"/>
        </w:rPr>
        <w:t xml:space="preserve">Do not avert your eye from the needy, and give no one reason to curse you; </w:t>
      </w:r>
      <w:r w:rsidRPr="00E74E88">
        <w:rPr>
          <w:color w:val="000000"/>
          <w:kern w:val="16"/>
          <w:sz w:val="20"/>
          <w:vertAlign w:val="superscript"/>
        </w:rPr>
        <w:t>6</w:t>
      </w:r>
      <w:r>
        <w:rPr>
          <w:sz w:val="20"/>
        </w:rPr>
        <w:t xml:space="preserve"> </w:t>
      </w:r>
      <w:r w:rsidRPr="00E74E88">
        <w:rPr>
          <w:sz w:val="20"/>
        </w:rPr>
        <w:t xml:space="preserve">for if in bitterness of soul some should curse you, their Creator will hear their prayer. </w:t>
      </w:r>
      <w:r w:rsidRPr="00E74E88">
        <w:rPr>
          <w:color w:val="000000"/>
          <w:kern w:val="16"/>
          <w:sz w:val="20"/>
          <w:vertAlign w:val="superscript"/>
        </w:rPr>
        <w:t>7</w:t>
      </w:r>
      <w:r>
        <w:rPr>
          <w:sz w:val="20"/>
        </w:rPr>
        <w:t xml:space="preserve"> </w:t>
      </w:r>
      <w:r w:rsidRPr="00E74E88">
        <w:rPr>
          <w:sz w:val="20"/>
        </w:rPr>
        <w:t xml:space="preserve">Endear yourself to the congregation; bow your head low to the great. </w:t>
      </w:r>
      <w:r w:rsidRPr="00E74E88">
        <w:rPr>
          <w:color w:val="000000"/>
          <w:kern w:val="16"/>
          <w:sz w:val="20"/>
          <w:vertAlign w:val="superscript"/>
        </w:rPr>
        <w:t>8</w:t>
      </w:r>
      <w:r>
        <w:rPr>
          <w:sz w:val="20"/>
        </w:rPr>
        <w:t xml:space="preserve"> </w:t>
      </w:r>
      <w:r w:rsidRPr="00E74E88">
        <w:rPr>
          <w:sz w:val="20"/>
        </w:rPr>
        <w:t xml:space="preserve">Give a hearing to the poor, and return their greeting politely. </w:t>
      </w:r>
      <w:r w:rsidRPr="00E74E88">
        <w:rPr>
          <w:color w:val="000000"/>
          <w:kern w:val="16"/>
          <w:sz w:val="20"/>
          <w:vertAlign w:val="superscript"/>
        </w:rPr>
        <w:t>9</w:t>
      </w:r>
      <w:r>
        <w:rPr>
          <w:sz w:val="20"/>
        </w:rPr>
        <w:t xml:space="preserve"> </w:t>
      </w:r>
      <w:r w:rsidRPr="00E74E88">
        <w:rPr>
          <w:sz w:val="20"/>
        </w:rPr>
        <w:t xml:space="preserve">Rescue the oppressed from the oppressor; and do not be hesitant in giving a verdict. </w:t>
      </w:r>
      <w:r w:rsidRPr="00E74E88">
        <w:rPr>
          <w:color w:val="000000"/>
          <w:kern w:val="16"/>
          <w:sz w:val="20"/>
          <w:vertAlign w:val="superscript"/>
        </w:rPr>
        <w:t>10</w:t>
      </w:r>
      <w:r>
        <w:rPr>
          <w:sz w:val="20"/>
        </w:rPr>
        <w:t xml:space="preserve"> </w:t>
      </w:r>
      <w:r w:rsidRPr="00E74E88">
        <w:rPr>
          <w:sz w:val="20"/>
        </w:rPr>
        <w:t>Be a father to orphans, and be like a husband to their mother; you will then be like a son of the Most High, and he will love you more than does your mother.”</w:t>
      </w:r>
    </w:p>
    <w:p w14:paraId="08321B58" w14:textId="7F83F3D0" w:rsidR="00B77DE0" w:rsidRPr="00E74E88" w:rsidRDefault="00B77DE0" w:rsidP="00B77DE0">
      <w:pPr>
        <w:widowControl w:val="0"/>
        <w:ind w:left="360"/>
        <w:jc w:val="both"/>
        <w:rPr>
          <w:sz w:val="20"/>
        </w:rPr>
      </w:pPr>
      <w:r w:rsidRPr="00E74E88">
        <w:rPr>
          <w:sz w:val="20"/>
        </w:rPr>
        <w:t xml:space="preserve">Sir 34:25-27, ““The bread of the needy is the life of the poor; whoever deprives them of it is a murderer. </w:t>
      </w:r>
      <w:r w:rsidRPr="00E74E88">
        <w:rPr>
          <w:color w:val="000000"/>
          <w:kern w:val="16"/>
          <w:sz w:val="20"/>
          <w:vertAlign w:val="superscript"/>
        </w:rPr>
        <w:t>26</w:t>
      </w:r>
      <w:r>
        <w:rPr>
          <w:sz w:val="20"/>
        </w:rPr>
        <w:t xml:space="preserve"> </w:t>
      </w:r>
      <w:r w:rsidRPr="00E74E88">
        <w:rPr>
          <w:sz w:val="20"/>
        </w:rPr>
        <w:t xml:space="preserve">To take away a neighbor’s living is to commit murder; </w:t>
      </w:r>
      <w:r w:rsidRPr="00E74E88">
        <w:rPr>
          <w:color w:val="000000"/>
          <w:kern w:val="16"/>
          <w:sz w:val="20"/>
          <w:vertAlign w:val="superscript"/>
        </w:rPr>
        <w:t>27</w:t>
      </w:r>
      <w:r>
        <w:rPr>
          <w:sz w:val="20"/>
        </w:rPr>
        <w:t xml:space="preserve"> </w:t>
      </w:r>
      <w:r w:rsidRPr="00E74E88">
        <w:rPr>
          <w:sz w:val="20"/>
        </w:rPr>
        <w:t>to deprive an employee of wages is to shed blood.”</w:t>
      </w:r>
    </w:p>
    <w:p w14:paraId="054FAE7A" w14:textId="6F047AF5" w:rsidR="00B77DE0" w:rsidRPr="00E74E88" w:rsidRDefault="00B77DE0" w:rsidP="00B77DE0">
      <w:pPr>
        <w:widowControl w:val="0"/>
        <w:ind w:left="360"/>
        <w:jc w:val="both"/>
        <w:rPr>
          <w:sz w:val="20"/>
        </w:rPr>
      </w:pPr>
      <w:r w:rsidRPr="00E74E88">
        <w:rPr>
          <w:sz w:val="20"/>
        </w:rPr>
        <w:t xml:space="preserve">Sir 35:14-26, ““Do not offer him a bribe, for he will not accept it; </w:t>
      </w:r>
      <w:r w:rsidRPr="00E74E88">
        <w:rPr>
          <w:color w:val="000000"/>
          <w:kern w:val="16"/>
          <w:sz w:val="20"/>
          <w:vertAlign w:val="superscript"/>
        </w:rPr>
        <w:t>15</w:t>
      </w:r>
      <w:r>
        <w:rPr>
          <w:sz w:val="20"/>
        </w:rPr>
        <w:t xml:space="preserve"> </w:t>
      </w:r>
      <w:r w:rsidRPr="00E74E88">
        <w:rPr>
          <w:sz w:val="20"/>
        </w:rPr>
        <w:t xml:space="preserve">and do not rely on a dishonest sacrifice; for the Lord is the judge, and with him there is no partiality. </w:t>
      </w:r>
      <w:r w:rsidRPr="00E74E88">
        <w:rPr>
          <w:color w:val="000000"/>
          <w:kern w:val="16"/>
          <w:sz w:val="20"/>
          <w:vertAlign w:val="superscript"/>
        </w:rPr>
        <w:t>16</w:t>
      </w:r>
      <w:r>
        <w:rPr>
          <w:sz w:val="20"/>
        </w:rPr>
        <w:t xml:space="preserve"> </w:t>
      </w:r>
      <w:r w:rsidRPr="00E74E88">
        <w:rPr>
          <w:sz w:val="20"/>
        </w:rPr>
        <w:t xml:space="preserve">He will not show partiality to the poor; but he will listen to the prayer of one who is wronged. </w:t>
      </w:r>
      <w:r w:rsidRPr="00E74E88">
        <w:rPr>
          <w:color w:val="000000"/>
          <w:kern w:val="16"/>
          <w:sz w:val="20"/>
          <w:vertAlign w:val="superscript"/>
        </w:rPr>
        <w:t>17</w:t>
      </w:r>
      <w:r>
        <w:rPr>
          <w:sz w:val="20"/>
        </w:rPr>
        <w:t xml:space="preserve"> </w:t>
      </w:r>
      <w:r w:rsidRPr="00E74E88">
        <w:rPr>
          <w:sz w:val="20"/>
        </w:rPr>
        <w:t xml:space="preserve">He will not ignore the supplication of the orphan, or the widow when she pours out her complaint. </w:t>
      </w:r>
      <w:r w:rsidRPr="00E74E88">
        <w:rPr>
          <w:color w:val="000000"/>
          <w:kern w:val="16"/>
          <w:sz w:val="20"/>
          <w:vertAlign w:val="superscript"/>
        </w:rPr>
        <w:t>18</w:t>
      </w:r>
      <w:r>
        <w:rPr>
          <w:sz w:val="20"/>
        </w:rPr>
        <w:t xml:space="preserve"> </w:t>
      </w:r>
      <w:r w:rsidRPr="00E74E88">
        <w:rPr>
          <w:sz w:val="20"/>
        </w:rPr>
        <w:t xml:space="preserve">Do not the tears of the widow run down her cheek </w:t>
      </w:r>
      <w:r w:rsidRPr="00E74E88">
        <w:rPr>
          <w:color w:val="000000"/>
          <w:kern w:val="16"/>
          <w:sz w:val="20"/>
          <w:vertAlign w:val="superscript"/>
        </w:rPr>
        <w:t>19</w:t>
      </w:r>
      <w:r>
        <w:rPr>
          <w:sz w:val="20"/>
        </w:rPr>
        <w:t xml:space="preserve"> </w:t>
      </w:r>
      <w:r w:rsidRPr="00E74E88">
        <w:rPr>
          <w:sz w:val="20"/>
        </w:rPr>
        <w:t xml:space="preserve">as she cries out against the one who causes them to fall? </w:t>
      </w:r>
      <w:r w:rsidRPr="00E74E88">
        <w:rPr>
          <w:color w:val="000000"/>
          <w:kern w:val="16"/>
          <w:sz w:val="20"/>
          <w:vertAlign w:val="superscript"/>
        </w:rPr>
        <w:t>20</w:t>
      </w:r>
      <w:r>
        <w:rPr>
          <w:sz w:val="20"/>
        </w:rPr>
        <w:t xml:space="preserve"> </w:t>
      </w:r>
      <w:r w:rsidRPr="00E74E88">
        <w:rPr>
          <w:sz w:val="20"/>
        </w:rPr>
        <w:t xml:space="preserve">The one whose service is pleasing to the Lord will be accepted, and his prayer will reach to the clouds. </w:t>
      </w:r>
      <w:r w:rsidRPr="00E74E88">
        <w:rPr>
          <w:color w:val="000000"/>
          <w:kern w:val="16"/>
          <w:sz w:val="20"/>
          <w:vertAlign w:val="superscript"/>
        </w:rPr>
        <w:t>21</w:t>
      </w:r>
      <w:r>
        <w:rPr>
          <w:sz w:val="20"/>
        </w:rPr>
        <w:t xml:space="preserve"> </w:t>
      </w:r>
      <w:r w:rsidRPr="00E74E88">
        <w:rPr>
          <w:sz w:val="20"/>
        </w:rPr>
        <w:t xml:space="preserve">The prayer of the humble pierces the clouds, and it will not rest until it reaches its goal; it will not desist until the Most High responds </w:t>
      </w:r>
      <w:r w:rsidRPr="00E74E88">
        <w:rPr>
          <w:color w:val="000000"/>
          <w:kern w:val="16"/>
          <w:sz w:val="20"/>
          <w:vertAlign w:val="superscript"/>
        </w:rPr>
        <w:t>22</w:t>
      </w:r>
      <w:r>
        <w:rPr>
          <w:sz w:val="20"/>
        </w:rPr>
        <w:t xml:space="preserve"> </w:t>
      </w:r>
      <w:r w:rsidRPr="00E74E88">
        <w:rPr>
          <w:sz w:val="20"/>
        </w:rPr>
        <w:t xml:space="preserve">and does justice for the righteous, and executes judgment. Indeed, the Lord will not delay, and like a warrior will not be patient until he crushes the loins of the unmerciful </w:t>
      </w:r>
      <w:r w:rsidRPr="00E74E88">
        <w:rPr>
          <w:color w:val="000000"/>
          <w:kern w:val="16"/>
          <w:sz w:val="20"/>
          <w:vertAlign w:val="superscript"/>
        </w:rPr>
        <w:t>23</w:t>
      </w:r>
      <w:r>
        <w:rPr>
          <w:sz w:val="20"/>
        </w:rPr>
        <w:t xml:space="preserve"> </w:t>
      </w:r>
      <w:r w:rsidRPr="00E74E88">
        <w:rPr>
          <w:sz w:val="20"/>
        </w:rPr>
        <w:t xml:space="preserve">and repays vengeance on the nations; until he destroys the multitude of the insolent, and breaks the scepters of the unrighteous; </w:t>
      </w:r>
      <w:r w:rsidRPr="00E74E88">
        <w:rPr>
          <w:color w:val="000000"/>
          <w:kern w:val="16"/>
          <w:sz w:val="20"/>
          <w:vertAlign w:val="superscript"/>
        </w:rPr>
        <w:t>24</w:t>
      </w:r>
      <w:r>
        <w:rPr>
          <w:sz w:val="20"/>
        </w:rPr>
        <w:t xml:space="preserve"> </w:t>
      </w:r>
      <w:r w:rsidRPr="00E74E88">
        <w:rPr>
          <w:sz w:val="20"/>
        </w:rPr>
        <w:t xml:space="preserve">until he repays mortals according to their deeds, and the works of all according to their thoughts; </w:t>
      </w:r>
      <w:r w:rsidRPr="00E74E88">
        <w:rPr>
          <w:color w:val="000000"/>
          <w:kern w:val="16"/>
          <w:sz w:val="20"/>
          <w:vertAlign w:val="superscript"/>
        </w:rPr>
        <w:t>25</w:t>
      </w:r>
      <w:r>
        <w:rPr>
          <w:sz w:val="20"/>
        </w:rPr>
        <w:t xml:space="preserve"> </w:t>
      </w:r>
      <w:r w:rsidRPr="00E74E88">
        <w:rPr>
          <w:sz w:val="20"/>
        </w:rPr>
        <w:t xml:space="preserve">until he judges the case of his people and makes them rejoice in his mercy. </w:t>
      </w:r>
      <w:r w:rsidRPr="00E74E88">
        <w:rPr>
          <w:color w:val="000000"/>
          <w:kern w:val="16"/>
          <w:sz w:val="20"/>
          <w:vertAlign w:val="superscript"/>
        </w:rPr>
        <w:t>26</w:t>
      </w:r>
      <w:r>
        <w:rPr>
          <w:sz w:val="20"/>
        </w:rPr>
        <w:t xml:space="preserve"> </w:t>
      </w:r>
      <w:r w:rsidRPr="00E74E88">
        <w:rPr>
          <w:sz w:val="20"/>
        </w:rPr>
        <w:t>His mercy is as welcome in time of distress as clouds of rain in time of drought.”</w:t>
      </w:r>
    </w:p>
    <w:p w14:paraId="6D366306" w14:textId="77777777" w:rsidR="00B77DE0" w:rsidRDefault="00B77DE0"/>
    <w:sectPr w:rsidR="00B77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RS System 4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70C3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27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E0"/>
    <w:rsid w:val="002B4696"/>
    <w:rsid w:val="002C240C"/>
    <w:rsid w:val="0046499B"/>
    <w:rsid w:val="00610D7B"/>
    <w:rsid w:val="007C5641"/>
    <w:rsid w:val="00975BE0"/>
    <w:rsid w:val="00B51CD3"/>
    <w:rsid w:val="00B77DE0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FD04"/>
  <w15:chartTrackingRefBased/>
  <w15:docId w15:val="{C06670A9-3A8E-490B-B358-C5EBED0E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DE0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7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7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2025-09-18T08:21:00Z</dcterms:created>
  <dcterms:modified xsi:type="dcterms:W3CDTF">2025-09-18T08:44:00Z</dcterms:modified>
</cp:coreProperties>
</file>