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FFD0" w14:textId="77777777" w:rsidR="002137C3" w:rsidRPr="002137C3" w:rsidRDefault="002137C3" w:rsidP="002137C3">
      <w:pPr>
        <w:pStyle w:val="Heading2"/>
        <w:rPr>
          <w:caps w:val="0"/>
        </w:rPr>
      </w:pPr>
      <w:bookmarkStart w:id="0" w:name="_Hlk513921825"/>
      <w:bookmarkStart w:id="1" w:name="_Toc67265613"/>
      <w:r w:rsidRPr="002137C3">
        <w:rPr>
          <w:caps w:val="0"/>
        </w:rPr>
        <w:t>THE SERMON ON THE MOUNT (MATT 5-7</w:t>
      </w:r>
      <w:r w:rsidRPr="002137C3">
        <w:rPr>
          <w:caps w:val="0"/>
        </w:rPr>
        <w:t>)</w:t>
      </w:r>
    </w:p>
    <w:bookmarkEnd w:id="1"/>
    <w:p w14:paraId="0B2D7C08" w14:textId="7E0C551B" w:rsidR="002137C3" w:rsidRPr="002137C3" w:rsidRDefault="002137C3" w:rsidP="002137C3">
      <w:pPr>
        <w:widowControl w:val="0"/>
        <w:jc w:val="center"/>
      </w:pPr>
      <w:r w:rsidRPr="002137C3">
        <w:rPr>
          <w:rFonts w:eastAsia="PMingLiU"/>
          <w:szCs w:val="22"/>
        </w:rPr>
        <w:t>AND THE SERMON ON THE PLAIN (LUKE 6:20-49): TEXTS</w:t>
      </w:r>
    </w:p>
    <w:p w14:paraId="645157D9" w14:textId="12F8D09E" w:rsidR="002137C3" w:rsidRDefault="002137C3" w:rsidP="002137C3">
      <w:pPr>
        <w:pStyle w:val="Heading2"/>
        <w:jc w:val="both"/>
        <w:rPr>
          <w:caps w:val="0"/>
        </w:rPr>
      </w:pPr>
    </w:p>
    <w:p w14:paraId="7A65A008" w14:textId="77777777" w:rsidR="002137C3" w:rsidRPr="002137C3" w:rsidRDefault="002137C3" w:rsidP="002137C3">
      <w:pPr>
        <w:pStyle w:val="Heading2"/>
        <w:rPr>
          <w:caps w:val="0"/>
          <w:kern w:val="2"/>
          <w:sz w:val="20"/>
          <w:szCs w:val="18"/>
          <w14:ligatures w14:val="standardContextual"/>
        </w:rPr>
      </w:pPr>
      <w:r w:rsidRPr="002137C3">
        <w:rPr>
          <w:caps w:val="0"/>
          <w:kern w:val="2"/>
          <w:sz w:val="20"/>
          <w:szCs w:val="18"/>
          <w14:ligatures w14:val="standardContextual"/>
        </w:rPr>
        <w:t>Paul Hahn, Theology Department</w:t>
      </w:r>
    </w:p>
    <w:p w14:paraId="27B95057" w14:textId="77777777" w:rsidR="002137C3" w:rsidRPr="002137C3" w:rsidRDefault="002137C3" w:rsidP="002137C3">
      <w:pPr>
        <w:pStyle w:val="Heading2"/>
        <w:rPr>
          <w:caps w:val="0"/>
          <w:kern w:val="2"/>
          <w:sz w:val="20"/>
          <w:szCs w:val="18"/>
          <w14:ligatures w14:val="standardContextual"/>
        </w:rPr>
      </w:pPr>
      <w:r w:rsidRPr="002137C3">
        <w:rPr>
          <w:caps w:val="0"/>
          <w:kern w:val="2"/>
          <w:sz w:val="20"/>
          <w:szCs w:val="18"/>
          <w14:ligatures w14:val="standardContextual"/>
        </w:rPr>
        <w:t>University of St Thomas, Houston TX 77006</w:t>
      </w:r>
    </w:p>
    <w:p w14:paraId="0B4BCFC8" w14:textId="77777777" w:rsidR="002137C3" w:rsidRPr="002137C3" w:rsidRDefault="002137C3" w:rsidP="002137C3">
      <w:pPr>
        <w:pStyle w:val="Heading2"/>
        <w:rPr>
          <w:caps w:val="0"/>
          <w:kern w:val="2"/>
          <w:sz w:val="20"/>
          <w:szCs w:val="18"/>
          <w14:ligatures w14:val="standardContextual"/>
        </w:rPr>
      </w:pPr>
      <w:r w:rsidRPr="002137C3">
        <w:rPr>
          <w:caps w:val="0"/>
          <w:kern w:val="2"/>
          <w:sz w:val="20"/>
          <w:szCs w:val="18"/>
          <w14:ligatures w14:val="standardContextual"/>
        </w:rPr>
        <w:t>© 2026, theologyplus.com</w:t>
      </w:r>
    </w:p>
    <w:p w14:paraId="3C7A1976" w14:textId="76FB7522" w:rsidR="002137C3" w:rsidRPr="002137C3" w:rsidRDefault="002137C3" w:rsidP="002137C3">
      <w:pPr>
        <w:pStyle w:val="Heading2"/>
        <w:rPr>
          <w:caps w:val="0"/>
          <w:kern w:val="2"/>
          <w:sz w:val="20"/>
          <w:szCs w:val="18"/>
          <w14:ligatures w14:val="standardContextual"/>
        </w:rPr>
      </w:pPr>
      <w:r w:rsidRPr="002137C3">
        <w:rPr>
          <w:caps w:val="0"/>
          <w:kern w:val="2"/>
          <w:sz w:val="20"/>
          <w:szCs w:val="18"/>
          <w14:ligatures w14:val="standardContextual"/>
        </w:rPr>
        <w:t xml:space="preserve">Scripture </w:t>
      </w:r>
      <w:r w:rsidRPr="002137C3">
        <w:rPr>
          <w:caps w:val="0"/>
          <w:kern w:val="2"/>
          <w:sz w:val="20"/>
          <w:szCs w:val="18"/>
          <w14:ligatures w14:val="standardContextual"/>
        </w:rPr>
        <w:t>quotations are from the New Revised Standard Version.</w:t>
      </w:r>
    </w:p>
    <w:p w14:paraId="6AFC03C3" w14:textId="77777777" w:rsidR="002137C3" w:rsidRDefault="002137C3" w:rsidP="002137C3">
      <w:pPr>
        <w:widowControl w:val="0"/>
      </w:pPr>
    </w:p>
    <w:p w14:paraId="41EAEC63" w14:textId="77777777" w:rsidR="002137C3" w:rsidRPr="00781F2A" w:rsidRDefault="002137C3" w:rsidP="002137C3">
      <w:pPr>
        <w:widowControl w:val="0"/>
      </w:pPr>
    </w:p>
    <w:tbl>
      <w:tblPr>
        <w:tblW w:w="1317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35"/>
        <w:gridCol w:w="3920"/>
        <w:gridCol w:w="3921"/>
      </w:tblGrid>
      <w:tr w:rsidR="002137C3" w:rsidRPr="00781F2A" w14:paraId="5A68896B" w14:textId="77777777" w:rsidTr="002137C3">
        <w:tc>
          <w:tcPr>
            <w:tcW w:w="5335" w:type="dxa"/>
          </w:tcPr>
          <w:p w14:paraId="61294D45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sz w:val="20"/>
              </w:rPr>
            </w:pPr>
          </w:p>
          <w:p w14:paraId="08862C9B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i/>
                <w:sz w:val="20"/>
              </w:rPr>
            </w:pPr>
            <w:r w:rsidRPr="00781F2A">
              <w:rPr>
                <w:i/>
                <w:sz w:val="20"/>
              </w:rPr>
              <w:t>Matthew 5-7</w:t>
            </w:r>
          </w:p>
        </w:tc>
        <w:tc>
          <w:tcPr>
            <w:tcW w:w="3920" w:type="dxa"/>
          </w:tcPr>
          <w:p w14:paraId="1E69F64D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sz w:val="20"/>
              </w:rPr>
            </w:pPr>
          </w:p>
          <w:p w14:paraId="621AA018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i/>
                <w:sz w:val="20"/>
              </w:rPr>
            </w:pPr>
            <w:r w:rsidRPr="00781F2A">
              <w:rPr>
                <w:i/>
                <w:sz w:val="20"/>
              </w:rPr>
              <w:t>Luke 6</w:t>
            </w:r>
          </w:p>
        </w:tc>
        <w:tc>
          <w:tcPr>
            <w:tcW w:w="3921" w:type="dxa"/>
          </w:tcPr>
          <w:p w14:paraId="327C946F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sz w:val="20"/>
              </w:rPr>
            </w:pPr>
            <w:r w:rsidRPr="00781F2A">
              <w:rPr>
                <w:i/>
                <w:sz w:val="20"/>
              </w:rPr>
              <w:t>Mark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i/>
                <w:sz w:val="20"/>
              </w:rPr>
              <w:t>or elsewhere in Matthew</w:t>
            </w:r>
            <w:r w:rsidRPr="00745134">
              <w:rPr>
                <w:sz w:val="20"/>
              </w:rPr>
              <w:t>,</w:t>
            </w:r>
          </w:p>
          <w:p w14:paraId="70572663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sz w:val="16"/>
              </w:rPr>
            </w:pPr>
            <w:r w:rsidRPr="00781F2A">
              <w:rPr>
                <w:i/>
                <w:sz w:val="20"/>
              </w:rPr>
              <w:t>or elsewhere in Luke</w:t>
            </w:r>
          </w:p>
        </w:tc>
      </w:tr>
      <w:tr w:rsidR="002137C3" w:rsidRPr="00781F2A" w14:paraId="30F9B265" w14:textId="77777777" w:rsidTr="002137C3">
        <w:tc>
          <w:tcPr>
            <w:tcW w:w="5335" w:type="dxa"/>
          </w:tcPr>
          <w:p w14:paraId="43F94A64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3920" w:type="dxa"/>
          </w:tcPr>
          <w:p w14:paraId="4DA7C55B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3921" w:type="dxa"/>
          </w:tcPr>
          <w:p w14:paraId="384B0488" w14:textId="77777777" w:rsidR="002137C3" w:rsidRPr="00781F2A" w:rsidRDefault="002137C3" w:rsidP="00A20810">
            <w:pPr>
              <w:widowControl w:val="0"/>
              <w:ind w:left="360" w:hanging="360"/>
              <w:jc w:val="center"/>
              <w:rPr>
                <w:i/>
                <w:sz w:val="20"/>
              </w:rPr>
            </w:pPr>
          </w:p>
        </w:tc>
      </w:tr>
      <w:tr w:rsidR="002137C3" w:rsidRPr="00781F2A" w14:paraId="5C38B9E2" w14:textId="77777777" w:rsidTr="002137C3">
        <w:tc>
          <w:tcPr>
            <w:tcW w:w="5335" w:type="dxa"/>
          </w:tcPr>
          <w:p w14:paraId="776CA59C" w14:textId="77777777" w:rsidR="002137C3" w:rsidRPr="00781F2A" w:rsidRDefault="002137C3" w:rsidP="00A20810">
            <w:pPr>
              <w:keepLines/>
              <w:ind w:left="360" w:hanging="360"/>
              <w:rPr>
                <w:rFonts w:cs="LRS System 4"/>
                <w:bCs/>
                <w:sz w:val="20"/>
                <w:szCs w:val="20"/>
              </w:rPr>
            </w:pPr>
            <w:r w:rsidRPr="00781F2A">
              <w:rPr>
                <w:rFonts w:cs="LRS System 4"/>
                <w:b/>
                <w:sz w:val="20"/>
              </w:rPr>
              <w:t>4</w:t>
            </w:r>
            <w:r w:rsidRPr="00781F2A">
              <w:rPr>
                <w:rFonts w:cs="LRS System 4"/>
                <w:sz w:val="20"/>
              </w:rPr>
              <w:t xml:space="preserve"> </w:t>
            </w:r>
            <w:r w:rsidRPr="00781F2A">
              <w:rPr>
                <w:rFonts w:cs="LRS System 4"/>
                <w:sz w:val="20"/>
                <w:vertAlign w:val="superscript"/>
              </w:rPr>
              <w:t>23</w:t>
            </w:r>
            <w:r w:rsidRPr="00781F2A">
              <w:rPr>
                <w:rFonts w:cs="LRS System 4"/>
                <w:sz w:val="20"/>
              </w:rPr>
              <w:t xml:space="preserve"> Jesus went throughout Galilee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 xml:space="preserve">teaching in their synagogues and proclaiming the good news of the kingdom and curing every disease and every sickness among the people.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24</w:t>
            </w:r>
            <w:r w:rsidRPr="00781F2A">
              <w:rPr>
                <w:rFonts w:cs="LRS System 4"/>
                <w:sz w:val="20"/>
              </w:rPr>
              <w:t xml:space="preserve"> So his fame spread throughout all Syria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and they brought to him all the sick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those who were afflicted with various diseases and pains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demoniacs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epileptics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and paralytics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 xml:space="preserve">and he cured them.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25</w:t>
            </w:r>
            <w:r w:rsidRPr="00781F2A">
              <w:rPr>
                <w:rFonts w:cs="LRS System 4"/>
                <w:sz w:val="20"/>
              </w:rPr>
              <w:t xml:space="preserve"> And great crowds followed him from Galilee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the Decapolis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Jerusalem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Judea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and from beyond the Jordan.</w:t>
            </w:r>
          </w:p>
          <w:p w14:paraId="1E1A466A" w14:textId="77777777" w:rsidR="002137C3" w:rsidRPr="00781F2A" w:rsidRDefault="002137C3" w:rsidP="00A20810">
            <w:pPr>
              <w:keepLines/>
              <w:ind w:left="360" w:hanging="360"/>
              <w:rPr>
                <w:rFonts w:cs="LRS System 4"/>
                <w:sz w:val="20"/>
                <w:szCs w:val="20"/>
              </w:rPr>
            </w:pPr>
            <w:r w:rsidRPr="00781F2A">
              <w:rPr>
                <w:rFonts w:cs="LRS System 4"/>
                <w:b/>
                <w:bCs/>
                <w:sz w:val="20"/>
                <w:szCs w:val="20"/>
              </w:rPr>
              <w:t>5</w:t>
            </w:r>
            <w:r w:rsidRPr="00781F2A">
              <w:rPr>
                <w:rFonts w:cs="LRS System 4"/>
                <w:sz w:val="20"/>
                <w:szCs w:val="20"/>
              </w:rPr>
              <w:t xml:space="preserve"> </w:t>
            </w:r>
            <w:r w:rsidRPr="00781F2A">
              <w:rPr>
                <w:rFonts w:cs="LRS System 4"/>
                <w:sz w:val="20"/>
                <w:szCs w:val="20"/>
                <w:vertAlign w:val="superscript"/>
              </w:rPr>
              <w:t>1</w:t>
            </w:r>
            <w:r w:rsidRPr="00781F2A">
              <w:rPr>
                <w:rFonts w:cs="LRS System 4"/>
                <w:sz w:val="20"/>
                <w:szCs w:val="20"/>
              </w:rPr>
              <w:t xml:space="preserve"> When Jesus saw the crowds</w:t>
            </w:r>
            <w:r w:rsidRPr="00745134">
              <w:rPr>
                <w:rFonts w:cs="LRS System 4"/>
                <w:sz w:val="20"/>
                <w:szCs w:val="20"/>
              </w:rPr>
              <w:t xml:space="preserve">, </w:t>
            </w:r>
            <w:r w:rsidRPr="00781F2A">
              <w:rPr>
                <w:rFonts w:cs="LRS System 4"/>
                <w:sz w:val="20"/>
                <w:szCs w:val="20"/>
              </w:rPr>
              <w:t>he went up the mountain; and after he sat down</w:t>
            </w:r>
            <w:r w:rsidRPr="00745134">
              <w:rPr>
                <w:rFonts w:cs="LRS System 4"/>
                <w:sz w:val="20"/>
                <w:szCs w:val="20"/>
              </w:rPr>
              <w:t xml:space="preserve">, </w:t>
            </w:r>
            <w:r w:rsidRPr="00781F2A">
              <w:rPr>
                <w:rFonts w:cs="LRS System 4"/>
                <w:sz w:val="20"/>
                <w:szCs w:val="20"/>
              </w:rPr>
              <w:t>his disciples came to him.</w:t>
            </w:r>
          </w:p>
        </w:tc>
        <w:tc>
          <w:tcPr>
            <w:tcW w:w="3920" w:type="dxa"/>
          </w:tcPr>
          <w:p w14:paraId="710C03FB" w14:textId="77777777" w:rsidR="002137C3" w:rsidRPr="00781F2A" w:rsidRDefault="002137C3" w:rsidP="00A20810">
            <w:pPr>
              <w:ind w:left="360" w:hanging="360"/>
              <w:rPr>
                <w:rFonts w:cs="LRS System 4"/>
                <w:sz w:val="20"/>
                <w:szCs w:val="20"/>
              </w:rPr>
            </w:pPr>
            <w:r w:rsidRPr="00781F2A">
              <w:rPr>
                <w:rFonts w:cs="LRS System 4"/>
                <w:b/>
                <w:bCs/>
                <w:sz w:val="20"/>
                <w:szCs w:val="20"/>
              </w:rPr>
              <w:t>6</w:t>
            </w:r>
            <w:r w:rsidRPr="00781F2A">
              <w:rPr>
                <w:rFonts w:cs="LRS System 4"/>
                <w:sz w:val="20"/>
                <w:szCs w:val="20"/>
              </w:rPr>
              <w:t xml:space="preserve">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17</w:t>
            </w:r>
            <w:r w:rsidRPr="00781F2A">
              <w:rPr>
                <w:rFonts w:cs="LRS System 4"/>
                <w:sz w:val="20"/>
              </w:rPr>
              <w:t xml:space="preserve"> He came down with them and stood on a level place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with a great crowd of his disciples and a great multitude of people from all Judea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Jerusalem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 xml:space="preserve">and the coast of </w:t>
            </w:r>
            <w:proofErr w:type="spellStart"/>
            <w:r w:rsidRPr="00781F2A">
              <w:rPr>
                <w:rFonts w:cs="LRS System 4"/>
                <w:sz w:val="20"/>
              </w:rPr>
              <w:t>Tyre</w:t>
            </w:r>
            <w:proofErr w:type="spellEnd"/>
            <w:r w:rsidRPr="00781F2A">
              <w:rPr>
                <w:rFonts w:cs="LRS System 4"/>
                <w:sz w:val="20"/>
              </w:rPr>
              <w:t xml:space="preserve"> and Sidon.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18</w:t>
            </w:r>
            <w:r w:rsidRPr="00781F2A">
              <w:rPr>
                <w:rFonts w:cs="LRS System 4"/>
                <w:sz w:val="20"/>
              </w:rPr>
              <w:t xml:space="preserve"> They had come to hear him and to be healed of their diseases; and those who were troubled with unclean spirits were cured.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19</w:t>
            </w:r>
            <w:r w:rsidRPr="00781F2A">
              <w:rPr>
                <w:rFonts w:cs="LRS System 4"/>
                <w:sz w:val="20"/>
              </w:rPr>
              <w:t xml:space="preserve"> And all in the crowd were trying to touch him</w:t>
            </w:r>
            <w:r w:rsidRPr="00745134">
              <w:rPr>
                <w:rFonts w:cs="LRS System 4"/>
                <w:sz w:val="20"/>
              </w:rPr>
              <w:t xml:space="preserve">, </w:t>
            </w:r>
            <w:r w:rsidRPr="00781F2A">
              <w:rPr>
                <w:rFonts w:cs="LRS System 4"/>
                <w:sz w:val="20"/>
              </w:rPr>
              <w:t>for power came out from him and healed all of them.</w:t>
            </w:r>
          </w:p>
        </w:tc>
        <w:tc>
          <w:tcPr>
            <w:tcW w:w="3921" w:type="dxa"/>
          </w:tcPr>
          <w:p w14:paraId="7501AC37" w14:textId="77777777" w:rsidR="002137C3" w:rsidRPr="00781F2A" w:rsidRDefault="002137C3" w:rsidP="00A20810">
            <w:pPr>
              <w:ind w:left="360" w:hanging="360"/>
              <w:rPr>
                <w:rFonts w:cs="LRS System 4"/>
                <w:sz w:val="16"/>
                <w:szCs w:val="20"/>
              </w:rPr>
            </w:pPr>
            <w:r w:rsidRPr="00781F2A">
              <w:rPr>
                <w:rFonts w:cs="LRS System 4"/>
                <w:sz w:val="16"/>
              </w:rPr>
              <w:t xml:space="preserve">Mark </w:t>
            </w:r>
            <w:r w:rsidRPr="00781F2A">
              <w:rPr>
                <w:rFonts w:cs="LRS System 4"/>
                <w:b/>
                <w:sz w:val="16"/>
              </w:rPr>
              <w:t>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rFonts w:cs="LRS System 4"/>
                <w:sz w:val="16"/>
                <w:vertAlign w:val="superscript"/>
              </w:rPr>
              <w:t>7</w:t>
            </w:r>
            <w:r w:rsidRPr="00781F2A">
              <w:rPr>
                <w:rFonts w:cs="LRS System 4"/>
                <w:sz w:val="16"/>
              </w:rPr>
              <w:t xml:space="preserve"> Jesus departed with his disciples to the sea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 xml:space="preserve">and a great multitude from Galilee followed him;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8</w:t>
            </w:r>
            <w:r w:rsidRPr="00781F2A">
              <w:rPr>
                <w:rFonts w:cs="LRS System 4"/>
                <w:sz w:val="16"/>
              </w:rPr>
              <w:t xml:space="preserve"> hearing all that he was doing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>they came to him in great numbers from Judea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>Jerusalem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>Idumea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>beyond the Jordan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 xml:space="preserve">and the region around </w:t>
            </w:r>
            <w:proofErr w:type="spellStart"/>
            <w:r w:rsidRPr="00781F2A">
              <w:rPr>
                <w:rFonts w:cs="LRS System 4"/>
                <w:sz w:val="16"/>
              </w:rPr>
              <w:t>Tyre</w:t>
            </w:r>
            <w:proofErr w:type="spellEnd"/>
            <w:r w:rsidRPr="00781F2A">
              <w:rPr>
                <w:rFonts w:cs="LRS System 4"/>
                <w:sz w:val="16"/>
              </w:rPr>
              <w:t xml:space="preserve"> and Sidon.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9</w:t>
            </w:r>
            <w:r w:rsidRPr="00781F2A">
              <w:rPr>
                <w:rFonts w:cs="LRS System 4"/>
                <w:sz w:val="16"/>
              </w:rPr>
              <w:t xml:space="preserve"> He told his disciples to have a boat ready for him because of the crowd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 xml:space="preserve">so that they would not crush him;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10</w:t>
            </w:r>
            <w:r w:rsidRPr="00781F2A">
              <w:rPr>
                <w:rFonts w:cs="LRS System 4"/>
                <w:sz w:val="16"/>
              </w:rPr>
              <w:t xml:space="preserve"> for he had cured many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 xml:space="preserve">so that all who had diseases pressed upon him to touch him.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11</w:t>
            </w:r>
            <w:r w:rsidRPr="00781F2A">
              <w:rPr>
                <w:rFonts w:cs="LRS System 4"/>
                <w:sz w:val="16"/>
              </w:rPr>
              <w:t xml:space="preserve"> Whenever the unclean spirits saw him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>they fell down before him and shouted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 xml:space="preserve">“You are the Son of God!”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12</w:t>
            </w:r>
            <w:r w:rsidRPr="00781F2A">
              <w:rPr>
                <w:rFonts w:cs="LRS System 4"/>
                <w:sz w:val="16"/>
              </w:rPr>
              <w:t xml:space="preserve"> But he sternly ordered them not to make him known.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13</w:t>
            </w:r>
            <w:r w:rsidRPr="00781F2A">
              <w:rPr>
                <w:rFonts w:cs="LRS System 4"/>
                <w:sz w:val="16"/>
              </w:rPr>
              <w:t xml:space="preserve"> He went up the mountain and called to him those whom he wanted</w:t>
            </w:r>
            <w:r w:rsidRPr="00745134">
              <w:rPr>
                <w:rFonts w:cs="LRS System 4"/>
                <w:sz w:val="16"/>
              </w:rPr>
              <w:t xml:space="preserve">, </w:t>
            </w:r>
            <w:r w:rsidRPr="00781F2A">
              <w:rPr>
                <w:rFonts w:cs="LRS System 4"/>
                <w:sz w:val="16"/>
              </w:rPr>
              <w:t>and they came to him.</w:t>
            </w:r>
          </w:p>
        </w:tc>
      </w:tr>
      <w:tr w:rsidR="002137C3" w:rsidRPr="00781F2A" w14:paraId="6BB62ACB" w14:textId="77777777" w:rsidTr="002137C3">
        <w:tc>
          <w:tcPr>
            <w:tcW w:w="5335" w:type="dxa"/>
          </w:tcPr>
          <w:p w14:paraId="073FEF58" w14:textId="77777777" w:rsidR="002137C3" w:rsidRPr="00781F2A" w:rsidRDefault="002137C3" w:rsidP="00A20810">
            <w:pPr>
              <w:ind w:left="360" w:hanging="360"/>
              <w:rPr>
                <w:rFonts w:cs="LRS System 4"/>
                <w:sz w:val="20"/>
                <w:szCs w:val="20"/>
              </w:rPr>
            </w:pPr>
            <w:r w:rsidRPr="00781F2A">
              <w:rPr>
                <w:color w:val="000000"/>
                <w:kern w:val="16"/>
                <w:sz w:val="20"/>
                <w:szCs w:val="20"/>
                <w:vertAlign w:val="superscript"/>
              </w:rPr>
              <w:t>2</w:t>
            </w:r>
            <w:r w:rsidRPr="00781F2A">
              <w:rPr>
                <w:sz w:val="20"/>
              </w:rPr>
              <w:t xml:space="preserve"> </w:t>
            </w:r>
            <w:r w:rsidRPr="00781F2A">
              <w:rPr>
                <w:rFonts w:cs="LRS System 4"/>
                <w:sz w:val="20"/>
                <w:szCs w:val="20"/>
              </w:rPr>
              <w:t>Then he began to speak</w:t>
            </w:r>
            <w:r w:rsidRPr="00745134">
              <w:rPr>
                <w:rFonts w:cs="LRS System 4"/>
                <w:sz w:val="20"/>
                <w:szCs w:val="20"/>
              </w:rPr>
              <w:t xml:space="preserve">, </w:t>
            </w:r>
            <w:r w:rsidRPr="00781F2A">
              <w:rPr>
                <w:rFonts w:cs="LRS System 4"/>
                <w:sz w:val="20"/>
                <w:szCs w:val="20"/>
              </w:rPr>
              <w:t>and taught them</w:t>
            </w:r>
            <w:r w:rsidRPr="00745134">
              <w:rPr>
                <w:rFonts w:cs="LRS System 4"/>
                <w:sz w:val="20"/>
                <w:szCs w:val="20"/>
              </w:rPr>
              <w:t xml:space="preserve">, </w:t>
            </w:r>
            <w:r w:rsidRPr="00781F2A">
              <w:rPr>
                <w:rFonts w:cs="LRS System 4"/>
                <w:sz w:val="20"/>
                <w:szCs w:val="20"/>
              </w:rPr>
              <w:t>saying:</w:t>
            </w:r>
          </w:p>
        </w:tc>
        <w:tc>
          <w:tcPr>
            <w:tcW w:w="3920" w:type="dxa"/>
          </w:tcPr>
          <w:p w14:paraId="3ACDA716" w14:textId="77777777" w:rsidR="002137C3" w:rsidRPr="00781F2A" w:rsidRDefault="002137C3" w:rsidP="00A20810">
            <w:pPr>
              <w:ind w:left="360" w:hanging="360"/>
              <w:rPr>
                <w:rFonts w:cs="LRS System 4"/>
                <w:sz w:val="20"/>
                <w:szCs w:val="20"/>
              </w:rPr>
            </w:pPr>
            <w:r w:rsidRPr="00781F2A">
              <w:rPr>
                <w:rFonts w:cs="LRS System 4"/>
                <w:sz w:val="20"/>
                <w:vertAlign w:val="superscript"/>
              </w:rPr>
              <w:t>20a</w:t>
            </w:r>
            <w:r w:rsidRPr="00781F2A">
              <w:rPr>
                <w:sz w:val="20"/>
              </w:rPr>
              <w:t xml:space="preserve"> </w:t>
            </w:r>
            <w:r w:rsidRPr="00781F2A">
              <w:rPr>
                <w:rFonts w:cs="LRS System 4"/>
                <w:sz w:val="20"/>
              </w:rPr>
              <w:t>Then he looked up at his disciples and said:</w:t>
            </w:r>
          </w:p>
        </w:tc>
        <w:tc>
          <w:tcPr>
            <w:tcW w:w="3921" w:type="dxa"/>
          </w:tcPr>
          <w:p w14:paraId="7E8FBF98" w14:textId="77777777" w:rsidR="002137C3" w:rsidRPr="00781F2A" w:rsidRDefault="002137C3" w:rsidP="00A20810">
            <w:pPr>
              <w:ind w:left="360" w:hanging="360"/>
              <w:rPr>
                <w:rFonts w:cs="LRS System 4"/>
                <w:sz w:val="16"/>
                <w:szCs w:val="20"/>
              </w:rPr>
            </w:pPr>
          </w:p>
        </w:tc>
      </w:tr>
      <w:tr w:rsidR="002137C3" w:rsidRPr="00781F2A" w14:paraId="46472AB1" w14:textId="77777777" w:rsidTr="002137C3">
        <w:tc>
          <w:tcPr>
            <w:tcW w:w="5335" w:type="dxa"/>
          </w:tcPr>
          <w:p w14:paraId="4694A24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</w:t>
            </w:r>
            <w:r w:rsidRPr="00781F2A">
              <w:rPr>
                <w:sz w:val="20"/>
              </w:rPr>
              <w:t xml:space="preserve"> Blessed are the poor in spirit</w:t>
            </w:r>
            <w:r w:rsidRPr="00745134">
              <w:rPr>
                <w:sz w:val="20"/>
              </w:rPr>
              <w:t>,</w:t>
            </w:r>
          </w:p>
          <w:p w14:paraId="4F21A93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theirs is the kingdom of heaven.</w:t>
            </w:r>
          </w:p>
          <w:p w14:paraId="5964E09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</w:t>
            </w:r>
            <w:r w:rsidRPr="00781F2A">
              <w:rPr>
                <w:sz w:val="20"/>
              </w:rPr>
              <w:t xml:space="preserve"> Blessed are those who mourn</w:t>
            </w:r>
            <w:r w:rsidRPr="00745134">
              <w:rPr>
                <w:sz w:val="20"/>
              </w:rPr>
              <w:t>,</w:t>
            </w:r>
          </w:p>
          <w:p w14:paraId="0E09039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they will be comforted.</w:t>
            </w:r>
          </w:p>
          <w:p w14:paraId="0ADC29B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5</w:t>
            </w:r>
            <w:r w:rsidRPr="00781F2A">
              <w:rPr>
                <w:sz w:val="20"/>
              </w:rPr>
              <w:t xml:space="preserve"> Blessed are the meek</w:t>
            </w:r>
            <w:r w:rsidRPr="00745134">
              <w:rPr>
                <w:sz w:val="20"/>
              </w:rPr>
              <w:t>,</w:t>
            </w:r>
          </w:p>
          <w:p w14:paraId="3B3984E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they will inherit the earth.</w:t>
            </w:r>
          </w:p>
          <w:p w14:paraId="28AD9FC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6</w:t>
            </w:r>
            <w:r w:rsidRPr="00781F2A">
              <w:rPr>
                <w:sz w:val="20"/>
              </w:rPr>
              <w:t xml:space="preserve"> Blessed are those who hunger and thirst</w:t>
            </w:r>
          </w:p>
          <w:p w14:paraId="27D7CF7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righteousness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for they will be filled.</w:t>
            </w:r>
          </w:p>
          <w:p w14:paraId="1D3FD6B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7</w:t>
            </w:r>
            <w:r w:rsidRPr="00781F2A">
              <w:rPr>
                <w:sz w:val="20"/>
              </w:rPr>
              <w:t xml:space="preserve"> Blessed are the merciful</w:t>
            </w:r>
            <w:r w:rsidRPr="00745134">
              <w:rPr>
                <w:sz w:val="20"/>
              </w:rPr>
              <w:t>,</w:t>
            </w:r>
          </w:p>
          <w:p w14:paraId="351CD7F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they will receive mercy.</w:t>
            </w:r>
          </w:p>
          <w:p w14:paraId="2E95DC0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8</w:t>
            </w:r>
            <w:r w:rsidRPr="00781F2A">
              <w:rPr>
                <w:sz w:val="20"/>
              </w:rPr>
              <w:t xml:space="preserve"> Blessed are the pure in heart</w:t>
            </w:r>
            <w:r w:rsidRPr="00745134">
              <w:rPr>
                <w:sz w:val="20"/>
              </w:rPr>
              <w:t>,</w:t>
            </w:r>
          </w:p>
          <w:p w14:paraId="46269BF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they will see God.</w:t>
            </w:r>
          </w:p>
          <w:p w14:paraId="523AE92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9</w:t>
            </w:r>
            <w:r w:rsidRPr="00781F2A">
              <w:rPr>
                <w:sz w:val="20"/>
              </w:rPr>
              <w:t xml:space="preserve"> Blessed are the peacemakers</w:t>
            </w:r>
            <w:r w:rsidRPr="00745134">
              <w:rPr>
                <w:sz w:val="20"/>
              </w:rPr>
              <w:t>,</w:t>
            </w:r>
          </w:p>
          <w:p w14:paraId="390FC93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they will be called children of God.</w:t>
            </w:r>
          </w:p>
          <w:p w14:paraId="2DA6744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10</w:t>
            </w:r>
            <w:r w:rsidRPr="00781F2A">
              <w:rPr>
                <w:rFonts w:cs="LRS System 4"/>
                <w:sz w:val="20"/>
              </w:rPr>
              <w:t xml:space="preserve"> </w:t>
            </w:r>
            <w:r w:rsidRPr="00781F2A">
              <w:rPr>
                <w:sz w:val="20"/>
              </w:rPr>
              <w:t>Blessed are those who are persecuted for righteousness’ sake</w:t>
            </w:r>
            <w:r w:rsidRPr="00745134">
              <w:rPr>
                <w:sz w:val="20"/>
              </w:rPr>
              <w:t>,</w:t>
            </w:r>
          </w:p>
          <w:p w14:paraId="65C8B8D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lastRenderedPageBreak/>
              <w:tab/>
              <w:t>for theirs is the kingdom of heaven.</w:t>
            </w:r>
          </w:p>
          <w:p w14:paraId="6066F3A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11</w:t>
            </w:r>
            <w:r w:rsidRPr="00781F2A">
              <w:rPr>
                <w:rFonts w:cs="LRS System 4"/>
                <w:sz w:val="20"/>
              </w:rPr>
              <w:t xml:space="preserve"> </w:t>
            </w:r>
            <w:r w:rsidRPr="00781F2A">
              <w:rPr>
                <w:sz w:val="20"/>
              </w:rPr>
              <w:t xml:space="preserve">Blessed are you when people revile you and persecute you and utter all kinds of evil against you falsely on my account.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12</w:t>
            </w:r>
            <w:r w:rsidRPr="00781F2A">
              <w:rPr>
                <w:sz w:val="20"/>
              </w:rPr>
              <w:t xml:space="preserve"> Rejoice and be glad</w:t>
            </w:r>
            <w:r w:rsidRPr="00745134">
              <w:rPr>
                <w:sz w:val="20"/>
              </w:rPr>
              <w:t>,</w:t>
            </w:r>
          </w:p>
          <w:p w14:paraId="689E43AE" w14:textId="77777777" w:rsidR="002137C3" w:rsidRPr="00781F2A" w:rsidRDefault="002137C3" w:rsidP="00A20810">
            <w:pPr>
              <w:widowControl w:val="0"/>
              <w:tabs>
                <w:tab w:val="left" w:pos="360"/>
              </w:tabs>
              <w:ind w:left="720" w:hanging="720"/>
              <w:rPr>
                <w:sz w:val="20"/>
              </w:rPr>
            </w:pPr>
            <w:r w:rsidRPr="00781F2A">
              <w:rPr>
                <w:sz w:val="20"/>
              </w:rPr>
              <w:tab/>
              <w:t>for your reward is great in heaven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for in the same way they persecuted the prophets who were before you.</w:t>
            </w:r>
          </w:p>
        </w:tc>
        <w:tc>
          <w:tcPr>
            <w:tcW w:w="3920" w:type="dxa"/>
          </w:tcPr>
          <w:p w14:paraId="1A97474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20b</w:t>
            </w:r>
            <w:r w:rsidRPr="00781F2A">
              <w:rPr>
                <w:sz w:val="20"/>
              </w:rPr>
              <w:t xml:space="preserve"> Blessed are you who are poor</w:t>
            </w:r>
            <w:r w:rsidRPr="00745134">
              <w:rPr>
                <w:sz w:val="20"/>
              </w:rPr>
              <w:t>,</w:t>
            </w:r>
          </w:p>
          <w:p w14:paraId="389612D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yours is the kingdom of God.</w:t>
            </w:r>
          </w:p>
          <w:p w14:paraId="705D5D6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8D4309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F58454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8659DE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D66EE0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21</w:t>
            </w:r>
            <w:r w:rsidRPr="00781F2A">
              <w:rPr>
                <w:sz w:val="20"/>
              </w:rPr>
              <w:t xml:space="preserve"> Blessed are you who are hungry now</w:t>
            </w:r>
            <w:r w:rsidRPr="00745134">
              <w:rPr>
                <w:sz w:val="20"/>
              </w:rPr>
              <w:t>,</w:t>
            </w:r>
          </w:p>
          <w:p w14:paraId="70C7215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you will be filled.</w:t>
            </w:r>
          </w:p>
          <w:p w14:paraId="2257F94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Blessed are you who weep now</w:t>
            </w:r>
            <w:r w:rsidRPr="00745134">
              <w:rPr>
                <w:sz w:val="20"/>
              </w:rPr>
              <w:t>,</w:t>
            </w:r>
          </w:p>
          <w:p w14:paraId="2402E27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you will laugh.</w:t>
            </w:r>
          </w:p>
          <w:p w14:paraId="1DB61E7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EBB4FA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2ECDCF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3E5DB4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419193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1E838D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4D9EB0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22</w:t>
            </w:r>
            <w:r w:rsidRPr="00781F2A">
              <w:rPr>
                <w:sz w:val="20"/>
              </w:rPr>
              <w:t xml:space="preserve"> Blessed are you when people hate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when they exclude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revile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and defame you on account of the Son of Man.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23</w:t>
            </w:r>
            <w:r w:rsidRPr="00781F2A">
              <w:rPr>
                <w:sz w:val="20"/>
              </w:rPr>
              <w:t xml:space="preserve"> Rejoice in that day and leap for joy</w:t>
            </w:r>
            <w:r w:rsidRPr="00745134">
              <w:rPr>
                <w:sz w:val="20"/>
              </w:rPr>
              <w:t>,</w:t>
            </w:r>
          </w:p>
          <w:p w14:paraId="571AFBC2" w14:textId="77777777" w:rsidR="002137C3" w:rsidRPr="00781F2A" w:rsidRDefault="002137C3" w:rsidP="00A20810">
            <w:pPr>
              <w:widowControl w:val="0"/>
              <w:tabs>
                <w:tab w:val="left" w:pos="360"/>
              </w:tabs>
              <w:ind w:left="720" w:hanging="720"/>
              <w:rPr>
                <w:sz w:val="20"/>
              </w:rPr>
            </w:pPr>
            <w:r w:rsidRPr="00781F2A">
              <w:rPr>
                <w:sz w:val="20"/>
              </w:rPr>
              <w:tab/>
              <w:t>for surely your reward is great in heaven; for that is what their ancestors did to the prophets.</w:t>
            </w:r>
          </w:p>
        </w:tc>
        <w:tc>
          <w:tcPr>
            <w:tcW w:w="3921" w:type="dxa"/>
          </w:tcPr>
          <w:p w14:paraId="4139177F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1B5CFE3A" w14:textId="77777777" w:rsidTr="002137C3">
        <w:tc>
          <w:tcPr>
            <w:tcW w:w="5335" w:type="dxa"/>
          </w:tcPr>
          <w:p w14:paraId="333DB40C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  <w:vertAlign w:val="superscript"/>
              </w:rPr>
            </w:pPr>
          </w:p>
        </w:tc>
        <w:tc>
          <w:tcPr>
            <w:tcW w:w="3920" w:type="dxa"/>
          </w:tcPr>
          <w:p w14:paraId="613111D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24</w:t>
            </w:r>
            <w:r w:rsidRPr="00781F2A">
              <w:rPr>
                <w:sz w:val="20"/>
              </w:rPr>
              <w:t xml:space="preserve"> But woe to you who are rich</w:t>
            </w:r>
            <w:r w:rsidRPr="00745134">
              <w:rPr>
                <w:sz w:val="20"/>
              </w:rPr>
              <w:t>,</w:t>
            </w:r>
          </w:p>
          <w:p w14:paraId="32864B0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you have received your consolation.</w:t>
            </w:r>
          </w:p>
          <w:p w14:paraId="64F866C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25</w:t>
            </w:r>
            <w:r w:rsidRPr="00781F2A">
              <w:rPr>
                <w:sz w:val="20"/>
              </w:rPr>
              <w:t xml:space="preserve"> Woe to you who are full now</w:t>
            </w:r>
            <w:r w:rsidRPr="00745134">
              <w:rPr>
                <w:sz w:val="20"/>
              </w:rPr>
              <w:t>,</w:t>
            </w:r>
          </w:p>
          <w:p w14:paraId="288B3B4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you will be hungry.</w:t>
            </w:r>
          </w:p>
          <w:p w14:paraId="006DF6F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Woe to you who are laughing now</w:t>
            </w:r>
            <w:r w:rsidRPr="00745134">
              <w:rPr>
                <w:sz w:val="20"/>
              </w:rPr>
              <w:t>,</w:t>
            </w:r>
          </w:p>
          <w:p w14:paraId="15A882A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you will mourn and weep.</w:t>
            </w:r>
          </w:p>
          <w:p w14:paraId="7CAA06F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26</w:t>
            </w:r>
            <w:r w:rsidRPr="00781F2A">
              <w:rPr>
                <w:sz w:val="20"/>
              </w:rPr>
              <w:t xml:space="preserve"> Woe to you when all speak well of you</w:t>
            </w:r>
            <w:r w:rsidRPr="00745134">
              <w:rPr>
                <w:sz w:val="20"/>
              </w:rPr>
              <w:t>,</w:t>
            </w:r>
          </w:p>
          <w:p w14:paraId="21DAB240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that is what their ancestors did to the false prophets.</w:t>
            </w:r>
          </w:p>
        </w:tc>
        <w:tc>
          <w:tcPr>
            <w:tcW w:w="3921" w:type="dxa"/>
          </w:tcPr>
          <w:p w14:paraId="5DF50210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50A5A9E7" w14:textId="77777777" w:rsidTr="002137C3">
        <w:tc>
          <w:tcPr>
            <w:tcW w:w="5335" w:type="dxa"/>
          </w:tcPr>
          <w:p w14:paraId="5991A57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13</w:t>
            </w:r>
            <w:r w:rsidRPr="00781F2A">
              <w:rPr>
                <w:sz w:val="20"/>
              </w:rPr>
              <w:t xml:space="preserve"> You are the salt of the earth; but if salt has lost its taste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how can its saltiness be restored? It is no longer good for anything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but is thrown out and trampled </w:t>
            </w:r>
            <w:proofErr w:type="spellStart"/>
            <w:r w:rsidRPr="00781F2A">
              <w:rPr>
                <w:sz w:val="20"/>
              </w:rPr>
              <w:t>under foot</w:t>
            </w:r>
            <w:proofErr w:type="spellEnd"/>
            <w:r w:rsidRPr="00781F2A">
              <w:rPr>
                <w:sz w:val="20"/>
              </w:rPr>
              <w:t>.</w:t>
            </w:r>
          </w:p>
        </w:tc>
        <w:tc>
          <w:tcPr>
            <w:tcW w:w="3920" w:type="dxa"/>
          </w:tcPr>
          <w:p w14:paraId="43851753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63DCB03B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rFonts w:cs="LRS System 4"/>
                <w:sz w:val="16"/>
                <w:szCs w:val="20"/>
              </w:rPr>
              <w:t xml:space="preserve">Mark </w:t>
            </w:r>
            <w:r w:rsidRPr="00781F2A">
              <w:rPr>
                <w:rFonts w:cs="LRS System 4"/>
                <w:b/>
                <w:sz w:val="16"/>
                <w:szCs w:val="20"/>
              </w:rPr>
              <w:t>9</w:t>
            </w:r>
            <w:r w:rsidRPr="007F2D69">
              <w:rPr>
                <w:rFonts w:cs="LRS System 4"/>
                <w:sz w:val="16"/>
                <w:szCs w:val="20"/>
              </w:rPr>
              <w:t xml:space="preserve"> </w:t>
            </w:r>
            <w:r w:rsidRPr="007F2D69">
              <w:rPr>
                <w:color w:val="000000"/>
                <w:kern w:val="16"/>
                <w:sz w:val="16"/>
                <w:szCs w:val="20"/>
                <w:vertAlign w:val="superscript"/>
              </w:rPr>
              <w:t>49</w:t>
            </w:r>
            <w:r w:rsidRPr="007F2D69">
              <w:rPr>
                <w:rFonts w:cs="LRS System 4"/>
                <w:b/>
                <w:sz w:val="16"/>
                <w:szCs w:val="20"/>
              </w:rPr>
              <w:t xml:space="preserve"> </w:t>
            </w:r>
            <w:r w:rsidRPr="00781F2A">
              <w:rPr>
                <w:rFonts w:cs="LRS System 4"/>
                <w:b/>
                <w:sz w:val="16"/>
                <w:szCs w:val="20"/>
              </w:rPr>
              <w:t>For</w:t>
            </w:r>
            <w:r w:rsidRPr="00781F2A">
              <w:rPr>
                <w:rFonts w:cs="LRS System 4"/>
                <w:sz w:val="16"/>
                <w:szCs w:val="20"/>
              </w:rPr>
              <w:t xml:space="preserve"> everyone will be salted with fire. </w:t>
            </w:r>
            <w:r w:rsidRPr="00781F2A">
              <w:rPr>
                <w:color w:val="000000"/>
                <w:kern w:val="16"/>
                <w:sz w:val="16"/>
                <w:szCs w:val="20"/>
                <w:vertAlign w:val="superscript"/>
              </w:rPr>
              <w:t>50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rFonts w:cs="LRS System 4"/>
                <w:sz w:val="16"/>
                <w:szCs w:val="20"/>
              </w:rPr>
              <w:t>Salt is good; but if salt has lost its saltiness</w:t>
            </w:r>
            <w:r w:rsidRPr="00745134">
              <w:rPr>
                <w:rFonts w:cs="LRS System 4"/>
                <w:sz w:val="16"/>
                <w:szCs w:val="20"/>
              </w:rPr>
              <w:t xml:space="preserve">, </w:t>
            </w:r>
            <w:r w:rsidRPr="00781F2A">
              <w:rPr>
                <w:rFonts w:cs="LRS System 4"/>
                <w:sz w:val="16"/>
                <w:szCs w:val="20"/>
              </w:rPr>
              <w:t>how can you season it? Have salt in yourselves</w:t>
            </w:r>
            <w:r w:rsidRPr="00745134">
              <w:rPr>
                <w:rFonts w:cs="LRS System 4"/>
                <w:sz w:val="16"/>
                <w:szCs w:val="20"/>
              </w:rPr>
              <w:t xml:space="preserve">, </w:t>
            </w:r>
            <w:r w:rsidRPr="00781F2A">
              <w:rPr>
                <w:rFonts w:cs="LRS System 4"/>
                <w:sz w:val="16"/>
                <w:szCs w:val="20"/>
              </w:rPr>
              <w:t>and be at peace with one another.</w:t>
            </w:r>
          </w:p>
          <w:p w14:paraId="2461A28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14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Salt is good; but if salt has lost its taste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how can its saltiness be restored?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It is fit neither for the soil nor for the manure pile; they throw it away. Let anyone with ears to hear listen!</w:t>
            </w:r>
          </w:p>
        </w:tc>
      </w:tr>
      <w:tr w:rsidR="002137C3" w:rsidRPr="00781F2A" w14:paraId="698E1F27" w14:textId="77777777" w:rsidTr="002137C3">
        <w:tc>
          <w:tcPr>
            <w:tcW w:w="5335" w:type="dxa"/>
          </w:tcPr>
          <w:p w14:paraId="7E73E2F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14</w:t>
            </w:r>
            <w:r w:rsidRPr="00781F2A">
              <w:rPr>
                <w:sz w:val="20"/>
              </w:rPr>
              <w:t xml:space="preserve"> You are the light of the world. A city built on a hill cannot be hid.</w:t>
            </w:r>
          </w:p>
          <w:p w14:paraId="3ED7656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15</w:t>
            </w:r>
            <w:r w:rsidRPr="00781F2A">
              <w:rPr>
                <w:sz w:val="20"/>
              </w:rPr>
              <w:t xml:space="preserve"> No one after lighting a lamp puts it under the bushel basket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but on the lampstand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it gives light to all in the house.</w:t>
            </w:r>
          </w:p>
          <w:p w14:paraId="685A703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16</w:t>
            </w:r>
            <w:r w:rsidRPr="00781F2A">
              <w:rPr>
                <w:sz w:val="20"/>
              </w:rPr>
              <w:t xml:space="preserve"> In the same way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let your light shine before others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so that they may see your good works and give glory to your Father in heaven.</w:t>
            </w:r>
          </w:p>
        </w:tc>
        <w:tc>
          <w:tcPr>
            <w:tcW w:w="3920" w:type="dxa"/>
          </w:tcPr>
          <w:p w14:paraId="708EFC16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3869D499" w14:textId="77777777" w:rsidR="002137C3" w:rsidRPr="00781F2A" w:rsidRDefault="002137C3" w:rsidP="00A20810">
            <w:pPr>
              <w:widowControl w:val="0"/>
              <w:rPr>
                <w:sz w:val="20"/>
              </w:rPr>
            </w:pPr>
          </w:p>
          <w:p w14:paraId="4F0DCE1E" w14:textId="77777777" w:rsidR="002137C3" w:rsidRPr="00781F2A" w:rsidRDefault="002137C3" w:rsidP="00A20810">
            <w:pPr>
              <w:widowControl w:val="0"/>
              <w:rPr>
                <w:sz w:val="20"/>
              </w:rPr>
            </w:pPr>
          </w:p>
          <w:p w14:paraId="5FA93B4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Mark </w:t>
            </w:r>
            <w:r w:rsidRPr="00781F2A">
              <w:rPr>
                <w:b/>
                <w:sz w:val="16"/>
              </w:rPr>
              <w:t>4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Is a lamp brought in to be put under the bushel basket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or under the bed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not on the lampstand?</w:t>
            </w:r>
          </w:p>
          <w:p w14:paraId="7A52E4BB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8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16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No one after lighting a lamp hides it under a jar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or puts it under a bed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but puts it on a lampstand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so that those who enter may see the light.</w:t>
            </w:r>
          </w:p>
          <w:p w14:paraId="591DDC02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11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No one after lighting a lamp puts it in a cellar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but on the lampstand so that those who enter may see the light.</w:t>
            </w:r>
          </w:p>
        </w:tc>
      </w:tr>
      <w:tr w:rsidR="002137C3" w:rsidRPr="00781F2A" w14:paraId="02F72412" w14:textId="77777777" w:rsidTr="002137C3">
        <w:tc>
          <w:tcPr>
            <w:tcW w:w="5335" w:type="dxa"/>
          </w:tcPr>
          <w:p w14:paraId="0C4E00A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17</w:t>
            </w:r>
            <w:r w:rsidRPr="00781F2A">
              <w:rPr>
                <w:sz w:val="20"/>
              </w:rPr>
              <w:t xml:space="preserve"> Do not think that I have come to abolish the law or the prophets; I have come not to abolish but to fulfill.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18</w:t>
            </w:r>
            <w:r w:rsidRPr="00781F2A">
              <w:rPr>
                <w:sz w:val="20"/>
              </w:rPr>
              <w:t xml:space="preserve"> For truly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until heaven and earth pass away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not one letter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not one stroke of a letter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will pass from the law until all is accomplished.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19</w:t>
            </w:r>
            <w:r w:rsidRPr="00781F2A">
              <w:rPr>
                <w:sz w:val="20"/>
              </w:rPr>
              <w:t xml:space="preserve"> Therefore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whoever breaks one of the least of these commandments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teaches others to do the same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will be called least in the kingdom of heaven; but whoever does them and teaches them will be called great in the </w:t>
            </w:r>
            <w:r w:rsidRPr="00781F2A">
              <w:rPr>
                <w:sz w:val="20"/>
              </w:rPr>
              <w:lastRenderedPageBreak/>
              <w:t xml:space="preserve">kingdom of heaven.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20</w:t>
            </w:r>
            <w:r w:rsidRPr="00781F2A">
              <w:rPr>
                <w:sz w:val="20"/>
              </w:rPr>
              <w:t xml:space="preserve"> For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unless your righteousness exceeds that of the scribes and Pharisees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 will never enter the kingdom of heaven.</w:t>
            </w:r>
          </w:p>
        </w:tc>
        <w:tc>
          <w:tcPr>
            <w:tcW w:w="3920" w:type="dxa"/>
          </w:tcPr>
          <w:p w14:paraId="277AAB5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280C828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16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16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The law and the prophets were in effect until John came; since then the good news of the kingdom of God is proclaimed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and everyone tries to enter it by force.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17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But it is easier for heaven and earth to pass away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than for one stroke of a letter in the law to be dropped.</w:t>
            </w:r>
          </w:p>
        </w:tc>
      </w:tr>
      <w:tr w:rsidR="002137C3" w:rsidRPr="00781F2A" w14:paraId="449E2362" w14:textId="77777777" w:rsidTr="002137C3">
        <w:tc>
          <w:tcPr>
            <w:tcW w:w="5335" w:type="dxa"/>
          </w:tcPr>
          <w:p w14:paraId="5E2F898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21</w:t>
            </w:r>
            <w:r w:rsidRPr="00781F2A">
              <w:rPr>
                <w:sz w:val="20"/>
              </w:rPr>
              <w:t xml:space="preserve"> You have heard that it was said to those of ancient times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‘You shall not murder’; and ‘whoever murders shall be liable to judgment.’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22</w:t>
            </w:r>
            <w:r w:rsidRPr="00781F2A">
              <w:rPr>
                <w:sz w:val="20"/>
              </w:rPr>
              <w:t xml:space="preserve"> But I say to you that if you are angry with a brother or sister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 will be liable to judgment; and if you insult a brother or sister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 will be liable to the council; and if you say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‘You fool</w:t>
            </w:r>
            <w:r w:rsidRPr="00745134">
              <w:rPr>
                <w:sz w:val="20"/>
              </w:rPr>
              <w:t>,</w:t>
            </w:r>
            <w:r w:rsidRPr="00781F2A">
              <w:rPr>
                <w:sz w:val="20"/>
              </w:rPr>
              <w:t>’ you will be liable to the hell of fire.</w:t>
            </w:r>
          </w:p>
          <w:p w14:paraId="60BBC25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23</w:t>
            </w:r>
            <w:r w:rsidRPr="00781F2A">
              <w:rPr>
                <w:sz w:val="20"/>
              </w:rPr>
              <w:t xml:space="preserve"> So when you are offering your gift at the altar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if you remember that your brother or sister has something against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24</w:t>
            </w:r>
            <w:r w:rsidRPr="00781F2A">
              <w:rPr>
                <w:sz w:val="20"/>
              </w:rPr>
              <w:t xml:space="preserve"> leave your gift there before the altar and go; first be reconciled to your brother or sister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then come and offer your gift.</w:t>
            </w:r>
          </w:p>
          <w:p w14:paraId="1E1C046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25</w:t>
            </w:r>
            <w:r w:rsidRPr="00781F2A">
              <w:rPr>
                <w:sz w:val="20"/>
              </w:rPr>
              <w:t xml:space="preserve"> Come to terms quickly with your accuser while you are on the way to court with him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or your accuser may hand you over to the judge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 judge to the guard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and you will be thrown into prison.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26</w:t>
            </w:r>
            <w:r w:rsidRPr="00781F2A">
              <w:rPr>
                <w:sz w:val="20"/>
              </w:rPr>
              <w:t xml:space="preserve"> Truly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 will never get out until you have paid the last penny.</w:t>
            </w:r>
          </w:p>
        </w:tc>
        <w:tc>
          <w:tcPr>
            <w:tcW w:w="3920" w:type="dxa"/>
          </w:tcPr>
          <w:p w14:paraId="33E10FF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5C2DA9C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ED7229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E56D8E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4CB7B1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D3E20A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377BE2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3C7829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37EA98B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3DF0F8C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08587E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DBC2C1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36F479D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BF4423E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12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57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 xml:space="preserve">And why do you not judge for yourselves what is right?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58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Thus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when you go with your accuser before a magistrate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on the way make an effort to settle the case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or you may be dragged before the judge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the judge hand you over to the officer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and the officer throw you in prison.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59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 tell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you will never get out until you have paid the very last penny.</w:t>
            </w:r>
          </w:p>
        </w:tc>
      </w:tr>
      <w:tr w:rsidR="002137C3" w:rsidRPr="00781F2A" w14:paraId="3F4103B8" w14:textId="77777777" w:rsidTr="002137C3">
        <w:tc>
          <w:tcPr>
            <w:tcW w:w="5335" w:type="dxa"/>
          </w:tcPr>
          <w:p w14:paraId="01C03EC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27</w:t>
            </w:r>
            <w:r w:rsidRPr="00781F2A">
              <w:rPr>
                <w:sz w:val="20"/>
              </w:rPr>
              <w:t xml:space="preserve"> You have heard that it was said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‘You shall not commit adultery.’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28</w:t>
            </w:r>
            <w:r w:rsidRPr="00781F2A">
              <w:rPr>
                <w:sz w:val="20"/>
              </w:rPr>
              <w:t xml:space="preserve"> But I say to you that everyone who looks at a woman with lust has already committed adultery with her in his heart.</w:t>
            </w:r>
          </w:p>
          <w:p w14:paraId="4735C39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29</w:t>
            </w:r>
            <w:r w:rsidRPr="00781F2A">
              <w:rPr>
                <w:sz w:val="20"/>
              </w:rPr>
              <w:t xml:space="preserve"> If your right eye causes you to sin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tear it out and throw it away; it is better for you to lose one of your members than for your whole body to be thrown into hell.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30</w:t>
            </w:r>
            <w:r w:rsidRPr="00781F2A">
              <w:rPr>
                <w:sz w:val="20"/>
              </w:rPr>
              <w:t xml:space="preserve"> And if your right hand causes you to sin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cut it off and throw it away; it is better for you to lose one of your members than for your whole body to go into hell.</w:t>
            </w:r>
          </w:p>
        </w:tc>
        <w:tc>
          <w:tcPr>
            <w:tcW w:w="3920" w:type="dxa"/>
          </w:tcPr>
          <w:p w14:paraId="749C790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31DAF85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3876583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F22B5F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1AC380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6EE0FDA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Mark </w:t>
            </w:r>
            <w:r w:rsidRPr="00781F2A">
              <w:rPr>
                <w:b/>
                <w:sz w:val="16"/>
              </w:rPr>
              <w:t>9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If your hand causes you to stumble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cut it off; it is better for you to enter life maimed than to have two hands and to go to hell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to the unquenchable fire.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44</w:t>
            </w:r>
            <w:r w:rsidRPr="00781F2A">
              <w:rPr>
                <w:color w:val="000000"/>
                <w:kern w:val="16"/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if your foot causes you to stumble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cut it off; it is better for you to enter life lame than to have two feet and to be thrown into hell.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46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47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if your eye causes you to stumble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tear it out; it is better for you to enter the kingdom of God with one eye than to have two eyes and to be thrown into hell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48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where their worm never dies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the fire is never quenched.</w:t>
            </w:r>
          </w:p>
          <w:p w14:paraId="15E2F796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18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8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If your hand or your foot causes you to stumble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cut it off and throw it away; it is better for you to enter life maimed or lame than to have two hands or two feet and to be thrown into the eternal fire.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9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if your eye causes you to stumble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tear it out and throw it away; it is better for you to enter life with one eye than to have two eyes and to be thrown into the hell of fire.</w:t>
            </w:r>
          </w:p>
        </w:tc>
      </w:tr>
      <w:tr w:rsidR="002137C3" w:rsidRPr="00781F2A" w14:paraId="633B3FAE" w14:textId="77777777" w:rsidTr="002137C3">
        <w:tc>
          <w:tcPr>
            <w:tcW w:w="5335" w:type="dxa"/>
          </w:tcPr>
          <w:p w14:paraId="3C38759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31</w:t>
            </w:r>
            <w:r w:rsidRPr="00781F2A">
              <w:rPr>
                <w:sz w:val="20"/>
              </w:rPr>
              <w:t xml:space="preserve"> It was also said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‘Whoever divorces his wife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let him give her a certificate of divorce.’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32</w:t>
            </w:r>
            <w:r w:rsidRPr="00781F2A">
              <w:rPr>
                <w:sz w:val="20"/>
              </w:rPr>
              <w:t xml:space="preserve"> But I say to you that anyone who divorces his wife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except on the ground of unchastity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causes her to commit adultery; and whoever marries a divorced woman commits adultery.</w:t>
            </w:r>
          </w:p>
        </w:tc>
        <w:tc>
          <w:tcPr>
            <w:tcW w:w="3920" w:type="dxa"/>
          </w:tcPr>
          <w:p w14:paraId="5D043A8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064760D6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19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9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I say to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whoever divorces his wife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except for unchastity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marries another commits adultery.</w:t>
            </w:r>
          </w:p>
          <w:p w14:paraId="7B5A9FE5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Mark </w:t>
            </w:r>
            <w:r w:rsidRPr="00781F2A">
              <w:rPr>
                <w:b/>
                <w:sz w:val="16"/>
              </w:rPr>
              <w:t>10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 xml:space="preserve">Whoever divorces his wife and marries another commits adultery against her;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12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if she divorces her husband and marries another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she commits adultery.</w:t>
            </w:r>
          </w:p>
          <w:p w14:paraId="5EB51032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16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18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Anyone who divorces his wife and marries another commits adultery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whoever marries a woman divorced from her husband commits adultery.</w:t>
            </w:r>
          </w:p>
        </w:tc>
      </w:tr>
      <w:tr w:rsidR="002137C3" w:rsidRPr="00781F2A" w14:paraId="37E516FD" w14:textId="77777777" w:rsidTr="002137C3">
        <w:tc>
          <w:tcPr>
            <w:tcW w:w="5335" w:type="dxa"/>
          </w:tcPr>
          <w:p w14:paraId="7306D72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33</w:t>
            </w:r>
            <w:r w:rsidRPr="00781F2A">
              <w:rPr>
                <w:sz w:val="20"/>
              </w:rPr>
              <w:t xml:space="preserve"> Again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 have heard that it was said to those of ancient times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‘You shall not swear falsely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but carry out the vows you have made to the Lord.’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34</w:t>
            </w:r>
            <w:r w:rsidRPr="00781F2A">
              <w:rPr>
                <w:sz w:val="20"/>
              </w:rPr>
              <w:t xml:space="preserve"> But I say to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Do not swear at all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either by heaven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for it is the throne of God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35</w:t>
            </w:r>
            <w:r w:rsidRPr="00781F2A">
              <w:rPr>
                <w:sz w:val="20"/>
              </w:rPr>
              <w:t xml:space="preserve"> or by the earth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for it is his footstool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or by Jerusalem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for it is the city of the great King.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36</w:t>
            </w:r>
            <w:r w:rsidRPr="00781F2A">
              <w:rPr>
                <w:sz w:val="20"/>
              </w:rPr>
              <w:t xml:space="preserve"> And do not swear by your head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for you cannot make one hair white or black.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37</w:t>
            </w:r>
            <w:r w:rsidRPr="00781F2A">
              <w:rPr>
                <w:sz w:val="20"/>
              </w:rPr>
              <w:t xml:space="preserve"> Let your word be ‘Yes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Yes’ or ‘No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No’; anything more than this comes from the evil one.</w:t>
            </w:r>
          </w:p>
        </w:tc>
        <w:tc>
          <w:tcPr>
            <w:tcW w:w="3920" w:type="dxa"/>
          </w:tcPr>
          <w:p w14:paraId="6879681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149BCBC6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3DE44009" w14:textId="77777777" w:rsidTr="002137C3">
        <w:tc>
          <w:tcPr>
            <w:tcW w:w="5335" w:type="dxa"/>
          </w:tcPr>
          <w:p w14:paraId="6AAFBA4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38</w:t>
            </w:r>
            <w:r w:rsidRPr="00781F2A">
              <w:rPr>
                <w:sz w:val="20"/>
              </w:rPr>
              <w:t xml:space="preserve"> You have heard that it was said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‘An eye for an eye and a tooth for a tooth.’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39</w:t>
            </w:r>
            <w:r w:rsidRPr="00781F2A">
              <w:rPr>
                <w:sz w:val="20"/>
              </w:rPr>
              <w:t xml:space="preserve"> But I say to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Do not resist an evildoer.</w:t>
            </w:r>
          </w:p>
          <w:p w14:paraId="7289415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But if anyone strikes you on the right cheek</w:t>
            </w:r>
            <w:r w:rsidRPr="00745134">
              <w:rPr>
                <w:sz w:val="20"/>
              </w:rPr>
              <w:t>,</w:t>
            </w:r>
          </w:p>
          <w:p w14:paraId="169D0F8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turn the other also;</w:t>
            </w:r>
          </w:p>
          <w:p w14:paraId="226AB02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40</w:t>
            </w:r>
            <w:r w:rsidRPr="00781F2A">
              <w:rPr>
                <w:sz w:val="20"/>
              </w:rPr>
              <w:t xml:space="preserve"> and if anyone wants to sue you and take your coat</w:t>
            </w:r>
            <w:r w:rsidRPr="00745134">
              <w:rPr>
                <w:sz w:val="20"/>
              </w:rPr>
              <w:t>,</w:t>
            </w:r>
          </w:p>
          <w:p w14:paraId="71F47B6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give your cloak as well;</w:t>
            </w:r>
          </w:p>
          <w:p w14:paraId="4B2F9B0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41</w:t>
            </w:r>
            <w:r w:rsidRPr="00781F2A">
              <w:rPr>
                <w:sz w:val="20"/>
              </w:rPr>
              <w:t xml:space="preserve"> and if anyone forces you to go one mile</w:t>
            </w:r>
            <w:r w:rsidRPr="00745134">
              <w:rPr>
                <w:sz w:val="20"/>
              </w:rPr>
              <w:t>,</w:t>
            </w:r>
          </w:p>
          <w:p w14:paraId="7C5A34D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go also the second mile.</w:t>
            </w:r>
          </w:p>
          <w:p w14:paraId="2BA97D1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42</w:t>
            </w:r>
            <w:r w:rsidRPr="00781F2A">
              <w:rPr>
                <w:sz w:val="20"/>
              </w:rPr>
              <w:t xml:space="preserve"> Give to everyone who begs from you</w:t>
            </w:r>
            <w:r w:rsidRPr="00745134">
              <w:rPr>
                <w:sz w:val="20"/>
              </w:rPr>
              <w:t>,</w:t>
            </w:r>
          </w:p>
          <w:p w14:paraId="2030875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do not refuse anyone who wants to borrow from you.</w:t>
            </w:r>
          </w:p>
        </w:tc>
        <w:tc>
          <w:tcPr>
            <w:tcW w:w="3920" w:type="dxa"/>
          </w:tcPr>
          <w:p w14:paraId="00C4DFF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27</w:t>
            </w:r>
            <w:r w:rsidRPr="00781F2A">
              <w:rPr>
                <w:sz w:val="20"/>
              </w:rPr>
              <w:t xml:space="preserve"> But I say to you that listen</w:t>
            </w:r>
            <w:r w:rsidRPr="00745134">
              <w:rPr>
                <w:sz w:val="20"/>
              </w:rPr>
              <w:t>,</w:t>
            </w:r>
          </w:p>
          <w:p w14:paraId="1BD1960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Love your enemies</w:t>
            </w:r>
            <w:r w:rsidRPr="00745134">
              <w:rPr>
                <w:sz w:val="20"/>
              </w:rPr>
              <w:t>,</w:t>
            </w:r>
          </w:p>
          <w:p w14:paraId="5276197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do good to those who hate you</w:t>
            </w:r>
            <w:r w:rsidRPr="00745134">
              <w:rPr>
                <w:sz w:val="20"/>
              </w:rPr>
              <w:t>,</w:t>
            </w:r>
          </w:p>
          <w:p w14:paraId="17BC883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28</w:t>
            </w:r>
            <w:r w:rsidRPr="00781F2A">
              <w:rPr>
                <w:sz w:val="20"/>
              </w:rPr>
              <w:t xml:space="preserve"> bless those who curse you</w:t>
            </w:r>
            <w:r w:rsidRPr="00745134">
              <w:rPr>
                <w:sz w:val="20"/>
              </w:rPr>
              <w:t>,</w:t>
            </w:r>
          </w:p>
          <w:p w14:paraId="36C1B5B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pray for those who abuse you.</w:t>
            </w:r>
          </w:p>
          <w:p w14:paraId="4065E9C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29</w:t>
            </w:r>
            <w:r w:rsidRPr="00781F2A">
              <w:rPr>
                <w:sz w:val="20"/>
              </w:rPr>
              <w:t xml:space="preserve"> If anyone strikes you on the cheek</w:t>
            </w:r>
            <w:r w:rsidRPr="00745134">
              <w:rPr>
                <w:sz w:val="20"/>
              </w:rPr>
              <w:t>,</w:t>
            </w:r>
          </w:p>
          <w:p w14:paraId="20C55FA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offer the other also;</w:t>
            </w:r>
          </w:p>
          <w:p w14:paraId="4EF2D7D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from anyone who takes away your coat</w:t>
            </w:r>
          </w:p>
          <w:p w14:paraId="554F34F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do not withhold even your shirt.</w:t>
            </w:r>
          </w:p>
          <w:p w14:paraId="5AAFA3B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30</w:t>
            </w:r>
            <w:r w:rsidRPr="00781F2A">
              <w:rPr>
                <w:sz w:val="20"/>
              </w:rPr>
              <w:t xml:space="preserve"> Give to everyone who begs from you;</w:t>
            </w:r>
          </w:p>
          <w:p w14:paraId="1F29C32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if anyone takes away your goods</w:t>
            </w:r>
            <w:r w:rsidRPr="00745134">
              <w:rPr>
                <w:sz w:val="20"/>
              </w:rPr>
              <w:t>,</w:t>
            </w:r>
          </w:p>
          <w:p w14:paraId="2031B20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do not ask for them again.</w:t>
            </w:r>
          </w:p>
        </w:tc>
        <w:tc>
          <w:tcPr>
            <w:tcW w:w="3921" w:type="dxa"/>
          </w:tcPr>
          <w:p w14:paraId="2D8762C1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5B3E4D94" w14:textId="77777777" w:rsidTr="002137C3">
        <w:tc>
          <w:tcPr>
            <w:tcW w:w="5335" w:type="dxa"/>
          </w:tcPr>
          <w:p w14:paraId="78795C6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0" w:type="dxa"/>
          </w:tcPr>
          <w:p w14:paraId="62DAD20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31</w:t>
            </w:r>
            <w:r w:rsidRPr="00781F2A">
              <w:rPr>
                <w:sz w:val="20"/>
              </w:rPr>
              <w:t xml:space="preserve"> Do to others as you would have them do to you.</w:t>
            </w:r>
          </w:p>
        </w:tc>
        <w:tc>
          <w:tcPr>
            <w:tcW w:w="3921" w:type="dxa"/>
          </w:tcPr>
          <w:p w14:paraId="7FB8450F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27AA4A5B" w14:textId="77777777" w:rsidTr="002137C3">
        <w:tc>
          <w:tcPr>
            <w:tcW w:w="5335" w:type="dxa"/>
          </w:tcPr>
          <w:p w14:paraId="00330DC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43</w:t>
            </w:r>
            <w:r w:rsidRPr="00781F2A">
              <w:rPr>
                <w:sz w:val="20"/>
              </w:rPr>
              <w:t xml:space="preserve"> You have heard that it was said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‘You shall love your neighbor and hate your enemy.’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44</w:t>
            </w:r>
            <w:r w:rsidRPr="00781F2A">
              <w:rPr>
                <w:sz w:val="20"/>
              </w:rPr>
              <w:t xml:space="preserve"> But I say to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Love your enemies and pray for those who persecute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45</w:t>
            </w:r>
            <w:r w:rsidRPr="00781F2A">
              <w:rPr>
                <w:sz w:val="20"/>
              </w:rPr>
              <w:t xml:space="preserve"> so that you may be children of your Father in heaven; for he makes his sun rise on the evil and on the good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sends rain on the righteous and on the unrighteous.</w:t>
            </w:r>
          </w:p>
          <w:p w14:paraId="41A4F53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46</w:t>
            </w:r>
            <w:r w:rsidRPr="00781F2A">
              <w:rPr>
                <w:sz w:val="20"/>
              </w:rPr>
              <w:t xml:space="preserve"> For if you love those who love you</w:t>
            </w:r>
            <w:r w:rsidRPr="00745134">
              <w:rPr>
                <w:sz w:val="20"/>
              </w:rPr>
              <w:t>,</w:t>
            </w:r>
          </w:p>
          <w:p w14:paraId="7060425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what reward do you have?</w:t>
            </w:r>
          </w:p>
          <w:p w14:paraId="37DD88B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lastRenderedPageBreak/>
              <w:tab/>
              <w:t>Do not even the tax collectors do the same?</w:t>
            </w:r>
          </w:p>
          <w:p w14:paraId="48D2225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47</w:t>
            </w:r>
            <w:r w:rsidRPr="00781F2A">
              <w:rPr>
                <w:sz w:val="20"/>
              </w:rPr>
              <w:t xml:space="preserve"> And if you greet only your brothers and sisters</w:t>
            </w:r>
            <w:r w:rsidRPr="00745134">
              <w:rPr>
                <w:sz w:val="20"/>
              </w:rPr>
              <w:t>,</w:t>
            </w:r>
          </w:p>
          <w:p w14:paraId="407CC30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what more are you doing than others?</w:t>
            </w:r>
          </w:p>
          <w:p w14:paraId="0D53498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Do not even the Gentiles do the same?</w:t>
            </w:r>
          </w:p>
          <w:p w14:paraId="4F37786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1E14185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3F759B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3388DB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BA1FBC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044C7A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9AC1AB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A8A08D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C83087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39E777B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FE8AF2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1C95295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15EC57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BCB4E0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17D924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48</w:t>
            </w:r>
            <w:r w:rsidRPr="00781F2A">
              <w:rPr>
                <w:sz w:val="20"/>
              </w:rPr>
              <w:t xml:space="preserve"> Be perfect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therefore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as your heavenly Father is perfect.</w:t>
            </w:r>
          </w:p>
        </w:tc>
        <w:tc>
          <w:tcPr>
            <w:tcW w:w="3920" w:type="dxa"/>
          </w:tcPr>
          <w:p w14:paraId="59607911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  <w:p w14:paraId="65115684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  <w:p w14:paraId="653101E2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  <w:p w14:paraId="24222594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  <w:p w14:paraId="4D085683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  <w:p w14:paraId="53EBBED3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  <w:p w14:paraId="1604795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32</w:t>
            </w:r>
            <w:r w:rsidRPr="00781F2A">
              <w:rPr>
                <w:sz w:val="20"/>
              </w:rPr>
              <w:t xml:space="preserve"> If you love those who love you</w:t>
            </w:r>
            <w:r w:rsidRPr="00745134">
              <w:rPr>
                <w:sz w:val="20"/>
              </w:rPr>
              <w:t>,</w:t>
            </w:r>
          </w:p>
          <w:p w14:paraId="44AF225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what credit is that to you?</w:t>
            </w:r>
          </w:p>
          <w:p w14:paraId="0DC6595A" w14:textId="77777777" w:rsidR="002137C3" w:rsidRPr="00781F2A" w:rsidRDefault="002137C3" w:rsidP="00A20810">
            <w:pPr>
              <w:widowControl w:val="0"/>
              <w:tabs>
                <w:tab w:val="left" w:pos="365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lastRenderedPageBreak/>
              <w:tab/>
              <w:t>For even sinners love those who love them.</w:t>
            </w:r>
          </w:p>
          <w:p w14:paraId="0D5E861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33</w:t>
            </w:r>
            <w:r w:rsidRPr="00781F2A">
              <w:rPr>
                <w:sz w:val="20"/>
              </w:rPr>
              <w:t xml:space="preserve"> If you do good to those who do good to you</w:t>
            </w:r>
            <w:r w:rsidRPr="00745134">
              <w:rPr>
                <w:sz w:val="20"/>
              </w:rPr>
              <w:t>,</w:t>
            </w:r>
          </w:p>
          <w:p w14:paraId="7E4A391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what credit is that to you?</w:t>
            </w:r>
          </w:p>
          <w:p w14:paraId="007D8F1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even sinners do the same.</w:t>
            </w:r>
          </w:p>
          <w:p w14:paraId="6BE7F7F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34</w:t>
            </w:r>
            <w:r w:rsidRPr="00781F2A">
              <w:rPr>
                <w:sz w:val="20"/>
              </w:rPr>
              <w:t xml:space="preserve"> If you lend to those from whom you hope to receive</w:t>
            </w:r>
            <w:r w:rsidRPr="00745134">
              <w:rPr>
                <w:sz w:val="20"/>
              </w:rPr>
              <w:t>,</w:t>
            </w:r>
          </w:p>
          <w:p w14:paraId="3D20B3E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what credit is that to you?</w:t>
            </w:r>
          </w:p>
          <w:p w14:paraId="2AA3270C" w14:textId="77777777" w:rsidR="002137C3" w:rsidRPr="00781F2A" w:rsidRDefault="002137C3" w:rsidP="00A20810">
            <w:pPr>
              <w:widowControl w:val="0"/>
              <w:tabs>
                <w:tab w:val="left" w:pos="365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Even sinners lend to sinners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to receive as much again.</w:t>
            </w:r>
          </w:p>
          <w:p w14:paraId="501DC7A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35</w:t>
            </w:r>
            <w:r w:rsidRPr="00781F2A">
              <w:rPr>
                <w:sz w:val="20"/>
              </w:rPr>
              <w:t xml:space="preserve"> But love your enemies</w:t>
            </w:r>
            <w:r w:rsidRPr="00745134">
              <w:rPr>
                <w:sz w:val="20"/>
              </w:rPr>
              <w:t>,</w:t>
            </w:r>
          </w:p>
          <w:p w14:paraId="218253A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do good</w:t>
            </w:r>
            <w:r w:rsidRPr="00745134">
              <w:rPr>
                <w:sz w:val="20"/>
              </w:rPr>
              <w:t>,</w:t>
            </w:r>
          </w:p>
          <w:p w14:paraId="1FCEECC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lend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expecting nothing in return.</w:t>
            </w:r>
          </w:p>
          <w:p w14:paraId="605F5FD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Your reward will be great</w:t>
            </w:r>
            <w:r w:rsidRPr="00745134">
              <w:rPr>
                <w:sz w:val="20"/>
              </w:rPr>
              <w:t>,</w:t>
            </w:r>
          </w:p>
          <w:p w14:paraId="45ECC67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you will be children of the Most High; for he is kind to the ungrateful and the wicked.</w:t>
            </w:r>
          </w:p>
          <w:p w14:paraId="2786E41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36</w:t>
            </w:r>
            <w:r w:rsidRPr="00781F2A">
              <w:rPr>
                <w:sz w:val="20"/>
              </w:rPr>
              <w:t xml:space="preserve"> Be merciful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just as your Father is merciful.</w:t>
            </w:r>
          </w:p>
        </w:tc>
        <w:tc>
          <w:tcPr>
            <w:tcW w:w="3921" w:type="dxa"/>
          </w:tcPr>
          <w:p w14:paraId="7CE9929B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2614E1B5" w14:textId="77777777" w:rsidTr="002137C3">
        <w:tc>
          <w:tcPr>
            <w:tcW w:w="5335" w:type="dxa"/>
          </w:tcPr>
          <w:p w14:paraId="4AF35D4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b/>
                <w:sz w:val="20"/>
              </w:rPr>
              <w:t>6</w:t>
            </w:r>
            <w:r w:rsidRPr="00781F2A">
              <w:rPr>
                <w:sz w:val="20"/>
              </w:rPr>
              <w:t xml:space="preserve">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</w:t>
            </w:r>
            <w:r w:rsidRPr="00781F2A">
              <w:rPr>
                <w:sz w:val="20"/>
              </w:rPr>
              <w:t xml:space="preserve"> Beware of practicing your piety before others in order to be seen by them; for then you have no reward from your Father in heaven.</w:t>
            </w:r>
          </w:p>
        </w:tc>
        <w:tc>
          <w:tcPr>
            <w:tcW w:w="3920" w:type="dxa"/>
          </w:tcPr>
          <w:p w14:paraId="754D321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2D86C3DE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50768291" w14:textId="77777777" w:rsidTr="002137C3">
        <w:tc>
          <w:tcPr>
            <w:tcW w:w="5335" w:type="dxa"/>
          </w:tcPr>
          <w:p w14:paraId="0A23B03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</w:t>
            </w:r>
            <w:r w:rsidRPr="00781F2A">
              <w:rPr>
                <w:sz w:val="20"/>
              </w:rPr>
              <w:t xml:space="preserve"> So whenever you give alms</w:t>
            </w:r>
            <w:r w:rsidRPr="00745134">
              <w:rPr>
                <w:sz w:val="20"/>
              </w:rPr>
              <w:t>,</w:t>
            </w:r>
          </w:p>
          <w:p w14:paraId="162C61E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do not sound a trumpet before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as the hypocrites do</w:t>
            </w:r>
          </w:p>
          <w:p w14:paraId="3FB3F98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in the synagogues and in the streets</w:t>
            </w:r>
            <w:r w:rsidRPr="00745134">
              <w:rPr>
                <w:sz w:val="20"/>
              </w:rPr>
              <w:t>,</w:t>
            </w:r>
          </w:p>
          <w:p w14:paraId="7677EB5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so that they may be praised by others.</w:t>
            </w:r>
          </w:p>
          <w:p w14:paraId="718C066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Truly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they have received their reward.</w:t>
            </w:r>
          </w:p>
          <w:p w14:paraId="23DF68D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</w:t>
            </w:r>
            <w:r w:rsidRPr="00781F2A">
              <w:rPr>
                <w:sz w:val="20"/>
              </w:rPr>
              <w:t xml:space="preserve"> But when you give alms</w:t>
            </w:r>
            <w:r w:rsidRPr="00745134">
              <w:rPr>
                <w:sz w:val="20"/>
              </w:rPr>
              <w:t>,</w:t>
            </w:r>
          </w:p>
          <w:p w14:paraId="4CC54FC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do not let your left hand know what your right hand is doing</w:t>
            </w:r>
            <w:r w:rsidRPr="00745134">
              <w:rPr>
                <w:sz w:val="20"/>
              </w:rPr>
              <w:t>,</w:t>
            </w:r>
          </w:p>
          <w:p w14:paraId="4892591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4</w:t>
            </w:r>
            <w:r w:rsidRPr="00781F2A">
              <w:rPr>
                <w:sz w:val="20"/>
              </w:rPr>
              <w:t xml:space="preserve"> so that your alms may be done in secret;</w:t>
            </w:r>
          </w:p>
          <w:p w14:paraId="316F978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your Father who sees in secret will reward you.</w:t>
            </w:r>
          </w:p>
        </w:tc>
        <w:tc>
          <w:tcPr>
            <w:tcW w:w="3920" w:type="dxa"/>
          </w:tcPr>
          <w:p w14:paraId="2113D76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113C46D8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12B10DB6" w14:textId="77777777" w:rsidTr="002137C3">
        <w:tc>
          <w:tcPr>
            <w:tcW w:w="5335" w:type="dxa"/>
          </w:tcPr>
          <w:p w14:paraId="6D7BD40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5</w:t>
            </w:r>
            <w:r w:rsidRPr="00781F2A">
              <w:rPr>
                <w:sz w:val="20"/>
              </w:rPr>
              <w:t xml:space="preserve"> And whenever you pray</w:t>
            </w:r>
            <w:r w:rsidRPr="00745134">
              <w:rPr>
                <w:sz w:val="20"/>
              </w:rPr>
              <w:t>,</w:t>
            </w:r>
          </w:p>
          <w:p w14:paraId="4283260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do not be like the hypocrites;</w:t>
            </w:r>
          </w:p>
          <w:p w14:paraId="3C57C26D" w14:textId="77777777" w:rsidR="002137C3" w:rsidRPr="00781F2A" w:rsidRDefault="002137C3" w:rsidP="00A20810">
            <w:pPr>
              <w:widowControl w:val="0"/>
              <w:tabs>
                <w:tab w:val="left" w:pos="348"/>
              </w:tabs>
              <w:ind w:left="720" w:hanging="720"/>
              <w:rPr>
                <w:sz w:val="20"/>
              </w:rPr>
            </w:pPr>
            <w:r w:rsidRPr="00781F2A">
              <w:rPr>
                <w:sz w:val="20"/>
              </w:rPr>
              <w:tab/>
              <w:t>for they love to stand and pray in the synagogues and at the street corners</w:t>
            </w:r>
            <w:r w:rsidRPr="00745134">
              <w:rPr>
                <w:sz w:val="20"/>
              </w:rPr>
              <w:t>,</w:t>
            </w:r>
          </w:p>
          <w:p w14:paraId="0DCA933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so that they may be seen by others.</w:t>
            </w:r>
          </w:p>
          <w:p w14:paraId="2F7D45C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Truly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they have received their reward.</w:t>
            </w:r>
          </w:p>
          <w:p w14:paraId="73EA6C4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6</w:t>
            </w:r>
            <w:r w:rsidRPr="00781F2A">
              <w:rPr>
                <w:sz w:val="20"/>
              </w:rPr>
              <w:t xml:space="preserve"> But whenever you pray</w:t>
            </w:r>
            <w:r w:rsidRPr="00745134">
              <w:rPr>
                <w:sz w:val="20"/>
              </w:rPr>
              <w:t>,</w:t>
            </w:r>
          </w:p>
          <w:p w14:paraId="0348FE9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go into your room and shut the door and pray to your Father</w:t>
            </w:r>
          </w:p>
          <w:p w14:paraId="225AD69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who is in secret;</w:t>
            </w:r>
          </w:p>
          <w:p w14:paraId="11E8525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lastRenderedPageBreak/>
              <w:tab/>
              <w:t>and your Father who sees in secret will reward you.</w:t>
            </w:r>
          </w:p>
        </w:tc>
        <w:tc>
          <w:tcPr>
            <w:tcW w:w="3920" w:type="dxa"/>
          </w:tcPr>
          <w:p w14:paraId="18AC273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1F68CDEF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4C75535F" w14:textId="77777777" w:rsidTr="002137C3">
        <w:tc>
          <w:tcPr>
            <w:tcW w:w="5335" w:type="dxa"/>
          </w:tcPr>
          <w:p w14:paraId="2D67C85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7</w:t>
            </w:r>
            <w:r w:rsidRPr="00781F2A">
              <w:rPr>
                <w:sz w:val="20"/>
              </w:rPr>
              <w:t xml:space="preserve"> When you are praying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do not heap up empty phrases as the Gentiles do; for they think that they will be heard because of their many words.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8</w:t>
            </w:r>
            <w:r w:rsidRPr="00781F2A">
              <w:rPr>
                <w:sz w:val="20"/>
              </w:rPr>
              <w:t xml:space="preserve"> Do not be like them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for your Father knows what you need before you ask him.</w:t>
            </w:r>
          </w:p>
        </w:tc>
        <w:tc>
          <w:tcPr>
            <w:tcW w:w="3920" w:type="dxa"/>
          </w:tcPr>
          <w:p w14:paraId="017CDD6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2E45F283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67F3E51C" w14:textId="77777777" w:rsidTr="002137C3">
        <w:tc>
          <w:tcPr>
            <w:tcW w:w="5335" w:type="dxa"/>
          </w:tcPr>
          <w:p w14:paraId="4C0C494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9</w:t>
            </w:r>
            <w:r w:rsidRPr="00781F2A">
              <w:rPr>
                <w:sz w:val="20"/>
              </w:rPr>
              <w:t xml:space="preserve"> Pray then in this way:</w:t>
            </w:r>
          </w:p>
          <w:p w14:paraId="0E64F2C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Our Father in heaven</w:t>
            </w:r>
            <w:r w:rsidRPr="00745134">
              <w:rPr>
                <w:sz w:val="20"/>
              </w:rPr>
              <w:t>,</w:t>
            </w:r>
          </w:p>
          <w:p w14:paraId="51C2940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hallowed be your name.</w:t>
            </w:r>
          </w:p>
          <w:p w14:paraId="30B5EBA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10</w:t>
            </w:r>
            <w:r w:rsidRPr="00781F2A">
              <w:rPr>
                <w:sz w:val="20"/>
              </w:rPr>
              <w:t xml:space="preserve"> Your kingdom come.</w:t>
            </w:r>
          </w:p>
          <w:p w14:paraId="4E1DF2A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Your will be done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on earth as it is in heaven.</w:t>
            </w:r>
          </w:p>
          <w:p w14:paraId="6DF1F49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11</w:t>
            </w:r>
            <w:r w:rsidRPr="00781F2A">
              <w:rPr>
                <w:sz w:val="20"/>
              </w:rPr>
              <w:t xml:space="preserve"> Give us this day our daily bread.</w:t>
            </w:r>
          </w:p>
          <w:p w14:paraId="7641001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12</w:t>
            </w:r>
            <w:r w:rsidRPr="00781F2A">
              <w:rPr>
                <w:sz w:val="20"/>
              </w:rPr>
              <w:t xml:space="preserve"> And forgive us our debts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as we also have forgiven our debtors.</w:t>
            </w:r>
          </w:p>
          <w:p w14:paraId="36AE992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13</w:t>
            </w:r>
            <w:r w:rsidRPr="00781F2A">
              <w:rPr>
                <w:sz w:val="20"/>
              </w:rPr>
              <w:t xml:space="preserve"> And do not bring us to the time of trial</w:t>
            </w:r>
            <w:r w:rsidRPr="00745134">
              <w:rPr>
                <w:sz w:val="20"/>
              </w:rPr>
              <w:t>,</w:t>
            </w:r>
          </w:p>
          <w:p w14:paraId="63372D2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but rescue us from the evil one.</w:t>
            </w:r>
          </w:p>
        </w:tc>
        <w:tc>
          <w:tcPr>
            <w:tcW w:w="3920" w:type="dxa"/>
          </w:tcPr>
          <w:p w14:paraId="56CD5C1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1F53779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11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He was praying in a certain place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after he had finished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one of his disciples said to him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teach us to pray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as John taught his disciples.”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He said to them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“When you pray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say:</w:t>
            </w:r>
          </w:p>
          <w:p w14:paraId="601E9D89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Father</w:t>
            </w:r>
            <w:r w:rsidRPr="00745134">
              <w:rPr>
                <w:sz w:val="16"/>
              </w:rPr>
              <w:t>,</w:t>
            </w:r>
          </w:p>
          <w:p w14:paraId="118E82E3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hallowed be your name.</w:t>
            </w:r>
          </w:p>
          <w:p w14:paraId="23400A72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Your kingdom come.</w:t>
            </w:r>
          </w:p>
          <w:p w14:paraId="6ADD71EE" w14:textId="77777777" w:rsidR="002137C3" w:rsidRPr="00781F2A" w:rsidRDefault="002137C3" w:rsidP="00A20810">
            <w:pPr>
              <w:ind w:left="360" w:hanging="360"/>
              <w:rPr>
                <w:color w:val="000000"/>
                <w:kern w:val="16"/>
                <w:sz w:val="16"/>
                <w:vertAlign w:val="superscript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ab/>
              <w:t>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Give us each day our daily bread.</w:t>
            </w:r>
          </w:p>
          <w:p w14:paraId="4C68B258" w14:textId="77777777" w:rsidR="002137C3" w:rsidRPr="00781F2A" w:rsidRDefault="002137C3" w:rsidP="00A20810">
            <w:pPr>
              <w:tabs>
                <w:tab w:val="left" w:pos="357"/>
              </w:tabs>
              <w:ind w:left="645" w:hanging="645"/>
              <w:rPr>
                <w:color w:val="000000"/>
                <w:kern w:val="16"/>
                <w:sz w:val="16"/>
                <w:vertAlign w:val="superscript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ab/>
              <w:t>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forgive us our sins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for we ourselves forgive everyone indebted to us.</w:t>
            </w:r>
          </w:p>
          <w:p w14:paraId="678EAF9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do not bring us to the time of trial.”</w:t>
            </w:r>
          </w:p>
        </w:tc>
      </w:tr>
      <w:tr w:rsidR="002137C3" w:rsidRPr="00781F2A" w14:paraId="77D7CCE1" w14:textId="77777777" w:rsidTr="002137C3">
        <w:tc>
          <w:tcPr>
            <w:tcW w:w="5335" w:type="dxa"/>
          </w:tcPr>
          <w:p w14:paraId="12A9638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14</w:t>
            </w:r>
            <w:r w:rsidRPr="00781F2A">
              <w:rPr>
                <w:sz w:val="20"/>
              </w:rPr>
              <w:t xml:space="preserve"> For if you forgive others their trespasses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your heavenly Father will also forgive you;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15</w:t>
            </w:r>
            <w:r w:rsidRPr="00781F2A">
              <w:rPr>
                <w:sz w:val="20"/>
              </w:rPr>
              <w:t xml:space="preserve"> but if you do not forgive others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neither will your Father forgive your trespasses.</w:t>
            </w:r>
          </w:p>
        </w:tc>
        <w:tc>
          <w:tcPr>
            <w:tcW w:w="3920" w:type="dxa"/>
          </w:tcPr>
          <w:p w14:paraId="075BEB4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6C5E4707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18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So my heavenly Father will also do to every one of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if you do not forgive your brother or sister from your heart.</w:t>
            </w:r>
          </w:p>
        </w:tc>
      </w:tr>
      <w:tr w:rsidR="002137C3" w:rsidRPr="00781F2A" w14:paraId="0A77008F" w14:textId="77777777" w:rsidTr="002137C3">
        <w:tc>
          <w:tcPr>
            <w:tcW w:w="5335" w:type="dxa"/>
          </w:tcPr>
          <w:p w14:paraId="2CDBBEF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16</w:t>
            </w:r>
            <w:r w:rsidRPr="00781F2A">
              <w:rPr>
                <w:sz w:val="20"/>
              </w:rPr>
              <w:t xml:space="preserve"> And whenever you fast</w:t>
            </w:r>
            <w:r w:rsidRPr="00745134">
              <w:rPr>
                <w:sz w:val="20"/>
              </w:rPr>
              <w:t>,</w:t>
            </w:r>
          </w:p>
          <w:p w14:paraId="0539BA8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do not look dismal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like the hypocrites</w:t>
            </w:r>
            <w:r w:rsidRPr="00745134">
              <w:rPr>
                <w:sz w:val="20"/>
              </w:rPr>
              <w:t>,</w:t>
            </w:r>
          </w:p>
          <w:p w14:paraId="12B4F09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they disfigure their faces</w:t>
            </w:r>
          </w:p>
          <w:p w14:paraId="427E586C" w14:textId="77777777" w:rsidR="002137C3" w:rsidRPr="00781F2A" w:rsidRDefault="002137C3" w:rsidP="00A20810">
            <w:pPr>
              <w:widowControl w:val="0"/>
              <w:rPr>
                <w:sz w:val="20"/>
              </w:rPr>
            </w:pPr>
            <w:r w:rsidRPr="00781F2A">
              <w:rPr>
                <w:sz w:val="20"/>
              </w:rPr>
              <w:tab/>
              <w:t>so as to show others that they are fasting.</w:t>
            </w:r>
          </w:p>
          <w:p w14:paraId="04130E5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Truly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they have received their reward.</w:t>
            </w:r>
          </w:p>
          <w:p w14:paraId="6A19D0A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17</w:t>
            </w:r>
            <w:r w:rsidRPr="00781F2A">
              <w:rPr>
                <w:sz w:val="20"/>
              </w:rPr>
              <w:t xml:space="preserve"> But when you fast</w:t>
            </w:r>
            <w:r w:rsidRPr="00745134">
              <w:rPr>
                <w:sz w:val="20"/>
              </w:rPr>
              <w:t>,</w:t>
            </w:r>
          </w:p>
          <w:p w14:paraId="7B67A27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put oil on your head and wash your face</w:t>
            </w:r>
            <w:r w:rsidRPr="00745134">
              <w:rPr>
                <w:sz w:val="20"/>
              </w:rPr>
              <w:t>,</w:t>
            </w:r>
          </w:p>
          <w:p w14:paraId="51CF8CD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</w:rPr>
              <w:tab/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18</w:t>
            </w:r>
            <w:r w:rsidRPr="00781F2A">
              <w:rPr>
                <w:sz w:val="20"/>
              </w:rPr>
              <w:t xml:space="preserve"> so that your fasting may be seen not by others but by your Father who is in secret;</w:t>
            </w:r>
          </w:p>
          <w:p w14:paraId="225BBC9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your Father who sees in secret will reward you.</w:t>
            </w:r>
          </w:p>
        </w:tc>
        <w:tc>
          <w:tcPr>
            <w:tcW w:w="3920" w:type="dxa"/>
          </w:tcPr>
          <w:p w14:paraId="345F09E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3D0BD855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0E46D0B7" w14:textId="77777777" w:rsidTr="002137C3">
        <w:tc>
          <w:tcPr>
            <w:tcW w:w="5335" w:type="dxa"/>
          </w:tcPr>
          <w:p w14:paraId="125D32F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19</w:t>
            </w:r>
            <w:r w:rsidRPr="00781F2A">
              <w:rPr>
                <w:sz w:val="20"/>
              </w:rPr>
              <w:t xml:space="preserve"> Do not store up for yourselves treasures on earth</w:t>
            </w:r>
            <w:r w:rsidRPr="00745134">
              <w:rPr>
                <w:sz w:val="20"/>
              </w:rPr>
              <w:t>,</w:t>
            </w:r>
          </w:p>
          <w:p w14:paraId="1C78C60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where moth and rust consume</w:t>
            </w:r>
          </w:p>
          <w:p w14:paraId="60510ED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where thieves break in and steal;</w:t>
            </w:r>
          </w:p>
          <w:p w14:paraId="20B45A2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20</w:t>
            </w:r>
            <w:r w:rsidRPr="00781F2A">
              <w:rPr>
                <w:sz w:val="20"/>
              </w:rPr>
              <w:t xml:space="preserve"> but store up for yourselves treasures in heaven</w:t>
            </w:r>
            <w:r w:rsidRPr="00745134">
              <w:rPr>
                <w:sz w:val="20"/>
              </w:rPr>
              <w:t>,</w:t>
            </w:r>
          </w:p>
          <w:p w14:paraId="41F4500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where neither moth nor rust consumes</w:t>
            </w:r>
          </w:p>
          <w:p w14:paraId="54AF1B0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where thieves do not break in and steal.</w:t>
            </w:r>
          </w:p>
          <w:p w14:paraId="5CAC800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21</w:t>
            </w:r>
            <w:r w:rsidRPr="00781F2A">
              <w:rPr>
                <w:sz w:val="20"/>
              </w:rPr>
              <w:t xml:space="preserve"> For where your treasure is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there your heart will be also.</w:t>
            </w:r>
          </w:p>
        </w:tc>
        <w:tc>
          <w:tcPr>
            <w:tcW w:w="3920" w:type="dxa"/>
          </w:tcPr>
          <w:p w14:paraId="60B89E5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259FCEAB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</w:p>
          <w:p w14:paraId="7EC84624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</w:p>
          <w:p w14:paraId="6437D2FB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</w:p>
          <w:p w14:paraId="4CA5C36B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12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Sell your possessions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give alms. Make purses for yourselves that do not wear out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 unfailing treasure in heaven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where no thief comes near and no moth destroys.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For where your treasure is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there your heart will be also.</w:t>
            </w:r>
          </w:p>
        </w:tc>
      </w:tr>
      <w:tr w:rsidR="002137C3" w:rsidRPr="00781F2A" w14:paraId="3A65C683" w14:textId="77777777" w:rsidTr="002137C3">
        <w:tc>
          <w:tcPr>
            <w:tcW w:w="5335" w:type="dxa"/>
          </w:tcPr>
          <w:p w14:paraId="4DC1C51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22</w:t>
            </w:r>
            <w:r w:rsidRPr="00781F2A">
              <w:rPr>
                <w:sz w:val="20"/>
              </w:rPr>
              <w:t xml:space="preserve"> The eye is the lamp of the body.</w:t>
            </w:r>
          </w:p>
          <w:p w14:paraId="1DB2B73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So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if your eye is healthy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your whole body will be full of light;</w:t>
            </w:r>
          </w:p>
          <w:p w14:paraId="6C2B3A6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23</w:t>
            </w:r>
            <w:r w:rsidRPr="00781F2A">
              <w:rPr>
                <w:sz w:val="20"/>
              </w:rPr>
              <w:t xml:space="preserve"> but if your eye is unhealthy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your whole body will be full of darkness.</w:t>
            </w:r>
          </w:p>
          <w:p w14:paraId="516C6C9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If then the light in you is darkness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how great is the darkness!</w:t>
            </w:r>
          </w:p>
        </w:tc>
        <w:tc>
          <w:tcPr>
            <w:tcW w:w="3920" w:type="dxa"/>
          </w:tcPr>
          <w:p w14:paraId="478DC6E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25153A2E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11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Your eye is the lamp of your body. If your eye is healthy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your whole body is full of light; but if it is not healthy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your body is full of darkness.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 xml:space="preserve">Therefore consider whether the light in you is not darkness.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36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If then your whole body is full of light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with no part of it in darkness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it will be as full of light as when a lamp gives you light with its rays.</w:t>
            </w:r>
          </w:p>
        </w:tc>
      </w:tr>
      <w:tr w:rsidR="002137C3" w:rsidRPr="00781F2A" w14:paraId="2ADE6FDA" w14:textId="77777777" w:rsidTr="002137C3">
        <w:tc>
          <w:tcPr>
            <w:tcW w:w="5335" w:type="dxa"/>
          </w:tcPr>
          <w:p w14:paraId="6D7D543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24</w:t>
            </w:r>
            <w:r w:rsidRPr="00781F2A">
              <w:rPr>
                <w:sz w:val="20"/>
              </w:rPr>
              <w:t xml:space="preserve"> No one can serve two masters;</w:t>
            </w:r>
          </w:p>
          <w:p w14:paraId="7C14F73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for a slave will either hate the one and love the other</w:t>
            </w:r>
            <w:r w:rsidRPr="00745134">
              <w:rPr>
                <w:sz w:val="20"/>
              </w:rPr>
              <w:t>,</w:t>
            </w:r>
          </w:p>
          <w:p w14:paraId="4B5D7B4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or be devoted to the one and despise the other.</w:t>
            </w:r>
          </w:p>
          <w:p w14:paraId="5C4E714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You cannot serve God and wealth.</w:t>
            </w:r>
          </w:p>
        </w:tc>
        <w:tc>
          <w:tcPr>
            <w:tcW w:w="3920" w:type="dxa"/>
          </w:tcPr>
          <w:p w14:paraId="485DD7D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532E1B69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16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No slave can serve two masters; for a slave will either hate the one and love the other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or be devoted to the one and despise the other. You cannot serve God and wealth.</w:t>
            </w:r>
          </w:p>
        </w:tc>
      </w:tr>
      <w:tr w:rsidR="002137C3" w:rsidRPr="00781F2A" w14:paraId="61EB5ADD" w14:textId="77777777" w:rsidTr="002137C3">
        <w:tc>
          <w:tcPr>
            <w:tcW w:w="5335" w:type="dxa"/>
          </w:tcPr>
          <w:p w14:paraId="3275B67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bookmarkStart w:id="2" w:name="_Hlk514028109"/>
            <w:r w:rsidRPr="00781F2A">
              <w:rPr>
                <w:color w:val="000000"/>
                <w:kern w:val="16"/>
                <w:sz w:val="20"/>
                <w:vertAlign w:val="superscript"/>
              </w:rPr>
              <w:t>25</w:t>
            </w:r>
            <w:r w:rsidRPr="00781F2A">
              <w:rPr>
                <w:sz w:val="20"/>
              </w:rPr>
              <w:t xml:space="preserve"> Therefore I tell you</w:t>
            </w:r>
            <w:r w:rsidRPr="00745134">
              <w:rPr>
                <w:sz w:val="20"/>
              </w:rPr>
              <w:t>,</w:t>
            </w:r>
          </w:p>
          <w:p w14:paraId="68E5DCE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do not worry</w:t>
            </w:r>
          </w:p>
          <w:p w14:paraId="555781E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about your life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what you will eat or what you will drink</w:t>
            </w:r>
            <w:r w:rsidRPr="00745134">
              <w:rPr>
                <w:sz w:val="20"/>
              </w:rPr>
              <w:t>,</w:t>
            </w:r>
          </w:p>
          <w:p w14:paraId="192020F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or about your body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what you will wear.</w:t>
            </w:r>
          </w:p>
          <w:p w14:paraId="009C67B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Is not life more than food</w:t>
            </w:r>
            <w:r w:rsidRPr="00745134">
              <w:rPr>
                <w:sz w:val="20"/>
              </w:rPr>
              <w:t>,</w:t>
            </w:r>
          </w:p>
          <w:p w14:paraId="0B447B4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the body more than clothing?</w:t>
            </w:r>
          </w:p>
          <w:p w14:paraId="5D392BE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26</w:t>
            </w:r>
            <w:r w:rsidRPr="00781F2A">
              <w:rPr>
                <w:sz w:val="20"/>
              </w:rPr>
              <w:t xml:space="preserve"> Look at the birds of the air;</w:t>
            </w:r>
          </w:p>
          <w:p w14:paraId="75571B1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they neither sow nor reap</w:t>
            </w:r>
          </w:p>
          <w:p w14:paraId="29B750C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nor gather into barns</w:t>
            </w:r>
            <w:r w:rsidRPr="00745134">
              <w:rPr>
                <w:sz w:val="20"/>
              </w:rPr>
              <w:t>,</w:t>
            </w:r>
          </w:p>
          <w:p w14:paraId="78A2628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yet your heavenly Father feeds them.</w:t>
            </w:r>
          </w:p>
          <w:p w14:paraId="08AA50B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Are you not of more value than they?</w:t>
            </w:r>
          </w:p>
          <w:p w14:paraId="08E6A87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27</w:t>
            </w:r>
            <w:r w:rsidRPr="00781F2A">
              <w:rPr>
                <w:sz w:val="20"/>
              </w:rPr>
              <w:t xml:space="preserve"> And can any of you by worrying add a single hour to your span of life?</w:t>
            </w:r>
          </w:p>
          <w:p w14:paraId="13DA858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28</w:t>
            </w:r>
            <w:r w:rsidRPr="00781F2A">
              <w:rPr>
                <w:sz w:val="20"/>
              </w:rPr>
              <w:t xml:space="preserve"> And why do you worry about clothing?</w:t>
            </w:r>
          </w:p>
          <w:p w14:paraId="41403AE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Consider the lilies of the field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how they grow;</w:t>
            </w:r>
          </w:p>
          <w:p w14:paraId="582124C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they neither toil nor spin</w:t>
            </w:r>
            <w:r w:rsidRPr="00745134">
              <w:rPr>
                <w:sz w:val="20"/>
              </w:rPr>
              <w:t>,</w:t>
            </w:r>
          </w:p>
          <w:p w14:paraId="0A8CFD94" w14:textId="77777777" w:rsidR="002137C3" w:rsidRPr="00781F2A" w:rsidRDefault="002137C3" w:rsidP="00A20810">
            <w:pPr>
              <w:widowControl w:val="0"/>
              <w:tabs>
                <w:tab w:val="left" w:pos="360"/>
              </w:tabs>
              <w:ind w:left="720" w:hanging="720"/>
              <w:rPr>
                <w:sz w:val="20"/>
              </w:rPr>
            </w:pPr>
            <w:r w:rsidRPr="00781F2A">
              <w:rPr>
                <w:sz w:val="20"/>
              </w:rPr>
              <w:tab/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29</w:t>
            </w:r>
            <w:r w:rsidRPr="00781F2A">
              <w:rPr>
                <w:sz w:val="20"/>
              </w:rPr>
              <w:t xml:space="preserve"> yet I tell you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even Solomon in all his glory was not clothed like one of these.</w:t>
            </w:r>
          </w:p>
          <w:p w14:paraId="5DE8BFF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30</w:t>
            </w:r>
            <w:r w:rsidRPr="00781F2A">
              <w:rPr>
                <w:sz w:val="20"/>
              </w:rPr>
              <w:t xml:space="preserve"> But if God so clothes the grass of the field</w:t>
            </w:r>
            <w:r w:rsidRPr="00745134">
              <w:rPr>
                <w:sz w:val="20"/>
              </w:rPr>
              <w:t>,</w:t>
            </w:r>
          </w:p>
          <w:p w14:paraId="4519AFE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which is alive today and tomorrow is thrown into the oven</w:t>
            </w:r>
            <w:r w:rsidRPr="00745134">
              <w:rPr>
                <w:sz w:val="20"/>
              </w:rPr>
              <w:t>,</w:t>
            </w:r>
          </w:p>
          <w:p w14:paraId="057E728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will he not much more clothe you—you of little faith?</w:t>
            </w:r>
          </w:p>
          <w:p w14:paraId="5EFCB30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31</w:t>
            </w:r>
            <w:r w:rsidRPr="00781F2A">
              <w:rPr>
                <w:sz w:val="20"/>
              </w:rPr>
              <w:t xml:space="preserve"> Therefore do not worry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saying</w:t>
            </w:r>
            <w:r w:rsidRPr="00745134">
              <w:rPr>
                <w:sz w:val="20"/>
              </w:rPr>
              <w:t>,</w:t>
            </w:r>
          </w:p>
          <w:p w14:paraId="1F6D1BC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‘What will we eat?’</w:t>
            </w:r>
          </w:p>
          <w:p w14:paraId="37CEEA3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or ‘What will we drink?’</w:t>
            </w:r>
          </w:p>
          <w:p w14:paraId="17FC532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or ‘What will we wear?’</w:t>
            </w:r>
          </w:p>
          <w:p w14:paraId="460E5C0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32</w:t>
            </w:r>
            <w:r w:rsidRPr="00781F2A">
              <w:rPr>
                <w:sz w:val="20"/>
              </w:rPr>
              <w:t xml:space="preserve"> For it is the Gentiles who strive for all these things;</w:t>
            </w:r>
          </w:p>
          <w:p w14:paraId="2FED4B1E" w14:textId="77777777" w:rsidR="002137C3" w:rsidRPr="00781F2A" w:rsidRDefault="002137C3" w:rsidP="00A20810">
            <w:pPr>
              <w:widowControl w:val="0"/>
              <w:tabs>
                <w:tab w:val="left" w:pos="360"/>
              </w:tabs>
              <w:ind w:left="720" w:hanging="720"/>
              <w:rPr>
                <w:sz w:val="20"/>
              </w:rPr>
            </w:pPr>
            <w:r w:rsidRPr="00781F2A">
              <w:rPr>
                <w:sz w:val="20"/>
              </w:rPr>
              <w:tab/>
              <w:t>and indeed your heavenly Father knows that you need all these things.</w:t>
            </w:r>
          </w:p>
          <w:p w14:paraId="3D6777D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33</w:t>
            </w:r>
            <w:r w:rsidRPr="00781F2A">
              <w:rPr>
                <w:sz w:val="20"/>
              </w:rPr>
              <w:t xml:space="preserve"> But strive first for the kingdom of God and his righteousness</w:t>
            </w:r>
            <w:r w:rsidRPr="00745134">
              <w:rPr>
                <w:sz w:val="20"/>
              </w:rPr>
              <w:t>,</w:t>
            </w:r>
          </w:p>
          <w:p w14:paraId="456C766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all these things will be given to you as well.</w:t>
            </w:r>
          </w:p>
          <w:p w14:paraId="6D0803D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34</w:t>
            </w:r>
            <w:r w:rsidRPr="00781F2A">
              <w:rPr>
                <w:sz w:val="20"/>
              </w:rPr>
              <w:t xml:space="preserve"> So do not worry about tomorrow</w:t>
            </w:r>
            <w:r w:rsidRPr="00745134">
              <w:rPr>
                <w:sz w:val="20"/>
              </w:rPr>
              <w:t>,</w:t>
            </w:r>
          </w:p>
          <w:p w14:paraId="678863E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tomorrow will bring worries of its own.</w:t>
            </w:r>
          </w:p>
          <w:p w14:paraId="766DD7F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Today’s trouble is enough for today.</w:t>
            </w:r>
          </w:p>
        </w:tc>
        <w:tc>
          <w:tcPr>
            <w:tcW w:w="3920" w:type="dxa"/>
          </w:tcPr>
          <w:p w14:paraId="6F02A49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53707BD6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12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22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Therefore I tell you</w:t>
            </w:r>
            <w:r w:rsidRPr="00745134">
              <w:rPr>
                <w:sz w:val="16"/>
              </w:rPr>
              <w:t>,</w:t>
            </w:r>
          </w:p>
          <w:p w14:paraId="1D4B91E4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do not worry</w:t>
            </w:r>
          </w:p>
          <w:p w14:paraId="7728A6CD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about your life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what you will eat</w:t>
            </w:r>
            <w:r w:rsidRPr="00745134">
              <w:rPr>
                <w:sz w:val="16"/>
              </w:rPr>
              <w:t>,</w:t>
            </w:r>
          </w:p>
          <w:p w14:paraId="6D93F18B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or about your body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what you will wear.</w:t>
            </w:r>
          </w:p>
          <w:p w14:paraId="5FA6511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</w:rPr>
              <w:tab/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For life is more than food</w:t>
            </w:r>
            <w:r w:rsidRPr="00745134">
              <w:rPr>
                <w:sz w:val="16"/>
              </w:rPr>
              <w:t>,</w:t>
            </w:r>
          </w:p>
          <w:p w14:paraId="0A80BE7D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the body more than clothing.</w:t>
            </w:r>
          </w:p>
          <w:p w14:paraId="08187590" w14:textId="77777777" w:rsidR="002137C3" w:rsidRPr="00781F2A" w:rsidRDefault="002137C3" w:rsidP="00A20810"/>
          <w:p w14:paraId="2D62D8F9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Consider the ravens:</w:t>
            </w:r>
          </w:p>
          <w:p w14:paraId="442AA31F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they neither sow nor reap</w:t>
            </w:r>
            <w:r w:rsidRPr="00745134">
              <w:rPr>
                <w:sz w:val="16"/>
              </w:rPr>
              <w:t>,</w:t>
            </w:r>
          </w:p>
          <w:p w14:paraId="32C0ADD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they have neither storehouse nor barn</w:t>
            </w:r>
            <w:r w:rsidRPr="00745134">
              <w:rPr>
                <w:sz w:val="16"/>
              </w:rPr>
              <w:t>,</w:t>
            </w:r>
          </w:p>
          <w:p w14:paraId="24DAA358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yet God feeds them.</w:t>
            </w:r>
          </w:p>
          <w:p w14:paraId="72B9395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Of how much more value are you than the birds!</w:t>
            </w:r>
          </w:p>
          <w:p w14:paraId="46D8A3CE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</w:p>
          <w:p w14:paraId="0010E57D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 xml:space="preserve">And can any of you by worrying add a single hour to your span of life?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26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If then you are not able to do so small a thing as that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why do you worry about the rest?</w:t>
            </w:r>
          </w:p>
          <w:p w14:paraId="2340A31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27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Consider the lilies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how they grow:</w:t>
            </w:r>
          </w:p>
          <w:p w14:paraId="01BE3395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they neither toil nor spin;</w:t>
            </w:r>
          </w:p>
          <w:p w14:paraId="78CD8409" w14:textId="77777777" w:rsidR="002137C3" w:rsidRPr="00781F2A" w:rsidRDefault="002137C3" w:rsidP="00A20810">
            <w:pPr>
              <w:tabs>
                <w:tab w:val="left" w:pos="345"/>
              </w:tabs>
              <w:ind w:left="645" w:hanging="645"/>
              <w:rPr>
                <w:sz w:val="16"/>
              </w:rPr>
            </w:pPr>
            <w:r w:rsidRPr="00781F2A">
              <w:rPr>
                <w:sz w:val="16"/>
              </w:rPr>
              <w:tab/>
              <w:t>yet I tell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even Solomon in all his glory was not clothed like one of these.</w:t>
            </w:r>
          </w:p>
          <w:p w14:paraId="7F4F5437" w14:textId="77777777" w:rsidR="002137C3" w:rsidRPr="00781F2A" w:rsidRDefault="002137C3" w:rsidP="00A20810">
            <w:pPr>
              <w:tabs>
                <w:tab w:val="left" w:pos="345"/>
              </w:tabs>
              <w:ind w:left="645" w:hanging="645"/>
              <w:rPr>
                <w:sz w:val="16"/>
              </w:rPr>
            </w:pPr>
          </w:p>
          <w:p w14:paraId="215EB7FF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28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But if God so clothes the grass of the field</w:t>
            </w:r>
            <w:r w:rsidRPr="00745134">
              <w:rPr>
                <w:sz w:val="16"/>
              </w:rPr>
              <w:t>,</w:t>
            </w:r>
          </w:p>
          <w:p w14:paraId="49C56869" w14:textId="77777777" w:rsidR="002137C3" w:rsidRPr="00781F2A" w:rsidRDefault="002137C3" w:rsidP="00A20810">
            <w:pPr>
              <w:tabs>
                <w:tab w:val="left" w:pos="345"/>
              </w:tabs>
              <w:ind w:left="645" w:hanging="645"/>
              <w:rPr>
                <w:sz w:val="16"/>
              </w:rPr>
            </w:pPr>
            <w:r w:rsidRPr="00781F2A">
              <w:rPr>
                <w:sz w:val="16"/>
              </w:rPr>
              <w:tab/>
              <w:t>which is alive today and tomorrow is thrown into the oven</w:t>
            </w:r>
            <w:r w:rsidRPr="00745134">
              <w:rPr>
                <w:sz w:val="16"/>
              </w:rPr>
              <w:t>,</w:t>
            </w:r>
          </w:p>
          <w:p w14:paraId="35435585" w14:textId="77777777" w:rsidR="002137C3" w:rsidRPr="00781F2A" w:rsidRDefault="002137C3" w:rsidP="00A20810">
            <w:pPr>
              <w:tabs>
                <w:tab w:val="left" w:pos="345"/>
              </w:tabs>
              <w:ind w:left="645" w:hanging="645"/>
              <w:rPr>
                <w:sz w:val="16"/>
              </w:rPr>
            </w:pPr>
            <w:r w:rsidRPr="00781F2A">
              <w:rPr>
                <w:sz w:val="16"/>
              </w:rPr>
              <w:tab/>
              <w:t>how much more will he clothe you--</w:t>
            </w:r>
            <w:proofErr w:type="spellStart"/>
            <w:r w:rsidRPr="00781F2A">
              <w:rPr>
                <w:sz w:val="16"/>
              </w:rPr>
              <w:t>you</w:t>
            </w:r>
            <w:proofErr w:type="spellEnd"/>
            <w:r w:rsidRPr="00781F2A">
              <w:rPr>
                <w:sz w:val="16"/>
              </w:rPr>
              <w:t xml:space="preserve"> of little faith!</w:t>
            </w:r>
          </w:p>
          <w:p w14:paraId="73348CD4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29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And do not keep striving for</w:t>
            </w:r>
          </w:p>
          <w:p w14:paraId="420BA617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what you are to eat</w:t>
            </w:r>
          </w:p>
          <w:p w14:paraId="53EF8A9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what you are to drink</w:t>
            </w:r>
            <w:r w:rsidRPr="00745134">
              <w:rPr>
                <w:sz w:val="16"/>
              </w:rPr>
              <w:t>,</w:t>
            </w:r>
          </w:p>
          <w:p w14:paraId="27A55CBD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do not keep worrying.</w:t>
            </w:r>
          </w:p>
          <w:p w14:paraId="0DE37EE1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30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For it is the nations of the world that strive after all these things</w:t>
            </w:r>
            <w:r w:rsidRPr="00745134">
              <w:rPr>
                <w:sz w:val="16"/>
              </w:rPr>
              <w:t>,</w:t>
            </w:r>
          </w:p>
          <w:p w14:paraId="6B872466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and your Father knows that you need them.</w:t>
            </w:r>
          </w:p>
          <w:p w14:paraId="3A8C52C5" w14:textId="77777777" w:rsidR="002137C3" w:rsidRPr="00781F2A" w:rsidRDefault="002137C3" w:rsidP="00A20810">
            <w:pPr>
              <w:ind w:left="360" w:hanging="360"/>
              <w:rPr>
                <w:sz w:val="12"/>
              </w:rPr>
            </w:pPr>
          </w:p>
          <w:p w14:paraId="345010D4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31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Instead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strive for his kingdom</w:t>
            </w:r>
            <w:r w:rsidRPr="00745134">
              <w:rPr>
                <w:sz w:val="16"/>
              </w:rPr>
              <w:t>,</w:t>
            </w:r>
          </w:p>
          <w:p w14:paraId="7EA276DE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these things will be given to you as well.</w:t>
            </w:r>
          </w:p>
          <w:p w14:paraId="39B72B65" w14:textId="77777777" w:rsidR="002137C3" w:rsidRPr="00781F2A" w:rsidRDefault="002137C3" w:rsidP="00A20810">
            <w:pPr>
              <w:ind w:left="360" w:hanging="360"/>
              <w:rPr>
                <w:sz w:val="10"/>
              </w:rPr>
            </w:pPr>
          </w:p>
          <w:p w14:paraId="43088833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32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Do not be afraid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little flock</w:t>
            </w:r>
            <w:r w:rsidRPr="00745134">
              <w:rPr>
                <w:sz w:val="16"/>
              </w:rPr>
              <w:t>,</w:t>
            </w:r>
          </w:p>
          <w:p w14:paraId="395DE372" w14:textId="77777777" w:rsidR="002137C3" w:rsidRPr="00781F2A" w:rsidRDefault="002137C3" w:rsidP="00A20810">
            <w:pPr>
              <w:tabs>
                <w:tab w:val="left" w:pos="345"/>
              </w:tabs>
              <w:ind w:left="645" w:hanging="645"/>
              <w:rPr>
                <w:sz w:val="16"/>
              </w:rPr>
            </w:pPr>
            <w:r w:rsidRPr="00781F2A">
              <w:rPr>
                <w:sz w:val="16"/>
              </w:rPr>
              <w:tab/>
              <w:t>for it is your Father’s good pleasure to give you the kingdom.</w:t>
            </w:r>
          </w:p>
        </w:tc>
      </w:tr>
      <w:bookmarkEnd w:id="2"/>
      <w:tr w:rsidR="002137C3" w:rsidRPr="00781F2A" w14:paraId="2CF6480C" w14:textId="77777777" w:rsidTr="002137C3">
        <w:tc>
          <w:tcPr>
            <w:tcW w:w="5335" w:type="dxa"/>
          </w:tcPr>
          <w:p w14:paraId="1D09B0F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b/>
                <w:sz w:val="20"/>
              </w:rPr>
              <w:t>7</w:t>
            </w:r>
            <w:r w:rsidRPr="00781F2A">
              <w:rPr>
                <w:sz w:val="20"/>
              </w:rPr>
              <w:t xml:space="preserve">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</w:t>
            </w:r>
            <w:r w:rsidRPr="00781F2A">
              <w:rPr>
                <w:sz w:val="20"/>
              </w:rPr>
              <w:t xml:space="preserve"> Do not judge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so that you may not be judged.</w:t>
            </w:r>
          </w:p>
          <w:p w14:paraId="17D5F38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</w:t>
            </w:r>
            <w:r w:rsidRPr="00781F2A">
              <w:rPr>
                <w:sz w:val="20"/>
              </w:rPr>
              <w:t xml:space="preserve"> For with the judgment you make you will be judged</w:t>
            </w:r>
            <w:r w:rsidRPr="00745134">
              <w:rPr>
                <w:sz w:val="20"/>
              </w:rPr>
              <w:t>,</w:t>
            </w:r>
          </w:p>
          <w:p w14:paraId="05EC640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8C710A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7D7A16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657BD1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EFEF36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15CD7A0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6CF723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the measure you give will be the measure you get.</w:t>
            </w:r>
          </w:p>
        </w:tc>
        <w:tc>
          <w:tcPr>
            <w:tcW w:w="3920" w:type="dxa"/>
          </w:tcPr>
          <w:p w14:paraId="5F5DF56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37</w:t>
            </w:r>
            <w:r w:rsidRPr="00781F2A">
              <w:rPr>
                <w:sz w:val="20"/>
              </w:rPr>
              <w:t xml:space="preserve"> Do not judge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you will not be judged;</w:t>
            </w:r>
          </w:p>
          <w:p w14:paraId="329D7F6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do not condemn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you will not be condemned.</w:t>
            </w:r>
          </w:p>
          <w:p w14:paraId="5F2DC20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lastRenderedPageBreak/>
              <w:t>Forgive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you will be forgiven;</w:t>
            </w:r>
          </w:p>
          <w:p w14:paraId="797A3D9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38</w:t>
            </w:r>
            <w:r w:rsidRPr="00781F2A">
              <w:rPr>
                <w:sz w:val="20"/>
              </w:rPr>
              <w:t xml:space="preserve"> give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it will be given to you.</w:t>
            </w:r>
          </w:p>
          <w:p w14:paraId="6198E38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 good measure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pressed down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shaken together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running over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will be put into your lap;</w:t>
            </w:r>
          </w:p>
          <w:p w14:paraId="415CA13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for the measure you give will be the measure you get back.</w:t>
            </w:r>
          </w:p>
        </w:tc>
        <w:tc>
          <w:tcPr>
            <w:tcW w:w="3921" w:type="dxa"/>
          </w:tcPr>
          <w:p w14:paraId="19A143D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AB3B9C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3BEA4BF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670888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631DE4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2286D8F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Mark </w:t>
            </w:r>
            <w:r w:rsidRPr="00781F2A">
              <w:rPr>
                <w:b/>
                <w:sz w:val="16"/>
              </w:rPr>
              <w:t>4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Pay attention to what you hear; the measure you give will be the measure you get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still more will be given you.</w:t>
            </w:r>
          </w:p>
          <w:p w14:paraId="63FFC9C9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For to those who have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more will be given;</w:t>
            </w:r>
          </w:p>
          <w:p w14:paraId="66ECFEC2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and from those who have nothing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even what they have will be taken away.</w:t>
            </w:r>
          </w:p>
        </w:tc>
      </w:tr>
      <w:tr w:rsidR="002137C3" w:rsidRPr="00781F2A" w14:paraId="2A3A7FC0" w14:textId="77777777" w:rsidTr="002137C3">
        <w:tc>
          <w:tcPr>
            <w:tcW w:w="5335" w:type="dxa"/>
          </w:tcPr>
          <w:p w14:paraId="7F36B99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0" w:type="dxa"/>
          </w:tcPr>
          <w:p w14:paraId="717ACFC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39</w:t>
            </w:r>
            <w:r w:rsidRPr="00781F2A">
              <w:rPr>
                <w:sz w:val="20"/>
              </w:rPr>
              <w:t xml:space="preserve"> He also told them a parable:</w:t>
            </w:r>
          </w:p>
          <w:p w14:paraId="0F815A1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Can a blind person guide a blind person?</w:t>
            </w:r>
          </w:p>
          <w:p w14:paraId="7068D2C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Will not both fall into a pit?</w:t>
            </w:r>
          </w:p>
        </w:tc>
        <w:tc>
          <w:tcPr>
            <w:tcW w:w="3921" w:type="dxa"/>
          </w:tcPr>
          <w:p w14:paraId="006B1AA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15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Let them [the Pharisees] alone;</w:t>
            </w:r>
          </w:p>
          <w:p w14:paraId="27E92931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they are blind guides of the blind.</w:t>
            </w:r>
          </w:p>
          <w:p w14:paraId="36DE1811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if one blind person guides another</w:t>
            </w:r>
            <w:r w:rsidRPr="00745134">
              <w:rPr>
                <w:sz w:val="16"/>
              </w:rPr>
              <w:t>,</w:t>
            </w:r>
          </w:p>
          <w:p w14:paraId="014E0C4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both will fall into a pit.</w:t>
            </w:r>
          </w:p>
        </w:tc>
      </w:tr>
      <w:tr w:rsidR="002137C3" w:rsidRPr="00781F2A" w14:paraId="3BA2E3EA" w14:textId="77777777" w:rsidTr="002137C3">
        <w:tc>
          <w:tcPr>
            <w:tcW w:w="5335" w:type="dxa"/>
          </w:tcPr>
          <w:p w14:paraId="2143AED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0" w:type="dxa"/>
          </w:tcPr>
          <w:p w14:paraId="3C961A2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40</w:t>
            </w:r>
            <w:r w:rsidRPr="00781F2A">
              <w:rPr>
                <w:sz w:val="20"/>
              </w:rPr>
              <w:t xml:space="preserve"> A disciple is not above the teacher</w:t>
            </w:r>
            <w:r w:rsidRPr="00745134">
              <w:rPr>
                <w:sz w:val="20"/>
              </w:rPr>
              <w:t>,</w:t>
            </w:r>
          </w:p>
          <w:p w14:paraId="6576D97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but everyone who is fully qualified will be like the teacher.</w:t>
            </w:r>
          </w:p>
        </w:tc>
        <w:tc>
          <w:tcPr>
            <w:tcW w:w="3921" w:type="dxa"/>
          </w:tcPr>
          <w:p w14:paraId="1B80C947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10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A disciple is not above the teacher</w:t>
            </w:r>
            <w:r w:rsidRPr="00745134">
              <w:rPr>
                <w:sz w:val="16"/>
              </w:rPr>
              <w:t>,</w:t>
            </w:r>
          </w:p>
          <w:p w14:paraId="36B65A9F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nor a slave above the master;</w:t>
            </w:r>
          </w:p>
          <w:p w14:paraId="0CBF5796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it is enough for the disciple to be like the teacher</w:t>
            </w:r>
            <w:r w:rsidRPr="00745134">
              <w:rPr>
                <w:sz w:val="16"/>
              </w:rPr>
              <w:t>,</w:t>
            </w:r>
          </w:p>
          <w:p w14:paraId="238FD675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and the slave like the master.</w:t>
            </w:r>
          </w:p>
          <w:p w14:paraId="60230C7C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If they have called the master of the house Beelzebul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how much more will they malign those of his household!</w:t>
            </w:r>
          </w:p>
        </w:tc>
      </w:tr>
      <w:tr w:rsidR="002137C3" w:rsidRPr="00781F2A" w14:paraId="2376397D" w14:textId="77777777" w:rsidTr="002137C3">
        <w:tc>
          <w:tcPr>
            <w:tcW w:w="5335" w:type="dxa"/>
          </w:tcPr>
          <w:p w14:paraId="730E4CF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3</w:t>
            </w:r>
            <w:r w:rsidRPr="00781F2A">
              <w:rPr>
                <w:sz w:val="20"/>
              </w:rPr>
              <w:t xml:space="preserve"> Why do you see the speck in your neighbor’s eye</w:t>
            </w:r>
            <w:r w:rsidRPr="00745134">
              <w:rPr>
                <w:sz w:val="20"/>
              </w:rPr>
              <w:t>,</w:t>
            </w:r>
          </w:p>
          <w:p w14:paraId="06AA979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9862DD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but do not notice the log in your own eye?</w:t>
            </w:r>
          </w:p>
          <w:p w14:paraId="0B99242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D0C31C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</w:t>
            </w:r>
            <w:r w:rsidRPr="00781F2A">
              <w:rPr>
                <w:sz w:val="20"/>
              </w:rPr>
              <w:t xml:space="preserve"> Or how can you say to your neighbor</w:t>
            </w:r>
            <w:r w:rsidRPr="00745134">
              <w:rPr>
                <w:sz w:val="20"/>
              </w:rPr>
              <w:t>,</w:t>
            </w:r>
          </w:p>
          <w:p w14:paraId="27DF4C3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‘Let me take the speck out of your eye</w:t>
            </w:r>
            <w:r w:rsidRPr="00745134">
              <w:rPr>
                <w:sz w:val="20"/>
              </w:rPr>
              <w:t>,</w:t>
            </w:r>
            <w:r w:rsidRPr="00781F2A">
              <w:rPr>
                <w:sz w:val="20"/>
              </w:rPr>
              <w:t>’</w:t>
            </w:r>
          </w:p>
          <w:p w14:paraId="3C7B52B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6220F89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while the log is in your own eye?</w:t>
            </w:r>
          </w:p>
          <w:p w14:paraId="25ECB47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04D3C7E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5</w:t>
            </w:r>
            <w:r w:rsidRPr="00781F2A">
              <w:rPr>
                <w:sz w:val="20"/>
              </w:rPr>
              <w:t xml:space="preserve"> You hypocrite</w:t>
            </w:r>
            <w:r w:rsidRPr="00745134">
              <w:rPr>
                <w:sz w:val="20"/>
              </w:rPr>
              <w:t>,</w:t>
            </w:r>
          </w:p>
          <w:p w14:paraId="4BA94CE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first take the log out of your own eye</w:t>
            </w:r>
            <w:r w:rsidRPr="00745134">
              <w:rPr>
                <w:sz w:val="20"/>
              </w:rPr>
              <w:t>,</w:t>
            </w:r>
          </w:p>
          <w:p w14:paraId="38F8EFA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then you will see clearly to take the speck out of your neighbor’s eye.</w:t>
            </w:r>
          </w:p>
        </w:tc>
        <w:tc>
          <w:tcPr>
            <w:tcW w:w="3920" w:type="dxa"/>
          </w:tcPr>
          <w:p w14:paraId="410F6F9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41</w:t>
            </w:r>
            <w:r w:rsidRPr="00781F2A">
              <w:rPr>
                <w:sz w:val="20"/>
              </w:rPr>
              <w:t xml:space="preserve"> Why do you see the speck in your neigh</w:t>
            </w:r>
            <w:r w:rsidRPr="00781F2A">
              <w:rPr>
                <w:sz w:val="20"/>
              </w:rPr>
              <w:softHyphen/>
              <w:t>bor’s eye</w:t>
            </w:r>
            <w:r w:rsidRPr="00745134">
              <w:rPr>
                <w:sz w:val="20"/>
              </w:rPr>
              <w:t>,</w:t>
            </w:r>
          </w:p>
          <w:p w14:paraId="08384F4B" w14:textId="77777777" w:rsidR="002137C3" w:rsidRPr="00781F2A" w:rsidRDefault="002137C3" w:rsidP="00A20810">
            <w:pPr>
              <w:widowControl w:val="0"/>
              <w:tabs>
                <w:tab w:val="left" w:pos="365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but do not notice the log in your own eye?</w:t>
            </w:r>
          </w:p>
          <w:p w14:paraId="7346B181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42</w:t>
            </w:r>
            <w:r w:rsidRPr="00781F2A">
              <w:rPr>
                <w:sz w:val="20"/>
              </w:rPr>
              <w:t xml:space="preserve"> Or how can you say to your neighbor</w:t>
            </w:r>
            <w:r w:rsidRPr="00745134">
              <w:rPr>
                <w:sz w:val="20"/>
              </w:rPr>
              <w:t>,</w:t>
            </w:r>
          </w:p>
          <w:p w14:paraId="7A14AA14" w14:textId="77777777" w:rsidR="002137C3" w:rsidRPr="00781F2A" w:rsidRDefault="002137C3" w:rsidP="00A20810">
            <w:pPr>
              <w:widowControl w:val="0"/>
              <w:tabs>
                <w:tab w:val="left" w:pos="365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‘Friend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let me take out the speck in your eye</w:t>
            </w:r>
            <w:r w:rsidRPr="00745134">
              <w:rPr>
                <w:sz w:val="20"/>
              </w:rPr>
              <w:t>,</w:t>
            </w:r>
            <w:r w:rsidRPr="00781F2A">
              <w:rPr>
                <w:sz w:val="20"/>
              </w:rPr>
              <w:t>’</w:t>
            </w:r>
          </w:p>
          <w:p w14:paraId="05CDCA2A" w14:textId="77777777" w:rsidR="002137C3" w:rsidRPr="00781F2A" w:rsidRDefault="002137C3" w:rsidP="00A20810">
            <w:pPr>
              <w:widowControl w:val="0"/>
              <w:tabs>
                <w:tab w:val="left" w:pos="365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when you yourself do not see the log in your own eye?</w:t>
            </w:r>
          </w:p>
          <w:p w14:paraId="42D15B5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You hypocrite</w:t>
            </w:r>
            <w:r w:rsidRPr="00745134">
              <w:rPr>
                <w:sz w:val="20"/>
              </w:rPr>
              <w:t>,</w:t>
            </w:r>
          </w:p>
          <w:p w14:paraId="74A9E74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first take the log out of your own eye</w:t>
            </w:r>
            <w:r w:rsidRPr="00745134">
              <w:rPr>
                <w:sz w:val="20"/>
              </w:rPr>
              <w:t>,</w:t>
            </w:r>
          </w:p>
          <w:p w14:paraId="351A845B" w14:textId="77777777" w:rsidR="002137C3" w:rsidRPr="00781F2A" w:rsidRDefault="002137C3" w:rsidP="00A20810">
            <w:pPr>
              <w:widowControl w:val="0"/>
              <w:tabs>
                <w:tab w:val="left" w:pos="365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and then you will see clearly to take the speck out of your neighbor’s eye.</w:t>
            </w:r>
          </w:p>
        </w:tc>
        <w:tc>
          <w:tcPr>
            <w:tcW w:w="3921" w:type="dxa"/>
          </w:tcPr>
          <w:p w14:paraId="555470BF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</w:p>
        </w:tc>
      </w:tr>
      <w:tr w:rsidR="002137C3" w:rsidRPr="00781F2A" w14:paraId="1B951081" w14:textId="77777777" w:rsidTr="002137C3">
        <w:tc>
          <w:tcPr>
            <w:tcW w:w="5335" w:type="dxa"/>
          </w:tcPr>
          <w:p w14:paraId="09882BA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6</w:t>
            </w:r>
            <w:r w:rsidRPr="00781F2A">
              <w:rPr>
                <w:sz w:val="20"/>
              </w:rPr>
              <w:t xml:space="preserve"> Do not give what is holy to dogs;</w:t>
            </w:r>
          </w:p>
          <w:p w14:paraId="48007FB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do not throw your pearls before swine</w:t>
            </w:r>
            <w:r w:rsidRPr="00745134">
              <w:rPr>
                <w:sz w:val="20"/>
              </w:rPr>
              <w:t>,</w:t>
            </w:r>
          </w:p>
          <w:p w14:paraId="562F55BB" w14:textId="77777777" w:rsidR="002137C3" w:rsidRPr="00781F2A" w:rsidRDefault="002137C3" w:rsidP="00A20810">
            <w:pPr>
              <w:widowControl w:val="0"/>
              <w:tabs>
                <w:tab w:val="left" w:pos="360"/>
              </w:tabs>
              <w:ind w:left="720" w:hanging="720"/>
              <w:rPr>
                <w:sz w:val="20"/>
              </w:rPr>
            </w:pPr>
            <w:r w:rsidRPr="00781F2A">
              <w:rPr>
                <w:sz w:val="20"/>
              </w:rPr>
              <w:tab/>
              <w:t>or they will trample them under foot and turn and maul you.</w:t>
            </w:r>
          </w:p>
        </w:tc>
        <w:tc>
          <w:tcPr>
            <w:tcW w:w="3920" w:type="dxa"/>
          </w:tcPr>
          <w:p w14:paraId="70F8DC1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16216E67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036A6023" w14:textId="77777777" w:rsidTr="002137C3">
        <w:tc>
          <w:tcPr>
            <w:tcW w:w="5335" w:type="dxa"/>
          </w:tcPr>
          <w:p w14:paraId="40A6E95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7</w:t>
            </w:r>
            <w:r w:rsidRPr="00781F2A">
              <w:rPr>
                <w:sz w:val="20"/>
              </w:rPr>
              <w:t xml:space="preserve"> Ask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it will be given you;</w:t>
            </w:r>
          </w:p>
          <w:p w14:paraId="5E52D5E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search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you will find;</w:t>
            </w:r>
          </w:p>
          <w:p w14:paraId="2AE5895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knock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 door will be opened for you.</w:t>
            </w:r>
          </w:p>
          <w:p w14:paraId="42D38B5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8</w:t>
            </w:r>
            <w:r w:rsidRPr="00781F2A">
              <w:rPr>
                <w:sz w:val="20"/>
              </w:rPr>
              <w:t xml:space="preserve"> For everyone who asks receives</w:t>
            </w:r>
            <w:r w:rsidRPr="00745134">
              <w:rPr>
                <w:sz w:val="20"/>
              </w:rPr>
              <w:t>,</w:t>
            </w:r>
          </w:p>
          <w:p w14:paraId="4894E77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everyone who searches finds</w:t>
            </w:r>
            <w:r w:rsidRPr="00745134">
              <w:rPr>
                <w:sz w:val="20"/>
              </w:rPr>
              <w:t>,</w:t>
            </w:r>
          </w:p>
          <w:p w14:paraId="1381755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for everyone who knocks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 door will be opened.</w:t>
            </w:r>
          </w:p>
          <w:p w14:paraId="687E3BC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9</w:t>
            </w:r>
            <w:r w:rsidRPr="00781F2A">
              <w:rPr>
                <w:sz w:val="20"/>
              </w:rPr>
              <w:t xml:space="preserve"> Is there anyone among you who</w:t>
            </w:r>
            <w:r w:rsidRPr="00745134">
              <w:rPr>
                <w:sz w:val="20"/>
              </w:rPr>
              <w:t>,</w:t>
            </w:r>
          </w:p>
          <w:p w14:paraId="4DC91B1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if your child asks for bread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will give a stone?</w:t>
            </w:r>
          </w:p>
          <w:p w14:paraId="3720FF3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</w:rPr>
              <w:tab/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10</w:t>
            </w:r>
            <w:r w:rsidRPr="00781F2A">
              <w:rPr>
                <w:sz w:val="20"/>
              </w:rPr>
              <w:t xml:space="preserve"> Or if the child asks for a fish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will give a snake?</w:t>
            </w:r>
          </w:p>
          <w:p w14:paraId="07ECEF1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11</w:t>
            </w:r>
            <w:r w:rsidRPr="00781F2A">
              <w:rPr>
                <w:sz w:val="20"/>
              </w:rPr>
              <w:t xml:space="preserve"> If you then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who are evil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know how to give good gifts to your children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how much more will your Father in heaven give good things to those who ask him!</w:t>
            </w:r>
          </w:p>
        </w:tc>
        <w:tc>
          <w:tcPr>
            <w:tcW w:w="3920" w:type="dxa"/>
          </w:tcPr>
          <w:p w14:paraId="279C87E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3B16F7F2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11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9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So I say to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Ask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it will be given you;</w:t>
            </w:r>
          </w:p>
          <w:p w14:paraId="7B32D3E1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search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you will find;</w:t>
            </w:r>
          </w:p>
          <w:p w14:paraId="67F75E30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knock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the door will be opened for you.</w:t>
            </w:r>
          </w:p>
          <w:p w14:paraId="17E55698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10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For everyone who asks receives</w:t>
            </w:r>
            <w:r w:rsidRPr="00745134">
              <w:rPr>
                <w:sz w:val="16"/>
              </w:rPr>
              <w:t>,</w:t>
            </w:r>
          </w:p>
          <w:p w14:paraId="5437C20F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and everyone who searches finds</w:t>
            </w:r>
            <w:r w:rsidRPr="00745134">
              <w:rPr>
                <w:sz w:val="16"/>
              </w:rPr>
              <w:t>,</w:t>
            </w:r>
          </w:p>
          <w:p w14:paraId="7A1CA62B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and for everyone who knocks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the door will be opened.</w:t>
            </w:r>
          </w:p>
          <w:p w14:paraId="381FAEF7" w14:textId="77777777" w:rsidR="002137C3" w:rsidRPr="00781F2A" w:rsidRDefault="002137C3" w:rsidP="00A20810">
            <w:pPr>
              <w:ind w:left="360" w:hanging="360"/>
              <w:rPr>
                <w:sz w:val="20"/>
              </w:rPr>
            </w:pPr>
          </w:p>
          <w:p w14:paraId="32881093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11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Is there anyone among you who</w:t>
            </w:r>
            <w:r w:rsidRPr="00745134">
              <w:rPr>
                <w:sz w:val="16"/>
              </w:rPr>
              <w:t>,</w:t>
            </w:r>
          </w:p>
          <w:p w14:paraId="28F09EE3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ab/>
              <w:t>if your child asks for a fish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will give a snake instead of a fish?</w:t>
            </w:r>
          </w:p>
          <w:p w14:paraId="320C28E2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lastRenderedPageBreak/>
              <w:tab/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12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Or if the child asks for an egg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will give a scorpion?</w:t>
            </w:r>
          </w:p>
          <w:p w14:paraId="17892558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13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If you then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who are evil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know how to give good gifts to your children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how much more will the heavenly Father give the Holy Spirit to those who ask him!</w:t>
            </w:r>
          </w:p>
        </w:tc>
      </w:tr>
      <w:tr w:rsidR="002137C3" w:rsidRPr="00781F2A" w14:paraId="129CA007" w14:textId="77777777" w:rsidTr="002137C3">
        <w:tc>
          <w:tcPr>
            <w:tcW w:w="5335" w:type="dxa"/>
          </w:tcPr>
          <w:p w14:paraId="22F6D6E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12</w:t>
            </w:r>
            <w:r w:rsidRPr="00781F2A">
              <w:rPr>
                <w:sz w:val="20"/>
              </w:rPr>
              <w:t xml:space="preserve"> In everything do to others as you would have them do to you;</w:t>
            </w:r>
          </w:p>
          <w:p w14:paraId="729F8B5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for this is the law and the prophets.</w:t>
            </w:r>
          </w:p>
        </w:tc>
        <w:tc>
          <w:tcPr>
            <w:tcW w:w="3920" w:type="dxa"/>
          </w:tcPr>
          <w:p w14:paraId="6DB0D17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33605B55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</w:p>
        </w:tc>
      </w:tr>
      <w:tr w:rsidR="002137C3" w:rsidRPr="00781F2A" w14:paraId="77C8E473" w14:textId="77777777" w:rsidTr="002137C3">
        <w:tc>
          <w:tcPr>
            <w:tcW w:w="5335" w:type="dxa"/>
          </w:tcPr>
          <w:p w14:paraId="1DB3DF5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13</w:t>
            </w:r>
            <w:r w:rsidRPr="00781F2A">
              <w:rPr>
                <w:sz w:val="20"/>
              </w:rPr>
              <w:t xml:space="preserve"> Enter through the narrow gate;</w:t>
            </w:r>
          </w:p>
          <w:p w14:paraId="188C12A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for the gate is wide and the road is easy that leads to destruction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there are many who take it.</w:t>
            </w:r>
          </w:p>
          <w:p w14:paraId="50B468C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14</w:t>
            </w:r>
            <w:r w:rsidRPr="00781F2A">
              <w:rPr>
                <w:sz w:val="20"/>
              </w:rPr>
              <w:t xml:space="preserve"> For the gate is narrow and the road is hard that leads to life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there are few who find it.</w:t>
            </w:r>
          </w:p>
        </w:tc>
        <w:tc>
          <w:tcPr>
            <w:tcW w:w="3920" w:type="dxa"/>
          </w:tcPr>
          <w:p w14:paraId="3424B1E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7EC8A375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13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Someone asked him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will only a few be saved?” He said to them</w:t>
            </w:r>
            <w:r w:rsidRPr="00745134">
              <w:rPr>
                <w:sz w:val="16"/>
              </w:rPr>
              <w:t>,</w:t>
            </w:r>
          </w:p>
          <w:p w14:paraId="7233AB79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24</w:t>
            </w:r>
            <w:r w:rsidRPr="00781F2A">
              <w:rPr>
                <w:sz w:val="16"/>
              </w:rPr>
              <w:t>”Strive to enter through the narrow door;</w:t>
            </w:r>
          </w:p>
          <w:p w14:paraId="4346376B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for many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 tell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will try to enter and will not be able.”</w:t>
            </w:r>
          </w:p>
        </w:tc>
      </w:tr>
      <w:tr w:rsidR="002137C3" w:rsidRPr="00781F2A" w14:paraId="32D42171" w14:textId="77777777" w:rsidTr="002137C3">
        <w:tc>
          <w:tcPr>
            <w:tcW w:w="5335" w:type="dxa"/>
          </w:tcPr>
          <w:p w14:paraId="70F1152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15</w:t>
            </w:r>
            <w:r w:rsidRPr="00781F2A">
              <w:rPr>
                <w:sz w:val="20"/>
              </w:rPr>
              <w:t xml:space="preserve"> Beware of false prophets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who come to you in sheep’s clothing but inwardly are ravenous wolves.</w:t>
            </w:r>
          </w:p>
        </w:tc>
        <w:tc>
          <w:tcPr>
            <w:tcW w:w="3920" w:type="dxa"/>
          </w:tcPr>
          <w:p w14:paraId="6BC538E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0825F27C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7CF6078C" w14:textId="77777777" w:rsidTr="002137C3">
        <w:tc>
          <w:tcPr>
            <w:tcW w:w="5335" w:type="dxa"/>
          </w:tcPr>
          <w:p w14:paraId="0F13ADD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16</w:t>
            </w:r>
            <w:r w:rsidRPr="00781F2A">
              <w:rPr>
                <w:sz w:val="20"/>
              </w:rPr>
              <w:t xml:space="preserve"> You will know them by their fruits.</w:t>
            </w:r>
          </w:p>
          <w:p w14:paraId="0100D70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Are grapes gathered from thorns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or figs from thistles?</w:t>
            </w:r>
          </w:p>
          <w:p w14:paraId="184579F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17</w:t>
            </w:r>
            <w:r w:rsidRPr="00781F2A">
              <w:rPr>
                <w:sz w:val="20"/>
              </w:rPr>
              <w:t xml:space="preserve"> In the same way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every good tree bears good fruit</w:t>
            </w:r>
            <w:r w:rsidRPr="00745134">
              <w:rPr>
                <w:sz w:val="20"/>
              </w:rPr>
              <w:t>,</w:t>
            </w:r>
          </w:p>
          <w:p w14:paraId="3C65A7F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but the bad tree bears bad fruit.</w:t>
            </w:r>
          </w:p>
          <w:p w14:paraId="22E997E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18</w:t>
            </w:r>
            <w:r w:rsidRPr="00781F2A">
              <w:rPr>
                <w:sz w:val="20"/>
              </w:rPr>
              <w:t xml:space="preserve"> A good tree cannot bear bad fruit</w:t>
            </w:r>
            <w:r w:rsidRPr="00745134">
              <w:rPr>
                <w:sz w:val="20"/>
              </w:rPr>
              <w:t>,</w:t>
            </w:r>
          </w:p>
          <w:p w14:paraId="7674F03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nor can a bad tree bear good fruit.</w:t>
            </w:r>
          </w:p>
          <w:p w14:paraId="7F30B83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19</w:t>
            </w:r>
            <w:r w:rsidRPr="00781F2A">
              <w:rPr>
                <w:sz w:val="20"/>
              </w:rPr>
              <w:t xml:space="preserve"> Every tree that does not bear good fruit is cut down and thrown into the fire.</w:t>
            </w:r>
          </w:p>
          <w:p w14:paraId="0B17D30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20</w:t>
            </w:r>
            <w:r w:rsidRPr="00781F2A">
              <w:rPr>
                <w:sz w:val="20"/>
              </w:rPr>
              <w:t xml:space="preserve"> Thus you will know them by their fruits.</w:t>
            </w:r>
          </w:p>
        </w:tc>
        <w:tc>
          <w:tcPr>
            <w:tcW w:w="3920" w:type="dxa"/>
          </w:tcPr>
          <w:p w14:paraId="2C084EB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43</w:t>
            </w:r>
            <w:r w:rsidRPr="00781F2A">
              <w:rPr>
                <w:sz w:val="20"/>
              </w:rPr>
              <w:t xml:space="preserve"> No good tree bears bad fruit</w:t>
            </w:r>
            <w:r w:rsidRPr="00745134">
              <w:rPr>
                <w:sz w:val="20"/>
              </w:rPr>
              <w:t>,</w:t>
            </w:r>
          </w:p>
          <w:p w14:paraId="55BFEC9D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nor again does a bad tree bear good fruit;</w:t>
            </w:r>
          </w:p>
          <w:p w14:paraId="3EE516B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75A5D9A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44</w:t>
            </w:r>
            <w:r w:rsidRPr="00781F2A">
              <w:rPr>
                <w:sz w:val="20"/>
              </w:rPr>
              <w:t xml:space="preserve"> for each tree is known by its own fruit.</w:t>
            </w:r>
          </w:p>
          <w:p w14:paraId="769BADB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4D641B6C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Figs are not gathered from thorns</w:t>
            </w:r>
            <w:r w:rsidRPr="00745134">
              <w:rPr>
                <w:sz w:val="20"/>
              </w:rPr>
              <w:t>,</w:t>
            </w:r>
          </w:p>
          <w:p w14:paraId="147CE544" w14:textId="77777777" w:rsidR="002137C3" w:rsidRPr="00781F2A" w:rsidRDefault="002137C3" w:rsidP="00A20810">
            <w:pPr>
              <w:widowControl w:val="0"/>
              <w:tabs>
                <w:tab w:val="left" w:pos="353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nor are grapes picked from a bramble bush.</w:t>
            </w:r>
          </w:p>
        </w:tc>
        <w:tc>
          <w:tcPr>
            <w:tcW w:w="3921" w:type="dxa"/>
          </w:tcPr>
          <w:p w14:paraId="16740BD1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12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33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Either make the tree good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its fruit good; or make the tree bad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its fruit bad; for the tree is known by its fruit.</w:t>
            </w:r>
          </w:p>
        </w:tc>
      </w:tr>
      <w:tr w:rsidR="002137C3" w:rsidRPr="00781F2A" w14:paraId="2B058C1F" w14:textId="77777777" w:rsidTr="002137C3">
        <w:tc>
          <w:tcPr>
            <w:tcW w:w="5335" w:type="dxa"/>
          </w:tcPr>
          <w:p w14:paraId="058C6FA9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</w:rPr>
            </w:pPr>
          </w:p>
        </w:tc>
        <w:tc>
          <w:tcPr>
            <w:tcW w:w="3920" w:type="dxa"/>
          </w:tcPr>
          <w:p w14:paraId="77A46C26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45</w:t>
            </w:r>
            <w:r w:rsidRPr="00781F2A">
              <w:rPr>
                <w:sz w:val="20"/>
              </w:rPr>
              <w:t xml:space="preserve"> The good person out of the good treasure of the heart produces good</w:t>
            </w:r>
            <w:r w:rsidRPr="00745134">
              <w:rPr>
                <w:sz w:val="20"/>
              </w:rPr>
              <w:t>,</w:t>
            </w:r>
          </w:p>
          <w:p w14:paraId="79D5F22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and the evil person out of evil treasure produces evil;</w:t>
            </w:r>
          </w:p>
          <w:p w14:paraId="1FB6AD70" w14:textId="77777777" w:rsidR="002137C3" w:rsidRPr="00781F2A" w:rsidRDefault="002137C3" w:rsidP="00A20810">
            <w:pPr>
              <w:widowControl w:val="0"/>
              <w:ind w:left="360" w:hanging="360"/>
              <w:rPr>
                <w:color w:val="000000"/>
                <w:kern w:val="16"/>
                <w:sz w:val="20"/>
                <w:vertAlign w:val="superscript"/>
              </w:rPr>
            </w:pPr>
            <w:r w:rsidRPr="00781F2A">
              <w:rPr>
                <w:sz w:val="20"/>
              </w:rPr>
              <w:t>for it is out of the abundance of the heart that the mouth speaks.</w:t>
            </w:r>
          </w:p>
        </w:tc>
        <w:tc>
          <w:tcPr>
            <w:tcW w:w="3921" w:type="dxa"/>
          </w:tcPr>
          <w:p w14:paraId="3E28663F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Matt </w:t>
            </w:r>
            <w:r w:rsidRPr="00781F2A">
              <w:rPr>
                <w:b/>
                <w:sz w:val="16"/>
              </w:rPr>
              <w:t>12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34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You brood of vipers [Pharisees]! How can you speak good things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when you are evil?</w:t>
            </w:r>
          </w:p>
          <w:p w14:paraId="2EE76072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For out of the abundance of the heart the mouth speaks.</w:t>
            </w:r>
          </w:p>
          <w:p w14:paraId="7D6BBBEB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color w:val="000000"/>
                <w:kern w:val="16"/>
                <w:sz w:val="16"/>
                <w:vertAlign w:val="superscript"/>
              </w:rPr>
              <w:t>35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The good person brings good things out of a good treasure</w:t>
            </w:r>
            <w:r w:rsidRPr="00745134">
              <w:rPr>
                <w:sz w:val="16"/>
              </w:rPr>
              <w:t>,</w:t>
            </w:r>
          </w:p>
          <w:p w14:paraId="291523A7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>and the evil person brings evil things out of an evil treasure.</w:t>
            </w:r>
          </w:p>
        </w:tc>
      </w:tr>
      <w:tr w:rsidR="002137C3" w:rsidRPr="00781F2A" w14:paraId="719A6DBE" w14:textId="77777777" w:rsidTr="002137C3">
        <w:tc>
          <w:tcPr>
            <w:tcW w:w="5335" w:type="dxa"/>
          </w:tcPr>
          <w:p w14:paraId="0EDD3B8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21</w:t>
            </w:r>
            <w:r w:rsidRPr="00781F2A">
              <w:rPr>
                <w:sz w:val="20"/>
              </w:rPr>
              <w:t xml:space="preserve"> Not everyone who says to 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‘Lord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Lord</w:t>
            </w:r>
            <w:r w:rsidRPr="00745134">
              <w:rPr>
                <w:sz w:val="20"/>
              </w:rPr>
              <w:t>,</w:t>
            </w:r>
            <w:r w:rsidRPr="00781F2A">
              <w:rPr>
                <w:sz w:val="20"/>
              </w:rPr>
              <w:t>’ will enter the kingdom of heaven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but only the one who does the will of my Father in heaven.</w:t>
            </w:r>
          </w:p>
        </w:tc>
        <w:tc>
          <w:tcPr>
            <w:tcW w:w="3920" w:type="dxa"/>
          </w:tcPr>
          <w:p w14:paraId="58429C9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46</w:t>
            </w:r>
            <w:r w:rsidRPr="00781F2A">
              <w:rPr>
                <w:sz w:val="20"/>
              </w:rPr>
              <w:t xml:space="preserve"> Why do you call me ‘Lord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Lord</w:t>
            </w:r>
            <w:r w:rsidRPr="00745134">
              <w:rPr>
                <w:sz w:val="20"/>
              </w:rPr>
              <w:t>,</w:t>
            </w:r>
            <w:r w:rsidRPr="00781F2A">
              <w:rPr>
                <w:sz w:val="20"/>
              </w:rPr>
              <w:t>’ and do not do what I tell you?</w:t>
            </w:r>
          </w:p>
        </w:tc>
        <w:tc>
          <w:tcPr>
            <w:tcW w:w="3921" w:type="dxa"/>
          </w:tcPr>
          <w:p w14:paraId="0E7D2252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03FB1FB3" w14:textId="77777777" w:rsidTr="002137C3">
        <w:tc>
          <w:tcPr>
            <w:tcW w:w="5335" w:type="dxa"/>
          </w:tcPr>
          <w:p w14:paraId="4C70F694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22</w:t>
            </w:r>
            <w:r w:rsidRPr="00781F2A">
              <w:rPr>
                <w:sz w:val="20"/>
              </w:rPr>
              <w:t xml:space="preserve"> On that day many will say to 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‘Lord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Lord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did we not prophesy in your name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cast out demons in your name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and do many deeds of power in your name?’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23</w:t>
            </w:r>
            <w:r w:rsidRPr="00781F2A">
              <w:rPr>
                <w:sz w:val="20"/>
              </w:rPr>
              <w:t xml:space="preserve"> Then I will declare to them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‘I never knew you; go away from 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you evildoers.’</w:t>
            </w:r>
          </w:p>
        </w:tc>
        <w:tc>
          <w:tcPr>
            <w:tcW w:w="3920" w:type="dxa"/>
          </w:tcPr>
          <w:p w14:paraId="24B05C9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</w:tc>
        <w:tc>
          <w:tcPr>
            <w:tcW w:w="3921" w:type="dxa"/>
          </w:tcPr>
          <w:p w14:paraId="1CDDCC81" w14:textId="77777777" w:rsidR="002137C3" w:rsidRPr="00781F2A" w:rsidRDefault="002137C3" w:rsidP="00A20810">
            <w:pPr>
              <w:ind w:left="360" w:hanging="360"/>
              <w:rPr>
                <w:sz w:val="16"/>
              </w:rPr>
            </w:pPr>
            <w:r w:rsidRPr="00781F2A">
              <w:rPr>
                <w:sz w:val="16"/>
              </w:rPr>
              <w:t xml:space="preserve">Luke </w:t>
            </w:r>
            <w:r w:rsidRPr="00781F2A">
              <w:rPr>
                <w:b/>
                <w:sz w:val="16"/>
              </w:rPr>
              <w:t>13</w:t>
            </w:r>
            <w:r w:rsidRPr="00781F2A">
              <w:rPr>
                <w:sz w:val="16"/>
              </w:rPr>
              <w:t xml:space="preserve">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25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When once the owner of the house has got up and shut the door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you begin to stand outside and to knock at the door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saying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open to us</w:t>
            </w:r>
            <w:r w:rsidRPr="00745134">
              <w:rPr>
                <w:sz w:val="16"/>
              </w:rPr>
              <w:t>,</w:t>
            </w:r>
            <w:r w:rsidRPr="00781F2A">
              <w:rPr>
                <w:sz w:val="16"/>
              </w:rPr>
              <w:t>” then in reply he will say to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“I do not know where you come from.”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26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Then you will begin to say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“We ate and drank with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and you taught in our streets.”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27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But he will say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“I do not know where you come from; go away from me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all you evildoers!”</w:t>
            </w:r>
          </w:p>
        </w:tc>
      </w:tr>
      <w:tr w:rsidR="002137C3" w:rsidRPr="00781F2A" w14:paraId="7AB3AAF5" w14:textId="77777777" w:rsidTr="002137C3">
        <w:tc>
          <w:tcPr>
            <w:tcW w:w="13176" w:type="dxa"/>
            <w:gridSpan w:val="3"/>
          </w:tcPr>
          <w:p w14:paraId="7A0FCF3C" w14:textId="77777777" w:rsidR="002137C3" w:rsidRDefault="002137C3" w:rsidP="00A20810">
            <w:pPr>
              <w:widowControl w:val="0"/>
              <w:ind w:left="1080"/>
              <w:rPr>
                <w:sz w:val="16"/>
              </w:rPr>
            </w:pPr>
          </w:p>
          <w:p w14:paraId="53FBB74B" w14:textId="35182352" w:rsidR="002137C3" w:rsidRPr="00781F2A" w:rsidRDefault="002137C3" w:rsidP="00A20810">
            <w:pPr>
              <w:widowControl w:val="0"/>
              <w:ind w:left="1080"/>
              <w:rPr>
                <w:sz w:val="16"/>
              </w:rPr>
            </w:pPr>
            <w:r w:rsidRPr="00781F2A">
              <w:rPr>
                <w:sz w:val="16"/>
              </w:rPr>
              <w:t>Matt 25:10-12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31-46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“the bridegroom came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and those who were ready went with him into the wedding banquet; and the door was shut.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Later the other bridesmaids came also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saying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open to us.’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12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But he replied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‘Truly I tell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I do not know you.’ . . 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31</w:t>
            </w:r>
            <w:r w:rsidRPr="00781F2A">
              <w:rPr>
                <w:rFonts w:cs="LRS System 4"/>
                <w:sz w:val="16"/>
              </w:rPr>
              <w:t xml:space="preserve"> </w:t>
            </w:r>
            <w:r w:rsidRPr="00781F2A">
              <w:rPr>
                <w:sz w:val="16"/>
              </w:rPr>
              <w:t>When the Son of Man comes in his glory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all the angels with him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then he will sit on the throne of his glory.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 xml:space="preserve">32 </w:t>
            </w:r>
            <w:r w:rsidRPr="00781F2A">
              <w:rPr>
                <w:sz w:val="16"/>
              </w:rPr>
              <w:t>All the nations will be gathered before him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and he will separate people one from another as a shepherd separates the sheep from the goats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33</w:t>
            </w:r>
            <w:r w:rsidRPr="00781F2A">
              <w:rPr>
                <w:sz w:val="16"/>
              </w:rPr>
              <w:t xml:space="preserve"> and he will put the sheep at </w:t>
            </w:r>
            <w:r w:rsidRPr="00781F2A">
              <w:rPr>
                <w:sz w:val="16"/>
              </w:rPr>
              <w:lastRenderedPageBreak/>
              <w:t xml:space="preserve">his right hand and the goats at the left.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34</w:t>
            </w:r>
            <w:r w:rsidRPr="00781F2A">
              <w:rPr>
                <w:sz w:val="16"/>
              </w:rPr>
              <w:t xml:space="preserve"> Then the king will say to those at his right hand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‘Come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you that are blessed by my Father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inherit the kingdom prepared for you from the foundation of the world;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35</w:t>
            </w:r>
            <w:r w:rsidRPr="00781F2A">
              <w:rPr>
                <w:sz w:val="16"/>
              </w:rPr>
              <w:t xml:space="preserve"> for I was hungry and you gave me food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 was thirsty and you gave me something to drink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 was a stranger and you welcomed me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36</w:t>
            </w:r>
            <w:r w:rsidRPr="00781F2A">
              <w:rPr>
                <w:sz w:val="16"/>
              </w:rPr>
              <w:t xml:space="preserve"> I was naked and you gave me clothing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 was sick and you took care of me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I was in prison and you visited me.’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37</w:t>
            </w:r>
            <w:r w:rsidRPr="00781F2A">
              <w:rPr>
                <w:sz w:val="16"/>
              </w:rPr>
              <w:t xml:space="preserve"> Then the righteous will answer him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when was it that we saw you hungry and gave you food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or thirsty and gave you something to drink?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38</w:t>
            </w:r>
            <w:r w:rsidRPr="00781F2A">
              <w:rPr>
                <w:sz w:val="16"/>
              </w:rPr>
              <w:t xml:space="preserve"> And when was it that we saw you a stranger and welcomed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or naked and gave you clothing?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39</w:t>
            </w:r>
            <w:r w:rsidRPr="00781F2A">
              <w:rPr>
                <w:sz w:val="16"/>
              </w:rPr>
              <w:t xml:space="preserve"> And when was it that we saw you sick or in prison and visited you?’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40</w:t>
            </w:r>
            <w:r w:rsidRPr="00781F2A">
              <w:rPr>
                <w:sz w:val="16"/>
              </w:rPr>
              <w:t xml:space="preserve"> And the king will answer them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‘Truly I tell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just as you did it to one of the least of these who are members of my family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you did it to me.’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41</w:t>
            </w:r>
            <w:r w:rsidRPr="00781F2A">
              <w:rPr>
                <w:sz w:val="16"/>
              </w:rPr>
              <w:t xml:space="preserve"> Then he will say to those at his left hand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‘You that are accursed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depart from me into the eternal fire prepared for the devil and his angels;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42</w:t>
            </w:r>
            <w:r w:rsidRPr="00781F2A">
              <w:rPr>
                <w:sz w:val="16"/>
              </w:rPr>
              <w:t xml:space="preserve"> for I was hungry and you gave me no food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I was thirsty and you gave me nothing to drink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43</w:t>
            </w:r>
            <w:r w:rsidRPr="00781F2A">
              <w:rPr>
                <w:sz w:val="16"/>
              </w:rPr>
              <w:t xml:space="preserve"> I was a stranger and you did not welcome me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naked and you did not give me clothing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sick and in prison and you did not visit me.’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44</w:t>
            </w:r>
            <w:r w:rsidRPr="00781F2A">
              <w:rPr>
                <w:sz w:val="16"/>
              </w:rPr>
              <w:t xml:space="preserve"> Then they also will answer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‘Lord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when was it that we saw you hungry or thirsty or a stranger or naked or sick or in prison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and did not take care of you?’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45</w:t>
            </w:r>
            <w:r w:rsidRPr="00781F2A">
              <w:rPr>
                <w:sz w:val="16"/>
              </w:rPr>
              <w:t xml:space="preserve"> Then he will answer them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‘Truly I tell you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just as you did not do it to one of the least of these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 xml:space="preserve">you did not do it to me.’ </w:t>
            </w:r>
            <w:r w:rsidRPr="00781F2A">
              <w:rPr>
                <w:color w:val="000000"/>
                <w:kern w:val="16"/>
                <w:sz w:val="16"/>
                <w:vertAlign w:val="superscript"/>
              </w:rPr>
              <w:t>46</w:t>
            </w:r>
            <w:r w:rsidRPr="00781F2A">
              <w:rPr>
                <w:sz w:val="16"/>
              </w:rPr>
              <w:t xml:space="preserve"> And these will go away into eternal punishment</w:t>
            </w:r>
            <w:r w:rsidRPr="00745134">
              <w:rPr>
                <w:sz w:val="16"/>
              </w:rPr>
              <w:t xml:space="preserve">, </w:t>
            </w:r>
            <w:r w:rsidRPr="00781F2A">
              <w:rPr>
                <w:sz w:val="16"/>
              </w:rPr>
              <w:t>but the righteous into eternal life.”</w:t>
            </w:r>
          </w:p>
        </w:tc>
      </w:tr>
      <w:tr w:rsidR="002137C3" w:rsidRPr="00781F2A" w14:paraId="6B71B141" w14:textId="77777777" w:rsidTr="002137C3">
        <w:tc>
          <w:tcPr>
            <w:tcW w:w="5335" w:type="dxa"/>
          </w:tcPr>
          <w:p w14:paraId="59B27CB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lastRenderedPageBreak/>
              <w:t>24</w:t>
            </w:r>
            <w:r w:rsidRPr="00781F2A">
              <w:rPr>
                <w:sz w:val="20"/>
              </w:rPr>
              <w:t xml:space="preserve"> Everyone then who hears these words of mine and acts on them</w:t>
            </w:r>
          </w:p>
          <w:p w14:paraId="2F67D20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will be like a wise man who built his house on rock.</w:t>
            </w:r>
          </w:p>
          <w:p w14:paraId="3CF0091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5F998EF2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</w:p>
          <w:p w14:paraId="210DC0B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25</w:t>
            </w:r>
            <w:r w:rsidRPr="00781F2A">
              <w:rPr>
                <w:sz w:val="20"/>
              </w:rPr>
              <w:t xml:space="preserve"> The rain fell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 floods came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 winds blew and beat on that house</w:t>
            </w:r>
            <w:r w:rsidRPr="00745134">
              <w:rPr>
                <w:sz w:val="20"/>
              </w:rPr>
              <w:t>,</w:t>
            </w:r>
          </w:p>
          <w:p w14:paraId="27A70E6A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but it did not fall</w:t>
            </w:r>
            <w:r w:rsidRPr="00745134">
              <w:rPr>
                <w:sz w:val="20"/>
              </w:rPr>
              <w:t>,</w:t>
            </w:r>
          </w:p>
          <w:p w14:paraId="4EE0BB7E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because it had been founded on rock.</w:t>
            </w:r>
          </w:p>
          <w:p w14:paraId="1E85B97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26</w:t>
            </w:r>
            <w:r w:rsidRPr="00781F2A">
              <w:rPr>
                <w:sz w:val="20"/>
              </w:rPr>
              <w:t xml:space="preserve"> And everyone who hears these words of mine and does not act on them</w:t>
            </w:r>
          </w:p>
          <w:p w14:paraId="0B28411B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will be like a foolish man who built his house on sand.</w:t>
            </w:r>
          </w:p>
          <w:p w14:paraId="2256517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27</w:t>
            </w:r>
            <w:r w:rsidRPr="00781F2A">
              <w:rPr>
                <w:sz w:val="20"/>
              </w:rPr>
              <w:t xml:space="preserve"> The rain fell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 floods came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the winds blew and beat against that house</w:t>
            </w:r>
            <w:r w:rsidRPr="00745134">
              <w:rPr>
                <w:sz w:val="20"/>
              </w:rPr>
              <w:t>,</w:t>
            </w:r>
          </w:p>
          <w:p w14:paraId="648140D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and it fell—and great was its fall!”</w:t>
            </w:r>
          </w:p>
        </w:tc>
        <w:tc>
          <w:tcPr>
            <w:tcW w:w="3920" w:type="dxa"/>
          </w:tcPr>
          <w:p w14:paraId="4DA056EF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47</w:t>
            </w:r>
            <w:r w:rsidRPr="00781F2A">
              <w:rPr>
                <w:sz w:val="20"/>
              </w:rPr>
              <w:t xml:space="preserve"> I will show you what someone is like who comes to me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hears my words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 xml:space="preserve">and acts on them.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48</w:t>
            </w:r>
            <w:r w:rsidRPr="00781F2A">
              <w:rPr>
                <w:sz w:val="20"/>
              </w:rPr>
              <w:t xml:space="preserve"> That one is like a man building a house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who dug deeply and laid the foundation on rock;</w:t>
            </w:r>
          </w:p>
          <w:p w14:paraId="1B33F3D5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when a flood arose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 river burst against that house</w:t>
            </w:r>
          </w:p>
          <w:p w14:paraId="331DE029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but could not shake it</w:t>
            </w:r>
            <w:r w:rsidRPr="00745134">
              <w:rPr>
                <w:sz w:val="20"/>
              </w:rPr>
              <w:t>,</w:t>
            </w:r>
          </w:p>
          <w:p w14:paraId="1C2D5E10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ab/>
              <w:t>because it had been well built.</w:t>
            </w:r>
          </w:p>
          <w:p w14:paraId="137E452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49</w:t>
            </w:r>
            <w:r w:rsidRPr="00781F2A">
              <w:rPr>
                <w:sz w:val="20"/>
              </w:rPr>
              <w:t xml:space="preserve"> But the one who hears and does not act</w:t>
            </w:r>
          </w:p>
          <w:p w14:paraId="6E2F0177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is like a man who built a house on the ground without a foundation.</w:t>
            </w:r>
          </w:p>
          <w:p w14:paraId="1C582373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sz w:val="20"/>
              </w:rPr>
              <w:t>When the river burst against it</w:t>
            </w:r>
            <w:r w:rsidRPr="00745134">
              <w:rPr>
                <w:sz w:val="20"/>
              </w:rPr>
              <w:t>,</w:t>
            </w:r>
          </w:p>
          <w:p w14:paraId="7C54B7EF" w14:textId="77777777" w:rsidR="002137C3" w:rsidRPr="00781F2A" w:rsidRDefault="002137C3" w:rsidP="00A20810">
            <w:pPr>
              <w:widowControl w:val="0"/>
              <w:tabs>
                <w:tab w:val="left" w:pos="353"/>
              </w:tabs>
              <w:ind w:left="605" w:hanging="605"/>
              <w:rPr>
                <w:sz w:val="20"/>
              </w:rPr>
            </w:pPr>
            <w:r w:rsidRPr="00781F2A">
              <w:rPr>
                <w:sz w:val="20"/>
              </w:rPr>
              <w:tab/>
              <w:t>immediately it fell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great was the ruin of that house.”</w:t>
            </w:r>
          </w:p>
        </w:tc>
        <w:tc>
          <w:tcPr>
            <w:tcW w:w="3921" w:type="dxa"/>
          </w:tcPr>
          <w:p w14:paraId="59213EC3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tr w:rsidR="002137C3" w:rsidRPr="00781F2A" w14:paraId="23E0BB91" w14:textId="77777777" w:rsidTr="002137C3">
        <w:tc>
          <w:tcPr>
            <w:tcW w:w="5335" w:type="dxa"/>
          </w:tcPr>
          <w:p w14:paraId="03A9F27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color w:val="000000"/>
                <w:kern w:val="16"/>
                <w:sz w:val="20"/>
                <w:vertAlign w:val="superscript"/>
              </w:rPr>
              <w:t>28</w:t>
            </w:r>
            <w:r w:rsidRPr="00781F2A">
              <w:rPr>
                <w:sz w:val="20"/>
              </w:rPr>
              <w:t xml:space="preserve"> Now when Jesus had finished saying these things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the crowds were astounded at his teaching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color w:val="000000"/>
                <w:kern w:val="16"/>
                <w:sz w:val="20"/>
                <w:vertAlign w:val="superscript"/>
              </w:rPr>
              <w:t>29</w:t>
            </w:r>
            <w:r w:rsidRPr="00781F2A">
              <w:rPr>
                <w:sz w:val="20"/>
              </w:rPr>
              <w:t>for he taught them as one having authority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and not as their scribes.</w:t>
            </w:r>
          </w:p>
        </w:tc>
        <w:tc>
          <w:tcPr>
            <w:tcW w:w="3920" w:type="dxa"/>
          </w:tcPr>
          <w:p w14:paraId="29C78FC8" w14:textId="77777777" w:rsidR="002137C3" w:rsidRPr="00781F2A" w:rsidRDefault="002137C3" w:rsidP="00A20810">
            <w:pPr>
              <w:widowControl w:val="0"/>
              <w:ind w:left="360" w:hanging="360"/>
              <w:rPr>
                <w:sz w:val="20"/>
              </w:rPr>
            </w:pPr>
            <w:r w:rsidRPr="00781F2A">
              <w:rPr>
                <w:b/>
                <w:sz w:val="20"/>
              </w:rPr>
              <w:t>7</w:t>
            </w:r>
            <w:r w:rsidRPr="00781F2A">
              <w:rPr>
                <w:sz w:val="20"/>
              </w:rPr>
              <w:t xml:space="preserve"> </w:t>
            </w:r>
            <w:r w:rsidRPr="00781F2A">
              <w:rPr>
                <w:sz w:val="20"/>
                <w:vertAlign w:val="superscript"/>
              </w:rPr>
              <w:t>1</w:t>
            </w:r>
            <w:r w:rsidRPr="00781F2A">
              <w:rPr>
                <w:sz w:val="20"/>
              </w:rPr>
              <w:t xml:space="preserve"> After Jesus had finished all his sayings in the hearing of the people</w:t>
            </w:r>
            <w:r w:rsidRPr="00745134">
              <w:rPr>
                <w:sz w:val="20"/>
              </w:rPr>
              <w:t xml:space="preserve">, </w:t>
            </w:r>
            <w:r w:rsidRPr="00781F2A">
              <w:rPr>
                <w:sz w:val="20"/>
              </w:rPr>
              <w:t>he entered Capernaum.</w:t>
            </w:r>
          </w:p>
        </w:tc>
        <w:tc>
          <w:tcPr>
            <w:tcW w:w="3921" w:type="dxa"/>
          </w:tcPr>
          <w:p w14:paraId="67E3A93F" w14:textId="77777777" w:rsidR="002137C3" w:rsidRPr="00781F2A" w:rsidRDefault="002137C3" w:rsidP="00A20810">
            <w:pPr>
              <w:widowControl w:val="0"/>
              <w:ind w:left="360" w:hanging="360"/>
              <w:rPr>
                <w:sz w:val="16"/>
              </w:rPr>
            </w:pPr>
          </w:p>
        </w:tc>
      </w:tr>
      <w:bookmarkEnd w:id="0"/>
    </w:tbl>
    <w:p w14:paraId="3378A53D" w14:textId="44E1FEB9" w:rsidR="00BF4A3D" w:rsidRPr="00664735" w:rsidRDefault="00BF4A3D" w:rsidP="00664735">
      <w:pPr>
        <w:rPr>
          <w:kern w:val="2"/>
          <w14:ligatures w14:val="standardContextual"/>
        </w:rPr>
      </w:pPr>
    </w:p>
    <w:sectPr w:rsidR="00BF4A3D" w:rsidRPr="00664735" w:rsidSect="002137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RS System 3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RS System 4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76098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03C25C69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46B342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057620D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06407CB4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064C43E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6772B29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094F57FD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0A4E1526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0AA75B0E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0B0D215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0B25418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B711D9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FC40BE6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5" w15:restartNumberingAfterBreak="0">
    <w:nsid w:val="102F7CB1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6" w15:restartNumberingAfterBreak="0">
    <w:nsid w:val="109B3BD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" w15:restartNumberingAfterBreak="0">
    <w:nsid w:val="11680853"/>
    <w:multiLevelType w:val="multilevel"/>
    <w:tmpl w:val="879864C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126A30F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1B6107FA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1CF4748D"/>
    <w:multiLevelType w:val="multilevel"/>
    <w:tmpl w:val="091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771EC7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2" w15:restartNumberingAfterBreak="0">
    <w:nsid w:val="1EC34378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3" w15:restartNumberingAfterBreak="0">
    <w:nsid w:val="1F1B762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0DA09A6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5" w15:restartNumberingAfterBreak="0">
    <w:nsid w:val="20EF232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6" w15:restartNumberingAfterBreak="0">
    <w:nsid w:val="226A69DD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7" w15:restartNumberingAfterBreak="0">
    <w:nsid w:val="22FF5A80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8" w15:restartNumberingAfterBreak="0">
    <w:nsid w:val="268E434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27BF0E11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0" w15:restartNumberingAfterBreak="0">
    <w:nsid w:val="281A180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1" w15:restartNumberingAfterBreak="0">
    <w:nsid w:val="288E1CEB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28B56CB6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2AA41480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2BAE778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C056668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2C9F06A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7" w15:restartNumberingAfterBreak="0">
    <w:nsid w:val="2D986038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8" w15:restartNumberingAfterBreak="0">
    <w:nsid w:val="2E1E74A3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 w15:restartNumberingAfterBreak="0">
    <w:nsid w:val="2E91305B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0" w15:restartNumberingAfterBreak="0">
    <w:nsid w:val="2EC3326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 w15:restartNumberingAfterBreak="0">
    <w:nsid w:val="32535DB8"/>
    <w:multiLevelType w:val="multilevel"/>
    <w:tmpl w:val="4EB0062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2" w15:restartNumberingAfterBreak="0">
    <w:nsid w:val="3337738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33BC7D26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4" w15:restartNumberingAfterBreak="0">
    <w:nsid w:val="37C77CFF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38DB5BA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6" w15:restartNumberingAfterBreak="0">
    <w:nsid w:val="3BBE15B9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7" w15:restartNumberingAfterBreak="0">
    <w:nsid w:val="3E365891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8" w15:restartNumberingAfterBreak="0">
    <w:nsid w:val="3F013C62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9" w15:restartNumberingAfterBreak="0">
    <w:nsid w:val="402A5A0C"/>
    <w:multiLevelType w:val="multilevel"/>
    <w:tmpl w:val="3A3C745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0" w15:restartNumberingAfterBreak="0">
    <w:nsid w:val="402F0426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1" w15:restartNumberingAfterBreak="0">
    <w:nsid w:val="40D02FBB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2" w15:restartNumberingAfterBreak="0">
    <w:nsid w:val="424505AB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3" w15:restartNumberingAfterBreak="0">
    <w:nsid w:val="42AA41E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2B5550A"/>
    <w:multiLevelType w:val="multilevel"/>
    <w:tmpl w:val="A3382CA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5" w15:restartNumberingAfterBreak="0">
    <w:nsid w:val="42CE2B39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6" w15:restartNumberingAfterBreak="0">
    <w:nsid w:val="42D82C22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7" w15:restartNumberingAfterBreak="0">
    <w:nsid w:val="44483036"/>
    <w:multiLevelType w:val="multilevel"/>
    <w:tmpl w:val="9D0EB58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8" w15:restartNumberingAfterBreak="0">
    <w:nsid w:val="45C8587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9" w15:restartNumberingAfterBreak="0">
    <w:nsid w:val="45D9557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0" w15:restartNumberingAfterBreak="0">
    <w:nsid w:val="4736283D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1" w15:restartNumberingAfterBreak="0">
    <w:nsid w:val="482E41D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2" w15:restartNumberingAfterBreak="0">
    <w:nsid w:val="4A4216D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3" w15:restartNumberingAfterBreak="0">
    <w:nsid w:val="4B610A6D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4" w15:restartNumberingAfterBreak="0">
    <w:nsid w:val="4B745F1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5" w15:restartNumberingAfterBreak="0">
    <w:nsid w:val="4BBB1C9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6" w15:restartNumberingAfterBreak="0">
    <w:nsid w:val="4D3D6FC6"/>
    <w:multiLevelType w:val="multilevel"/>
    <w:tmpl w:val="B302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86451C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8" w15:restartNumberingAfterBreak="0">
    <w:nsid w:val="51B66E1D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9" w15:restartNumberingAfterBreak="0">
    <w:nsid w:val="54FD3E8B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0" w15:restartNumberingAfterBreak="0">
    <w:nsid w:val="550F702C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71" w15:restartNumberingAfterBreak="0">
    <w:nsid w:val="555565C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2" w15:restartNumberingAfterBreak="0">
    <w:nsid w:val="562B759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5641435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4" w15:restartNumberingAfterBreak="0">
    <w:nsid w:val="57466E2D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5" w15:restartNumberingAfterBreak="0">
    <w:nsid w:val="5B3F4B2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6" w15:restartNumberingAfterBreak="0">
    <w:nsid w:val="5C560DD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5CCD6A1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8" w15:restartNumberingAfterBreak="0">
    <w:nsid w:val="5D6D635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 w15:restartNumberingAfterBreak="0">
    <w:nsid w:val="5DC7546F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0" w15:restartNumberingAfterBreak="0">
    <w:nsid w:val="5F3666F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1" w15:restartNumberingAfterBreak="0">
    <w:nsid w:val="600F584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2" w15:restartNumberingAfterBreak="0">
    <w:nsid w:val="605B3C8D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3" w15:restartNumberingAfterBreak="0">
    <w:nsid w:val="606B3F4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4" w15:restartNumberingAfterBreak="0">
    <w:nsid w:val="612C2B4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5" w15:restartNumberingAfterBreak="0">
    <w:nsid w:val="62BF05D3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6" w15:restartNumberingAfterBreak="0">
    <w:nsid w:val="6365770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7" w15:restartNumberingAfterBreak="0">
    <w:nsid w:val="645A1EC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8" w15:restartNumberingAfterBreak="0">
    <w:nsid w:val="6591382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9" w15:restartNumberingAfterBreak="0">
    <w:nsid w:val="678368F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0" w15:restartNumberingAfterBreak="0">
    <w:nsid w:val="67C000E7"/>
    <w:multiLevelType w:val="multilevel"/>
    <w:tmpl w:val="F970FB88"/>
    <w:lvl w:ilvl="0">
      <w:start w:val="1"/>
      <w:numFmt w:val="decimal"/>
      <w:lvlRestart w:val="0"/>
      <w:pStyle w:val="head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67E9264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2" w15:restartNumberingAfterBreak="0">
    <w:nsid w:val="6909402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3" w15:restartNumberingAfterBreak="0">
    <w:nsid w:val="6B2A766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 w15:restartNumberingAfterBreak="0">
    <w:nsid w:val="6DA05608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5" w15:restartNumberingAfterBreak="0">
    <w:nsid w:val="6E9A55B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6" w15:restartNumberingAfterBreak="0">
    <w:nsid w:val="6FC6521A"/>
    <w:multiLevelType w:val="multilevel"/>
    <w:tmpl w:val="D90053C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7" w15:restartNumberingAfterBreak="0">
    <w:nsid w:val="7019492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8" w15:restartNumberingAfterBreak="0">
    <w:nsid w:val="713F4795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9" w15:restartNumberingAfterBreak="0">
    <w:nsid w:val="73BF3C5B"/>
    <w:multiLevelType w:val="multilevel"/>
    <w:tmpl w:val="9D0EB58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0" w15:restartNumberingAfterBreak="0">
    <w:nsid w:val="762D6BB6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1" w15:restartNumberingAfterBreak="0">
    <w:nsid w:val="76421A7B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2" w15:restartNumberingAfterBreak="0">
    <w:nsid w:val="78CE485E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3" w15:restartNumberingAfterBreak="0">
    <w:nsid w:val="78CF657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4" w15:restartNumberingAfterBreak="0">
    <w:nsid w:val="7AF022D2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5" w15:restartNumberingAfterBreak="0">
    <w:nsid w:val="7D5623CC"/>
    <w:multiLevelType w:val="multilevel"/>
    <w:tmpl w:val="C3A0607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6" w15:restartNumberingAfterBreak="0">
    <w:nsid w:val="7F95587F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7" w15:restartNumberingAfterBreak="0">
    <w:nsid w:val="7F9F475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853646549">
    <w:abstractNumId w:val="90"/>
  </w:num>
  <w:num w:numId="2" w16cid:durableId="624385098">
    <w:abstractNumId w:val="28"/>
  </w:num>
  <w:num w:numId="3" w16cid:durableId="1672566837">
    <w:abstractNumId w:val="0"/>
  </w:num>
  <w:num w:numId="4" w16cid:durableId="27921045">
    <w:abstractNumId w:val="93"/>
  </w:num>
  <w:num w:numId="5" w16cid:durableId="420295006">
    <w:abstractNumId w:val="78"/>
  </w:num>
  <w:num w:numId="6" w16cid:durableId="1406996018">
    <w:abstractNumId w:val="81"/>
  </w:num>
  <w:num w:numId="7" w16cid:durableId="1940333920">
    <w:abstractNumId w:val="70"/>
  </w:num>
  <w:num w:numId="8" w16cid:durableId="825243321">
    <w:abstractNumId w:val="6"/>
  </w:num>
  <w:num w:numId="9" w16cid:durableId="579213477">
    <w:abstractNumId w:val="44"/>
  </w:num>
  <w:num w:numId="10" w16cid:durableId="1081682996">
    <w:abstractNumId w:val="12"/>
  </w:num>
  <w:num w:numId="11" w16cid:durableId="275673929">
    <w:abstractNumId w:val="76"/>
  </w:num>
  <w:num w:numId="12" w16cid:durableId="588931342">
    <w:abstractNumId w:val="23"/>
  </w:num>
  <w:num w:numId="13" w16cid:durableId="2098474732">
    <w:abstractNumId w:val="33"/>
  </w:num>
  <w:num w:numId="14" w16cid:durableId="625234855">
    <w:abstractNumId w:val="72"/>
  </w:num>
  <w:num w:numId="15" w16cid:durableId="1265383306">
    <w:abstractNumId w:val="13"/>
  </w:num>
  <w:num w:numId="16" w16cid:durableId="793253004">
    <w:abstractNumId w:val="79"/>
  </w:num>
  <w:num w:numId="17" w16cid:durableId="1263732422">
    <w:abstractNumId w:val="37"/>
  </w:num>
  <w:num w:numId="18" w16cid:durableId="1832213951">
    <w:abstractNumId w:val="21"/>
  </w:num>
  <w:num w:numId="19" w16cid:durableId="1110391349">
    <w:abstractNumId w:val="47"/>
  </w:num>
  <w:num w:numId="20" w16cid:durableId="2052531395">
    <w:abstractNumId w:val="102"/>
  </w:num>
  <w:num w:numId="21" w16cid:durableId="1966503550">
    <w:abstractNumId w:val="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Letter"/>
        <w:lvlText w:val="%6.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899970711">
    <w:abstractNumId w:val="14"/>
  </w:num>
  <w:num w:numId="23" w16cid:durableId="1296258907">
    <w:abstractNumId w:val="54"/>
  </w:num>
  <w:num w:numId="24" w16cid:durableId="491144964">
    <w:abstractNumId w:val="55"/>
  </w:num>
  <w:num w:numId="25" w16cid:durableId="292442290">
    <w:abstractNumId w:val="104"/>
  </w:num>
  <w:num w:numId="26" w16cid:durableId="2022735826">
    <w:abstractNumId w:val="29"/>
  </w:num>
  <w:num w:numId="27" w16cid:durableId="1355425716">
    <w:abstractNumId w:val="24"/>
  </w:num>
  <w:num w:numId="28" w16cid:durableId="138035063">
    <w:abstractNumId w:val="74"/>
  </w:num>
  <w:num w:numId="29" w16cid:durableId="869612387">
    <w:abstractNumId w:val="56"/>
  </w:num>
  <w:num w:numId="30" w16cid:durableId="602421177">
    <w:abstractNumId w:val="10"/>
  </w:num>
  <w:num w:numId="31" w16cid:durableId="48042776">
    <w:abstractNumId w:val="52"/>
  </w:num>
  <w:num w:numId="32" w16cid:durableId="1591573589">
    <w:abstractNumId w:val="98"/>
  </w:num>
  <w:num w:numId="33" w16cid:durableId="1091271236">
    <w:abstractNumId w:val="67"/>
  </w:num>
  <w:num w:numId="34" w16cid:durableId="392848289">
    <w:abstractNumId w:val="96"/>
  </w:num>
  <w:num w:numId="35" w16cid:durableId="93863818">
    <w:abstractNumId w:val="105"/>
  </w:num>
  <w:num w:numId="36" w16cid:durableId="827205849">
    <w:abstractNumId w:val="39"/>
  </w:num>
  <w:num w:numId="37" w16cid:durableId="2047750403">
    <w:abstractNumId w:val="27"/>
  </w:num>
  <w:num w:numId="38" w16cid:durableId="308940113">
    <w:abstractNumId w:val="32"/>
  </w:num>
  <w:num w:numId="39" w16cid:durableId="974868076">
    <w:abstractNumId w:val="2"/>
  </w:num>
  <w:num w:numId="40" w16cid:durableId="227620483">
    <w:abstractNumId w:val="60"/>
  </w:num>
  <w:num w:numId="41" w16cid:durableId="447243652">
    <w:abstractNumId w:val="63"/>
  </w:num>
  <w:num w:numId="42" w16cid:durableId="1440296554">
    <w:abstractNumId w:val="43"/>
  </w:num>
  <w:num w:numId="43" w16cid:durableId="1313949980">
    <w:abstractNumId w:val="7"/>
  </w:num>
  <w:num w:numId="44" w16cid:durableId="668141911">
    <w:abstractNumId w:val="5"/>
  </w:num>
  <w:num w:numId="45" w16cid:durableId="885140405">
    <w:abstractNumId w:val="101"/>
  </w:num>
  <w:num w:numId="46" w16cid:durableId="1974216477">
    <w:abstractNumId w:val="19"/>
  </w:num>
  <w:num w:numId="47" w16cid:durableId="107625818">
    <w:abstractNumId w:val="48"/>
  </w:num>
  <w:num w:numId="48" w16cid:durableId="1858470565">
    <w:abstractNumId w:val="94"/>
  </w:num>
  <w:num w:numId="49" w16cid:durableId="1883519288">
    <w:abstractNumId w:val="50"/>
  </w:num>
  <w:num w:numId="50" w16cid:durableId="593393454">
    <w:abstractNumId w:val="15"/>
  </w:num>
  <w:num w:numId="51" w16cid:durableId="583614351">
    <w:abstractNumId w:val="46"/>
  </w:num>
  <w:num w:numId="52" w16cid:durableId="1322612816">
    <w:abstractNumId w:val="8"/>
  </w:num>
  <w:num w:numId="53" w16cid:durableId="666716322">
    <w:abstractNumId w:val="17"/>
  </w:num>
  <w:num w:numId="54" w16cid:durableId="595093195">
    <w:abstractNumId w:val="49"/>
  </w:num>
  <w:num w:numId="55" w16cid:durableId="1103376095">
    <w:abstractNumId w:val="99"/>
  </w:num>
  <w:num w:numId="56" w16cid:durableId="1988240196">
    <w:abstractNumId w:val="69"/>
  </w:num>
  <w:num w:numId="57" w16cid:durableId="1799758310">
    <w:abstractNumId w:val="38"/>
  </w:num>
  <w:num w:numId="58" w16cid:durableId="1219632583">
    <w:abstractNumId w:val="57"/>
  </w:num>
  <w:num w:numId="59" w16cid:durableId="326328765">
    <w:abstractNumId w:val="85"/>
  </w:num>
  <w:num w:numId="60" w16cid:durableId="1175848813">
    <w:abstractNumId w:val="82"/>
  </w:num>
  <w:num w:numId="61" w16cid:durableId="955212728">
    <w:abstractNumId w:val="45"/>
  </w:num>
  <w:num w:numId="62" w16cid:durableId="1423994762">
    <w:abstractNumId w:val="68"/>
  </w:num>
  <w:num w:numId="63" w16cid:durableId="1489663199">
    <w:abstractNumId w:val="86"/>
  </w:num>
  <w:num w:numId="64" w16cid:durableId="1246842783">
    <w:abstractNumId w:val="88"/>
  </w:num>
  <w:num w:numId="65" w16cid:durableId="195393757">
    <w:abstractNumId w:val="80"/>
  </w:num>
  <w:num w:numId="66" w16cid:durableId="30034725">
    <w:abstractNumId w:val="36"/>
  </w:num>
  <w:num w:numId="67" w16cid:durableId="1971738665">
    <w:abstractNumId w:val="83"/>
  </w:num>
  <w:num w:numId="68" w16cid:durableId="1257323934">
    <w:abstractNumId w:val="25"/>
  </w:num>
  <w:num w:numId="69" w16cid:durableId="327635384">
    <w:abstractNumId w:val="107"/>
  </w:num>
  <w:num w:numId="70" w16cid:durableId="1944067207">
    <w:abstractNumId w:val="65"/>
  </w:num>
  <w:num w:numId="71" w16cid:durableId="478575233">
    <w:abstractNumId w:val="75"/>
  </w:num>
  <w:num w:numId="72" w16cid:durableId="1627851659">
    <w:abstractNumId w:val="77"/>
  </w:num>
  <w:num w:numId="73" w16cid:durableId="1200238297">
    <w:abstractNumId w:val="71"/>
  </w:num>
  <w:num w:numId="74" w16cid:durableId="887498107">
    <w:abstractNumId w:val="30"/>
  </w:num>
  <w:num w:numId="75" w16cid:durableId="855533773">
    <w:abstractNumId w:val="3"/>
  </w:num>
  <w:num w:numId="76" w16cid:durableId="1906377185">
    <w:abstractNumId w:val="89"/>
  </w:num>
  <w:num w:numId="77" w16cid:durableId="1187213568">
    <w:abstractNumId w:val="64"/>
  </w:num>
  <w:num w:numId="78" w16cid:durableId="2127890508">
    <w:abstractNumId w:val="22"/>
  </w:num>
  <w:num w:numId="79" w16cid:durableId="794249685">
    <w:abstractNumId w:val="40"/>
  </w:num>
  <w:num w:numId="80" w16cid:durableId="2011180297">
    <w:abstractNumId w:val="91"/>
  </w:num>
  <w:num w:numId="81" w16cid:durableId="1074162172">
    <w:abstractNumId w:val="95"/>
  </w:num>
  <w:num w:numId="82" w16cid:durableId="1780291382">
    <w:abstractNumId w:val="73"/>
  </w:num>
  <w:num w:numId="83" w16cid:durableId="936519843">
    <w:abstractNumId w:val="62"/>
  </w:num>
  <w:num w:numId="84" w16cid:durableId="162823513">
    <w:abstractNumId w:val="4"/>
  </w:num>
  <w:num w:numId="85" w16cid:durableId="1243560101">
    <w:abstractNumId w:val="58"/>
  </w:num>
  <w:num w:numId="86" w16cid:durableId="902788958">
    <w:abstractNumId w:val="92"/>
  </w:num>
  <w:num w:numId="87" w16cid:durableId="955521543">
    <w:abstractNumId w:val="59"/>
  </w:num>
  <w:num w:numId="88" w16cid:durableId="710035008">
    <w:abstractNumId w:val="34"/>
  </w:num>
  <w:num w:numId="89" w16cid:durableId="205528871">
    <w:abstractNumId w:val="100"/>
  </w:num>
  <w:num w:numId="90" w16cid:durableId="931861830">
    <w:abstractNumId w:val="16"/>
  </w:num>
  <w:num w:numId="91" w16cid:durableId="1060590895">
    <w:abstractNumId w:val="31"/>
  </w:num>
  <w:num w:numId="92" w16cid:durableId="834732144">
    <w:abstractNumId w:val="97"/>
  </w:num>
  <w:num w:numId="93" w16cid:durableId="2052730344">
    <w:abstractNumId w:val="51"/>
  </w:num>
  <w:num w:numId="94" w16cid:durableId="1846438608">
    <w:abstractNumId w:val="87"/>
  </w:num>
  <w:num w:numId="95" w16cid:durableId="916673841">
    <w:abstractNumId w:val="26"/>
  </w:num>
  <w:num w:numId="96" w16cid:durableId="531116159">
    <w:abstractNumId w:val="42"/>
  </w:num>
  <w:num w:numId="97" w16cid:durableId="1035233853">
    <w:abstractNumId w:val="18"/>
  </w:num>
  <w:num w:numId="98" w16cid:durableId="1429544937">
    <w:abstractNumId w:val="61"/>
  </w:num>
  <w:num w:numId="99" w16cid:durableId="1933081426">
    <w:abstractNumId w:val="103"/>
  </w:num>
  <w:num w:numId="100" w16cid:durableId="650066295">
    <w:abstractNumId w:val="84"/>
  </w:num>
  <w:num w:numId="101" w16cid:durableId="274599829">
    <w:abstractNumId w:val="35"/>
  </w:num>
  <w:num w:numId="102" w16cid:durableId="656540269">
    <w:abstractNumId w:val="9"/>
  </w:num>
  <w:num w:numId="103" w16cid:durableId="508832850">
    <w:abstractNumId w:val="41"/>
  </w:num>
  <w:num w:numId="104" w16cid:durableId="985013919">
    <w:abstractNumId w:val="11"/>
  </w:num>
  <w:num w:numId="105" w16cid:durableId="59984857">
    <w:abstractNumId w:val="1"/>
  </w:num>
  <w:num w:numId="106" w16cid:durableId="1503624901">
    <w:abstractNumId w:val="106"/>
  </w:num>
  <w:num w:numId="107" w16cid:durableId="298070428">
    <w:abstractNumId w:val="53"/>
  </w:num>
  <w:num w:numId="108" w16cid:durableId="994839626">
    <w:abstractNumId w:val="66"/>
  </w:num>
  <w:num w:numId="109" w16cid:durableId="8381571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C3"/>
    <w:rsid w:val="002137C3"/>
    <w:rsid w:val="002B4696"/>
    <w:rsid w:val="002C240C"/>
    <w:rsid w:val="0046499B"/>
    <w:rsid w:val="00610D7B"/>
    <w:rsid w:val="00664735"/>
    <w:rsid w:val="007C5641"/>
    <w:rsid w:val="00975BE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ECB2"/>
  <w15:chartTrackingRefBased/>
  <w15:docId w15:val="{A9CD9DAD-0B8B-47EA-9A7A-22FFEF47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C3"/>
    <w:pPr>
      <w:spacing w:after="0" w:line="240" w:lineRule="auto"/>
      <w:jc w:val="both"/>
    </w:pPr>
    <w:rPr>
      <w:rFonts w:eastAsia="Times New Roman" w:cs="Times New Roman"/>
      <w:snapToGrid w:val="0"/>
      <w:kern w:val="0"/>
    </w:rPr>
  </w:style>
  <w:style w:type="paragraph" w:styleId="Heading1">
    <w:name w:val="heading 1"/>
    <w:basedOn w:val="Normal"/>
    <w:link w:val="Heading1Char"/>
    <w:autoRedefine/>
    <w:qFormat/>
    <w:rsid w:val="002137C3"/>
    <w:pPr>
      <w:contextualSpacing/>
      <w:jc w:val="center"/>
      <w:outlineLvl w:val="0"/>
    </w:pPr>
    <w:rPr>
      <w:rFonts w:eastAsia="PMingLiU"/>
      <w:bCs/>
      <w:caps/>
      <w:kern w:val="36"/>
      <w:sz w:val="32"/>
      <w:szCs w:val="48"/>
    </w:rPr>
  </w:style>
  <w:style w:type="paragraph" w:styleId="Heading2">
    <w:name w:val="heading 2"/>
    <w:basedOn w:val="Normal"/>
    <w:link w:val="Heading2Char"/>
    <w:autoRedefine/>
    <w:qFormat/>
    <w:rsid w:val="002137C3"/>
    <w:pPr>
      <w:contextualSpacing/>
      <w:jc w:val="center"/>
      <w:outlineLvl w:val="1"/>
    </w:pPr>
    <w:rPr>
      <w:rFonts w:eastAsia="PMingLiU"/>
      <w:caps/>
      <w:szCs w:val="22"/>
    </w:rPr>
  </w:style>
  <w:style w:type="paragraph" w:styleId="Heading3">
    <w:name w:val="heading 3"/>
    <w:basedOn w:val="Normal"/>
    <w:link w:val="Heading3Char"/>
    <w:autoRedefine/>
    <w:qFormat/>
    <w:rsid w:val="002137C3"/>
    <w:pPr>
      <w:jc w:val="center"/>
      <w:outlineLvl w:val="2"/>
    </w:pPr>
    <w:rPr>
      <w:bCs/>
      <w:smallCaps/>
      <w:kern w:val="2"/>
      <w:szCs w:val="27"/>
    </w:rPr>
  </w:style>
  <w:style w:type="paragraph" w:styleId="Heading4">
    <w:name w:val="heading 4"/>
    <w:basedOn w:val="Normal"/>
    <w:next w:val="Normal"/>
    <w:link w:val="Heading4Char"/>
    <w:autoRedefine/>
    <w:qFormat/>
    <w:rsid w:val="002137C3"/>
    <w:pPr>
      <w:outlineLvl w:val="3"/>
    </w:pPr>
    <w:rPr>
      <w:kern w:val="2"/>
    </w:rPr>
  </w:style>
  <w:style w:type="paragraph" w:styleId="Heading5">
    <w:name w:val="heading 5"/>
    <w:basedOn w:val="Normal"/>
    <w:next w:val="Normal"/>
    <w:link w:val="Heading5Char"/>
    <w:autoRedefine/>
    <w:qFormat/>
    <w:rsid w:val="002137C3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autoRedefine/>
    <w:qFormat/>
    <w:rsid w:val="002137C3"/>
    <w:pPr>
      <w:outlineLvl w:val="5"/>
    </w:pPr>
  </w:style>
  <w:style w:type="paragraph" w:styleId="Heading7">
    <w:name w:val="heading 7"/>
    <w:basedOn w:val="Heading6"/>
    <w:next w:val="Normal"/>
    <w:link w:val="Heading7Char"/>
    <w:autoRedefine/>
    <w:qFormat/>
    <w:rsid w:val="002137C3"/>
    <w:pPr>
      <w:outlineLvl w:val="6"/>
    </w:pPr>
  </w:style>
  <w:style w:type="paragraph" w:styleId="Heading8">
    <w:name w:val="heading 8"/>
    <w:basedOn w:val="Heading7"/>
    <w:next w:val="Normal"/>
    <w:link w:val="Heading8Char"/>
    <w:autoRedefine/>
    <w:uiPriority w:val="1"/>
    <w:qFormat/>
    <w:rsid w:val="002137C3"/>
    <w:pPr>
      <w:outlineLvl w:val="7"/>
    </w:pPr>
  </w:style>
  <w:style w:type="paragraph" w:styleId="Heading9">
    <w:name w:val="heading 9"/>
    <w:basedOn w:val="Heading8"/>
    <w:next w:val="Normal"/>
    <w:link w:val="Heading9Char"/>
    <w:autoRedefine/>
    <w:uiPriority w:val="1"/>
    <w:qFormat/>
    <w:rsid w:val="002137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7C3"/>
    <w:rPr>
      <w:rFonts w:eastAsia="PMingLiU" w:cs="Times New Roman"/>
      <w:bCs/>
      <w:caps/>
      <w:snapToGrid w:val="0"/>
      <w:kern w:val="36"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2137C3"/>
    <w:rPr>
      <w:rFonts w:eastAsia="PMingLiU" w:cs="Times New Roman"/>
      <w:caps/>
      <w:snapToGrid w:val="0"/>
      <w:kern w:val="0"/>
      <w:szCs w:val="22"/>
    </w:rPr>
  </w:style>
  <w:style w:type="character" w:customStyle="1" w:styleId="Heading3Char">
    <w:name w:val="Heading 3 Char"/>
    <w:basedOn w:val="DefaultParagraphFont"/>
    <w:link w:val="Heading3"/>
    <w:rsid w:val="002137C3"/>
    <w:rPr>
      <w:rFonts w:eastAsia="Times New Roman" w:cs="Times New Roman"/>
      <w:bCs/>
      <w:smallCaps/>
      <w:snapToGrid w:val="0"/>
      <w:kern w:val="2"/>
      <w:szCs w:val="27"/>
    </w:rPr>
  </w:style>
  <w:style w:type="character" w:customStyle="1" w:styleId="Heading4Char">
    <w:name w:val="Heading 4 Char"/>
    <w:basedOn w:val="DefaultParagraphFont"/>
    <w:link w:val="Heading4"/>
    <w:rsid w:val="002137C3"/>
    <w:rPr>
      <w:rFonts w:eastAsia="Times New Roman" w:cs="Times New Roman"/>
      <w:snapToGrid w:val="0"/>
      <w:kern w:val="2"/>
    </w:rPr>
  </w:style>
  <w:style w:type="character" w:customStyle="1" w:styleId="Heading5Char">
    <w:name w:val="Heading 5 Char"/>
    <w:basedOn w:val="DefaultParagraphFont"/>
    <w:link w:val="Heading5"/>
    <w:rsid w:val="002137C3"/>
    <w:rPr>
      <w:rFonts w:eastAsiaTheme="majorEastAsia" w:cstheme="majorBidi"/>
      <w:snapToGrid w:val="0"/>
      <w:kern w:val="0"/>
    </w:rPr>
  </w:style>
  <w:style w:type="character" w:customStyle="1" w:styleId="Heading6Char">
    <w:name w:val="Heading 6 Char"/>
    <w:basedOn w:val="DefaultParagraphFont"/>
    <w:link w:val="Heading6"/>
    <w:rsid w:val="002137C3"/>
    <w:rPr>
      <w:rFonts w:eastAsiaTheme="majorEastAsia" w:cstheme="majorBidi"/>
      <w:snapToGrid w:val="0"/>
      <w:kern w:val="0"/>
    </w:rPr>
  </w:style>
  <w:style w:type="character" w:customStyle="1" w:styleId="Heading7Char">
    <w:name w:val="Heading 7 Char"/>
    <w:basedOn w:val="DefaultParagraphFont"/>
    <w:link w:val="Heading7"/>
    <w:rsid w:val="002137C3"/>
    <w:rPr>
      <w:rFonts w:eastAsiaTheme="majorEastAsia" w:cstheme="majorBidi"/>
      <w:snapToGrid w:val="0"/>
      <w:kern w:val="0"/>
    </w:rPr>
  </w:style>
  <w:style w:type="character" w:customStyle="1" w:styleId="Heading8Char">
    <w:name w:val="Heading 8 Char"/>
    <w:basedOn w:val="DefaultParagraphFont"/>
    <w:link w:val="Heading8"/>
    <w:uiPriority w:val="1"/>
    <w:rsid w:val="002137C3"/>
    <w:rPr>
      <w:rFonts w:eastAsiaTheme="majorEastAsia" w:cstheme="majorBidi"/>
      <w:snapToGrid w:val="0"/>
      <w:kern w:val="0"/>
    </w:rPr>
  </w:style>
  <w:style w:type="character" w:customStyle="1" w:styleId="Heading9Char">
    <w:name w:val="Heading 9 Char"/>
    <w:basedOn w:val="DefaultParagraphFont"/>
    <w:link w:val="Heading9"/>
    <w:uiPriority w:val="1"/>
    <w:rsid w:val="002137C3"/>
    <w:rPr>
      <w:rFonts w:eastAsiaTheme="majorEastAsia" w:cstheme="majorBidi"/>
      <w:snapToGrid w:val="0"/>
      <w:kern w:val="0"/>
    </w:rPr>
  </w:style>
  <w:style w:type="paragraph" w:customStyle="1" w:styleId="doubleindent">
    <w:name w:val="double indent"/>
    <w:basedOn w:val="Normal"/>
    <w:next w:val="Normal"/>
    <w:unhideWhenUsed/>
    <w:rsid w:val="002137C3"/>
    <w:pPr>
      <w:ind w:left="1440" w:right="720" w:hanging="720"/>
    </w:pPr>
    <w:rPr>
      <w:color w:val="000000"/>
      <w:kern w:val="16"/>
    </w:rPr>
  </w:style>
  <w:style w:type="paragraph" w:customStyle="1" w:styleId="temp">
    <w:name w:val="temp"/>
    <w:basedOn w:val="Normal"/>
    <w:unhideWhenUsed/>
    <w:rsid w:val="002137C3"/>
    <w:pPr>
      <w:tabs>
        <w:tab w:val="left" w:pos="360"/>
        <w:tab w:val="left" w:pos="720"/>
      </w:tabs>
      <w:ind w:left="1080" w:hanging="1080"/>
    </w:pPr>
    <w:rPr>
      <w:color w:val="000000"/>
      <w:kern w:val="16"/>
    </w:rPr>
  </w:style>
  <w:style w:type="paragraph" w:styleId="FootnoteText">
    <w:name w:val="footnote text"/>
    <w:basedOn w:val="Normal"/>
    <w:link w:val="FootnoteTextChar"/>
    <w:autoRedefine/>
    <w:qFormat/>
    <w:rsid w:val="002137C3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37C3"/>
    <w:rPr>
      <w:rFonts w:eastAsia="Times New Roman" w:cs="Times New Roman"/>
      <w:snapToGrid w:val="0"/>
      <w:kern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213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7C3"/>
    <w:rPr>
      <w:rFonts w:eastAsia="Times New Roman" w:cs="Times New Roman"/>
      <w:snapToGrid w:val="0"/>
      <w:kern w:val="0"/>
    </w:rPr>
  </w:style>
  <w:style w:type="paragraph" w:styleId="Footer">
    <w:name w:val="footer"/>
    <w:basedOn w:val="Normal"/>
    <w:link w:val="FooterChar"/>
    <w:uiPriority w:val="99"/>
    <w:unhideWhenUsed/>
    <w:rsid w:val="002137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7C3"/>
    <w:rPr>
      <w:rFonts w:eastAsia="Times New Roman" w:cs="Times New Roman"/>
      <w:snapToGrid w:val="0"/>
      <w:kern w:val="0"/>
    </w:rPr>
  </w:style>
  <w:style w:type="character" w:styleId="PageNumber">
    <w:name w:val="page number"/>
    <w:basedOn w:val="DefaultParagraphFont"/>
    <w:qFormat/>
    <w:rsid w:val="002137C3"/>
  </w:style>
  <w:style w:type="paragraph" w:styleId="Title">
    <w:name w:val="Title"/>
    <w:basedOn w:val="Normal"/>
    <w:link w:val="TitleChar"/>
    <w:unhideWhenUsed/>
    <w:qFormat/>
    <w:rsid w:val="0021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7C3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nhideWhenUsed/>
    <w:rsid w:val="002137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7C3"/>
    <w:rPr>
      <w:rFonts w:eastAsia="Times New Roman" w:cs="Times New Roman"/>
      <w:snapToGrid w:val="0"/>
      <w:kern w:val="0"/>
    </w:rPr>
  </w:style>
  <w:style w:type="paragraph" w:styleId="BodyTextIndent">
    <w:name w:val="Body Text Indent"/>
    <w:basedOn w:val="Normal"/>
    <w:link w:val="BodyTextIndentChar"/>
    <w:unhideWhenUsed/>
    <w:rsid w:val="002137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7C3"/>
    <w:rPr>
      <w:rFonts w:eastAsia="Times New Roman" w:cs="Times New Roman"/>
      <w:snapToGrid w:val="0"/>
      <w:kern w:val="0"/>
    </w:rPr>
  </w:style>
  <w:style w:type="paragraph" w:styleId="BodyTextIndent2">
    <w:name w:val="Body Text Indent 2"/>
    <w:basedOn w:val="Normal"/>
    <w:link w:val="BodyTextIndent2Char"/>
    <w:unhideWhenUsed/>
    <w:rsid w:val="002137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7C3"/>
    <w:rPr>
      <w:rFonts w:eastAsia="Times New Roman" w:cs="Times New Roman"/>
      <w:snapToGrid w:val="0"/>
      <w:kern w:val="0"/>
    </w:rPr>
  </w:style>
  <w:style w:type="paragraph" w:styleId="BodyTextIndent3">
    <w:name w:val="Body Text Indent 3"/>
    <w:basedOn w:val="Normal"/>
    <w:link w:val="BodyTextIndent3Char"/>
    <w:unhideWhenUsed/>
    <w:rsid w:val="002137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7C3"/>
    <w:rPr>
      <w:rFonts w:eastAsia="Times New Roman" w:cs="Times New Roman"/>
      <w:snapToGrid w:val="0"/>
      <w:kern w:val="0"/>
      <w:sz w:val="16"/>
      <w:szCs w:val="16"/>
    </w:rPr>
  </w:style>
  <w:style w:type="table" w:styleId="TableGrid1">
    <w:name w:val="Table Grid 1"/>
    <w:basedOn w:val="TableNormal"/>
    <w:unhideWhenUsed/>
    <w:rsid w:val="002137C3"/>
    <w:pPr>
      <w:spacing w:after="0" w:line="240" w:lineRule="auto"/>
      <w:jc w:val="both"/>
    </w:pPr>
    <w:rPr>
      <w:rFonts w:eastAsia="Times New Roman" w:cs="Times New Roman"/>
      <w:snapToGrid w:val="0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137C3"/>
    <w:pPr>
      <w:spacing w:after="0" w:line="240" w:lineRule="auto"/>
      <w:jc w:val="both"/>
    </w:pPr>
    <w:rPr>
      <w:rFonts w:eastAsia="Times New Roman" w:cs="Times New Roman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2137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137C3"/>
  </w:style>
  <w:style w:type="paragraph" w:customStyle="1" w:styleId="Level1">
    <w:name w:val="Level 1"/>
    <w:basedOn w:val="Normal"/>
    <w:unhideWhenUsed/>
    <w:rsid w:val="002137C3"/>
    <w:pPr>
      <w:jc w:val="left"/>
    </w:pPr>
  </w:style>
  <w:style w:type="paragraph" w:styleId="TOC1">
    <w:name w:val="toc 1"/>
    <w:basedOn w:val="Normal"/>
    <w:next w:val="Normal"/>
    <w:autoRedefine/>
    <w:uiPriority w:val="39"/>
    <w:qFormat/>
    <w:rsid w:val="002137C3"/>
    <w:pPr>
      <w:spacing w:before="24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2137C3"/>
    <w:pPr>
      <w:ind w:left="245"/>
    </w:pPr>
    <w:rPr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137C3"/>
    <w:pPr>
      <w:ind w:left="475"/>
    </w:pPr>
  </w:style>
  <w:style w:type="paragraph" w:styleId="TOC4">
    <w:name w:val="toc 4"/>
    <w:basedOn w:val="Normal"/>
    <w:next w:val="Normal"/>
    <w:autoRedefine/>
    <w:uiPriority w:val="39"/>
    <w:qFormat/>
    <w:rsid w:val="002137C3"/>
    <w:pPr>
      <w:ind w:left="720"/>
    </w:pPr>
  </w:style>
  <w:style w:type="paragraph" w:styleId="TOC5">
    <w:name w:val="toc 5"/>
    <w:basedOn w:val="Normal"/>
    <w:next w:val="Normal"/>
    <w:autoRedefine/>
    <w:uiPriority w:val="39"/>
    <w:qFormat/>
    <w:rsid w:val="002137C3"/>
    <w:pPr>
      <w:ind w:left="965"/>
    </w:pPr>
  </w:style>
  <w:style w:type="paragraph" w:styleId="TOC6">
    <w:name w:val="toc 6"/>
    <w:basedOn w:val="Normal"/>
    <w:next w:val="Normal"/>
    <w:autoRedefine/>
    <w:uiPriority w:val="39"/>
    <w:qFormat/>
    <w:rsid w:val="002137C3"/>
    <w:pPr>
      <w:ind w:left="1195"/>
    </w:pPr>
  </w:style>
  <w:style w:type="paragraph" w:styleId="TOC7">
    <w:name w:val="toc 7"/>
    <w:basedOn w:val="Normal"/>
    <w:next w:val="Normal"/>
    <w:autoRedefine/>
    <w:uiPriority w:val="39"/>
    <w:qFormat/>
    <w:rsid w:val="002137C3"/>
    <w:pPr>
      <w:ind w:left="1440"/>
    </w:pPr>
  </w:style>
  <w:style w:type="paragraph" w:styleId="TOC8">
    <w:name w:val="toc 8"/>
    <w:basedOn w:val="Normal"/>
    <w:next w:val="Normal"/>
    <w:autoRedefine/>
    <w:uiPriority w:val="39"/>
    <w:qFormat/>
    <w:rsid w:val="002137C3"/>
    <w:pPr>
      <w:ind w:left="1685"/>
    </w:pPr>
  </w:style>
  <w:style w:type="paragraph" w:styleId="TOC9">
    <w:name w:val="toc 9"/>
    <w:basedOn w:val="Normal"/>
    <w:next w:val="Normal"/>
    <w:autoRedefine/>
    <w:uiPriority w:val="39"/>
    <w:qFormat/>
    <w:rsid w:val="002137C3"/>
    <w:pPr>
      <w:ind w:left="1915"/>
    </w:pPr>
  </w:style>
  <w:style w:type="paragraph" w:customStyle="1" w:styleId="hangingindent">
    <w:name w:val="hanging indent"/>
    <w:basedOn w:val="Normal"/>
    <w:uiPriority w:val="4"/>
    <w:unhideWhenUsed/>
    <w:rsid w:val="002137C3"/>
    <w:pPr>
      <w:ind w:left="720" w:hanging="720"/>
    </w:pPr>
    <w:rPr>
      <w:color w:val="000000"/>
      <w:kern w:val="16"/>
    </w:rPr>
  </w:style>
  <w:style w:type="paragraph" w:customStyle="1" w:styleId="Closing1">
    <w:name w:val="Closing1"/>
    <w:aliases w:val="justify left at center"/>
    <w:basedOn w:val="Normal"/>
    <w:next w:val="Normal"/>
    <w:uiPriority w:val="4"/>
    <w:unhideWhenUsed/>
    <w:rsid w:val="002137C3"/>
    <w:pPr>
      <w:ind w:left="4680"/>
    </w:pPr>
    <w:rPr>
      <w:color w:val="000000"/>
      <w:kern w:val="16"/>
    </w:rPr>
  </w:style>
  <w:style w:type="paragraph" w:customStyle="1" w:styleId="head1">
    <w:name w:val="head 1"/>
    <w:basedOn w:val="Normal"/>
    <w:next w:val="Normal"/>
    <w:uiPriority w:val="4"/>
    <w:unhideWhenUsed/>
    <w:rsid w:val="002137C3"/>
    <w:pPr>
      <w:jc w:val="center"/>
      <w:outlineLvl w:val="0"/>
    </w:pPr>
    <w:rPr>
      <w:rFonts w:ascii="Garamond" w:hAnsi="Garamond"/>
      <w:caps/>
      <w:color w:val="000000"/>
      <w:kern w:val="16"/>
      <w:sz w:val="36"/>
      <w:szCs w:val="36"/>
    </w:rPr>
  </w:style>
  <w:style w:type="paragraph" w:customStyle="1" w:styleId="head2">
    <w:name w:val="head 2"/>
    <w:basedOn w:val="Normal"/>
    <w:next w:val="Normal"/>
    <w:uiPriority w:val="4"/>
    <w:unhideWhenUsed/>
    <w:rsid w:val="002137C3"/>
    <w:pPr>
      <w:jc w:val="center"/>
      <w:outlineLvl w:val="1"/>
    </w:pPr>
    <w:rPr>
      <w:caps/>
      <w:color w:val="000000"/>
      <w:kern w:val="16"/>
    </w:rPr>
  </w:style>
  <w:style w:type="paragraph" w:customStyle="1" w:styleId="head3">
    <w:name w:val="head 3"/>
    <w:basedOn w:val="Normal"/>
    <w:next w:val="Normal"/>
    <w:uiPriority w:val="4"/>
    <w:unhideWhenUsed/>
    <w:rsid w:val="002137C3"/>
    <w:pPr>
      <w:numPr>
        <w:numId w:val="1"/>
      </w:numPr>
      <w:tabs>
        <w:tab w:val="clear" w:pos="360"/>
      </w:tabs>
    </w:pPr>
    <w:rPr>
      <w:b/>
      <w:color w:val="000000"/>
      <w:kern w:val="16"/>
    </w:rPr>
  </w:style>
  <w:style w:type="paragraph" w:customStyle="1" w:styleId="blockquotation">
    <w:name w:val="block quotation"/>
    <w:basedOn w:val="Normal"/>
    <w:next w:val="Normal"/>
    <w:uiPriority w:val="4"/>
    <w:unhideWhenUsed/>
    <w:rsid w:val="002137C3"/>
    <w:pPr>
      <w:ind w:left="720" w:right="720"/>
    </w:pPr>
    <w:rPr>
      <w:color w:val="000000"/>
      <w:kern w:val="16"/>
    </w:rPr>
  </w:style>
  <w:style w:type="paragraph" w:customStyle="1" w:styleId="head4">
    <w:name w:val="head 4"/>
    <w:basedOn w:val="Normal"/>
    <w:next w:val="Normal"/>
    <w:uiPriority w:val="4"/>
    <w:unhideWhenUsed/>
    <w:rsid w:val="002137C3"/>
    <w:pPr>
      <w:outlineLvl w:val="3"/>
    </w:pPr>
    <w:rPr>
      <w:color w:val="000000"/>
      <w:kern w:val="16"/>
    </w:rPr>
  </w:style>
  <w:style w:type="paragraph" w:customStyle="1" w:styleId="Level2">
    <w:name w:val="Level 2"/>
    <w:basedOn w:val="Normal"/>
    <w:uiPriority w:val="4"/>
    <w:unhideWhenUsed/>
    <w:rsid w:val="002137C3"/>
    <w:pPr>
      <w:tabs>
        <w:tab w:val="num" w:pos="360"/>
      </w:tabs>
      <w:ind w:left="864" w:hanging="432"/>
      <w:jc w:val="left"/>
      <w:outlineLvl w:val="1"/>
    </w:pPr>
    <w:rPr>
      <w:rFonts w:ascii="LRS System 3" w:hAnsi="LRS System 3"/>
      <w:snapToGrid/>
    </w:rPr>
  </w:style>
  <w:style w:type="paragraph" w:customStyle="1" w:styleId="Level3">
    <w:name w:val="Level 3"/>
    <w:basedOn w:val="Normal"/>
    <w:uiPriority w:val="4"/>
    <w:unhideWhenUsed/>
    <w:rsid w:val="002137C3"/>
    <w:pPr>
      <w:ind w:left="1224" w:hanging="360"/>
      <w:jc w:val="left"/>
      <w:outlineLvl w:val="2"/>
    </w:pPr>
    <w:rPr>
      <w:rFonts w:ascii="LRS System 3" w:hAnsi="LRS System 3"/>
      <w:snapToGrid/>
    </w:rPr>
  </w:style>
  <w:style w:type="paragraph" w:customStyle="1" w:styleId="Level4">
    <w:name w:val="Level 4"/>
    <w:basedOn w:val="Normal"/>
    <w:uiPriority w:val="4"/>
    <w:unhideWhenUsed/>
    <w:rsid w:val="002137C3"/>
    <w:pPr>
      <w:ind w:left="1584" w:hanging="360"/>
      <w:jc w:val="left"/>
      <w:outlineLvl w:val="3"/>
    </w:pPr>
    <w:rPr>
      <w:rFonts w:ascii="LRS System 3" w:hAnsi="LRS System 3"/>
      <w:snapToGrid/>
    </w:rPr>
  </w:style>
  <w:style w:type="paragraph" w:customStyle="1" w:styleId="Level5">
    <w:name w:val="Level 5"/>
    <w:basedOn w:val="Normal"/>
    <w:uiPriority w:val="4"/>
    <w:unhideWhenUsed/>
    <w:rsid w:val="002137C3"/>
    <w:pPr>
      <w:ind w:left="2016" w:hanging="432"/>
      <w:jc w:val="left"/>
      <w:outlineLvl w:val="4"/>
    </w:pPr>
    <w:rPr>
      <w:rFonts w:ascii="LRS System 3" w:hAnsi="LRS System 3"/>
      <w:snapToGrid/>
    </w:rPr>
  </w:style>
  <w:style w:type="paragraph" w:customStyle="1" w:styleId="Level6">
    <w:name w:val="Level 6"/>
    <w:basedOn w:val="Normal"/>
    <w:uiPriority w:val="4"/>
    <w:unhideWhenUsed/>
    <w:rsid w:val="002137C3"/>
    <w:pPr>
      <w:ind w:left="2448" w:hanging="432"/>
      <w:jc w:val="left"/>
      <w:outlineLvl w:val="5"/>
    </w:pPr>
    <w:rPr>
      <w:rFonts w:ascii="LRS System 3" w:hAnsi="LRS System 3"/>
      <w:snapToGrid/>
    </w:rPr>
  </w:style>
  <w:style w:type="paragraph" w:customStyle="1" w:styleId="Level7">
    <w:name w:val="Level 7"/>
    <w:basedOn w:val="Normal"/>
    <w:uiPriority w:val="4"/>
    <w:unhideWhenUsed/>
    <w:rsid w:val="002137C3"/>
    <w:pPr>
      <w:ind w:left="2808" w:hanging="360"/>
      <w:jc w:val="left"/>
      <w:outlineLvl w:val="6"/>
    </w:pPr>
    <w:rPr>
      <w:rFonts w:ascii="LRS System 3" w:hAnsi="LRS System 3"/>
      <w:snapToGrid/>
    </w:rPr>
  </w:style>
  <w:style w:type="character" w:styleId="Hyperlink">
    <w:name w:val="Hyperlink"/>
    <w:basedOn w:val="DefaultParagraphFont"/>
    <w:uiPriority w:val="99"/>
    <w:unhideWhenUsed/>
    <w:rsid w:val="002137C3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7C3"/>
    <w:pPr>
      <w:ind w:left="720"/>
    </w:pPr>
    <w:rPr>
      <w:color w:val="000000"/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2137C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0F4761" w:themeColor="accent1" w:themeShade="BF"/>
      <w:kern w:val="0"/>
      <w:szCs w:val="32"/>
    </w:rPr>
  </w:style>
  <w:style w:type="paragraph" w:customStyle="1" w:styleId="TextBox">
    <w:name w:val="TextBox"/>
    <w:basedOn w:val="Normal"/>
    <w:next w:val="Normal"/>
    <w:link w:val="TextBoxChar"/>
    <w:unhideWhenUsed/>
    <w:qFormat/>
    <w:rsid w:val="002137C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2137C3"/>
    <w:rPr>
      <w:rFonts w:eastAsia="Times New Roman" w:cs="Times New Roman"/>
      <w:snapToGrid w:val="0"/>
      <w:kern w:val="0"/>
    </w:rPr>
  </w:style>
  <w:style w:type="table" w:customStyle="1" w:styleId="cleanbooktable">
    <w:name w:val="clean book table"/>
    <w:basedOn w:val="TableNormal"/>
    <w:uiPriority w:val="99"/>
    <w:qFormat/>
    <w:rsid w:val="002137C3"/>
    <w:pPr>
      <w:spacing w:after="0" w:line="240" w:lineRule="auto"/>
    </w:pPr>
    <w:rPr>
      <w:rFonts w:eastAsia="Times New Roman" w:cs="Times New Roman"/>
      <w:snapToGrid w:val="0"/>
      <w:kern w:val="0"/>
      <w:szCs w:val="18"/>
    </w:rPr>
    <w:tblPr>
      <w:tblBorders>
        <w:top w:val="single" w:sz="12" w:space="0" w:color="auto"/>
        <w:bottom w:val="single" w:sz="12" w:space="0" w:color="auto"/>
      </w:tblBorders>
    </w:tblPr>
  </w:style>
  <w:style w:type="paragraph" w:customStyle="1" w:styleId="bib">
    <w:name w:val="bib"/>
    <w:basedOn w:val="Normal"/>
    <w:next w:val="Normal"/>
    <w:unhideWhenUsed/>
    <w:rsid w:val="002137C3"/>
    <w:pPr>
      <w:ind w:left="1440" w:right="720" w:hanging="720"/>
    </w:pPr>
    <w:rPr>
      <w:snapToGrid/>
      <w:sz w:val="20"/>
    </w:rPr>
  </w:style>
  <w:style w:type="paragraph" w:styleId="DocumentMap">
    <w:name w:val="Document Map"/>
    <w:basedOn w:val="Normal"/>
    <w:link w:val="DocumentMapChar"/>
    <w:uiPriority w:val="99"/>
    <w:unhideWhenUsed/>
    <w:rsid w:val="002137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137C3"/>
    <w:rPr>
      <w:rFonts w:ascii="Tahoma" w:eastAsia="Times New Roman" w:hAnsi="Tahoma" w:cs="Tahoma"/>
      <w:snapToGrid w:val="0"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213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37C3"/>
    <w:rPr>
      <w:rFonts w:ascii="Tahoma" w:eastAsia="Times New Roman" w:hAnsi="Tahoma" w:cs="Tahoma"/>
      <w:snapToGrid w:val="0"/>
      <w:kern w:val="0"/>
      <w:sz w:val="16"/>
      <w:szCs w:val="16"/>
    </w:rPr>
  </w:style>
  <w:style w:type="paragraph" w:customStyle="1" w:styleId="Default">
    <w:name w:val="Default"/>
    <w:uiPriority w:val="9"/>
    <w:rsid w:val="002137C3"/>
    <w:pPr>
      <w:autoSpaceDE w:val="0"/>
      <w:autoSpaceDN w:val="0"/>
      <w:adjustRightInd w:val="0"/>
      <w:spacing w:after="0" w:line="240" w:lineRule="auto"/>
    </w:pPr>
    <w:rPr>
      <w:rFonts w:ascii="Scala-Regular" w:eastAsia="Times New Roman" w:hAnsi="Scala-Regular" w:cs="Scala-Regular"/>
      <w:snapToGrid w:val="0"/>
      <w:color w:val="000000"/>
      <w:kern w:val="0"/>
    </w:rPr>
  </w:style>
  <w:style w:type="paragraph" w:customStyle="1" w:styleId="Style11">
    <w:name w:val="Style 11"/>
    <w:basedOn w:val="Normal"/>
    <w:uiPriority w:val="99"/>
    <w:rsid w:val="002137C3"/>
    <w:pPr>
      <w:widowControl w:val="0"/>
      <w:autoSpaceDE w:val="0"/>
      <w:autoSpaceDN w:val="0"/>
      <w:ind w:firstLine="288"/>
    </w:pPr>
    <w:rPr>
      <w:rFonts w:ascii="Garamond" w:eastAsiaTheme="minorEastAsia" w:hAnsi="Garamond" w:cs="Garamond"/>
      <w:lang w:bidi="he-IL"/>
    </w:rPr>
  </w:style>
  <w:style w:type="character" w:customStyle="1" w:styleId="CharacterStyle4">
    <w:name w:val="Character Style 4"/>
    <w:uiPriority w:val="99"/>
    <w:rsid w:val="002137C3"/>
    <w:rPr>
      <w:rFonts w:ascii="Garamond" w:hAnsi="Garamond" w:cs="Garamond"/>
      <w:sz w:val="24"/>
      <w:szCs w:val="24"/>
    </w:rPr>
  </w:style>
  <w:style w:type="paragraph" w:customStyle="1" w:styleId="Style4">
    <w:name w:val="Style 4"/>
    <w:basedOn w:val="Normal"/>
    <w:uiPriority w:val="99"/>
    <w:rsid w:val="002137C3"/>
    <w:pPr>
      <w:widowControl w:val="0"/>
      <w:autoSpaceDE w:val="0"/>
      <w:autoSpaceDN w:val="0"/>
      <w:spacing w:line="220" w:lineRule="auto"/>
      <w:ind w:left="1296" w:right="936"/>
    </w:pPr>
    <w:rPr>
      <w:rFonts w:ascii="Garamond" w:eastAsiaTheme="minorEastAsia" w:hAnsi="Garamond" w:cs="Garamond"/>
      <w:lang w:bidi="he-IL"/>
    </w:rPr>
  </w:style>
  <w:style w:type="character" w:customStyle="1" w:styleId="CharacterStyle5">
    <w:name w:val="Character Style 5"/>
    <w:uiPriority w:val="99"/>
    <w:rsid w:val="002137C3"/>
    <w:rPr>
      <w:sz w:val="21"/>
      <w:szCs w:val="21"/>
    </w:rPr>
  </w:style>
  <w:style w:type="character" w:customStyle="1" w:styleId="hithighlite">
    <w:name w:val="hithighlite"/>
    <w:basedOn w:val="DefaultParagraphFont"/>
    <w:uiPriority w:val="19"/>
    <w:rsid w:val="002137C3"/>
    <w:rPr>
      <w:b/>
      <w:bCs/>
      <w:color w:val="FF0000"/>
    </w:rPr>
  </w:style>
  <w:style w:type="character" w:customStyle="1" w:styleId="hithighlite1">
    <w:name w:val="hithighlite1"/>
    <w:basedOn w:val="DefaultParagraphFont"/>
    <w:uiPriority w:val="19"/>
    <w:rsid w:val="002137C3"/>
    <w:rPr>
      <w:b/>
      <w:bCs/>
      <w:color w:val="FF0000"/>
    </w:rPr>
  </w:style>
  <w:style w:type="character" w:customStyle="1" w:styleId="citation-title">
    <w:name w:val="citation-title"/>
    <w:basedOn w:val="DefaultParagraphFont"/>
    <w:uiPriority w:val="9"/>
    <w:rsid w:val="002137C3"/>
  </w:style>
  <w:style w:type="character" w:customStyle="1" w:styleId="pagebreak">
    <w:name w:val="pagebreak"/>
    <w:basedOn w:val="DefaultParagraphFont"/>
    <w:uiPriority w:val="4"/>
    <w:rsid w:val="002137C3"/>
  </w:style>
  <w:style w:type="character" w:customStyle="1" w:styleId="small">
    <w:name w:val="small"/>
    <w:basedOn w:val="DefaultParagraphFont"/>
    <w:uiPriority w:val="4"/>
    <w:rsid w:val="002137C3"/>
  </w:style>
  <w:style w:type="character" w:customStyle="1" w:styleId="citation">
    <w:name w:val="citation"/>
    <w:basedOn w:val="DefaultParagraphFont"/>
    <w:uiPriority w:val="9"/>
    <w:rsid w:val="002137C3"/>
  </w:style>
  <w:style w:type="character" w:customStyle="1" w:styleId="tgnumber">
    <w:name w:val="tgnumber"/>
    <w:basedOn w:val="DefaultParagraphFont"/>
    <w:uiPriority w:val="4"/>
    <w:rsid w:val="002137C3"/>
  </w:style>
  <w:style w:type="character" w:customStyle="1" w:styleId="znote1">
    <w:name w:val="znote1"/>
    <w:basedOn w:val="DefaultParagraphFont"/>
    <w:uiPriority w:val="4"/>
    <w:rsid w:val="002137C3"/>
    <w:rPr>
      <w:rFonts w:ascii="Calibri" w:hAnsi="Calibri" w:hint="default"/>
      <w:b w:val="0"/>
      <w:bCs w:val="0"/>
      <w:color w:val="444444"/>
      <w:sz w:val="21"/>
      <w:szCs w:val="21"/>
    </w:rPr>
  </w:style>
  <w:style w:type="paragraph" w:customStyle="1" w:styleId="Style5">
    <w:name w:val="Style 5"/>
    <w:basedOn w:val="Normal"/>
    <w:uiPriority w:val="99"/>
    <w:rsid w:val="002137C3"/>
    <w:pPr>
      <w:widowControl w:val="0"/>
      <w:autoSpaceDE w:val="0"/>
      <w:autoSpaceDN w:val="0"/>
      <w:spacing w:before="72"/>
      <w:ind w:left="504" w:right="504" w:firstLine="288"/>
    </w:pPr>
    <w:rPr>
      <w:rFonts w:ascii="Garamond" w:eastAsiaTheme="minorEastAsia" w:hAnsi="Garamond" w:cs="Garamond"/>
      <w:lang w:bidi="he-IL"/>
    </w:rPr>
  </w:style>
  <w:style w:type="paragraph" w:customStyle="1" w:styleId="Style10">
    <w:name w:val="Style 10"/>
    <w:basedOn w:val="Normal"/>
    <w:uiPriority w:val="99"/>
    <w:rsid w:val="002137C3"/>
    <w:pPr>
      <w:widowControl w:val="0"/>
      <w:autoSpaceDE w:val="0"/>
      <w:autoSpaceDN w:val="0"/>
      <w:ind w:firstLine="360"/>
    </w:pPr>
    <w:rPr>
      <w:rFonts w:eastAsiaTheme="minorEastAsia"/>
      <w:sz w:val="21"/>
      <w:szCs w:val="21"/>
      <w:lang w:bidi="he-IL"/>
    </w:rPr>
  </w:style>
  <w:style w:type="paragraph" w:customStyle="1" w:styleId="Style12">
    <w:name w:val="Style 12"/>
    <w:basedOn w:val="Normal"/>
    <w:uiPriority w:val="99"/>
    <w:rsid w:val="002137C3"/>
    <w:pPr>
      <w:widowControl w:val="0"/>
      <w:autoSpaceDE w:val="0"/>
      <w:autoSpaceDN w:val="0"/>
      <w:spacing w:line="228" w:lineRule="exact"/>
    </w:pPr>
    <w:rPr>
      <w:rFonts w:ascii="Garamond" w:eastAsiaTheme="minorEastAsia" w:hAnsi="Garamond" w:cs="Garamond"/>
      <w:lang w:bidi="he-IL"/>
    </w:rPr>
  </w:style>
  <w:style w:type="character" w:customStyle="1" w:styleId="CharacterStyle8">
    <w:name w:val="Character Style 8"/>
    <w:uiPriority w:val="99"/>
    <w:rsid w:val="002137C3"/>
    <w:rPr>
      <w:rFonts w:ascii="Bookman Old Style" w:hAnsi="Bookman Old Style" w:cs="Bookman Old Style"/>
      <w:i/>
      <w:iCs/>
      <w:sz w:val="17"/>
      <w:szCs w:val="17"/>
    </w:rPr>
  </w:style>
  <w:style w:type="paragraph" w:customStyle="1" w:styleId="Style21">
    <w:name w:val="Style 21"/>
    <w:basedOn w:val="Normal"/>
    <w:uiPriority w:val="99"/>
    <w:rsid w:val="002137C3"/>
    <w:pPr>
      <w:widowControl w:val="0"/>
      <w:autoSpaceDE w:val="0"/>
      <w:autoSpaceDN w:val="0"/>
      <w:ind w:right="72" w:firstLine="288"/>
    </w:pPr>
    <w:rPr>
      <w:rFonts w:eastAsiaTheme="minorEastAsia"/>
      <w:b/>
      <w:bCs/>
      <w:sz w:val="22"/>
      <w:szCs w:val="22"/>
      <w:lang w:bidi="he-IL"/>
    </w:rPr>
  </w:style>
  <w:style w:type="character" w:customStyle="1" w:styleId="CharacterStyle10">
    <w:name w:val="Character Style 10"/>
    <w:uiPriority w:val="99"/>
    <w:rsid w:val="002137C3"/>
    <w:rPr>
      <w:b/>
      <w:bCs/>
      <w:sz w:val="22"/>
      <w:szCs w:val="22"/>
    </w:rPr>
  </w:style>
  <w:style w:type="character" w:customStyle="1" w:styleId="CharacterStyle1">
    <w:name w:val="Character Style 1"/>
    <w:uiPriority w:val="99"/>
    <w:rsid w:val="002137C3"/>
    <w:rPr>
      <w:rFonts w:ascii="Bookman Old Style" w:hAnsi="Bookman Old Style" w:cs="Bookman Old Style"/>
      <w:sz w:val="16"/>
      <w:szCs w:val="16"/>
    </w:rPr>
  </w:style>
  <w:style w:type="character" w:customStyle="1" w:styleId="CharacterStyle11">
    <w:name w:val="Character Style 11"/>
    <w:uiPriority w:val="99"/>
    <w:rsid w:val="002137C3"/>
    <w:rPr>
      <w:rFonts w:ascii="Garamond" w:hAnsi="Garamond" w:cs="Garamond"/>
      <w:sz w:val="23"/>
      <w:szCs w:val="23"/>
    </w:rPr>
  </w:style>
  <w:style w:type="paragraph" w:customStyle="1" w:styleId="Style24">
    <w:name w:val="Style 24"/>
    <w:basedOn w:val="Normal"/>
    <w:uiPriority w:val="99"/>
    <w:rsid w:val="002137C3"/>
    <w:pPr>
      <w:widowControl w:val="0"/>
      <w:autoSpaceDE w:val="0"/>
      <w:autoSpaceDN w:val="0"/>
      <w:spacing w:after="36" w:line="192" w:lineRule="exact"/>
      <w:jc w:val="left"/>
    </w:pPr>
    <w:rPr>
      <w:rFonts w:ascii="Garamond" w:eastAsiaTheme="minorEastAsia" w:hAnsi="Garamond" w:cs="Garamond"/>
      <w:lang w:bidi="he-IL"/>
    </w:rPr>
  </w:style>
  <w:style w:type="paragraph" w:customStyle="1" w:styleId="Style25">
    <w:name w:val="Style 25"/>
    <w:basedOn w:val="Normal"/>
    <w:uiPriority w:val="99"/>
    <w:rsid w:val="002137C3"/>
    <w:pPr>
      <w:widowControl w:val="0"/>
      <w:autoSpaceDE w:val="0"/>
      <w:autoSpaceDN w:val="0"/>
      <w:spacing w:before="2412" w:after="252" w:line="196" w:lineRule="auto"/>
      <w:jc w:val="left"/>
    </w:pPr>
    <w:rPr>
      <w:rFonts w:ascii="Bookman Old Style" w:eastAsiaTheme="minorEastAsia" w:hAnsi="Bookman Old Style" w:cs="Bookman Old Style"/>
      <w:i/>
      <w:iCs/>
      <w:sz w:val="17"/>
      <w:szCs w:val="17"/>
      <w:lang w:bidi="he-IL"/>
    </w:rPr>
  </w:style>
  <w:style w:type="character" w:customStyle="1" w:styleId="CharacterStyle7">
    <w:name w:val="Character Style 7"/>
    <w:uiPriority w:val="99"/>
    <w:rsid w:val="002137C3"/>
    <w:rPr>
      <w:b/>
      <w:bCs/>
      <w:sz w:val="21"/>
      <w:szCs w:val="21"/>
    </w:rPr>
  </w:style>
  <w:style w:type="character" w:customStyle="1" w:styleId="CharacterStyle12">
    <w:name w:val="Character Style 12"/>
    <w:uiPriority w:val="99"/>
    <w:rsid w:val="002137C3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Level8">
    <w:name w:val="Level 8"/>
    <w:basedOn w:val="Normal"/>
    <w:uiPriority w:val="19"/>
    <w:rsid w:val="002137C3"/>
    <w:pPr>
      <w:widowControl w:val="0"/>
      <w:autoSpaceDE w:val="0"/>
      <w:autoSpaceDN w:val="0"/>
      <w:adjustRightInd w:val="0"/>
      <w:ind w:left="3168" w:hanging="360"/>
      <w:jc w:val="left"/>
      <w:outlineLvl w:val="7"/>
    </w:pPr>
  </w:style>
  <w:style w:type="paragraph" w:styleId="BlockText">
    <w:name w:val="Block Text"/>
    <w:basedOn w:val="Normal"/>
    <w:next w:val="Normal"/>
    <w:uiPriority w:val="9"/>
    <w:rsid w:val="002137C3"/>
    <w:pPr>
      <w:ind w:left="720" w:right="720"/>
    </w:pPr>
    <w:rPr>
      <w:sz w:val="20"/>
      <w:szCs w:val="20"/>
      <w:lang w:bidi="he-IL"/>
    </w:rPr>
  </w:style>
  <w:style w:type="character" w:styleId="FollowedHyperlink">
    <w:name w:val="FollowedHyperlink"/>
    <w:basedOn w:val="DefaultParagraphFont"/>
    <w:uiPriority w:val="99"/>
    <w:unhideWhenUsed/>
    <w:rsid w:val="002137C3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37C3"/>
    <w:rPr>
      <w:i/>
      <w:iCs/>
    </w:rPr>
  </w:style>
  <w:style w:type="character" w:customStyle="1" w:styleId="Bibliogrphy">
    <w:name w:val="Bibliogrphy"/>
    <w:rsid w:val="002137C3"/>
  </w:style>
  <w:style w:type="paragraph" w:customStyle="1" w:styleId="tableentry">
    <w:name w:val="table entry"/>
    <w:basedOn w:val="Normal"/>
    <w:rsid w:val="002137C3"/>
    <w:pPr>
      <w:ind w:left="540" w:hanging="540"/>
    </w:pPr>
    <w:rPr>
      <w:snapToGrid/>
      <w:color w:val="000000"/>
      <w:kern w:val="16"/>
      <w:lang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C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2137C3"/>
    <w:rPr>
      <w:b/>
      <w:bCs/>
    </w:rPr>
  </w:style>
  <w:style w:type="paragraph" w:customStyle="1" w:styleId="vcard">
    <w:name w:val="vcard"/>
    <w:basedOn w:val="Normal"/>
    <w:rsid w:val="002137C3"/>
    <w:pPr>
      <w:spacing w:before="100" w:beforeAutospacing="1" w:after="100" w:afterAutospacing="1"/>
      <w:jc w:val="left"/>
    </w:pPr>
    <w:rPr>
      <w:snapToGrid/>
    </w:rPr>
  </w:style>
  <w:style w:type="character" w:customStyle="1" w:styleId="fn">
    <w:name w:val="fn"/>
    <w:basedOn w:val="DefaultParagraphFont"/>
    <w:rsid w:val="002137C3"/>
  </w:style>
  <w:style w:type="paragraph" w:customStyle="1" w:styleId="role">
    <w:name w:val="role"/>
    <w:basedOn w:val="Normal"/>
    <w:rsid w:val="002137C3"/>
    <w:pPr>
      <w:spacing w:before="100" w:beforeAutospacing="1" w:after="100" w:afterAutospacing="1"/>
      <w:jc w:val="left"/>
    </w:pPr>
    <w:rPr>
      <w:snapToGrid/>
    </w:rPr>
  </w:style>
  <w:style w:type="paragraph" w:customStyle="1" w:styleId="disclosure-logo">
    <w:name w:val="disclosure-logo"/>
    <w:basedOn w:val="Normal"/>
    <w:rsid w:val="002137C3"/>
    <w:pPr>
      <w:spacing w:before="100" w:beforeAutospacing="1" w:after="100" w:afterAutospacing="1"/>
      <w:jc w:val="left"/>
    </w:pPr>
    <w:rPr>
      <w:snapToGrid/>
    </w:rPr>
  </w:style>
  <w:style w:type="paragraph" w:customStyle="1" w:styleId="funding-statement">
    <w:name w:val="funding-statement"/>
    <w:basedOn w:val="Normal"/>
    <w:rsid w:val="002137C3"/>
    <w:pPr>
      <w:spacing w:before="100" w:beforeAutospacing="1" w:after="100" w:afterAutospacing="1"/>
      <w:jc w:val="left"/>
    </w:pPr>
    <w:rPr>
      <w:snapToGrid/>
    </w:rPr>
  </w:style>
  <w:style w:type="character" w:customStyle="1" w:styleId="attribution">
    <w:name w:val="attribution"/>
    <w:basedOn w:val="DefaultParagraphFont"/>
    <w:rsid w:val="002137C3"/>
  </w:style>
  <w:style w:type="character" w:customStyle="1" w:styleId="data-count">
    <w:name w:val="data-count"/>
    <w:basedOn w:val="DefaultParagraphFont"/>
    <w:rsid w:val="002137C3"/>
  </w:style>
  <w:style w:type="character" w:customStyle="1" w:styleId="Caption1">
    <w:name w:val="Caption1"/>
    <w:basedOn w:val="DefaultParagraphFont"/>
    <w:rsid w:val="002137C3"/>
  </w:style>
  <w:style w:type="paragraph" w:customStyle="1" w:styleId="xparagraphsunstrisk">
    <w:name w:val="x_paragraph__sunstrisk"/>
    <w:basedOn w:val="Normal"/>
    <w:rsid w:val="002137C3"/>
    <w:pPr>
      <w:spacing w:before="100" w:beforeAutospacing="1" w:after="100" w:afterAutospacing="1"/>
      <w:jc w:val="left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4217</Words>
  <Characters>24040</Characters>
  <Application>Microsoft Office Word</Application>
  <DocSecurity>0</DocSecurity>
  <Lines>200</Lines>
  <Paragraphs>56</Paragraphs>
  <ScaleCrop>false</ScaleCrop>
  <Company/>
  <LinksUpToDate>false</LinksUpToDate>
  <CharactersWithSpaces>28201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2025-09-20T08:58:00Z</dcterms:created>
  <dcterms:modified xsi:type="dcterms:W3CDTF">2025-09-20T09:04:00Z</dcterms:modified>
</cp:coreProperties>
</file>