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DD93" w14:textId="77777777" w:rsidR="0008243C" w:rsidRDefault="0008243C" w:rsidP="0008243C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08243C">
        <w:rPr>
          <w:rFonts w:eastAsiaTheme="majorEastAsia"/>
          <w:kern w:val="2"/>
          <w:szCs w:val="32"/>
          <w14:ligatures w14:val="standardContextual"/>
        </w:rPr>
        <w:t>THE STATE OF JUSTIFICATION:</w:t>
      </w:r>
    </w:p>
    <w:p w14:paraId="78F78738" w14:textId="023324EA" w:rsidR="0008243C" w:rsidRPr="0008243C" w:rsidRDefault="0008243C" w:rsidP="0008243C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08243C">
        <w:rPr>
          <w:rFonts w:eastAsiaTheme="majorEastAsia"/>
          <w:kern w:val="2"/>
          <w:szCs w:val="32"/>
          <w14:ligatures w14:val="standardContextual"/>
        </w:rPr>
        <w:t>SOME SCRIPTURAL IMAGES</w:t>
      </w:r>
    </w:p>
    <w:p w14:paraId="6B1055ED" w14:textId="241AE9C3" w:rsidR="0008243C" w:rsidRPr="0008243C" w:rsidRDefault="0008243C" w:rsidP="0008243C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6AC085F6" w14:textId="77777777" w:rsidR="0008243C" w:rsidRPr="0008243C" w:rsidRDefault="0008243C" w:rsidP="0008243C">
      <w:pPr>
        <w:jc w:val="center"/>
        <w:rPr>
          <w:sz w:val="20"/>
          <w:szCs w:val="16"/>
        </w:rPr>
      </w:pPr>
      <w:r w:rsidRPr="0008243C">
        <w:rPr>
          <w:sz w:val="20"/>
          <w:szCs w:val="16"/>
        </w:rPr>
        <w:t>Paul Hahn, Theology Department</w:t>
      </w:r>
    </w:p>
    <w:p w14:paraId="76E0158A" w14:textId="77777777" w:rsidR="0008243C" w:rsidRPr="0008243C" w:rsidRDefault="0008243C" w:rsidP="0008243C">
      <w:pPr>
        <w:jc w:val="center"/>
        <w:rPr>
          <w:sz w:val="20"/>
          <w:szCs w:val="16"/>
        </w:rPr>
      </w:pPr>
      <w:r w:rsidRPr="0008243C">
        <w:rPr>
          <w:sz w:val="20"/>
          <w:szCs w:val="16"/>
        </w:rPr>
        <w:t>University of St Thomas Houston TX 77006</w:t>
      </w:r>
    </w:p>
    <w:p w14:paraId="0DA753E9" w14:textId="77777777" w:rsidR="0008243C" w:rsidRPr="0008243C" w:rsidRDefault="0008243C" w:rsidP="0008243C">
      <w:pPr>
        <w:jc w:val="center"/>
        <w:rPr>
          <w:sz w:val="20"/>
          <w:szCs w:val="16"/>
        </w:rPr>
      </w:pPr>
      <w:r w:rsidRPr="0008243C">
        <w:rPr>
          <w:sz w:val="20"/>
          <w:szCs w:val="16"/>
        </w:rPr>
        <w:t>© 2026, theologyplus.com</w:t>
      </w:r>
    </w:p>
    <w:p w14:paraId="4B0B74A4" w14:textId="674AC006" w:rsidR="0008243C" w:rsidRPr="0008243C" w:rsidRDefault="0008243C" w:rsidP="0008243C">
      <w:pPr>
        <w:jc w:val="center"/>
        <w:rPr>
          <w:sz w:val="20"/>
          <w:szCs w:val="16"/>
        </w:rPr>
      </w:pPr>
      <w:r w:rsidRPr="0008243C">
        <w:rPr>
          <w:sz w:val="20"/>
          <w:szCs w:val="16"/>
        </w:rPr>
        <w:t>All scripture quotations are from the New Revised Standard Version.</w:t>
      </w:r>
    </w:p>
    <w:p w14:paraId="057E14A7" w14:textId="77777777" w:rsidR="0008243C" w:rsidRDefault="0008243C" w:rsidP="0008243C">
      <w:pPr>
        <w:jc w:val="both"/>
      </w:pPr>
    </w:p>
    <w:p w14:paraId="0F3E9FC2" w14:textId="77777777" w:rsidR="0008243C" w:rsidRDefault="0008243C" w:rsidP="0008243C">
      <w:pPr>
        <w:jc w:val="both"/>
      </w:pPr>
    </w:p>
    <w:p w14:paraId="70BC8837" w14:textId="77777777" w:rsidR="002D4E68" w:rsidRDefault="002D4E68" w:rsidP="002D4E68">
      <w:pPr>
        <w:jc w:val="both"/>
        <w:rPr>
          <w:rStyle w:val="greek"/>
          <w:rFonts w:eastAsiaTheme="majorEastAsia"/>
        </w:rPr>
      </w:pPr>
      <w:r>
        <w:t xml:space="preserve">Justification is one of several terms that Paul uses to describe the restoration of a right relationship with God. (Others are salvation, reconciliation, expiation, redemption, freedom, sanctification, transformation, new creation, and glorification.) Justification is a metaphor: the Greek word </w:t>
      </w:r>
      <w:proofErr w:type="spellStart"/>
      <w:r>
        <w:rPr>
          <w:rStyle w:val="greek"/>
          <w:rFonts w:eastAsiaTheme="majorEastAsia"/>
        </w:rPr>
        <w:t>δικ</w:t>
      </w:r>
      <w:proofErr w:type="spellEnd"/>
      <w:r>
        <w:rPr>
          <w:rStyle w:val="greek"/>
          <w:rFonts w:eastAsiaTheme="majorEastAsia"/>
        </w:rPr>
        <w:t>αίωσις (</w:t>
      </w:r>
      <w:proofErr w:type="spellStart"/>
      <w:r>
        <w:rPr>
          <w:rStyle w:val="greek"/>
          <w:rFonts w:eastAsiaTheme="majorEastAsia"/>
          <w:i/>
          <w:iCs/>
        </w:rPr>
        <w:t>dikaiōsis</w:t>
      </w:r>
      <w:proofErr w:type="spellEnd"/>
      <w:r>
        <w:rPr>
          <w:rStyle w:val="greek"/>
          <w:rFonts w:eastAsiaTheme="majorEastAsia"/>
        </w:rPr>
        <w:t>) means to be acquitted (declared innocent) in a law court.</w:t>
      </w:r>
    </w:p>
    <w:p w14:paraId="0BC2A091" w14:textId="77777777" w:rsidR="002D4E68" w:rsidRDefault="002D4E68" w:rsidP="002D4E68">
      <w:pPr>
        <w:jc w:val="both"/>
        <w:rPr>
          <w:rStyle w:val="greek"/>
          <w:rFonts w:eastAsiaTheme="majorEastAsia"/>
        </w:rPr>
      </w:pPr>
    </w:p>
    <w:p w14:paraId="44969472" w14:textId="77777777" w:rsidR="002D4E68" w:rsidRDefault="002D4E68" w:rsidP="002D4E68">
      <w:pPr>
        <w:jc w:val="both"/>
      </w:pPr>
      <w:r>
        <w:rPr>
          <w:rStyle w:val="greek"/>
          <w:rFonts w:eastAsiaTheme="majorEastAsia"/>
        </w:rPr>
        <w:t>The act of justification (God eliminating the guilt of sins and transforming someone into a holier person) results in the state of justification: having a right relationship with God. The state of justification is described in several ways in scripture.</w:t>
      </w:r>
    </w:p>
    <w:p w14:paraId="6DE16DC4" w14:textId="77777777" w:rsidR="0008243C" w:rsidRDefault="0008243C" w:rsidP="0008243C">
      <w:pPr>
        <w:jc w:val="both"/>
      </w:pPr>
    </w:p>
    <w:p w14:paraId="73547E3B" w14:textId="61755677" w:rsidR="0008243C" w:rsidRDefault="0008243C" w:rsidP="002D4E68">
      <w:pPr>
        <w:jc w:val="both"/>
      </w:pPr>
      <w:r w:rsidRPr="002D4E68">
        <w:rPr>
          <w:b/>
          <w:bCs/>
        </w:rPr>
        <w:t>new covenant</w:t>
      </w:r>
      <w:r w:rsidR="002D4E68">
        <w:t xml:space="preserve"> (</w:t>
      </w:r>
      <w:r w:rsidR="002D4E68" w:rsidRPr="002D4E68">
        <w:rPr>
          <w:b/>
          <w:bCs/>
        </w:rPr>
        <w:t>new era</w:t>
      </w:r>
      <w:r w:rsidR="002D4E68">
        <w:t>)</w:t>
      </w:r>
    </w:p>
    <w:p w14:paraId="51391D33" w14:textId="77777777" w:rsidR="002D4E68" w:rsidRDefault="002D4E68" w:rsidP="002D4E68">
      <w:pPr>
        <w:jc w:val="both"/>
      </w:pPr>
    </w:p>
    <w:p w14:paraId="0B7B8104" w14:textId="052F7800" w:rsidR="0008243C" w:rsidRPr="00C342C0" w:rsidRDefault="0008243C" w:rsidP="002D4E68">
      <w:pPr>
        <w:ind w:left="360"/>
        <w:jc w:val="both"/>
        <w:rPr>
          <w:sz w:val="20"/>
        </w:rPr>
      </w:pPr>
      <w:r w:rsidRPr="00C342C0">
        <w:rPr>
          <w:sz w:val="20"/>
        </w:rPr>
        <w:t>Jer 31</w:t>
      </w:r>
      <w:r w:rsidRPr="00B865F9">
        <w:rPr>
          <w:sz w:val="20"/>
        </w:rPr>
        <w:t>:</w:t>
      </w:r>
      <w:r w:rsidRPr="00C342C0">
        <w:rPr>
          <w:sz w:val="20"/>
        </w:rPr>
        <w:t>31-40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C342C0">
        <w:rPr>
          <w:sz w:val="20"/>
        </w:rPr>
        <w:t>The days are surely coming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says the Lord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when I will make a new covenant with the house of Israel and the house of Judah</w:t>
      </w:r>
      <w:r w:rsidRPr="00B865F9">
        <w:rPr>
          <w:sz w:val="20"/>
        </w:rPr>
        <w:t xml:space="preserve">. </w:t>
      </w:r>
      <w:r w:rsidRPr="00C342C0">
        <w:rPr>
          <w:sz w:val="20"/>
          <w:vertAlign w:val="superscript"/>
        </w:rPr>
        <w:t>32</w:t>
      </w:r>
      <w:r w:rsidR="007D10C4">
        <w:rPr>
          <w:sz w:val="20"/>
        </w:rPr>
        <w:t xml:space="preserve"> </w:t>
      </w:r>
      <w:r w:rsidR="007D10C4" w:rsidRPr="00C342C0">
        <w:rPr>
          <w:sz w:val="20"/>
        </w:rPr>
        <w:t>I</w:t>
      </w:r>
      <w:r w:rsidRPr="00C342C0">
        <w:rPr>
          <w:sz w:val="20"/>
        </w:rPr>
        <w:t>t will not be like the covenant that I made with their ancestors when I took them by the hand to bring them out of the land of Egypt—a covenant that they broke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though I was their husband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says the Lord</w:t>
      </w:r>
      <w:r w:rsidRPr="00B865F9">
        <w:rPr>
          <w:sz w:val="20"/>
        </w:rPr>
        <w:t xml:space="preserve">. </w:t>
      </w:r>
      <w:r w:rsidRPr="00C342C0">
        <w:rPr>
          <w:sz w:val="20"/>
          <w:vertAlign w:val="superscript"/>
        </w:rPr>
        <w:t>33</w:t>
      </w:r>
      <w:r w:rsidR="007D10C4">
        <w:rPr>
          <w:sz w:val="20"/>
        </w:rPr>
        <w:t xml:space="preserve"> </w:t>
      </w:r>
      <w:r w:rsidR="007D10C4" w:rsidRPr="00C342C0">
        <w:rPr>
          <w:sz w:val="20"/>
        </w:rPr>
        <w:t>B</w:t>
      </w:r>
      <w:r w:rsidRPr="00C342C0">
        <w:rPr>
          <w:sz w:val="20"/>
        </w:rPr>
        <w:t>ut this is the covenant that I will make with the house of Israel after those days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says the Lord</w:t>
      </w:r>
      <w:r w:rsidRPr="00B865F9">
        <w:rPr>
          <w:sz w:val="20"/>
        </w:rPr>
        <w:t xml:space="preserve">: </w:t>
      </w:r>
      <w:r w:rsidRPr="00C342C0">
        <w:rPr>
          <w:sz w:val="20"/>
        </w:rPr>
        <w:t>I will put my law within them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and I will write it on their hearts</w:t>
      </w:r>
      <w:r w:rsidRPr="00B865F9">
        <w:rPr>
          <w:sz w:val="20"/>
        </w:rPr>
        <w:t xml:space="preserve">; </w:t>
      </w:r>
      <w:r w:rsidRPr="00C342C0">
        <w:rPr>
          <w:sz w:val="20"/>
        </w:rPr>
        <w:t>and I will be their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C342C0">
        <w:rPr>
          <w:sz w:val="20"/>
        </w:rPr>
        <w:t>and they shall be my people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C11395E" w14:textId="1FB505C3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Luke 22</w:t>
      </w:r>
      <w:r w:rsidRPr="00B865F9">
        <w:rPr>
          <w:sz w:val="20"/>
        </w:rPr>
        <w:t>:</w:t>
      </w:r>
      <w:r>
        <w:rPr>
          <w:sz w:val="20"/>
        </w:rPr>
        <w:t>20</w:t>
      </w:r>
      <w:r w:rsidRPr="00B865F9">
        <w:rPr>
          <w:sz w:val="20"/>
        </w:rPr>
        <w:t xml:space="preserve">, </w:t>
      </w:r>
      <w:r>
        <w:rPr>
          <w:sz w:val="20"/>
        </w:rPr>
        <w:t>“And he did the same with the cup after supper</w:t>
      </w:r>
      <w:r w:rsidRPr="00B865F9">
        <w:rPr>
          <w:sz w:val="20"/>
        </w:rPr>
        <w:t>,</w:t>
      </w:r>
      <w:r>
        <w:rPr>
          <w:sz w:val="20"/>
        </w:rPr>
        <w:t xml:space="preserve"> saying</w:t>
      </w:r>
      <w:r w:rsidRPr="00B865F9">
        <w:rPr>
          <w:sz w:val="20"/>
        </w:rPr>
        <w:t xml:space="preserve">, </w:t>
      </w:r>
      <w:r>
        <w:rPr>
          <w:sz w:val="20"/>
        </w:rPr>
        <w:t>“This cup that is poured out for you is the new covenant in my blood</w:t>
      </w:r>
      <w:r w:rsidRPr="00B865F9">
        <w:rPr>
          <w:sz w:val="20"/>
        </w:rPr>
        <w:t>.</w:t>
      </w:r>
      <w:r w:rsidR="007D10C4" w:rsidRPr="007D10C4">
        <w:rPr>
          <w:sz w:val="20"/>
        </w:rPr>
        <w:t>””</w:t>
      </w:r>
    </w:p>
    <w:p w14:paraId="5BD2867E" w14:textId="78E84A2E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1 Cor 11</w:t>
      </w:r>
      <w:r w:rsidRPr="00B865F9">
        <w:rPr>
          <w:sz w:val="20"/>
        </w:rPr>
        <w:t>:</w:t>
      </w:r>
      <w:r>
        <w:rPr>
          <w:sz w:val="20"/>
        </w:rPr>
        <w:t>25</w:t>
      </w:r>
      <w:r w:rsidRPr="00B865F9">
        <w:rPr>
          <w:sz w:val="20"/>
        </w:rPr>
        <w:t xml:space="preserve">, </w:t>
      </w:r>
      <w:r>
        <w:rPr>
          <w:sz w:val="20"/>
        </w:rPr>
        <w:t>“In the same way he took the cup also</w:t>
      </w:r>
      <w:r w:rsidRPr="00B865F9">
        <w:rPr>
          <w:sz w:val="20"/>
        </w:rPr>
        <w:t>,</w:t>
      </w:r>
      <w:r>
        <w:rPr>
          <w:sz w:val="20"/>
        </w:rPr>
        <w:t xml:space="preserve"> after supper</w:t>
      </w:r>
      <w:r w:rsidRPr="00B865F9">
        <w:rPr>
          <w:sz w:val="20"/>
        </w:rPr>
        <w:t>,</w:t>
      </w:r>
      <w:r>
        <w:rPr>
          <w:sz w:val="20"/>
        </w:rPr>
        <w:t xml:space="preserve"> saying</w:t>
      </w:r>
      <w:r w:rsidRPr="00B865F9">
        <w:rPr>
          <w:sz w:val="20"/>
        </w:rPr>
        <w:t xml:space="preserve">, </w:t>
      </w:r>
      <w:r>
        <w:rPr>
          <w:sz w:val="20"/>
        </w:rPr>
        <w:t>“This cup is the new covenant in my blood</w:t>
      </w:r>
      <w:r w:rsidRPr="00B865F9">
        <w:rPr>
          <w:sz w:val="20"/>
        </w:rPr>
        <w:t>.</w:t>
      </w:r>
      <w:r w:rsidR="007D10C4" w:rsidRPr="007D10C4">
        <w:rPr>
          <w:sz w:val="20"/>
        </w:rPr>
        <w:t>””</w:t>
      </w:r>
    </w:p>
    <w:p w14:paraId="367E6438" w14:textId="77777777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2 Cor 3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>,</w:t>
      </w:r>
      <w:r>
        <w:rPr>
          <w:sz w:val="20"/>
        </w:rPr>
        <w:t xml:space="preserve"> God</w:t>
      </w:r>
      <w:r w:rsidRPr="00B865F9">
        <w:rPr>
          <w:sz w:val="20"/>
        </w:rPr>
        <w:t xml:space="preserve"> </w:t>
      </w:r>
      <w:r>
        <w:rPr>
          <w:sz w:val="20"/>
        </w:rPr>
        <w:t>“has made us competent to be ministers of a new covenant</w:t>
      </w:r>
      <w:r w:rsidRPr="00B865F9">
        <w:rPr>
          <w:sz w:val="20"/>
        </w:rPr>
        <w:t>,</w:t>
      </w:r>
      <w:r>
        <w:rPr>
          <w:sz w:val="20"/>
        </w:rPr>
        <w:t xml:space="preserve"> not of letter but of spirit</w:t>
      </w:r>
      <w:r w:rsidRPr="00B865F9">
        <w:rPr>
          <w:sz w:val="20"/>
        </w:rPr>
        <w:t xml:space="preserve">; </w:t>
      </w:r>
      <w:r>
        <w:rPr>
          <w:sz w:val="20"/>
        </w:rPr>
        <w:t>for the letter kills</w:t>
      </w:r>
      <w:r w:rsidRPr="00B865F9">
        <w:rPr>
          <w:sz w:val="20"/>
        </w:rPr>
        <w:t>,</w:t>
      </w:r>
      <w:r>
        <w:rPr>
          <w:sz w:val="20"/>
        </w:rPr>
        <w:t xml:space="preserve"> but the Spirit gives life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9D78705" w14:textId="77777777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2 Cor 3</w:t>
      </w:r>
      <w:r w:rsidRPr="00B865F9">
        <w:rPr>
          <w:sz w:val="20"/>
        </w:rPr>
        <w:t>:</w:t>
      </w:r>
      <w:r>
        <w:rPr>
          <w:sz w:val="20"/>
        </w:rPr>
        <w:t>14</w:t>
      </w:r>
      <w:r w:rsidRPr="00B865F9">
        <w:rPr>
          <w:sz w:val="20"/>
        </w:rPr>
        <w:t xml:space="preserve">, </w:t>
      </w:r>
      <w:r>
        <w:rPr>
          <w:sz w:val="20"/>
        </w:rPr>
        <w:t>“their minds were hardened</w:t>
      </w:r>
      <w:r w:rsidRPr="00B865F9">
        <w:rPr>
          <w:sz w:val="20"/>
        </w:rPr>
        <w:t xml:space="preserve">. </w:t>
      </w:r>
      <w:r>
        <w:rPr>
          <w:sz w:val="20"/>
        </w:rPr>
        <w:t>Indeed</w:t>
      </w:r>
      <w:r w:rsidRPr="00B865F9">
        <w:rPr>
          <w:sz w:val="20"/>
        </w:rPr>
        <w:t>,</w:t>
      </w:r>
      <w:r>
        <w:rPr>
          <w:sz w:val="20"/>
        </w:rPr>
        <w:t xml:space="preserve"> to this very day</w:t>
      </w:r>
      <w:r w:rsidRPr="00B865F9">
        <w:rPr>
          <w:sz w:val="20"/>
        </w:rPr>
        <w:t>,</w:t>
      </w:r>
      <w:r>
        <w:rPr>
          <w:sz w:val="20"/>
        </w:rPr>
        <w:t xml:space="preserve"> when they hear the reading of the old covenant</w:t>
      </w:r>
      <w:r w:rsidRPr="00B865F9">
        <w:rPr>
          <w:sz w:val="20"/>
        </w:rPr>
        <w:t>,</w:t>
      </w:r>
      <w:r>
        <w:rPr>
          <w:sz w:val="20"/>
        </w:rPr>
        <w:t xml:space="preserve"> that same veil is still there</w:t>
      </w:r>
      <w:r w:rsidRPr="00B865F9">
        <w:rPr>
          <w:sz w:val="20"/>
        </w:rPr>
        <w:t>,</w:t>
      </w:r>
      <w:r>
        <w:rPr>
          <w:sz w:val="20"/>
        </w:rPr>
        <w:t xml:space="preserve"> since only in Christ is it set aside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C639A04" w14:textId="77777777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Heb 8</w:t>
      </w:r>
      <w:r w:rsidRPr="00B865F9">
        <w:rPr>
          <w:sz w:val="20"/>
        </w:rPr>
        <w:t>:</w:t>
      </w:r>
      <w:r>
        <w:rPr>
          <w:sz w:val="20"/>
        </w:rPr>
        <w:t>8</w:t>
      </w:r>
      <w:r w:rsidRPr="00B865F9">
        <w:rPr>
          <w:sz w:val="20"/>
        </w:rPr>
        <w:t>,</w:t>
      </w:r>
      <w:r>
        <w:rPr>
          <w:sz w:val="20"/>
        </w:rPr>
        <w:t xml:space="preserve"> 13</w:t>
      </w:r>
      <w:r w:rsidRPr="00B865F9">
        <w:rPr>
          <w:sz w:val="20"/>
        </w:rPr>
        <w:t xml:space="preserve">, </w:t>
      </w:r>
      <w:r>
        <w:rPr>
          <w:sz w:val="20"/>
        </w:rPr>
        <w:t>“God finds fault with them when he says</w:t>
      </w:r>
      <w:r w:rsidRPr="00B865F9">
        <w:rPr>
          <w:sz w:val="20"/>
        </w:rPr>
        <w:t xml:space="preserve">: </w:t>
      </w:r>
      <w:r>
        <w:rPr>
          <w:sz w:val="20"/>
        </w:rPr>
        <w:t>“The days are surely coming</w:t>
      </w:r>
      <w:r w:rsidRPr="00B865F9">
        <w:rPr>
          <w:sz w:val="20"/>
        </w:rPr>
        <w:t>,</w:t>
      </w:r>
      <w:r>
        <w:rPr>
          <w:sz w:val="20"/>
        </w:rPr>
        <w:t xml:space="preserve"> says the Lord</w:t>
      </w:r>
      <w:r w:rsidRPr="00B865F9">
        <w:rPr>
          <w:sz w:val="20"/>
        </w:rPr>
        <w:t>,</w:t>
      </w:r>
      <w:r>
        <w:rPr>
          <w:sz w:val="20"/>
        </w:rPr>
        <w:t xml:space="preserve"> when I will establish a new covenant with the house of Israel and with the house of Judah </w:t>
      </w:r>
      <w:r w:rsidRPr="001C6674">
        <w:rPr>
          <w:iCs/>
          <w:sz w:val="20"/>
        </w:rPr>
        <w:t xml:space="preserve">. . . </w:t>
      </w:r>
      <w:r w:rsidRPr="00E16BD4">
        <w:rPr>
          <w:sz w:val="20"/>
          <w:vertAlign w:val="superscript"/>
        </w:rPr>
        <w:t>13</w:t>
      </w:r>
      <w:r w:rsidRPr="00E16BD4">
        <w:rPr>
          <w:sz w:val="20"/>
        </w:rPr>
        <w:t>I</w:t>
      </w:r>
      <w:r>
        <w:rPr>
          <w:sz w:val="20"/>
        </w:rPr>
        <w:t>n speaking of</w:t>
      </w:r>
      <w:r w:rsidRPr="00B865F9">
        <w:rPr>
          <w:sz w:val="20"/>
        </w:rPr>
        <w:t xml:space="preserve"> </w:t>
      </w:r>
      <w:r>
        <w:rPr>
          <w:sz w:val="20"/>
        </w:rPr>
        <w:t>“a new covenant</w:t>
      </w:r>
      <w:r w:rsidRPr="00B865F9">
        <w:rPr>
          <w:sz w:val="20"/>
        </w:rPr>
        <w:t>,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>
        <w:rPr>
          <w:sz w:val="20"/>
        </w:rPr>
        <w:t>he has made the first one obsolete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4186512" w14:textId="77777777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Heb 9</w:t>
      </w:r>
      <w:r w:rsidRPr="00B865F9">
        <w:rPr>
          <w:sz w:val="20"/>
        </w:rPr>
        <w:t>:</w:t>
      </w:r>
      <w:r>
        <w:rPr>
          <w:sz w:val="20"/>
        </w:rPr>
        <w:t>15</w:t>
      </w:r>
      <w:r w:rsidRPr="00B865F9">
        <w:rPr>
          <w:sz w:val="20"/>
        </w:rPr>
        <w:t xml:space="preserve">, </w:t>
      </w:r>
      <w:r>
        <w:rPr>
          <w:sz w:val="20"/>
        </w:rPr>
        <w:t>“he is the mediator of a new covenant</w:t>
      </w:r>
      <w:r w:rsidRPr="00B865F9">
        <w:rPr>
          <w:sz w:val="20"/>
        </w:rPr>
        <w:t>,</w:t>
      </w:r>
      <w:r>
        <w:rPr>
          <w:sz w:val="20"/>
        </w:rPr>
        <w:t xml:space="preserve"> so that those who are called may receive the promised eternal inheritance</w:t>
      </w:r>
      <w:r w:rsidRPr="00B865F9">
        <w:rPr>
          <w:sz w:val="20"/>
        </w:rPr>
        <w:t>,</w:t>
      </w:r>
      <w:r>
        <w:rPr>
          <w:sz w:val="20"/>
        </w:rPr>
        <w:t xml:space="preserve"> because a death has occurred that redeems them from the transgressions under the first covenant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6EA204E" w14:textId="77777777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Heb 12</w:t>
      </w:r>
      <w:r w:rsidRPr="00B865F9">
        <w:rPr>
          <w:sz w:val="20"/>
        </w:rPr>
        <w:t>:</w:t>
      </w:r>
      <w:r>
        <w:rPr>
          <w:sz w:val="20"/>
        </w:rPr>
        <w:t>24</w:t>
      </w:r>
      <w:r w:rsidRPr="00B865F9">
        <w:rPr>
          <w:sz w:val="20"/>
        </w:rPr>
        <w:t>,</w:t>
      </w:r>
      <w:r>
        <w:rPr>
          <w:sz w:val="20"/>
        </w:rPr>
        <w:t xml:space="preserve"> Jesus is</w:t>
      </w:r>
      <w:r w:rsidRPr="00B865F9">
        <w:rPr>
          <w:sz w:val="20"/>
        </w:rPr>
        <w:t xml:space="preserve"> </w:t>
      </w:r>
      <w:r>
        <w:rPr>
          <w:sz w:val="20"/>
        </w:rPr>
        <w:t xml:space="preserve">“the mediator of a new covenant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6EE63616" w14:textId="77777777" w:rsidR="0008243C" w:rsidRPr="00E16BD4" w:rsidRDefault="0008243C" w:rsidP="0008243C">
      <w:pPr>
        <w:jc w:val="both"/>
      </w:pPr>
    </w:p>
    <w:p w14:paraId="10B5DD76" w14:textId="77777777" w:rsidR="0008243C" w:rsidRDefault="0008243C" w:rsidP="002D4E68">
      <w:pPr>
        <w:jc w:val="both"/>
      </w:pPr>
      <w:r>
        <w:rPr>
          <w:b/>
          <w:bCs/>
        </w:rPr>
        <w:t>friendship with God</w:t>
      </w:r>
    </w:p>
    <w:p w14:paraId="3CA49DA9" w14:textId="77777777" w:rsidR="002D4E68" w:rsidRPr="002D4E68" w:rsidRDefault="002D4E68" w:rsidP="002D4E68">
      <w:pPr>
        <w:jc w:val="both"/>
      </w:pPr>
    </w:p>
    <w:p w14:paraId="2BFDA7E6" w14:textId="77777777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Wis 7</w:t>
      </w:r>
      <w:r w:rsidRPr="00B865F9">
        <w:rPr>
          <w:sz w:val="20"/>
        </w:rPr>
        <w:t>:</w:t>
      </w:r>
      <w:r>
        <w:rPr>
          <w:sz w:val="20"/>
        </w:rPr>
        <w:t>14</w:t>
      </w:r>
      <w:r w:rsidRPr="00B865F9">
        <w:rPr>
          <w:sz w:val="20"/>
        </w:rPr>
        <w:t xml:space="preserve">, </w:t>
      </w:r>
      <w:r>
        <w:rPr>
          <w:sz w:val="20"/>
        </w:rPr>
        <w:t>“those who get it</w:t>
      </w:r>
      <w:r w:rsidRPr="00B865F9">
        <w:rPr>
          <w:sz w:val="20"/>
        </w:rPr>
        <w:t xml:space="preserve"> [</w:t>
      </w:r>
      <w:r>
        <w:rPr>
          <w:sz w:val="20"/>
        </w:rPr>
        <w:t>wisdom</w:t>
      </w:r>
      <w:r w:rsidRPr="00B865F9">
        <w:rPr>
          <w:sz w:val="20"/>
        </w:rPr>
        <w:t xml:space="preserve">] </w:t>
      </w:r>
      <w:r>
        <w:rPr>
          <w:sz w:val="20"/>
        </w:rPr>
        <w:t xml:space="preserve">obtain friendship with God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3D1EE697" w14:textId="1CAC907F" w:rsidR="0008243C" w:rsidRPr="001E0332" w:rsidRDefault="0008243C" w:rsidP="002D4E68">
      <w:pPr>
        <w:ind w:left="360"/>
        <w:jc w:val="both"/>
        <w:rPr>
          <w:sz w:val="20"/>
        </w:rPr>
      </w:pPr>
      <w:r w:rsidRPr="001E0332">
        <w:rPr>
          <w:sz w:val="20"/>
        </w:rPr>
        <w:t>John 15</w:t>
      </w:r>
      <w:r w:rsidRPr="00B865F9">
        <w:rPr>
          <w:sz w:val="20"/>
        </w:rPr>
        <w:t>:</w:t>
      </w:r>
      <w:r w:rsidRPr="001E0332">
        <w:rPr>
          <w:sz w:val="20"/>
        </w:rPr>
        <w:t>13-15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No one has greater love than this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to lay down one</w:t>
      </w:r>
      <w:r>
        <w:rPr>
          <w:sz w:val="20"/>
        </w:rPr>
        <w:t>’</w:t>
      </w:r>
      <w:r w:rsidRPr="001E0332">
        <w:rPr>
          <w:sz w:val="20"/>
        </w:rPr>
        <w:t>s life for one</w:t>
      </w:r>
      <w:r>
        <w:rPr>
          <w:sz w:val="20"/>
        </w:rPr>
        <w:t>’</w:t>
      </w:r>
      <w:r w:rsidRPr="001E0332">
        <w:rPr>
          <w:sz w:val="20"/>
        </w:rPr>
        <w:t>s friends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14</w:t>
      </w:r>
      <w:r w:rsidR="007D10C4">
        <w:rPr>
          <w:sz w:val="20"/>
        </w:rPr>
        <w:t xml:space="preserve"> </w:t>
      </w:r>
      <w:r w:rsidR="007D10C4" w:rsidRPr="001E0332">
        <w:rPr>
          <w:sz w:val="20"/>
        </w:rPr>
        <w:t>Y</w:t>
      </w:r>
      <w:r w:rsidRPr="001E0332">
        <w:rPr>
          <w:sz w:val="20"/>
        </w:rPr>
        <w:t>ou are my friends if you do what I command you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15</w:t>
      </w:r>
      <w:r w:rsidR="007D10C4">
        <w:rPr>
          <w:sz w:val="20"/>
        </w:rPr>
        <w:t xml:space="preserve"> </w:t>
      </w:r>
      <w:r w:rsidR="007D10C4" w:rsidRPr="001E0332">
        <w:rPr>
          <w:sz w:val="20"/>
        </w:rPr>
        <w:t>I</w:t>
      </w:r>
      <w:r w:rsidRPr="001E0332">
        <w:rPr>
          <w:sz w:val="20"/>
        </w:rPr>
        <w:t xml:space="preserve"> do not call you servants any longer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because the servant does not know what the master is doing</w:t>
      </w:r>
      <w:r w:rsidRPr="00B865F9">
        <w:rPr>
          <w:sz w:val="20"/>
        </w:rPr>
        <w:t xml:space="preserve">; </w:t>
      </w:r>
      <w:r w:rsidRPr="001E0332">
        <w:rPr>
          <w:sz w:val="20"/>
        </w:rPr>
        <w:t>but I have called you friends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because I have made known to you everything that I have heard from my Father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658105FF" w14:textId="12412B39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Eph 2</w:t>
      </w:r>
      <w:r w:rsidRPr="00B865F9">
        <w:rPr>
          <w:sz w:val="20"/>
        </w:rPr>
        <w:t>:</w:t>
      </w:r>
      <w:r>
        <w:rPr>
          <w:sz w:val="20"/>
        </w:rPr>
        <w:t>19</w:t>
      </w:r>
      <w:r w:rsidRPr="00B865F9">
        <w:rPr>
          <w:sz w:val="20"/>
        </w:rPr>
        <w:t xml:space="preserve">, </w:t>
      </w:r>
      <w:r>
        <w:rPr>
          <w:sz w:val="20"/>
        </w:rPr>
        <w:t>“you are no longer strangers and aliens</w:t>
      </w:r>
      <w:r w:rsidRPr="00B865F9">
        <w:rPr>
          <w:sz w:val="20"/>
        </w:rPr>
        <w:t>,</w:t>
      </w:r>
      <w:r>
        <w:rPr>
          <w:sz w:val="20"/>
        </w:rPr>
        <w:t xml:space="preserve"> but you are citizens with the saints and also members of the household of God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21CFEAFE" w14:textId="6923E07A" w:rsidR="0008243C" w:rsidRDefault="0008243C" w:rsidP="002D4E68">
      <w:pPr>
        <w:ind w:left="360"/>
        <w:jc w:val="both"/>
        <w:rPr>
          <w:sz w:val="20"/>
        </w:rPr>
      </w:pPr>
      <w:r>
        <w:rPr>
          <w:sz w:val="20"/>
        </w:rPr>
        <w:t>James 2</w:t>
      </w:r>
      <w:r w:rsidRPr="00B865F9">
        <w:rPr>
          <w:sz w:val="20"/>
        </w:rPr>
        <w:t>:</w:t>
      </w:r>
      <w:r>
        <w:rPr>
          <w:sz w:val="20"/>
        </w:rPr>
        <w:t>23</w:t>
      </w:r>
      <w:r w:rsidRPr="00B865F9">
        <w:rPr>
          <w:sz w:val="20"/>
        </w:rPr>
        <w:t xml:space="preserve">, </w:t>
      </w:r>
      <w:r>
        <w:rPr>
          <w:sz w:val="20"/>
        </w:rPr>
        <w:t>“Thus the scripture was fulfilled that says</w:t>
      </w:r>
      <w:r w:rsidRPr="00B865F9">
        <w:rPr>
          <w:sz w:val="20"/>
        </w:rPr>
        <w:t xml:space="preserve">, </w:t>
      </w:r>
      <w:r>
        <w:rPr>
          <w:sz w:val="20"/>
        </w:rPr>
        <w:t>“Abraham believed God</w:t>
      </w:r>
      <w:r w:rsidRPr="00B865F9">
        <w:rPr>
          <w:sz w:val="20"/>
        </w:rPr>
        <w:t>,</w:t>
      </w:r>
      <w:r>
        <w:rPr>
          <w:sz w:val="20"/>
        </w:rPr>
        <w:t xml:space="preserve"> and it was reckoned to him as righteousness</w:t>
      </w:r>
      <w:r w:rsidRPr="00B865F9">
        <w:rPr>
          <w:sz w:val="20"/>
        </w:rPr>
        <w:t>,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>
        <w:rPr>
          <w:sz w:val="20"/>
        </w:rPr>
        <w:t>and he was called the friend of God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076E691" w14:textId="77777777" w:rsidR="0008243C" w:rsidRPr="002152EA" w:rsidRDefault="0008243C" w:rsidP="0008243C">
      <w:pPr>
        <w:jc w:val="both"/>
      </w:pPr>
    </w:p>
    <w:p w14:paraId="2C782FC7" w14:textId="77777777" w:rsidR="0008243C" w:rsidRDefault="0008243C" w:rsidP="002D4E68">
      <w:pPr>
        <w:jc w:val="both"/>
        <w:rPr>
          <w:bCs/>
        </w:rPr>
      </w:pPr>
      <w:r>
        <w:rPr>
          <w:b/>
        </w:rPr>
        <w:lastRenderedPageBreak/>
        <w:t>new persons</w:t>
      </w:r>
    </w:p>
    <w:p w14:paraId="42741CF7" w14:textId="77777777" w:rsidR="002D4E68" w:rsidRPr="002D4E68" w:rsidRDefault="002D4E68" w:rsidP="002D4E68">
      <w:pPr>
        <w:jc w:val="both"/>
        <w:rPr>
          <w:bCs/>
        </w:rPr>
      </w:pPr>
    </w:p>
    <w:p w14:paraId="19CDBCBD" w14:textId="77777777" w:rsidR="0008243C" w:rsidRDefault="0008243C" w:rsidP="002D4E68">
      <w:pPr>
        <w:ind w:left="360"/>
        <w:jc w:val="both"/>
        <w:rPr>
          <w:bCs/>
        </w:rPr>
      </w:pPr>
      <w:r w:rsidRPr="009E4A49">
        <w:rPr>
          <w:bCs/>
        </w:rPr>
        <w:t>new life</w:t>
      </w:r>
    </w:p>
    <w:p w14:paraId="2D9ECF4E" w14:textId="77777777" w:rsidR="002D4E68" w:rsidRPr="009E4A49" w:rsidRDefault="002D4E68" w:rsidP="002D4E68">
      <w:pPr>
        <w:jc w:val="both"/>
      </w:pPr>
    </w:p>
    <w:p w14:paraId="04CE512A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John 3</w:t>
      </w:r>
      <w:r w:rsidRPr="00B865F9">
        <w:rPr>
          <w:sz w:val="20"/>
        </w:rPr>
        <w:t>:</w:t>
      </w:r>
      <w:r>
        <w:rPr>
          <w:sz w:val="20"/>
        </w:rPr>
        <w:t>5</w:t>
      </w:r>
      <w:r w:rsidRPr="00B865F9">
        <w:rPr>
          <w:sz w:val="20"/>
        </w:rPr>
        <w:t xml:space="preserve">, </w:t>
      </w:r>
      <w:r>
        <w:rPr>
          <w:sz w:val="20"/>
        </w:rPr>
        <w:t>“no one can enter the kingdom of God without being born of water and Spirit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A0C7C11" w14:textId="39FE09CE" w:rsidR="0008243C" w:rsidRPr="00092350" w:rsidRDefault="0008243C" w:rsidP="002D4E68">
      <w:pPr>
        <w:ind w:left="720"/>
        <w:jc w:val="both"/>
        <w:rPr>
          <w:sz w:val="20"/>
        </w:rPr>
      </w:pPr>
      <w:r w:rsidRPr="00092350">
        <w:rPr>
          <w:sz w:val="20"/>
        </w:rPr>
        <w:t>John 3</w:t>
      </w:r>
      <w:r w:rsidRPr="00B865F9">
        <w:rPr>
          <w:sz w:val="20"/>
        </w:rPr>
        <w:t>:</w:t>
      </w:r>
      <w:r w:rsidRPr="00092350">
        <w:rPr>
          <w:sz w:val="20"/>
        </w:rPr>
        <w:t>15-16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092350">
        <w:rPr>
          <w:sz w:val="20"/>
        </w:rPr>
        <w:t>whoever believes in him may have eternal life</w:t>
      </w:r>
      <w:r w:rsidRPr="00B865F9">
        <w:rPr>
          <w:sz w:val="20"/>
        </w:rPr>
        <w:t xml:space="preserve">. </w:t>
      </w:r>
      <w:r w:rsidRPr="00092350">
        <w:rPr>
          <w:sz w:val="20"/>
          <w:vertAlign w:val="superscript"/>
        </w:rPr>
        <w:t>16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F</w:t>
      </w:r>
      <w:r w:rsidRPr="00092350">
        <w:rPr>
          <w:sz w:val="20"/>
        </w:rPr>
        <w:t>or God so loved the world that he gave his only Son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so that everyone who believes in him may not perish but may have eternal life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C0080C6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John 3</w:t>
      </w:r>
      <w:r w:rsidRPr="00B865F9">
        <w:rPr>
          <w:sz w:val="20"/>
        </w:rPr>
        <w:t>:</w:t>
      </w:r>
      <w:r>
        <w:rPr>
          <w:sz w:val="20"/>
        </w:rPr>
        <w:t>36</w:t>
      </w:r>
      <w:r w:rsidRPr="00B865F9">
        <w:rPr>
          <w:sz w:val="20"/>
        </w:rPr>
        <w:t xml:space="preserve">, </w:t>
      </w:r>
      <w:r>
        <w:rPr>
          <w:sz w:val="20"/>
        </w:rPr>
        <w:t xml:space="preserve">“Whoever believes in the Son has eternal life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4A591BA6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John 10</w:t>
      </w:r>
      <w:r w:rsidRPr="00B865F9">
        <w:rPr>
          <w:sz w:val="20"/>
        </w:rPr>
        <w:t>:</w:t>
      </w:r>
      <w:r>
        <w:rPr>
          <w:sz w:val="20"/>
        </w:rPr>
        <w:t>10</w:t>
      </w:r>
      <w:r w:rsidRPr="00B865F9">
        <w:rPr>
          <w:sz w:val="20"/>
        </w:rPr>
        <w:t xml:space="preserve">, </w:t>
      </w:r>
      <w:r>
        <w:rPr>
          <w:sz w:val="20"/>
        </w:rPr>
        <w:t>“I came that they may have life</w:t>
      </w:r>
      <w:r w:rsidRPr="00B865F9">
        <w:rPr>
          <w:sz w:val="20"/>
        </w:rPr>
        <w:t>,</w:t>
      </w:r>
      <w:r>
        <w:rPr>
          <w:sz w:val="20"/>
        </w:rPr>
        <w:t xml:space="preserve"> and have it abundantly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7868279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John 14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“I am the way</w:t>
      </w:r>
      <w:r w:rsidRPr="00B865F9">
        <w:rPr>
          <w:sz w:val="20"/>
        </w:rPr>
        <w:t>,</w:t>
      </w:r>
      <w:r>
        <w:rPr>
          <w:sz w:val="20"/>
        </w:rPr>
        <w:t xml:space="preserve"> and the truth</w:t>
      </w:r>
      <w:r w:rsidRPr="00B865F9">
        <w:rPr>
          <w:sz w:val="20"/>
        </w:rPr>
        <w:t>,</w:t>
      </w:r>
      <w:r>
        <w:rPr>
          <w:sz w:val="20"/>
        </w:rPr>
        <w:t xml:space="preserve"> and the life</w:t>
      </w:r>
      <w:r w:rsidRPr="00B865F9">
        <w:rPr>
          <w:sz w:val="20"/>
        </w:rPr>
        <w:t xml:space="preserve">. </w:t>
      </w:r>
      <w:r>
        <w:rPr>
          <w:sz w:val="20"/>
        </w:rPr>
        <w:t>No one comes to the Father except through me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E484D9F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Acts 3</w:t>
      </w:r>
      <w:r w:rsidRPr="00B865F9">
        <w:rPr>
          <w:sz w:val="20"/>
        </w:rPr>
        <w:t>:</w:t>
      </w:r>
      <w:r>
        <w:rPr>
          <w:sz w:val="20"/>
        </w:rPr>
        <w:t>15</w:t>
      </w:r>
      <w:r w:rsidRPr="00B865F9">
        <w:rPr>
          <w:sz w:val="20"/>
        </w:rPr>
        <w:t xml:space="preserve">, </w:t>
      </w:r>
      <w:r>
        <w:rPr>
          <w:sz w:val="20"/>
        </w:rPr>
        <w:t>“you killed the Author of life</w:t>
      </w:r>
      <w:r w:rsidRPr="00B865F9">
        <w:rPr>
          <w:sz w:val="20"/>
        </w:rPr>
        <w:t>,</w:t>
      </w:r>
      <w:r>
        <w:rPr>
          <w:sz w:val="20"/>
        </w:rPr>
        <w:t xml:space="preserve"> whom God raised from the dead</w:t>
      </w:r>
      <w:r w:rsidRPr="00B865F9">
        <w:rPr>
          <w:sz w:val="20"/>
        </w:rPr>
        <w:t xml:space="preserve">. </w:t>
      </w:r>
      <w:r>
        <w:rPr>
          <w:sz w:val="20"/>
        </w:rPr>
        <w:t>To this we are witnesses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6D6BBA9" w14:textId="0CE34B54" w:rsidR="0008243C" w:rsidRPr="00092350" w:rsidRDefault="0008243C" w:rsidP="002D4E68">
      <w:pPr>
        <w:ind w:left="720"/>
        <w:jc w:val="both"/>
        <w:rPr>
          <w:sz w:val="20"/>
        </w:rPr>
      </w:pPr>
      <w:r w:rsidRPr="00092350">
        <w:rPr>
          <w:sz w:val="20"/>
        </w:rPr>
        <w:t>Rom 6</w:t>
      </w:r>
      <w:r w:rsidRPr="00B865F9">
        <w:rPr>
          <w:sz w:val="20"/>
        </w:rPr>
        <w:t>:</w:t>
      </w:r>
      <w:r w:rsidRPr="00092350">
        <w:rPr>
          <w:sz w:val="20"/>
        </w:rPr>
        <w:t>3-23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092350">
        <w:rPr>
          <w:sz w:val="20"/>
        </w:rPr>
        <w:t>Do you not know that all of us who have been baptized into Christ Jesus were baptized into his death</w:t>
      </w:r>
      <w:r w:rsidRPr="00B865F9">
        <w:rPr>
          <w:sz w:val="20"/>
        </w:rPr>
        <w:t xml:space="preserve">? </w:t>
      </w:r>
      <w:r w:rsidRPr="00092350">
        <w:rPr>
          <w:sz w:val="20"/>
          <w:vertAlign w:val="superscript"/>
        </w:rPr>
        <w:t>4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T</w:t>
      </w:r>
      <w:r w:rsidRPr="00092350">
        <w:rPr>
          <w:sz w:val="20"/>
        </w:rPr>
        <w:t>herefore we have been buried with him by baptism into death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so that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just as Christ was raised from the dead by the glory of the Father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so we too might walk in newness of life</w:t>
      </w:r>
      <w:r w:rsidRPr="00B865F9">
        <w:rPr>
          <w:sz w:val="20"/>
        </w:rPr>
        <w:t xml:space="preserve">. </w:t>
      </w:r>
      <w:r w:rsidRPr="00092350">
        <w:rPr>
          <w:sz w:val="20"/>
          <w:vertAlign w:val="superscript"/>
        </w:rPr>
        <w:t>5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F</w:t>
      </w:r>
      <w:r w:rsidRPr="00092350">
        <w:rPr>
          <w:sz w:val="20"/>
        </w:rPr>
        <w:t>or if we have been united with him in a death like his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we will certainly be united with him in a resurrection like his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092350">
        <w:rPr>
          <w:sz w:val="20"/>
          <w:vertAlign w:val="superscript"/>
        </w:rPr>
        <w:t>7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F</w:t>
      </w:r>
      <w:r w:rsidRPr="00092350">
        <w:rPr>
          <w:sz w:val="20"/>
        </w:rPr>
        <w:t>or whoever has died is freed from sin</w:t>
      </w:r>
      <w:r w:rsidRPr="00B865F9">
        <w:rPr>
          <w:sz w:val="20"/>
        </w:rPr>
        <w:t xml:space="preserve">. </w:t>
      </w:r>
      <w:r w:rsidRPr="00092350">
        <w:rPr>
          <w:sz w:val="20"/>
          <w:vertAlign w:val="superscript"/>
        </w:rPr>
        <w:t>8</w:t>
      </w:r>
      <w:r w:rsidRPr="00092350">
        <w:rPr>
          <w:sz w:val="20"/>
        </w:rPr>
        <w:t>But if we have died with Christ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we believe that we will also live with him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092350">
        <w:rPr>
          <w:sz w:val="20"/>
          <w:vertAlign w:val="superscript"/>
        </w:rPr>
        <w:t>11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S</w:t>
      </w:r>
      <w:r w:rsidRPr="00092350">
        <w:rPr>
          <w:sz w:val="20"/>
        </w:rPr>
        <w:t>o you also must consider yourselves dead to sin and alive to God in Christ Jesus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092350">
        <w:rPr>
          <w:sz w:val="20"/>
          <w:vertAlign w:val="superscript"/>
        </w:rPr>
        <w:t>13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p</w:t>
      </w:r>
      <w:r w:rsidRPr="00092350">
        <w:rPr>
          <w:sz w:val="20"/>
        </w:rPr>
        <w:t xml:space="preserve">resent yourselves to God as those who have been brought from death to life </w:t>
      </w:r>
      <w:r w:rsidRPr="001C6674">
        <w:rPr>
          <w:iCs/>
          <w:sz w:val="20"/>
        </w:rPr>
        <w:t xml:space="preserve">. . . </w:t>
      </w:r>
      <w:r w:rsidRPr="00092350">
        <w:rPr>
          <w:sz w:val="20"/>
          <w:vertAlign w:val="superscript"/>
        </w:rPr>
        <w:t>21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w</w:t>
      </w:r>
      <w:r w:rsidRPr="00092350">
        <w:rPr>
          <w:sz w:val="20"/>
        </w:rPr>
        <w:t>hat advantage did you then get from the things of which you now are ashamed</w:t>
      </w:r>
      <w:r w:rsidRPr="00B865F9">
        <w:rPr>
          <w:sz w:val="20"/>
        </w:rPr>
        <w:t xml:space="preserve">? </w:t>
      </w:r>
      <w:r w:rsidRPr="00092350">
        <w:rPr>
          <w:sz w:val="20"/>
        </w:rPr>
        <w:t>The end of those things is death</w:t>
      </w:r>
      <w:r w:rsidRPr="00B865F9">
        <w:rPr>
          <w:sz w:val="20"/>
        </w:rPr>
        <w:t xml:space="preserve">. </w:t>
      </w:r>
      <w:r w:rsidRPr="00092350">
        <w:rPr>
          <w:sz w:val="20"/>
          <w:vertAlign w:val="superscript"/>
        </w:rPr>
        <w:t>22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B</w:t>
      </w:r>
      <w:r w:rsidRPr="00092350">
        <w:rPr>
          <w:sz w:val="20"/>
        </w:rPr>
        <w:t>ut now that you have been freed from sin and enslaved to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the advantage you get is sanctification</w:t>
      </w:r>
      <w:r w:rsidRPr="00B865F9">
        <w:rPr>
          <w:sz w:val="20"/>
        </w:rPr>
        <w:t xml:space="preserve">. </w:t>
      </w:r>
      <w:r w:rsidRPr="00092350">
        <w:rPr>
          <w:sz w:val="20"/>
        </w:rPr>
        <w:t>The end is eternal life</w:t>
      </w:r>
      <w:r w:rsidRPr="00B865F9">
        <w:rPr>
          <w:sz w:val="20"/>
        </w:rPr>
        <w:t xml:space="preserve">. </w:t>
      </w:r>
      <w:r w:rsidRPr="00092350">
        <w:rPr>
          <w:sz w:val="20"/>
          <w:vertAlign w:val="superscript"/>
        </w:rPr>
        <w:t>23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F</w:t>
      </w:r>
      <w:r w:rsidRPr="00092350">
        <w:rPr>
          <w:sz w:val="20"/>
        </w:rPr>
        <w:t>or the wages of sin is death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but the free gift of God is eternal life in Christ Jesus our Lord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6E9EF47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Rom 7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“we are slaves not under the old written code but in the new life of the Spirit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78D4911" w14:textId="0A5A1402" w:rsidR="0008243C" w:rsidRPr="00092350" w:rsidRDefault="0008243C" w:rsidP="002D4E68">
      <w:pPr>
        <w:ind w:left="720"/>
        <w:jc w:val="both"/>
        <w:rPr>
          <w:sz w:val="20"/>
        </w:rPr>
      </w:pPr>
      <w:r w:rsidRPr="00092350">
        <w:rPr>
          <w:sz w:val="20"/>
        </w:rPr>
        <w:t>Col 3</w:t>
      </w:r>
      <w:r w:rsidRPr="00B865F9">
        <w:rPr>
          <w:sz w:val="20"/>
        </w:rPr>
        <w:t>:</w:t>
      </w:r>
      <w:r w:rsidRPr="00092350">
        <w:rPr>
          <w:sz w:val="20"/>
        </w:rPr>
        <w:t>3-4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092350">
        <w:rPr>
          <w:sz w:val="20"/>
        </w:rPr>
        <w:t>for you have died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and your life is hidden with Christ in God</w:t>
      </w:r>
      <w:r w:rsidRPr="00B865F9">
        <w:rPr>
          <w:sz w:val="20"/>
        </w:rPr>
        <w:t xml:space="preserve">. </w:t>
      </w:r>
      <w:r w:rsidRPr="00092350">
        <w:rPr>
          <w:sz w:val="20"/>
          <w:vertAlign w:val="superscript"/>
        </w:rPr>
        <w:t>4</w:t>
      </w:r>
      <w:r w:rsidR="007D10C4">
        <w:rPr>
          <w:sz w:val="20"/>
        </w:rPr>
        <w:t xml:space="preserve"> </w:t>
      </w:r>
      <w:r w:rsidR="007D10C4" w:rsidRPr="00092350">
        <w:rPr>
          <w:sz w:val="20"/>
        </w:rPr>
        <w:t>W</w:t>
      </w:r>
      <w:r w:rsidRPr="00092350">
        <w:rPr>
          <w:sz w:val="20"/>
        </w:rPr>
        <w:t>hen Christ who is your life is revealed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then you also will be revealed with him in glory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3191243" w14:textId="77777777" w:rsidR="002D4E68" w:rsidRDefault="002D4E68" w:rsidP="002D4E68">
      <w:pPr>
        <w:ind w:left="720"/>
        <w:jc w:val="both"/>
        <w:rPr>
          <w:sz w:val="20"/>
        </w:rPr>
      </w:pPr>
      <w:r>
        <w:rPr>
          <w:sz w:val="20"/>
        </w:rPr>
        <w:t>Heb 2</w:t>
      </w:r>
      <w:r w:rsidRPr="00B865F9">
        <w:rPr>
          <w:sz w:val="20"/>
        </w:rPr>
        <w:t>:</w:t>
      </w:r>
      <w:r>
        <w:rPr>
          <w:sz w:val="20"/>
        </w:rPr>
        <w:t>10</w:t>
      </w:r>
      <w:r w:rsidRPr="00B865F9">
        <w:rPr>
          <w:sz w:val="20"/>
        </w:rPr>
        <w:t xml:space="preserve">, </w:t>
      </w:r>
      <w:r>
        <w:rPr>
          <w:sz w:val="20"/>
        </w:rPr>
        <w:t>“It was fitting that God</w:t>
      </w:r>
      <w:r w:rsidRPr="00B865F9">
        <w:rPr>
          <w:sz w:val="20"/>
        </w:rPr>
        <w:t>,</w:t>
      </w:r>
      <w:r>
        <w:rPr>
          <w:sz w:val="20"/>
        </w:rPr>
        <w:t xml:space="preserve"> for whom and through whom all things exist</w:t>
      </w:r>
      <w:r w:rsidRPr="00B865F9">
        <w:rPr>
          <w:sz w:val="20"/>
        </w:rPr>
        <w:t>,</w:t>
      </w:r>
      <w:r>
        <w:rPr>
          <w:sz w:val="20"/>
        </w:rPr>
        <w:t xml:space="preserve"> in bringing many children to glory</w:t>
      </w:r>
      <w:r w:rsidRPr="00B865F9">
        <w:rPr>
          <w:sz w:val="20"/>
        </w:rPr>
        <w:t>,</w:t>
      </w:r>
      <w:r>
        <w:rPr>
          <w:sz w:val="20"/>
        </w:rPr>
        <w:t xml:space="preserve"> should make the pioneer of their salvation perfect through sufferings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238D596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1 Pet 1</w:t>
      </w:r>
      <w:r w:rsidRPr="00B865F9">
        <w:rPr>
          <w:sz w:val="20"/>
        </w:rPr>
        <w:t>:</w:t>
      </w:r>
      <w:r>
        <w:rPr>
          <w:sz w:val="20"/>
        </w:rPr>
        <w:t>23</w:t>
      </w:r>
      <w:r w:rsidRPr="00B865F9">
        <w:rPr>
          <w:sz w:val="20"/>
        </w:rPr>
        <w:t xml:space="preserve">, </w:t>
      </w:r>
      <w:r>
        <w:rPr>
          <w:sz w:val="20"/>
        </w:rPr>
        <w:t>“You have been born anew</w:t>
      </w:r>
      <w:r w:rsidRPr="00B865F9">
        <w:rPr>
          <w:sz w:val="20"/>
        </w:rPr>
        <w:t>,</w:t>
      </w:r>
      <w:r>
        <w:rPr>
          <w:sz w:val="20"/>
        </w:rPr>
        <w:t xml:space="preserve"> not of perishable but of imperishable seed</w:t>
      </w:r>
      <w:r w:rsidRPr="00B865F9">
        <w:rPr>
          <w:sz w:val="20"/>
        </w:rPr>
        <w:t>,</w:t>
      </w:r>
      <w:r>
        <w:rPr>
          <w:sz w:val="20"/>
        </w:rPr>
        <w:t xml:space="preserve"> through the living and enduring word of God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908B881" w14:textId="77777777" w:rsidR="002D4E68" w:rsidRDefault="002D4E68" w:rsidP="002D4E68">
      <w:pPr>
        <w:jc w:val="both"/>
      </w:pPr>
    </w:p>
    <w:p w14:paraId="7358BA48" w14:textId="4083BD7A" w:rsidR="0008243C" w:rsidRDefault="0008243C" w:rsidP="002D4E68">
      <w:pPr>
        <w:ind w:left="360"/>
        <w:jc w:val="both"/>
      </w:pPr>
      <w:r>
        <w:t>new nature</w:t>
      </w:r>
    </w:p>
    <w:p w14:paraId="19D3564B" w14:textId="77777777" w:rsidR="002D4E68" w:rsidRDefault="002D4E68" w:rsidP="002D4E68">
      <w:pPr>
        <w:jc w:val="both"/>
      </w:pPr>
    </w:p>
    <w:p w14:paraId="2DEF58C3" w14:textId="77777777" w:rsidR="0008243C" w:rsidRDefault="0008243C" w:rsidP="002D4E68">
      <w:pPr>
        <w:ind w:left="720"/>
        <w:jc w:val="both"/>
        <w:rPr>
          <w:sz w:val="20"/>
        </w:rPr>
      </w:pPr>
      <w:r>
        <w:rPr>
          <w:sz w:val="20"/>
        </w:rPr>
        <w:t>2 Cor 4</w:t>
      </w:r>
      <w:r w:rsidRPr="00B865F9">
        <w:rPr>
          <w:sz w:val="20"/>
        </w:rPr>
        <w:t>:</w:t>
      </w:r>
      <w:r>
        <w:rPr>
          <w:sz w:val="20"/>
        </w:rPr>
        <w:t>16</w:t>
      </w:r>
      <w:r w:rsidRPr="00B865F9">
        <w:rPr>
          <w:sz w:val="20"/>
        </w:rPr>
        <w:t xml:space="preserve">, </w:t>
      </w:r>
      <w:r>
        <w:rPr>
          <w:sz w:val="20"/>
        </w:rPr>
        <w:t>“Even though our outer nature is wasting away</w:t>
      </w:r>
      <w:r w:rsidRPr="00B865F9">
        <w:rPr>
          <w:sz w:val="20"/>
        </w:rPr>
        <w:t>,</w:t>
      </w:r>
      <w:r>
        <w:rPr>
          <w:sz w:val="20"/>
        </w:rPr>
        <w:t xml:space="preserve"> our inner nature is being renewed day by day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33D709BB" w14:textId="77777777" w:rsidR="002D4E68" w:rsidRDefault="002D4E68" w:rsidP="002D4E68">
      <w:pPr>
        <w:jc w:val="both"/>
      </w:pPr>
    </w:p>
    <w:p w14:paraId="522D0D60" w14:textId="75114D7F" w:rsidR="0008243C" w:rsidRDefault="0008243C" w:rsidP="002D4E68">
      <w:pPr>
        <w:ind w:left="360"/>
        <w:jc w:val="both"/>
      </w:pPr>
      <w:r>
        <w:t>new self</w:t>
      </w:r>
    </w:p>
    <w:p w14:paraId="375C08CF" w14:textId="27F750C8" w:rsidR="002D4E68" w:rsidRDefault="002D4E68" w:rsidP="002D4E68">
      <w:pPr>
        <w:jc w:val="both"/>
      </w:pPr>
    </w:p>
    <w:p w14:paraId="2567023B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6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092350">
        <w:rPr>
          <w:sz w:val="20"/>
        </w:rPr>
        <w:t>We know that our old self was crucified with him so that the body of sin might be destroyed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092350">
        <w:rPr>
          <w:sz w:val="20"/>
        </w:rPr>
        <w:t>and we might no longer be enslaved to sin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BCD498D" w14:textId="457583B1" w:rsidR="0008243C" w:rsidRPr="0011253D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Eph 4</w:t>
      </w:r>
      <w:r w:rsidRPr="00B865F9">
        <w:rPr>
          <w:sz w:val="20"/>
        </w:rPr>
        <w:t>:</w:t>
      </w:r>
      <w:r>
        <w:rPr>
          <w:sz w:val="20"/>
        </w:rPr>
        <w:t>22-24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EB1128">
        <w:rPr>
          <w:sz w:val="20"/>
        </w:rPr>
        <w:t>You were taught to put away your former way of life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B1128">
        <w:rPr>
          <w:sz w:val="20"/>
        </w:rPr>
        <w:t>your old self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B1128">
        <w:rPr>
          <w:sz w:val="20"/>
        </w:rPr>
        <w:t>corrupt and deluded by its lusts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B1128">
        <w:rPr>
          <w:sz w:val="20"/>
          <w:vertAlign w:val="superscript"/>
        </w:rPr>
        <w:t>23</w:t>
      </w:r>
      <w:r w:rsidR="007D10C4">
        <w:rPr>
          <w:sz w:val="20"/>
        </w:rPr>
        <w:t xml:space="preserve"> </w:t>
      </w:r>
      <w:r w:rsidR="007D10C4" w:rsidRPr="00EB1128">
        <w:rPr>
          <w:sz w:val="20"/>
        </w:rPr>
        <w:t>a</w:t>
      </w:r>
      <w:r w:rsidRPr="00EB1128">
        <w:rPr>
          <w:sz w:val="20"/>
        </w:rPr>
        <w:t>nd to be renewed in the spirit of your minds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B1128">
        <w:rPr>
          <w:sz w:val="20"/>
          <w:vertAlign w:val="superscript"/>
        </w:rPr>
        <w:t>24</w:t>
      </w:r>
      <w:r w:rsidR="007D10C4">
        <w:rPr>
          <w:sz w:val="20"/>
        </w:rPr>
        <w:t xml:space="preserve"> </w:t>
      </w:r>
      <w:r w:rsidR="007D10C4" w:rsidRPr="00EB1128">
        <w:rPr>
          <w:sz w:val="20"/>
        </w:rPr>
        <w:t>a</w:t>
      </w:r>
      <w:r w:rsidRPr="00EB1128">
        <w:rPr>
          <w:sz w:val="20"/>
        </w:rPr>
        <w:t>nd to clothe yourselves with the new self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B1128">
        <w:rPr>
          <w:sz w:val="20"/>
        </w:rPr>
        <w:t>created according to the likeness of God in true righteousness and holiness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(</w:t>
      </w:r>
      <w:r>
        <w:rPr>
          <w:sz w:val="20"/>
        </w:rPr>
        <w:t>Compare Rom 6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1253D">
        <w:rPr>
          <w:sz w:val="20"/>
        </w:rPr>
        <w:t xml:space="preserve">our old self was crucified with him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  <w:r w:rsidRPr="00B865F9">
        <w:rPr>
          <w:sz w:val="20"/>
        </w:rPr>
        <w:t>)</w:t>
      </w:r>
    </w:p>
    <w:p w14:paraId="0D8BA84D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Col 3</w:t>
      </w:r>
      <w:r w:rsidRPr="00B865F9">
        <w:rPr>
          <w:sz w:val="20"/>
        </w:rPr>
        <w:t>:</w:t>
      </w:r>
      <w:r>
        <w:rPr>
          <w:sz w:val="20"/>
        </w:rPr>
        <w:t>3</w:t>
      </w:r>
      <w:r w:rsidRPr="00B865F9">
        <w:rPr>
          <w:sz w:val="20"/>
        </w:rPr>
        <w:t xml:space="preserve">, </w:t>
      </w:r>
      <w:r>
        <w:rPr>
          <w:sz w:val="20"/>
        </w:rPr>
        <w:t>“you have died</w:t>
      </w:r>
      <w:r w:rsidRPr="00B865F9">
        <w:rPr>
          <w:sz w:val="20"/>
        </w:rPr>
        <w:t>,</w:t>
      </w:r>
      <w:r>
        <w:rPr>
          <w:sz w:val="20"/>
        </w:rPr>
        <w:t xml:space="preserve"> and your life is hidden with Christ in God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C70F141" w14:textId="77777777" w:rsidR="002D4E68" w:rsidRDefault="002D4E68" w:rsidP="002D4E68">
      <w:pPr>
        <w:jc w:val="both"/>
      </w:pPr>
    </w:p>
    <w:p w14:paraId="41C45209" w14:textId="77777777" w:rsidR="0008243C" w:rsidRDefault="0008243C" w:rsidP="002D4E68">
      <w:pPr>
        <w:ind w:left="360"/>
        <w:jc w:val="both"/>
      </w:pPr>
      <w:r>
        <w:t>new creation</w:t>
      </w:r>
    </w:p>
    <w:p w14:paraId="3FE0D854" w14:textId="77777777" w:rsidR="002D4E68" w:rsidRDefault="002D4E68" w:rsidP="002D4E68">
      <w:pPr>
        <w:jc w:val="both"/>
      </w:pPr>
    </w:p>
    <w:p w14:paraId="238C08B9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2 Cor 5</w:t>
      </w:r>
      <w:r w:rsidRPr="00B865F9">
        <w:rPr>
          <w:sz w:val="20"/>
        </w:rPr>
        <w:t>:</w:t>
      </w:r>
      <w:r>
        <w:rPr>
          <w:sz w:val="20"/>
        </w:rPr>
        <w:t>17</w:t>
      </w:r>
      <w:r w:rsidRPr="00B865F9">
        <w:rPr>
          <w:sz w:val="20"/>
        </w:rPr>
        <w:t xml:space="preserve">, </w:t>
      </w:r>
      <w:r>
        <w:rPr>
          <w:sz w:val="20"/>
        </w:rPr>
        <w:t>“if anyone is in Christ</w:t>
      </w:r>
      <w:r w:rsidRPr="00B865F9">
        <w:rPr>
          <w:sz w:val="20"/>
        </w:rPr>
        <w:t>,</w:t>
      </w:r>
      <w:r>
        <w:rPr>
          <w:sz w:val="20"/>
        </w:rPr>
        <w:t xml:space="preserve"> there is a new creation</w:t>
      </w:r>
      <w:r w:rsidRPr="00B865F9">
        <w:rPr>
          <w:sz w:val="20"/>
        </w:rPr>
        <w:t xml:space="preserve">: </w:t>
      </w:r>
      <w:r>
        <w:rPr>
          <w:sz w:val="20"/>
        </w:rPr>
        <w:t>everything old has passed away</w:t>
      </w:r>
      <w:r w:rsidRPr="00B865F9">
        <w:rPr>
          <w:sz w:val="20"/>
        </w:rPr>
        <w:t xml:space="preserve">; </w:t>
      </w:r>
      <w:r>
        <w:rPr>
          <w:sz w:val="20"/>
        </w:rPr>
        <w:t>see</w:t>
      </w:r>
      <w:r w:rsidRPr="00B865F9">
        <w:rPr>
          <w:sz w:val="20"/>
        </w:rPr>
        <w:t>,</w:t>
      </w:r>
      <w:r>
        <w:rPr>
          <w:sz w:val="20"/>
        </w:rPr>
        <w:t xml:space="preserve"> everything has become new</w:t>
      </w:r>
      <w:r w:rsidRPr="00B865F9">
        <w:rPr>
          <w:sz w:val="20"/>
        </w:rPr>
        <w:t>!</w:t>
      </w:r>
      <w:r>
        <w:rPr>
          <w:sz w:val="20"/>
        </w:rPr>
        <w:t>”</w:t>
      </w:r>
    </w:p>
    <w:p w14:paraId="4E3778CC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Gal 6</w:t>
      </w:r>
      <w:r w:rsidRPr="00B865F9">
        <w:rPr>
          <w:sz w:val="20"/>
        </w:rPr>
        <w:t>:</w:t>
      </w:r>
      <w:r>
        <w:rPr>
          <w:sz w:val="20"/>
        </w:rPr>
        <w:t>15</w:t>
      </w:r>
      <w:r w:rsidRPr="00B865F9">
        <w:rPr>
          <w:sz w:val="20"/>
        </w:rPr>
        <w:t xml:space="preserve">, </w:t>
      </w:r>
      <w:r>
        <w:rPr>
          <w:sz w:val="20"/>
        </w:rPr>
        <w:t>“neither circumcision nor uncircumcision is anything</w:t>
      </w:r>
      <w:r w:rsidRPr="00B865F9">
        <w:rPr>
          <w:sz w:val="20"/>
        </w:rPr>
        <w:t xml:space="preserve">; </w:t>
      </w:r>
      <w:r>
        <w:rPr>
          <w:sz w:val="20"/>
        </w:rPr>
        <w:t>but a new creation is everything</w:t>
      </w:r>
      <w:r w:rsidRPr="00B865F9">
        <w:rPr>
          <w:sz w:val="20"/>
        </w:rPr>
        <w:t>!</w:t>
      </w:r>
      <w:r>
        <w:rPr>
          <w:sz w:val="20"/>
        </w:rPr>
        <w:t>”</w:t>
      </w:r>
    </w:p>
    <w:p w14:paraId="412210E9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Eph 2</w:t>
      </w:r>
      <w:r w:rsidRPr="00B865F9">
        <w:rPr>
          <w:sz w:val="20"/>
        </w:rPr>
        <w:t>:</w:t>
      </w:r>
      <w:r>
        <w:rPr>
          <w:sz w:val="20"/>
        </w:rPr>
        <w:t>10</w:t>
      </w:r>
      <w:r w:rsidRPr="00B865F9">
        <w:rPr>
          <w:sz w:val="20"/>
        </w:rPr>
        <w:t xml:space="preserve">, </w:t>
      </w:r>
      <w:r>
        <w:rPr>
          <w:sz w:val="20"/>
        </w:rPr>
        <w:t>“we are what he has made us</w:t>
      </w:r>
      <w:r w:rsidRPr="00B865F9">
        <w:rPr>
          <w:sz w:val="20"/>
        </w:rPr>
        <w:t>,</w:t>
      </w:r>
      <w:r>
        <w:rPr>
          <w:sz w:val="20"/>
        </w:rPr>
        <w:t xml:space="preserve"> created in Christ Jesus for good works</w:t>
      </w:r>
      <w:r w:rsidRPr="00B865F9">
        <w:rPr>
          <w:sz w:val="20"/>
        </w:rPr>
        <w:t>,</w:t>
      </w:r>
      <w:r>
        <w:rPr>
          <w:sz w:val="20"/>
        </w:rPr>
        <w:t xml:space="preserve"> which God prepared beforehand to be our way of life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2EF9C93" w14:textId="46C835D9" w:rsidR="0008243C" w:rsidRPr="004B0465" w:rsidRDefault="0008243C" w:rsidP="007D10C4">
      <w:pPr>
        <w:ind w:left="720"/>
        <w:jc w:val="both"/>
        <w:rPr>
          <w:sz w:val="20"/>
        </w:rPr>
      </w:pPr>
      <w:r w:rsidRPr="004B0465">
        <w:rPr>
          <w:sz w:val="20"/>
        </w:rPr>
        <w:t>Eph 4</w:t>
      </w:r>
      <w:r w:rsidRPr="00B865F9">
        <w:rPr>
          <w:sz w:val="20"/>
        </w:rPr>
        <w:t>:</w:t>
      </w:r>
      <w:r w:rsidRPr="004B0465">
        <w:rPr>
          <w:sz w:val="20"/>
        </w:rPr>
        <w:t>23-24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4B0465">
        <w:rPr>
          <w:sz w:val="20"/>
        </w:rPr>
        <w:t>be renewed in the spirit of your minds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4B0465">
        <w:rPr>
          <w:sz w:val="20"/>
          <w:vertAlign w:val="superscript"/>
        </w:rPr>
        <w:t>24</w:t>
      </w:r>
      <w:r w:rsidR="007D10C4">
        <w:rPr>
          <w:sz w:val="20"/>
        </w:rPr>
        <w:t xml:space="preserve"> </w:t>
      </w:r>
      <w:r w:rsidR="007D10C4" w:rsidRPr="00B865F9">
        <w:rPr>
          <w:sz w:val="20"/>
        </w:rPr>
        <w:t>[</w:t>
      </w:r>
      <w:r w:rsidRPr="004B0465">
        <w:rPr>
          <w:sz w:val="20"/>
        </w:rPr>
        <w:t>and</w:t>
      </w:r>
      <w:r w:rsidRPr="00B865F9">
        <w:rPr>
          <w:sz w:val="20"/>
        </w:rPr>
        <w:t xml:space="preserve">] </w:t>
      </w:r>
      <w:r w:rsidRPr="004B0465">
        <w:rPr>
          <w:sz w:val="20"/>
        </w:rPr>
        <w:t>clothe yourselves with the new self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4B0465">
        <w:rPr>
          <w:sz w:val="20"/>
        </w:rPr>
        <w:t>created according to the likeness of God in true righteousness and holiness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0ADF86E1" w14:textId="77777777" w:rsidR="002D4E68" w:rsidRDefault="002D4E68" w:rsidP="002D4E68">
      <w:pPr>
        <w:jc w:val="both"/>
      </w:pPr>
    </w:p>
    <w:p w14:paraId="4D569CC0" w14:textId="2FD7F505" w:rsidR="0008243C" w:rsidRDefault="0008243C" w:rsidP="002D4E68">
      <w:pPr>
        <w:ind w:left="360"/>
        <w:jc w:val="both"/>
      </w:pPr>
      <w:r>
        <w:lastRenderedPageBreak/>
        <w:t>new spirit</w:t>
      </w:r>
    </w:p>
    <w:p w14:paraId="674DCFA5" w14:textId="77777777" w:rsidR="002D4E68" w:rsidRDefault="002D4E68" w:rsidP="002D4E68">
      <w:pPr>
        <w:jc w:val="both"/>
      </w:pPr>
    </w:p>
    <w:p w14:paraId="0EC85A6E" w14:textId="608BB8D3" w:rsidR="0008243C" w:rsidRPr="003D1AD4" w:rsidRDefault="0008243C" w:rsidP="007D10C4">
      <w:pPr>
        <w:ind w:left="720"/>
        <w:jc w:val="both"/>
        <w:rPr>
          <w:sz w:val="20"/>
        </w:rPr>
      </w:pPr>
      <w:r w:rsidRPr="003D1AD4">
        <w:rPr>
          <w:sz w:val="20"/>
        </w:rPr>
        <w:t>Joel 3</w:t>
      </w:r>
      <w:r w:rsidRPr="00B865F9">
        <w:rPr>
          <w:sz w:val="20"/>
        </w:rPr>
        <w:t>:</w:t>
      </w:r>
      <w:r w:rsidRPr="003D1AD4">
        <w:rPr>
          <w:sz w:val="20"/>
        </w:rPr>
        <w:t>1-2</w:t>
      </w:r>
      <w:r w:rsidRPr="00B865F9">
        <w:rPr>
          <w:sz w:val="20"/>
        </w:rPr>
        <w:t xml:space="preserve"> </w:t>
      </w:r>
      <w:r w:rsidR="007D10C4">
        <w:rPr>
          <w:sz w:val="20"/>
        </w:rPr>
        <w:t xml:space="preserve">(in </w:t>
      </w:r>
      <w:r w:rsidRPr="003D1AD4">
        <w:rPr>
          <w:sz w:val="20"/>
        </w:rPr>
        <w:t>Protestant Bibles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2</w:t>
      </w:r>
      <w:r w:rsidRPr="00B865F9">
        <w:rPr>
          <w:sz w:val="20"/>
        </w:rPr>
        <w:t>:</w:t>
      </w:r>
      <w:r w:rsidRPr="003D1AD4">
        <w:rPr>
          <w:sz w:val="20"/>
        </w:rPr>
        <w:t>28-29</w:t>
      </w:r>
      <w:r w:rsidR="007D10C4">
        <w:rPr>
          <w:sz w:val="20"/>
        </w:rPr>
        <w:t>)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3D1AD4">
        <w:rPr>
          <w:sz w:val="20"/>
        </w:rPr>
        <w:t>Then afterward I will pour out my spirit on all flesh</w:t>
      </w:r>
      <w:r w:rsidRPr="00B865F9">
        <w:rPr>
          <w:sz w:val="20"/>
        </w:rPr>
        <w:t xml:space="preserve">; </w:t>
      </w:r>
      <w:r w:rsidRPr="003D1AD4">
        <w:rPr>
          <w:sz w:val="20"/>
        </w:rPr>
        <w:t>your sons and your daughters shall prophesy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your old men shall dream dreams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and your young men shall see visions</w:t>
      </w:r>
      <w:r w:rsidRPr="00B865F9">
        <w:rPr>
          <w:sz w:val="20"/>
        </w:rPr>
        <w:t xml:space="preserve">. </w:t>
      </w:r>
      <w:r w:rsidRPr="003D1AD4">
        <w:rPr>
          <w:sz w:val="20"/>
          <w:vertAlign w:val="superscript"/>
        </w:rPr>
        <w:t>2</w:t>
      </w:r>
      <w:r w:rsidR="007D10C4">
        <w:rPr>
          <w:sz w:val="20"/>
        </w:rPr>
        <w:t xml:space="preserve"> </w:t>
      </w:r>
      <w:r w:rsidR="007D10C4" w:rsidRPr="003D1AD4">
        <w:rPr>
          <w:sz w:val="20"/>
        </w:rPr>
        <w:t>E</w:t>
      </w:r>
      <w:r w:rsidRPr="003D1AD4">
        <w:rPr>
          <w:sz w:val="20"/>
        </w:rPr>
        <w:t>ven on the male and female slaves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in those days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I will pour out my spirit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3741D7EC" w14:textId="2DC05A10" w:rsidR="0008243C" w:rsidRPr="003D1AD4" w:rsidRDefault="0008243C" w:rsidP="007D10C4">
      <w:pPr>
        <w:ind w:left="720"/>
        <w:jc w:val="both"/>
        <w:rPr>
          <w:sz w:val="20"/>
        </w:rPr>
      </w:pPr>
      <w:r w:rsidRPr="003D1AD4">
        <w:rPr>
          <w:sz w:val="20"/>
        </w:rPr>
        <w:t>Acts 2</w:t>
      </w:r>
      <w:r w:rsidRPr="00B865F9">
        <w:rPr>
          <w:sz w:val="20"/>
        </w:rPr>
        <w:t>:</w:t>
      </w:r>
      <w:r w:rsidRPr="003D1AD4">
        <w:rPr>
          <w:sz w:val="20"/>
        </w:rPr>
        <w:t>16-21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3D1AD4">
        <w:rPr>
          <w:sz w:val="20"/>
        </w:rPr>
        <w:t>this is what was spoken through the prophet Joel</w:t>
      </w:r>
      <w:r w:rsidRPr="00B865F9">
        <w:rPr>
          <w:sz w:val="20"/>
        </w:rPr>
        <w:t xml:space="preserve">: </w:t>
      </w:r>
      <w:r w:rsidRPr="003D1AD4">
        <w:rPr>
          <w:sz w:val="20"/>
          <w:vertAlign w:val="superscript"/>
        </w:rPr>
        <w:t>17</w:t>
      </w:r>
      <w:r w:rsidR="00145114">
        <w:rPr>
          <w:sz w:val="20"/>
        </w:rPr>
        <w:t xml:space="preserve"> ‘</w:t>
      </w:r>
      <w:r w:rsidRPr="003D1AD4">
        <w:rPr>
          <w:sz w:val="20"/>
        </w:rPr>
        <w:t>In the last days it will be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God declares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that I will pour out my Spirit upon all flesh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and your sons and your daughters shall prophesy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and your young men shall see visions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and your old men shall dream dreams</w:t>
      </w:r>
      <w:r w:rsidRPr="00B865F9">
        <w:rPr>
          <w:sz w:val="20"/>
        </w:rPr>
        <w:t xml:space="preserve">. </w:t>
      </w:r>
      <w:r w:rsidRPr="003D1AD4">
        <w:rPr>
          <w:sz w:val="20"/>
          <w:vertAlign w:val="superscript"/>
        </w:rPr>
        <w:t>18</w:t>
      </w:r>
      <w:r w:rsidR="00145114">
        <w:rPr>
          <w:sz w:val="20"/>
        </w:rPr>
        <w:t xml:space="preserve"> </w:t>
      </w:r>
      <w:r w:rsidR="00145114" w:rsidRPr="003D1AD4">
        <w:rPr>
          <w:sz w:val="20"/>
        </w:rPr>
        <w:t>E</w:t>
      </w:r>
      <w:r w:rsidRPr="003D1AD4">
        <w:rPr>
          <w:sz w:val="20"/>
        </w:rPr>
        <w:t>ven upon my slaves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both men and women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3D1AD4">
        <w:rPr>
          <w:sz w:val="20"/>
        </w:rPr>
        <w:t>in those days I will pour out my Spirit</w:t>
      </w:r>
      <w:r w:rsidRPr="00B865F9">
        <w:rPr>
          <w:sz w:val="20"/>
        </w:rPr>
        <w:t xml:space="preserve">; </w:t>
      </w:r>
      <w:r w:rsidRPr="003D1AD4">
        <w:rPr>
          <w:sz w:val="20"/>
        </w:rPr>
        <w:t>and they shall prophesy</w:t>
      </w:r>
      <w:r w:rsidRPr="00B865F9">
        <w:rPr>
          <w:sz w:val="20"/>
        </w:rPr>
        <w:t>.</w:t>
      </w:r>
      <w:r>
        <w:rPr>
          <w:sz w:val="20"/>
        </w:rPr>
        <w:t>’”</w:t>
      </w:r>
    </w:p>
    <w:p w14:paraId="740547C8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7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“But now we are discharged from the law</w:t>
      </w:r>
      <w:r w:rsidRPr="00B865F9">
        <w:rPr>
          <w:sz w:val="20"/>
        </w:rPr>
        <w:t>,</w:t>
      </w:r>
      <w:r>
        <w:rPr>
          <w:sz w:val="20"/>
        </w:rPr>
        <w:t xml:space="preserve"> dead to that which held us captive</w:t>
      </w:r>
      <w:r w:rsidRPr="00B865F9">
        <w:rPr>
          <w:sz w:val="20"/>
        </w:rPr>
        <w:t>,</w:t>
      </w:r>
      <w:r>
        <w:rPr>
          <w:sz w:val="20"/>
        </w:rPr>
        <w:t xml:space="preserve"> so that we are slaves not under the old written code but in the new life of the Spirit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0AC833C" w14:textId="77777777" w:rsidR="002D4E68" w:rsidRDefault="002D4E68" w:rsidP="002D4E68">
      <w:pPr>
        <w:jc w:val="both"/>
      </w:pPr>
    </w:p>
    <w:p w14:paraId="6BC3CD74" w14:textId="77777777" w:rsidR="002D4E68" w:rsidRDefault="0008243C" w:rsidP="002D4E68">
      <w:pPr>
        <w:ind w:left="360"/>
        <w:jc w:val="both"/>
      </w:pPr>
      <w:r>
        <w:t>old yeast</w:t>
      </w:r>
      <w:r w:rsidRPr="00B865F9">
        <w:t>,</w:t>
      </w:r>
      <w:r>
        <w:t xml:space="preserve"> new batch</w:t>
      </w:r>
    </w:p>
    <w:p w14:paraId="64F4099D" w14:textId="77777777" w:rsidR="002D4E68" w:rsidRDefault="002D4E68" w:rsidP="002D4E68">
      <w:pPr>
        <w:jc w:val="both"/>
      </w:pPr>
    </w:p>
    <w:p w14:paraId="099FB5B3" w14:textId="00C9E4B9" w:rsidR="0008243C" w:rsidRPr="002D4E68" w:rsidRDefault="0008243C" w:rsidP="002D4E68">
      <w:pPr>
        <w:ind w:left="720"/>
        <w:jc w:val="both"/>
        <w:rPr>
          <w:sz w:val="20"/>
          <w:szCs w:val="16"/>
        </w:rPr>
      </w:pPr>
      <w:r>
        <w:rPr>
          <w:sz w:val="20"/>
        </w:rPr>
        <w:t>1 Cor 5</w:t>
      </w:r>
      <w:r w:rsidRPr="00B865F9">
        <w:rPr>
          <w:sz w:val="20"/>
        </w:rPr>
        <w:t>:</w:t>
      </w:r>
      <w:r>
        <w:rPr>
          <w:sz w:val="20"/>
        </w:rPr>
        <w:t>7-8</w:t>
      </w:r>
      <w:r w:rsidRPr="00B865F9">
        <w:rPr>
          <w:sz w:val="20"/>
        </w:rPr>
        <w:t xml:space="preserve">, </w:t>
      </w:r>
      <w:r>
        <w:rPr>
          <w:sz w:val="20"/>
        </w:rPr>
        <w:t>“Clean out the old yeast so that you may be a new batch</w:t>
      </w:r>
      <w:r w:rsidRPr="00B865F9">
        <w:rPr>
          <w:sz w:val="20"/>
        </w:rPr>
        <w:t>,</w:t>
      </w:r>
      <w:r>
        <w:rPr>
          <w:sz w:val="20"/>
        </w:rPr>
        <w:t xml:space="preserve"> as you really are unleavened</w:t>
      </w:r>
      <w:r w:rsidRPr="00B865F9">
        <w:rPr>
          <w:sz w:val="20"/>
        </w:rPr>
        <w:t xml:space="preserve">. </w:t>
      </w:r>
      <w:r>
        <w:rPr>
          <w:sz w:val="20"/>
        </w:rPr>
        <w:t>For our paschal lamb</w:t>
      </w:r>
      <w:r w:rsidRPr="00B865F9">
        <w:rPr>
          <w:sz w:val="20"/>
        </w:rPr>
        <w:t>,</w:t>
      </w:r>
      <w:r>
        <w:rPr>
          <w:sz w:val="20"/>
        </w:rPr>
        <w:t xml:space="preserve"> Christ</w:t>
      </w:r>
      <w:r w:rsidRPr="00B865F9">
        <w:rPr>
          <w:sz w:val="20"/>
        </w:rPr>
        <w:t>,</w:t>
      </w:r>
      <w:r>
        <w:rPr>
          <w:sz w:val="20"/>
        </w:rPr>
        <w:t xml:space="preserve"> has been sacrificed</w:t>
      </w:r>
      <w:r w:rsidRPr="00B865F9">
        <w:rPr>
          <w:sz w:val="20"/>
        </w:rPr>
        <w:t xml:space="preserve">. </w:t>
      </w:r>
      <w:r w:rsidRPr="0039462C">
        <w:rPr>
          <w:sz w:val="20"/>
          <w:vertAlign w:val="superscript"/>
        </w:rPr>
        <w:t>8</w:t>
      </w:r>
      <w:r w:rsidR="00145114">
        <w:rPr>
          <w:sz w:val="20"/>
        </w:rPr>
        <w:t xml:space="preserve"> </w:t>
      </w:r>
      <w:r w:rsidR="00145114" w:rsidRPr="0039462C">
        <w:rPr>
          <w:sz w:val="20"/>
        </w:rPr>
        <w:t>T</w:t>
      </w:r>
      <w:r>
        <w:rPr>
          <w:sz w:val="20"/>
        </w:rPr>
        <w:t>herefore</w:t>
      </w:r>
      <w:r w:rsidRPr="00B865F9">
        <w:rPr>
          <w:sz w:val="20"/>
        </w:rPr>
        <w:t>,</w:t>
      </w:r>
      <w:r>
        <w:rPr>
          <w:sz w:val="20"/>
        </w:rPr>
        <w:t xml:space="preserve"> let us celebrate the festival</w:t>
      </w:r>
      <w:r w:rsidRPr="00B865F9">
        <w:rPr>
          <w:sz w:val="20"/>
        </w:rPr>
        <w:t>,</w:t>
      </w:r>
      <w:r>
        <w:rPr>
          <w:sz w:val="20"/>
        </w:rPr>
        <w:t xml:space="preserve"> not with the old yeast</w:t>
      </w:r>
      <w:r w:rsidRPr="00B865F9">
        <w:rPr>
          <w:sz w:val="20"/>
        </w:rPr>
        <w:t>,</w:t>
      </w:r>
      <w:r>
        <w:rPr>
          <w:sz w:val="20"/>
        </w:rPr>
        <w:t xml:space="preserve"> the yeast of malice and evil</w:t>
      </w:r>
      <w:r w:rsidRPr="00B865F9">
        <w:rPr>
          <w:sz w:val="20"/>
        </w:rPr>
        <w:t>,</w:t>
      </w:r>
      <w:r>
        <w:rPr>
          <w:sz w:val="20"/>
        </w:rPr>
        <w:t xml:space="preserve"> but with the unleavened bread of sincerity and truth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F0A5930" w14:textId="77777777" w:rsidR="0008243C" w:rsidRDefault="0008243C" w:rsidP="0008243C">
      <w:pPr>
        <w:jc w:val="both"/>
      </w:pPr>
    </w:p>
    <w:p w14:paraId="5B0C5303" w14:textId="77777777" w:rsidR="0008243C" w:rsidRDefault="0008243C" w:rsidP="002D4E68">
      <w:pPr>
        <w:jc w:val="both"/>
      </w:pPr>
      <w:r>
        <w:rPr>
          <w:b/>
        </w:rPr>
        <w:t>incorporation into Christ’s</w:t>
      </w:r>
      <w:r w:rsidRPr="00B865F9">
        <w:t xml:space="preserve"> </w:t>
      </w:r>
      <w:r>
        <w:t>“</w:t>
      </w:r>
      <w:r>
        <w:rPr>
          <w:b/>
        </w:rPr>
        <w:t>one body</w:t>
      </w:r>
      <w:r>
        <w:t>”</w:t>
      </w:r>
    </w:p>
    <w:p w14:paraId="049480A7" w14:textId="77777777" w:rsidR="002D4E68" w:rsidRDefault="002D4E68" w:rsidP="002D4E68">
      <w:pPr>
        <w:jc w:val="both"/>
      </w:pPr>
    </w:p>
    <w:p w14:paraId="02D98C5C" w14:textId="4A1F537A" w:rsidR="0008243C" w:rsidRDefault="0008243C" w:rsidP="002D4E68">
      <w:pPr>
        <w:ind w:left="360"/>
        <w:jc w:val="both"/>
        <w:rPr>
          <w:szCs w:val="24"/>
        </w:rPr>
      </w:pPr>
      <w:r w:rsidRPr="002D4E68">
        <w:rPr>
          <w:szCs w:val="24"/>
        </w:rPr>
        <w:t>the Church as Christ’s “body”</w:t>
      </w:r>
    </w:p>
    <w:p w14:paraId="533987FB" w14:textId="77777777" w:rsidR="002D4E68" w:rsidRPr="002D4E68" w:rsidRDefault="002D4E68" w:rsidP="002D4E68">
      <w:pPr>
        <w:jc w:val="both"/>
        <w:rPr>
          <w:szCs w:val="24"/>
        </w:rPr>
      </w:pPr>
    </w:p>
    <w:p w14:paraId="6EEA58F8" w14:textId="77BF300E" w:rsidR="0008243C" w:rsidRDefault="0008243C" w:rsidP="002D4E68">
      <w:pPr>
        <w:ind w:left="720"/>
        <w:jc w:val="both"/>
        <w:rPr>
          <w:sz w:val="20"/>
        </w:rPr>
      </w:pPr>
      <w:r w:rsidRPr="00DE6BF4">
        <w:rPr>
          <w:sz w:val="20"/>
        </w:rPr>
        <w:t>Rom 12</w:t>
      </w:r>
      <w:r w:rsidRPr="00B865F9">
        <w:rPr>
          <w:sz w:val="20"/>
        </w:rPr>
        <w:t>:</w:t>
      </w:r>
      <w:r w:rsidRPr="00DE6BF4">
        <w:rPr>
          <w:sz w:val="20"/>
        </w:rPr>
        <w:t>4-5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DE6BF4">
        <w:rPr>
          <w:sz w:val="20"/>
        </w:rPr>
        <w:t>For as in one body we have many members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and not all the members have the same function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  <w:vertAlign w:val="superscript"/>
        </w:rPr>
        <w:t>5</w:t>
      </w:r>
      <w:r w:rsidR="00145114">
        <w:rPr>
          <w:sz w:val="20"/>
        </w:rPr>
        <w:t xml:space="preserve"> </w:t>
      </w:r>
      <w:r w:rsidR="00145114" w:rsidRPr="00DE6BF4">
        <w:rPr>
          <w:sz w:val="20"/>
        </w:rPr>
        <w:t>s</w:t>
      </w:r>
      <w:r w:rsidRPr="00DE6BF4">
        <w:rPr>
          <w:sz w:val="20"/>
        </w:rPr>
        <w:t>o we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who are many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are one body in Christ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and individually we are members one of another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F64211A" w14:textId="0515757D" w:rsidR="0008243C" w:rsidRDefault="0008243C" w:rsidP="002D4E68">
      <w:pPr>
        <w:ind w:left="720"/>
        <w:jc w:val="both"/>
        <w:rPr>
          <w:sz w:val="20"/>
        </w:rPr>
      </w:pPr>
      <w:r w:rsidRPr="00DE6BF4">
        <w:rPr>
          <w:sz w:val="20"/>
        </w:rPr>
        <w:t>1 Cor 6</w:t>
      </w:r>
      <w:r w:rsidRPr="00B865F9">
        <w:rPr>
          <w:sz w:val="20"/>
        </w:rPr>
        <w:t>:</w:t>
      </w:r>
      <w:r w:rsidRPr="00DE6BF4">
        <w:rPr>
          <w:sz w:val="20"/>
        </w:rPr>
        <w:t>16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DE6BF4">
        <w:rPr>
          <w:sz w:val="20"/>
        </w:rPr>
        <w:t>Do you not know that whoever is united to a prostitute becomes one body with her</w:t>
      </w:r>
      <w:r w:rsidRPr="00B865F9">
        <w:rPr>
          <w:sz w:val="20"/>
        </w:rPr>
        <w:t xml:space="preserve">? </w:t>
      </w:r>
      <w:r w:rsidRPr="00DE6BF4">
        <w:rPr>
          <w:sz w:val="20"/>
        </w:rPr>
        <w:t>For it is said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DE6BF4">
        <w:rPr>
          <w:sz w:val="20"/>
        </w:rPr>
        <w:t>The two shall be one flesh</w:t>
      </w:r>
      <w:r w:rsidRPr="00B865F9">
        <w:rPr>
          <w:sz w:val="20"/>
        </w:rPr>
        <w:t>.</w:t>
      </w:r>
      <w:r w:rsidR="007D10C4" w:rsidRPr="007D10C4">
        <w:rPr>
          <w:sz w:val="20"/>
        </w:rPr>
        <w:t>””</w:t>
      </w:r>
    </w:p>
    <w:p w14:paraId="2F56A85B" w14:textId="77777777" w:rsidR="0008243C" w:rsidRDefault="0008243C" w:rsidP="002D4E68">
      <w:pPr>
        <w:ind w:left="720"/>
        <w:jc w:val="both"/>
        <w:rPr>
          <w:sz w:val="20"/>
        </w:rPr>
      </w:pPr>
      <w:r w:rsidRPr="00DE6BF4">
        <w:rPr>
          <w:sz w:val="20"/>
        </w:rPr>
        <w:t>1 Cor 10</w:t>
      </w:r>
      <w:r w:rsidRPr="00B865F9">
        <w:rPr>
          <w:sz w:val="20"/>
        </w:rPr>
        <w:t>:</w:t>
      </w:r>
      <w:r w:rsidRPr="00DE6BF4">
        <w:rPr>
          <w:sz w:val="20"/>
        </w:rPr>
        <w:t>17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DE6BF4">
        <w:rPr>
          <w:sz w:val="20"/>
        </w:rPr>
        <w:t>Because there is one bread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we who are many are one body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for we all partake of the one bread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AFFE79B" w14:textId="0A145C23" w:rsidR="002D4E68" w:rsidRPr="002D4E68" w:rsidRDefault="0008243C" w:rsidP="002D4E68">
      <w:pPr>
        <w:ind w:left="720"/>
        <w:jc w:val="both"/>
        <w:rPr>
          <w:sz w:val="20"/>
        </w:rPr>
      </w:pPr>
      <w:r w:rsidRPr="002D4E68">
        <w:rPr>
          <w:sz w:val="20"/>
        </w:rPr>
        <w:t>1 Cor 12:12-</w:t>
      </w:r>
      <w:r w:rsidR="002D4E68" w:rsidRPr="002D4E68">
        <w:rPr>
          <w:sz w:val="20"/>
        </w:rPr>
        <w:t>27</w:t>
      </w:r>
      <w:r w:rsidRPr="002D4E68">
        <w:rPr>
          <w:sz w:val="20"/>
        </w:rPr>
        <w:t xml:space="preserve">, “For just as the body is one and has many members, and all the members of the body, though many, are one body, so it is with Christ. </w:t>
      </w:r>
      <w:r w:rsidRPr="002D4E68">
        <w:rPr>
          <w:sz w:val="20"/>
          <w:vertAlign w:val="superscript"/>
        </w:rPr>
        <w:t>13</w:t>
      </w:r>
      <w:r w:rsidR="002D4E68" w:rsidRPr="002D4E68">
        <w:rPr>
          <w:sz w:val="20"/>
        </w:rPr>
        <w:t xml:space="preserve"> F</w:t>
      </w:r>
      <w:r w:rsidRPr="002D4E68">
        <w:rPr>
          <w:sz w:val="20"/>
        </w:rPr>
        <w:t>or in the one Spirit we were all baptized into one body—Jews or Greeks, slaves or free—and we were all made to drink of one Spirit.</w:t>
      </w:r>
      <w:r w:rsidR="002D4E68" w:rsidRPr="002D4E68">
        <w:rPr>
          <w:sz w:val="20"/>
        </w:rPr>
        <w:t xml:space="preserve"> . . . </w:t>
      </w:r>
      <w:r w:rsidRPr="002D4E68">
        <w:rPr>
          <w:kern w:val="2"/>
          <w:sz w:val="20"/>
          <w:vertAlign w:val="superscript"/>
          <w14:ligatures w14:val="standardContextual"/>
        </w:rPr>
        <w:t>20</w:t>
      </w:r>
      <w:r w:rsidRPr="002D4E68">
        <w:rPr>
          <w:sz w:val="20"/>
        </w:rPr>
        <w:t xml:space="preserve"> As it is, there are many members, yet one body.</w:t>
      </w:r>
      <w:r w:rsidR="002D4E68">
        <w:rPr>
          <w:sz w:val="20"/>
        </w:rPr>
        <w:t xml:space="preserve"> . . . </w:t>
      </w:r>
      <w:r w:rsidR="002D4E68" w:rsidRPr="002D4E68">
        <w:rPr>
          <w:kern w:val="2"/>
          <w:sz w:val="20"/>
          <w:vertAlign w:val="superscript"/>
          <w14:ligatures w14:val="standardContextual"/>
        </w:rPr>
        <w:t>27</w:t>
      </w:r>
      <w:r w:rsidR="002D4E68">
        <w:rPr>
          <w:sz w:val="20"/>
        </w:rPr>
        <w:t xml:space="preserve"> </w:t>
      </w:r>
      <w:r w:rsidR="002D4E68" w:rsidRPr="002D4E68">
        <w:rPr>
          <w:sz w:val="20"/>
        </w:rPr>
        <w:t>Now you are the body of Christ and individually members of it.</w:t>
      </w:r>
      <w:r w:rsidR="002D4E68">
        <w:rPr>
          <w:sz w:val="20"/>
        </w:rPr>
        <w:t>”</w:t>
      </w:r>
    </w:p>
    <w:p w14:paraId="7840D007" w14:textId="092A119C" w:rsidR="002D4E68" w:rsidRPr="002D4E68" w:rsidRDefault="002D4E68" w:rsidP="002D4E68">
      <w:pPr>
        <w:ind w:left="720"/>
        <w:jc w:val="both"/>
        <w:rPr>
          <w:sz w:val="20"/>
        </w:rPr>
      </w:pPr>
      <w:r>
        <w:rPr>
          <w:sz w:val="20"/>
        </w:rPr>
        <w:t>Eph 1:22-23, “</w:t>
      </w:r>
      <w:r w:rsidRPr="002D4E68">
        <w:rPr>
          <w:sz w:val="20"/>
        </w:rPr>
        <w:t xml:space="preserve">And he has put all things under his feet and has made him the head over all things for the church, </w:t>
      </w:r>
      <w:r w:rsidRPr="002D4E68">
        <w:rPr>
          <w:kern w:val="2"/>
          <w:sz w:val="20"/>
          <w:vertAlign w:val="superscript"/>
          <w14:ligatures w14:val="standardContextual"/>
        </w:rPr>
        <w:t>23</w:t>
      </w:r>
      <w:r w:rsidRPr="002D4E68">
        <w:rPr>
          <w:sz w:val="20"/>
        </w:rPr>
        <w:t xml:space="preserve"> which is his body, the fullness of him who fills all in all.</w:t>
      </w:r>
      <w:r>
        <w:rPr>
          <w:sz w:val="20"/>
        </w:rPr>
        <w:t>”</w:t>
      </w:r>
    </w:p>
    <w:p w14:paraId="34D79B17" w14:textId="4FAD88AC" w:rsidR="0008243C" w:rsidRPr="00E16BD4" w:rsidRDefault="0008243C" w:rsidP="002D4E68">
      <w:pPr>
        <w:ind w:left="720"/>
        <w:jc w:val="both"/>
        <w:rPr>
          <w:sz w:val="20"/>
        </w:rPr>
      </w:pPr>
      <w:r w:rsidRPr="00E16BD4">
        <w:rPr>
          <w:sz w:val="20"/>
        </w:rPr>
        <w:t>Eph 2</w:t>
      </w:r>
      <w:r w:rsidRPr="00B865F9">
        <w:rPr>
          <w:sz w:val="20"/>
        </w:rPr>
        <w:t>:</w:t>
      </w:r>
      <w:r w:rsidRPr="00E16BD4">
        <w:rPr>
          <w:sz w:val="20"/>
        </w:rPr>
        <w:t>10-15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E16BD4">
        <w:rPr>
          <w:sz w:val="20"/>
        </w:rPr>
        <w:t>we are what he has made us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16BD4">
        <w:rPr>
          <w:sz w:val="20"/>
        </w:rPr>
        <w:t>created in Christ Jesus for good works</w:t>
      </w:r>
      <w:r>
        <w:rPr>
          <w:sz w:val="20"/>
        </w:rPr>
        <w:t xml:space="preserve"> </w:t>
      </w:r>
      <w:r w:rsidRPr="001C6674">
        <w:rPr>
          <w:iCs/>
          <w:sz w:val="20"/>
        </w:rPr>
        <w:t xml:space="preserve">. . . </w:t>
      </w:r>
      <w:r w:rsidRPr="00E16BD4">
        <w:rPr>
          <w:sz w:val="20"/>
          <w:vertAlign w:val="superscript"/>
        </w:rPr>
        <w:t>14</w:t>
      </w:r>
      <w:r w:rsidR="002D4E68">
        <w:rPr>
          <w:sz w:val="20"/>
        </w:rPr>
        <w:t xml:space="preserve"> F</w:t>
      </w:r>
      <w:r w:rsidRPr="00E16BD4">
        <w:rPr>
          <w:sz w:val="20"/>
        </w:rPr>
        <w:t>or he is our peace</w:t>
      </w:r>
      <w:r w:rsidRPr="00B865F9">
        <w:rPr>
          <w:sz w:val="20"/>
        </w:rPr>
        <w:t xml:space="preserve">; </w:t>
      </w:r>
      <w:r w:rsidRPr="00E16BD4">
        <w:rPr>
          <w:sz w:val="20"/>
        </w:rPr>
        <w:t>in his flesh he has made both groups</w:t>
      </w:r>
      <w:r w:rsidRPr="00B865F9">
        <w:rPr>
          <w:sz w:val="20"/>
        </w:rPr>
        <w:t xml:space="preserve"> [</w:t>
      </w:r>
      <w:r>
        <w:rPr>
          <w:sz w:val="20"/>
        </w:rPr>
        <w:t>Jews and Gentiles</w:t>
      </w:r>
      <w:r w:rsidRPr="00B865F9">
        <w:rPr>
          <w:sz w:val="20"/>
        </w:rPr>
        <w:t xml:space="preserve">] </w:t>
      </w:r>
      <w:r w:rsidRPr="00E16BD4">
        <w:rPr>
          <w:sz w:val="20"/>
        </w:rPr>
        <w:t>into one and has broken down the dividing wall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16BD4">
        <w:rPr>
          <w:sz w:val="20"/>
        </w:rPr>
        <w:t>that is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16BD4">
        <w:rPr>
          <w:sz w:val="20"/>
        </w:rPr>
        <w:t>the hostility between us</w:t>
      </w:r>
      <w:r w:rsidRPr="00B865F9">
        <w:rPr>
          <w:sz w:val="20"/>
        </w:rPr>
        <w:t xml:space="preserve">. </w:t>
      </w:r>
      <w:r w:rsidRPr="00E16BD4">
        <w:rPr>
          <w:sz w:val="20"/>
          <w:vertAlign w:val="superscript"/>
        </w:rPr>
        <w:t>15</w:t>
      </w:r>
      <w:r w:rsidR="002D4E68">
        <w:rPr>
          <w:sz w:val="20"/>
        </w:rPr>
        <w:t xml:space="preserve"> H</w:t>
      </w:r>
      <w:r w:rsidRPr="00E16BD4">
        <w:rPr>
          <w:sz w:val="20"/>
        </w:rPr>
        <w:t>e has abolished the law with its commandments and ordinances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16BD4">
        <w:rPr>
          <w:sz w:val="20"/>
        </w:rPr>
        <w:t>that he might create in himself one new humanity in place of the two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16BD4">
        <w:rPr>
          <w:sz w:val="20"/>
        </w:rPr>
        <w:t>thus making peace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45FD5">
        <w:rPr>
          <w:sz w:val="20"/>
          <w:vertAlign w:val="superscript"/>
        </w:rPr>
        <w:t>16</w:t>
      </w:r>
      <w:r w:rsidR="00145114">
        <w:rPr>
          <w:sz w:val="20"/>
        </w:rPr>
        <w:t xml:space="preserve"> </w:t>
      </w:r>
      <w:r w:rsidR="00145114" w:rsidRPr="00145FD5">
        <w:rPr>
          <w:sz w:val="20"/>
        </w:rPr>
        <w:t>a</w:t>
      </w:r>
      <w:r w:rsidRPr="00DE6BF4">
        <w:rPr>
          <w:sz w:val="20"/>
        </w:rPr>
        <w:t>nd might reconcile both groups to God in one body through the cross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thus putting to death that hostility through 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E659D24" w14:textId="77777777" w:rsidR="0008243C" w:rsidRDefault="0008243C" w:rsidP="002D4E68">
      <w:pPr>
        <w:ind w:left="720"/>
        <w:jc w:val="both"/>
        <w:rPr>
          <w:sz w:val="20"/>
        </w:rPr>
      </w:pPr>
      <w:r w:rsidRPr="006F6590">
        <w:rPr>
          <w:sz w:val="20"/>
        </w:rPr>
        <w:t>Eph 3</w:t>
      </w:r>
      <w:r w:rsidRPr="00B865F9">
        <w:rPr>
          <w:sz w:val="20"/>
        </w:rPr>
        <w:t>:</w:t>
      </w:r>
      <w:r w:rsidRPr="006F6590"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F6590">
        <w:rPr>
          <w:sz w:val="20"/>
        </w:rPr>
        <w:t>the Gentiles have become fellow heirs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F6590">
        <w:rPr>
          <w:sz w:val="20"/>
        </w:rPr>
        <w:t xml:space="preserve">members of the same body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2B4A5B7A" w14:textId="77777777" w:rsidR="0008243C" w:rsidRDefault="0008243C" w:rsidP="002D4E68">
      <w:pPr>
        <w:ind w:left="720"/>
        <w:jc w:val="both"/>
        <w:rPr>
          <w:sz w:val="20"/>
        </w:rPr>
      </w:pPr>
      <w:r w:rsidRPr="00DE6BF4">
        <w:rPr>
          <w:sz w:val="20"/>
        </w:rPr>
        <w:t>Eph 4</w:t>
      </w:r>
      <w:r w:rsidRPr="00B865F9">
        <w:rPr>
          <w:sz w:val="20"/>
        </w:rPr>
        <w:t>:</w:t>
      </w:r>
      <w:r w:rsidRPr="00DE6BF4">
        <w:rPr>
          <w:sz w:val="20"/>
        </w:rPr>
        <w:t>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DE6BF4">
        <w:rPr>
          <w:sz w:val="20"/>
        </w:rPr>
        <w:t>There is one body and one Spirit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 xml:space="preserve">just as you were called to the one hope of your calling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7F282697" w14:textId="5ABFD4FB" w:rsidR="002D4E68" w:rsidRPr="002D4E68" w:rsidRDefault="002D4E68" w:rsidP="002D4E68">
      <w:pPr>
        <w:ind w:left="720"/>
        <w:jc w:val="both"/>
        <w:rPr>
          <w:sz w:val="20"/>
        </w:rPr>
      </w:pPr>
      <w:r>
        <w:rPr>
          <w:sz w:val="20"/>
        </w:rPr>
        <w:t>Col 1:18a, “</w:t>
      </w:r>
      <w:r w:rsidRPr="002D4E68">
        <w:rPr>
          <w:sz w:val="20"/>
        </w:rPr>
        <w:t>He is the head of the body, the church</w:t>
      </w:r>
      <w:r>
        <w:rPr>
          <w:sz w:val="20"/>
        </w:rPr>
        <w:t xml:space="preserve"> . . .”</w:t>
      </w:r>
    </w:p>
    <w:p w14:paraId="525266FB" w14:textId="4252CA47" w:rsidR="002D4E68" w:rsidRPr="002D4E68" w:rsidRDefault="002D4E68" w:rsidP="002D4E68">
      <w:pPr>
        <w:ind w:left="720"/>
        <w:jc w:val="both"/>
        <w:rPr>
          <w:sz w:val="20"/>
        </w:rPr>
      </w:pPr>
      <w:r>
        <w:rPr>
          <w:sz w:val="20"/>
        </w:rPr>
        <w:t>Col 2:19, be “</w:t>
      </w:r>
      <w:r w:rsidRPr="002D4E68">
        <w:rPr>
          <w:sz w:val="20"/>
        </w:rPr>
        <w:t>holding fast to the head, from whom the whole body, nourished and held together by its ligaments and tendons, grows with a growth that is from God.</w:t>
      </w:r>
      <w:r>
        <w:rPr>
          <w:sz w:val="20"/>
        </w:rPr>
        <w:t>”</w:t>
      </w:r>
    </w:p>
    <w:p w14:paraId="5EA4124A" w14:textId="0C5A9926" w:rsidR="0008243C" w:rsidRPr="00DE6BF4" w:rsidRDefault="0008243C" w:rsidP="002D4E68">
      <w:pPr>
        <w:ind w:left="720"/>
        <w:jc w:val="both"/>
        <w:rPr>
          <w:sz w:val="20"/>
        </w:rPr>
      </w:pPr>
      <w:r w:rsidRPr="00DE6BF4">
        <w:rPr>
          <w:sz w:val="20"/>
        </w:rPr>
        <w:t>Col 3</w:t>
      </w:r>
      <w:r w:rsidRPr="00B865F9">
        <w:rPr>
          <w:sz w:val="20"/>
        </w:rPr>
        <w:t>:</w:t>
      </w:r>
      <w:r w:rsidRPr="00DE6BF4">
        <w:rPr>
          <w:sz w:val="20"/>
        </w:rPr>
        <w:t>15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DE6BF4">
        <w:rPr>
          <w:sz w:val="20"/>
        </w:rPr>
        <w:t>let the peace of Christ rule in your hearts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DE6BF4">
        <w:rPr>
          <w:sz w:val="20"/>
        </w:rPr>
        <w:t>to which indeed you were called in the one body</w:t>
      </w:r>
      <w:r w:rsidRPr="00B865F9">
        <w:rPr>
          <w:sz w:val="20"/>
        </w:rPr>
        <w:t xml:space="preserve">. </w:t>
      </w:r>
      <w:r w:rsidRPr="00DE6BF4">
        <w:rPr>
          <w:sz w:val="20"/>
        </w:rPr>
        <w:t>And be thankful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059D9DF0" w14:textId="77777777" w:rsidR="002D4E68" w:rsidRDefault="002D4E68" w:rsidP="002D4E68">
      <w:pPr>
        <w:jc w:val="both"/>
        <w:rPr>
          <w:szCs w:val="24"/>
        </w:rPr>
      </w:pPr>
    </w:p>
    <w:p w14:paraId="575E78D9" w14:textId="61228D8F" w:rsidR="0008243C" w:rsidRPr="002D4E68" w:rsidRDefault="0008243C" w:rsidP="002D4E68">
      <w:pPr>
        <w:ind w:left="360"/>
        <w:jc w:val="both"/>
        <w:rPr>
          <w:szCs w:val="24"/>
        </w:rPr>
      </w:pPr>
      <w:r w:rsidRPr="002D4E68">
        <w:rPr>
          <w:szCs w:val="24"/>
        </w:rPr>
        <w:t>See also the Church as Christ’s “temple”: 1 Cor 3:16-17; 6:19; 2 Cor 6:16; Eph 2:19-21.</w:t>
      </w:r>
    </w:p>
    <w:p w14:paraId="5E4F001C" w14:textId="1DE29C36" w:rsidR="0008243C" w:rsidRDefault="0008243C" w:rsidP="0008243C">
      <w:pPr>
        <w:jc w:val="both"/>
      </w:pPr>
    </w:p>
    <w:p w14:paraId="17C425DD" w14:textId="77777777" w:rsidR="0008243C" w:rsidRDefault="0008243C" w:rsidP="007D10C4">
      <w:pPr>
        <w:jc w:val="both"/>
        <w:rPr>
          <w:bCs/>
        </w:rPr>
      </w:pPr>
      <w:r>
        <w:rPr>
          <w:b/>
          <w:bCs/>
        </w:rPr>
        <w:t>God’s</w:t>
      </w:r>
      <w:r w:rsidRPr="00B865F9">
        <w:rPr>
          <w:bCs/>
        </w:rPr>
        <w:t xml:space="preserve"> </w:t>
      </w:r>
      <w:r>
        <w:rPr>
          <w:bCs/>
        </w:rPr>
        <w:t>“</w:t>
      </w:r>
      <w:r>
        <w:rPr>
          <w:b/>
          <w:bCs/>
        </w:rPr>
        <w:t>indwelling</w:t>
      </w:r>
      <w:r>
        <w:rPr>
          <w:bCs/>
        </w:rPr>
        <w:t>”</w:t>
      </w:r>
    </w:p>
    <w:p w14:paraId="6778BC74" w14:textId="77777777" w:rsidR="007D10C4" w:rsidRDefault="007D10C4" w:rsidP="007D10C4">
      <w:pPr>
        <w:jc w:val="both"/>
      </w:pPr>
    </w:p>
    <w:p w14:paraId="5AED5425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Matt 6</w:t>
      </w:r>
      <w:r w:rsidRPr="00B865F9">
        <w:rPr>
          <w:sz w:val="20"/>
        </w:rPr>
        <w:t>:</w:t>
      </w:r>
      <w:r>
        <w:rPr>
          <w:sz w:val="20"/>
        </w:rPr>
        <w:t>9</w:t>
      </w:r>
      <w:r w:rsidRPr="00B865F9">
        <w:rPr>
          <w:sz w:val="20"/>
        </w:rPr>
        <w:t xml:space="preserve">, </w:t>
      </w:r>
      <w:r>
        <w:rPr>
          <w:sz w:val="20"/>
        </w:rPr>
        <w:t>“Our Father in heaven</w:t>
      </w:r>
      <w:r w:rsidRPr="00B865F9">
        <w:rPr>
          <w:sz w:val="20"/>
        </w:rPr>
        <w:t>,</w:t>
      </w:r>
      <w:r>
        <w:rPr>
          <w:sz w:val="20"/>
        </w:rPr>
        <w:t xml:space="preserve"> hallowed by your name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DC1E682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lastRenderedPageBreak/>
        <w:t>Luke 11</w:t>
      </w:r>
      <w:r w:rsidRPr="00B865F9">
        <w:rPr>
          <w:sz w:val="20"/>
        </w:rPr>
        <w:t>:</w:t>
      </w:r>
      <w:r>
        <w:rPr>
          <w:sz w:val="20"/>
        </w:rPr>
        <w:t>13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4F6F52">
        <w:rPr>
          <w:sz w:val="20"/>
        </w:rPr>
        <w:t>If you then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4F6F52">
        <w:rPr>
          <w:sz w:val="20"/>
        </w:rPr>
        <w:t>who are evil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4F6F52">
        <w:rPr>
          <w:sz w:val="20"/>
        </w:rPr>
        <w:t>know how to give good gifts to your children</w:t>
      </w:r>
      <w:r w:rsidRPr="00B865F9">
        <w:rPr>
          <w:sz w:val="20"/>
        </w:rPr>
        <w:t>,</w:t>
      </w:r>
      <w:r>
        <w:rPr>
          <w:sz w:val="20"/>
        </w:rPr>
        <w:t xml:space="preserve"> how much more will the heavenly Father give the Holy Spirit to those who ask him</w:t>
      </w:r>
      <w:r w:rsidRPr="00B865F9">
        <w:rPr>
          <w:sz w:val="20"/>
        </w:rPr>
        <w:t>!</w:t>
      </w:r>
      <w:r>
        <w:rPr>
          <w:sz w:val="20"/>
        </w:rPr>
        <w:t>”</w:t>
      </w:r>
    </w:p>
    <w:p w14:paraId="72B4E59C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John 4</w:t>
      </w:r>
      <w:r w:rsidRPr="00B865F9">
        <w:rPr>
          <w:sz w:val="20"/>
        </w:rPr>
        <w:t>:</w:t>
      </w:r>
      <w:r>
        <w:rPr>
          <w:sz w:val="20"/>
        </w:rPr>
        <w:t>23</w:t>
      </w:r>
      <w:r w:rsidRPr="00B865F9">
        <w:rPr>
          <w:sz w:val="20"/>
        </w:rPr>
        <w:t xml:space="preserve">, </w:t>
      </w:r>
      <w:r>
        <w:rPr>
          <w:sz w:val="20"/>
        </w:rPr>
        <w:t>“the true worshipers will worship the Father in spirit and truth</w:t>
      </w:r>
      <w:r w:rsidRPr="00B865F9">
        <w:rPr>
          <w:sz w:val="20"/>
        </w:rPr>
        <w:t>,</w:t>
      </w:r>
      <w:r>
        <w:rPr>
          <w:sz w:val="20"/>
        </w:rPr>
        <w:t xml:space="preserve"> for the Father seeks such as these to worship him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0D99074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John 14</w:t>
      </w:r>
      <w:r w:rsidRPr="00B865F9">
        <w:rPr>
          <w:sz w:val="20"/>
        </w:rPr>
        <w:t>:</w:t>
      </w:r>
      <w:r>
        <w:rPr>
          <w:sz w:val="20"/>
        </w:rPr>
        <w:t>23</w:t>
      </w:r>
      <w:r w:rsidRPr="00B865F9">
        <w:rPr>
          <w:sz w:val="20"/>
        </w:rPr>
        <w:t xml:space="preserve">, </w:t>
      </w:r>
      <w:r>
        <w:rPr>
          <w:sz w:val="20"/>
        </w:rPr>
        <w:t>“Those who love me will keep my word</w:t>
      </w:r>
      <w:r w:rsidRPr="00B865F9">
        <w:rPr>
          <w:sz w:val="20"/>
        </w:rPr>
        <w:t>,</w:t>
      </w:r>
      <w:r>
        <w:rPr>
          <w:sz w:val="20"/>
        </w:rPr>
        <w:t xml:space="preserve"> and my Father will love them</w:t>
      </w:r>
      <w:r w:rsidRPr="00B865F9">
        <w:rPr>
          <w:sz w:val="20"/>
        </w:rPr>
        <w:t>,</w:t>
      </w:r>
      <w:r>
        <w:rPr>
          <w:sz w:val="20"/>
        </w:rPr>
        <w:t xml:space="preserve"> and we will come to them and make our home with them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5877281" w14:textId="1579FEF0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John 15</w:t>
      </w:r>
      <w:r w:rsidRPr="00B865F9">
        <w:rPr>
          <w:sz w:val="20"/>
        </w:rPr>
        <w:t>:</w:t>
      </w:r>
      <w:r>
        <w:rPr>
          <w:sz w:val="20"/>
        </w:rPr>
        <w:t>1-5</w:t>
      </w:r>
      <w:r w:rsidRPr="00B865F9">
        <w:rPr>
          <w:sz w:val="20"/>
        </w:rPr>
        <w:t xml:space="preserve">, </w:t>
      </w:r>
      <w:r>
        <w:rPr>
          <w:sz w:val="20"/>
        </w:rPr>
        <w:t>“I am the true vine</w:t>
      </w:r>
      <w:r w:rsidRPr="00B865F9">
        <w:rPr>
          <w:sz w:val="20"/>
        </w:rPr>
        <w:t>,</w:t>
      </w:r>
      <w:r>
        <w:rPr>
          <w:sz w:val="20"/>
        </w:rPr>
        <w:t xml:space="preserve"> and my Father is the </w:t>
      </w:r>
      <w:proofErr w:type="spellStart"/>
      <w:r>
        <w:rPr>
          <w:sz w:val="20"/>
        </w:rPr>
        <w:t>vinegrower</w:t>
      </w:r>
      <w:proofErr w:type="spellEnd"/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>
        <w:rPr>
          <w:sz w:val="20"/>
          <w:vertAlign w:val="superscript"/>
        </w:rPr>
        <w:t>4</w:t>
      </w:r>
      <w:r w:rsidR="00145114">
        <w:rPr>
          <w:sz w:val="20"/>
        </w:rPr>
        <w:t xml:space="preserve"> </w:t>
      </w:r>
      <w:r w:rsidR="00145114">
        <w:rPr>
          <w:sz w:val="20"/>
        </w:rPr>
        <w:t>A</w:t>
      </w:r>
      <w:r>
        <w:rPr>
          <w:sz w:val="20"/>
        </w:rPr>
        <w:t>bide in me as I abide in you</w:t>
      </w:r>
      <w:r w:rsidRPr="00B865F9">
        <w:rPr>
          <w:sz w:val="20"/>
        </w:rPr>
        <w:t xml:space="preserve">. </w:t>
      </w:r>
      <w:r>
        <w:rPr>
          <w:sz w:val="20"/>
        </w:rPr>
        <w:t>Just as the branch cannot bear fruit by itself unless it abides in the vine</w:t>
      </w:r>
      <w:r w:rsidRPr="00B865F9">
        <w:rPr>
          <w:sz w:val="20"/>
        </w:rPr>
        <w:t>,</w:t>
      </w:r>
      <w:r>
        <w:rPr>
          <w:sz w:val="20"/>
        </w:rPr>
        <w:t xml:space="preserve"> neither can you unless you abide in me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5</w:t>
      </w:r>
      <w:r w:rsidR="00145114">
        <w:rPr>
          <w:sz w:val="20"/>
        </w:rPr>
        <w:t xml:space="preserve"> </w:t>
      </w:r>
      <w:r w:rsidR="00145114">
        <w:rPr>
          <w:sz w:val="20"/>
        </w:rPr>
        <w:t>I</w:t>
      </w:r>
      <w:r>
        <w:rPr>
          <w:sz w:val="20"/>
        </w:rPr>
        <w:t xml:space="preserve"> am the vine</w:t>
      </w:r>
      <w:r w:rsidRPr="00B865F9">
        <w:rPr>
          <w:sz w:val="20"/>
        </w:rPr>
        <w:t>,</w:t>
      </w:r>
      <w:r>
        <w:rPr>
          <w:sz w:val="20"/>
        </w:rPr>
        <w:t xml:space="preserve"> you are the branches</w:t>
      </w:r>
      <w:r w:rsidRPr="00B865F9">
        <w:rPr>
          <w:sz w:val="20"/>
        </w:rPr>
        <w:t xml:space="preserve">. </w:t>
      </w:r>
      <w:r>
        <w:rPr>
          <w:sz w:val="20"/>
        </w:rPr>
        <w:t>Those who abide in me and I in them bear much fruit</w:t>
      </w:r>
      <w:r w:rsidRPr="00B865F9">
        <w:rPr>
          <w:sz w:val="20"/>
        </w:rPr>
        <w:t>,</w:t>
      </w:r>
      <w:r>
        <w:rPr>
          <w:sz w:val="20"/>
        </w:rPr>
        <w:t xml:space="preserve"> because apart from me you can do nothing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84099D3" w14:textId="0331303B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9</w:t>
      </w:r>
      <w:r w:rsidRPr="00B865F9">
        <w:rPr>
          <w:sz w:val="20"/>
        </w:rPr>
        <w:t>,</w:t>
      </w:r>
      <w:r>
        <w:rPr>
          <w:sz w:val="20"/>
        </w:rPr>
        <w:t xml:space="preserve"> 11</w:t>
      </w:r>
      <w:r w:rsidRPr="00B865F9">
        <w:rPr>
          <w:sz w:val="20"/>
        </w:rPr>
        <w:t xml:space="preserve">, </w:t>
      </w:r>
      <w:r>
        <w:rPr>
          <w:sz w:val="20"/>
        </w:rPr>
        <w:t>“the Spirit of God dwells in you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E15B7C">
        <w:rPr>
          <w:sz w:val="20"/>
          <w:vertAlign w:val="superscript"/>
        </w:rPr>
        <w:t>11</w:t>
      </w:r>
      <w:r w:rsidR="00145114">
        <w:rPr>
          <w:sz w:val="20"/>
        </w:rPr>
        <w:t xml:space="preserve"> </w:t>
      </w:r>
      <w:r w:rsidR="00145114">
        <w:rPr>
          <w:sz w:val="20"/>
        </w:rPr>
        <w:t>I</w:t>
      </w:r>
      <w:r>
        <w:rPr>
          <w:sz w:val="20"/>
        </w:rPr>
        <w:t>f the Spirit of him who raised Jesus from the dead dwells in you</w:t>
      </w:r>
      <w:r w:rsidRPr="00B865F9">
        <w:rPr>
          <w:sz w:val="20"/>
        </w:rPr>
        <w:t>,</w:t>
      </w:r>
      <w:r>
        <w:rPr>
          <w:sz w:val="20"/>
        </w:rPr>
        <w:t xml:space="preserve"> he who raised Christ from the dead will give life to your mortal bodies also through his Spirit that dwells in you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15A211F" w14:textId="2BDEB9F9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15-16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37AA0">
        <w:rPr>
          <w:sz w:val="20"/>
        </w:rPr>
        <w:t>you have received a sp</w:t>
      </w:r>
      <w:r>
        <w:rPr>
          <w:sz w:val="20"/>
        </w:rPr>
        <w:t>irit of adoption</w:t>
      </w:r>
      <w:r w:rsidRPr="00B865F9">
        <w:rPr>
          <w:sz w:val="20"/>
        </w:rPr>
        <w:t xml:space="preserve">. </w:t>
      </w:r>
      <w:r>
        <w:rPr>
          <w:sz w:val="20"/>
        </w:rPr>
        <w:t>When we cry</w:t>
      </w:r>
      <w:r w:rsidRPr="00B865F9">
        <w:rPr>
          <w:sz w:val="20"/>
        </w:rPr>
        <w:t xml:space="preserve">, </w:t>
      </w:r>
      <w:r>
        <w:rPr>
          <w:sz w:val="20"/>
        </w:rPr>
        <w:t>“Abba</w:t>
      </w:r>
      <w:r w:rsidRPr="00B865F9">
        <w:rPr>
          <w:sz w:val="20"/>
        </w:rPr>
        <w:t xml:space="preserve">! </w:t>
      </w:r>
      <w:r>
        <w:rPr>
          <w:sz w:val="20"/>
        </w:rPr>
        <w:t>Father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637AA0">
        <w:rPr>
          <w:sz w:val="20"/>
          <w:vertAlign w:val="superscript"/>
        </w:rPr>
        <w:t>16</w:t>
      </w:r>
      <w:r w:rsidR="00145114">
        <w:rPr>
          <w:sz w:val="20"/>
        </w:rPr>
        <w:t xml:space="preserve"> </w:t>
      </w:r>
      <w:r w:rsidR="00145114" w:rsidRPr="00637AA0">
        <w:rPr>
          <w:sz w:val="20"/>
        </w:rPr>
        <w:t>i</w:t>
      </w:r>
      <w:r w:rsidRPr="00637AA0">
        <w:rPr>
          <w:sz w:val="20"/>
        </w:rPr>
        <w:t>t is that very Spirit bearing witness with our spi</w:t>
      </w:r>
      <w:r>
        <w:rPr>
          <w:sz w:val="20"/>
        </w:rPr>
        <w:t xml:space="preserve">rit that we are children of God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29B58A90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23</w:t>
      </w:r>
      <w:r w:rsidRPr="00B865F9">
        <w:rPr>
          <w:sz w:val="20"/>
        </w:rPr>
        <w:t xml:space="preserve">, </w:t>
      </w:r>
      <w:r>
        <w:rPr>
          <w:sz w:val="20"/>
        </w:rPr>
        <w:t xml:space="preserve">“we ourselves </w:t>
      </w:r>
      <w:r w:rsidRPr="001C6674">
        <w:rPr>
          <w:iCs/>
          <w:sz w:val="20"/>
        </w:rPr>
        <w:t xml:space="preserve">. . . </w:t>
      </w:r>
      <w:r>
        <w:rPr>
          <w:sz w:val="20"/>
        </w:rPr>
        <w:t xml:space="preserve">have the </w:t>
      </w:r>
      <w:proofErr w:type="spellStart"/>
      <w:r>
        <w:rPr>
          <w:sz w:val="20"/>
        </w:rPr>
        <w:t>firstfruits</w:t>
      </w:r>
      <w:proofErr w:type="spellEnd"/>
      <w:r>
        <w:rPr>
          <w:sz w:val="20"/>
        </w:rPr>
        <w:t xml:space="preserve"> of the Spirit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34918A29" w14:textId="23E6C54A" w:rsidR="0008243C" w:rsidRPr="008C5206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1 Cor 2</w:t>
      </w:r>
      <w:r w:rsidRPr="00B865F9">
        <w:rPr>
          <w:sz w:val="20"/>
        </w:rPr>
        <w:t>:</w:t>
      </w:r>
      <w:r>
        <w:rPr>
          <w:sz w:val="20"/>
        </w:rPr>
        <w:t>10-16</w:t>
      </w:r>
      <w:r w:rsidRPr="00B865F9">
        <w:rPr>
          <w:sz w:val="20"/>
        </w:rPr>
        <w:t xml:space="preserve">, </w:t>
      </w:r>
      <w:r>
        <w:rPr>
          <w:sz w:val="20"/>
        </w:rPr>
        <w:t>“these things God has revealed to us through the Spirit</w:t>
      </w:r>
      <w:r w:rsidRPr="00B865F9">
        <w:rPr>
          <w:sz w:val="20"/>
        </w:rPr>
        <w:t xml:space="preserve">; </w:t>
      </w:r>
      <w:r>
        <w:rPr>
          <w:sz w:val="20"/>
        </w:rPr>
        <w:t>for the Spirit searches everything</w:t>
      </w:r>
      <w:r w:rsidRPr="00B865F9">
        <w:rPr>
          <w:sz w:val="20"/>
        </w:rPr>
        <w:t>,</w:t>
      </w:r>
      <w:r>
        <w:rPr>
          <w:sz w:val="20"/>
        </w:rPr>
        <w:t xml:space="preserve"> even the depths of God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11</w:t>
      </w:r>
      <w:r w:rsidR="00145114">
        <w:rPr>
          <w:sz w:val="20"/>
        </w:rPr>
        <w:t xml:space="preserve"> </w:t>
      </w:r>
      <w:r w:rsidR="00145114">
        <w:rPr>
          <w:sz w:val="20"/>
        </w:rPr>
        <w:t>F</w:t>
      </w:r>
      <w:r>
        <w:rPr>
          <w:sz w:val="20"/>
        </w:rPr>
        <w:t>or what human being knows what is truly human except the human spirit that is within</w:t>
      </w:r>
      <w:r w:rsidRPr="00B865F9">
        <w:rPr>
          <w:sz w:val="20"/>
        </w:rPr>
        <w:t xml:space="preserve">? </w:t>
      </w:r>
      <w:r>
        <w:rPr>
          <w:sz w:val="20"/>
        </w:rPr>
        <w:t>So also no one comprehends what is truly God’s except the Spirit of God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12</w:t>
      </w:r>
      <w:r w:rsidR="00145114">
        <w:rPr>
          <w:sz w:val="20"/>
        </w:rPr>
        <w:t xml:space="preserve"> </w:t>
      </w:r>
      <w:r w:rsidR="00145114">
        <w:rPr>
          <w:sz w:val="20"/>
        </w:rPr>
        <w:t>N</w:t>
      </w:r>
      <w:r>
        <w:rPr>
          <w:sz w:val="20"/>
        </w:rPr>
        <w:t>ow we have received not the spirit of the world</w:t>
      </w:r>
      <w:r w:rsidRPr="00B865F9">
        <w:rPr>
          <w:sz w:val="20"/>
        </w:rPr>
        <w:t>,</w:t>
      </w:r>
      <w:r>
        <w:rPr>
          <w:sz w:val="20"/>
        </w:rPr>
        <w:t xml:space="preserve"> but the Spirit that is from God</w:t>
      </w:r>
      <w:r w:rsidRPr="00B865F9">
        <w:rPr>
          <w:sz w:val="20"/>
        </w:rPr>
        <w:t>,</w:t>
      </w:r>
      <w:r>
        <w:rPr>
          <w:sz w:val="20"/>
        </w:rPr>
        <w:t xml:space="preserve"> so that we may understand the gifts bestowed on us by God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13</w:t>
      </w:r>
      <w:r w:rsidR="00145114">
        <w:rPr>
          <w:sz w:val="20"/>
        </w:rPr>
        <w:t xml:space="preserve"> </w:t>
      </w:r>
      <w:r w:rsidR="00145114">
        <w:rPr>
          <w:sz w:val="20"/>
        </w:rPr>
        <w:t>A</w:t>
      </w:r>
      <w:r>
        <w:rPr>
          <w:sz w:val="20"/>
        </w:rPr>
        <w:t>nd we speak of these things in words not taught by human wisdom but taught by the Spirit</w:t>
      </w:r>
      <w:r w:rsidRPr="00B865F9">
        <w:rPr>
          <w:sz w:val="20"/>
        </w:rPr>
        <w:t>,</w:t>
      </w:r>
      <w:r>
        <w:rPr>
          <w:sz w:val="20"/>
        </w:rPr>
        <w:t xml:space="preserve"> interpreting spiritual things to those who are spiritual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14</w:t>
      </w:r>
      <w:r w:rsidR="00145114">
        <w:rPr>
          <w:sz w:val="20"/>
        </w:rPr>
        <w:t xml:space="preserve"> </w:t>
      </w:r>
      <w:r w:rsidR="00145114">
        <w:rPr>
          <w:sz w:val="20"/>
        </w:rPr>
        <w:t>T</w:t>
      </w:r>
      <w:r>
        <w:rPr>
          <w:sz w:val="20"/>
        </w:rPr>
        <w:t>hose who are unspiritual do not receive the gifts of God’s Spirit</w:t>
      </w:r>
      <w:r w:rsidRPr="00B865F9">
        <w:rPr>
          <w:sz w:val="20"/>
        </w:rPr>
        <w:t>,</w:t>
      </w:r>
      <w:r>
        <w:rPr>
          <w:sz w:val="20"/>
        </w:rPr>
        <w:t xml:space="preserve"> for they are foolishness to them</w:t>
      </w:r>
      <w:r w:rsidRPr="00B865F9">
        <w:rPr>
          <w:sz w:val="20"/>
        </w:rPr>
        <w:t>,</w:t>
      </w:r>
      <w:r>
        <w:rPr>
          <w:sz w:val="20"/>
        </w:rPr>
        <w:t xml:space="preserve"> and they are unable to understand them because they are spiritually discerned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15</w:t>
      </w:r>
      <w:r w:rsidR="00145114">
        <w:rPr>
          <w:sz w:val="20"/>
        </w:rPr>
        <w:t xml:space="preserve"> </w:t>
      </w:r>
      <w:r w:rsidR="00145114">
        <w:rPr>
          <w:sz w:val="20"/>
        </w:rPr>
        <w:t>T</w:t>
      </w:r>
      <w:r>
        <w:rPr>
          <w:sz w:val="20"/>
        </w:rPr>
        <w:t>hose who are spiritual discern all things</w:t>
      </w:r>
      <w:r w:rsidRPr="00B865F9">
        <w:rPr>
          <w:sz w:val="20"/>
        </w:rPr>
        <w:t>,</w:t>
      </w:r>
      <w:r>
        <w:rPr>
          <w:sz w:val="20"/>
        </w:rPr>
        <w:t xml:space="preserve"> and they are themselves subject to no one else’s scrutiny</w:t>
      </w:r>
      <w:r w:rsidRPr="00B865F9">
        <w:rPr>
          <w:sz w:val="20"/>
        </w:rPr>
        <w:t xml:space="preserve">. </w:t>
      </w:r>
      <w:r>
        <w:rPr>
          <w:sz w:val="20"/>
          <w:vertAlign w:val="superscript"/>
        </w:rPr>
        <w:t>16</w:t>
      </w:r>
      <w:r w:rsidR="00145114">
        <w:rPr>
          <w:sz w:val="20"/>
        </w:rPr>
        <w:t xml:space="preserve"> “</w:t>
      </w:r>
      <w:r>
        <w:rPr>
          <w:sz w:val="20"/>
        </w:rPr>
        <w:t>For who has known the mind of the Lord so as to instruct him</w:t>
      </w:r>
      <w:r w:rsidRPr="00B865F9">
        <w:rPr>
          <w:sz w:val="20"/>
        </w:rPr>
        <w:t>?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>
        <w:rPr>
          <w:sz w:val="20"/>
        </w:rPr>
        <w:t>But we have the mind of Christ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E6E042F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1 Cor 3</w:t>
      </w:r>
      <w:r w:rsidRPr="00B865F9">
        <w:rPr>
          <w:sz w:val="20"/>
        </w:rPr>
        <w:t>:</w:t>
      </w:r>
      <w:r>
        <w:rPr>
          <w:sz w:val="20"/>
        </w:rPr>
        <w:t>16</w:t>
      </w:r>
      <w:r w:rsidRPr="00B865F9">
        <w:rPr>
          <w:sz w:val="20"/>
        </w:rPr>
        <w:t xml:space="preserve">, </w:t>
      </w:r>
      <w:r>
        <w:rPr>
          <w:sz w:val="20"/>
        </w:rPr>
        <w:t>“Do you not know that you are God’s temple and that God’s Spirit dwells in you</w:t>
      </w:r>
      <w:r w:rsidRPr="00B865F9">
        <w:rPr>
          <w:sz w:val="20"/>
        </w:rPr>
        <w:t>?</w:t>
      </w:r>
      <w:r>
        <w:rPr>
          <w:sz w:val="20"/>
        </w:rPr>
        <w:t>”</w:t>
      </w:r>
    </w:p>
    <w:p w14:paraId="6DA36F3D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1 Cor 12</w:t>
      </w:r>
      <w:r w:rsidRPr="00B865F9">
        <w:rPr>
          <w:sz w:val="20"/>
        </w:rPr>
        <w:t>:</w:t>
      </w:r>
      <w:r>
        <w:rPr>
          <w:sz w:val="20"/>
        </w:rPr>
        <w:t>3</w:t>
      </w:r>
      <w:r w:rsidRPr="00B865F9">
        <w:rPr>
          <w:sz w:val="20"/>
        </w:rPr>
        <w:t xml:space="preserve">, </w:t>
      </w:r>
      <w:r>
        <w:rPr>
          <w:sz w:val="20"/>
        </w:rPr>
        <w:t>“no one speaking by the Spirit of God ever says</w:t>
      </w:r>
      <w:r w:rsidRPr="00B865F9">
        <w:rPr>
          <w:sz w:val="20"/>
        </w:rPr>
        <w:t xml:space="preserve"> </w:t>
      </w:r>
      <w:r>
        <w:rPr>
          <w:sz w:val="20"/>
        </w:rPr>
        <w:t>“Let Jesus be cursed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>
        <w:rPr>
          <w:sz w:val="20"/>
        </w:rPr>
        <w:t>and no one can say</w:t>
      </w:r>
      <w:r w:rsidRPr="00B865F9">
        <w:rPr>
          <w:sz w:val="20"/>
        </w:rPr>
        <w:t xml:space="preserve"> </w:t>
      </w:r>
      <w:r>
        <w:rPr>
          <w:sz w:val="20"/>
        </w:rPr>
        <w:t>“Jesus is Lord”</w:t>
      </w:r>
      <w:r w:rsidRPr="00B865F9">
        <w:rPr>
          <w:sz w:val="20"/>
        </w:rPr>
        <w:t xml:space="preserve"> </w:t>
      </w:r>
      <w:r>
        <w:rPr>
          <w:sz w:val="20"/>
        </w:rPr>
        <w:t>except by the Holy Spirit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31EF7424" w14:textId="3E4D7578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1 Cor 14</w:t>
      </w:r>
      <w:r w:rsidRPr="00B865F9">
        <w:rPr>
          <w:sz w:val="20"/>
        </w:rPr>
        <w:t>:</w:t>
      </w:r>
      <w:r>
        <w:rPr>
          <w:sz w:val="20"/>
        </w:rPr>
        <w:t>25</w:t>
      </w:r>
      <w:r w:rsidRPr="00B865F9">
        <w:rPr>
          <w:sz w:val="20"/>
        </w:rPr>
        <w:t xml:space="preserve">, </w:t>
      </w:r>
      <w:r>
        <w:rPr>
          <w:sz w:val="20"/>
        </w:rPr>
        <w:t>“After the secrets of the unbeliever’s heart are disclosed</w:t>
      </w:r>
      <w:r w:rsidRPr="00B865F9">
        <w:rPr>
          <w:sz w:val="20"/>
        </w:rPr>
        <w:t>,</w:t>
      </w:r>
      <w:r>
        <w:rPr>
          <w:sz w:val="20"/>
        </w:rPr>
        <w:t xml:space="preserve"> that person will bow down before God and worship him</w:t>
      </w:r>
      <w:r w:rsidRPr="00B865F9">
        <w:rPr>
          <w:sz w:val="20"/>
        </w:rPr>
        <w:t>,</w:t>
      </w:r>
      <w:r>
        <w:rPr>
          <w:sz w:val="20"/>
        </w:rPr>
        <w:t xml:space="preserve"> declaring</w:t>
      </w:r>
      <w:r w:rsidRPr="00B865F9">
        <w:rPr>
          <w:sz w:val="20"/>
        </w:rPr>
        <w:t xml:space="preserve">, </w:t>
      </w:r>
      <w:r>
        <w:rPr>
          <w:sz w:val="20"/>
        </w:rPr>
        <w:t>“God is really among you</w:t>
      </w:r>
      <w:r w:rsidRPr="00B865F9">
        <w:rPr>
          <w:sz w:val="20"/>
        </w:rPr>
        <w:t>.</w:t>
      </w:r>
      <w:r w:rsidR="007D10C4" w:rsidRPr="007D10C4">
        <w:rPr>
          <w:sz w:val="20"/>
        </w:rPr>
        <w:t>””</w:t>
      </w:r>
    </w:p>
    <w:p w14:paraId="4A476205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2 Cor 12</w:t>
      </w:r>
      <w:r w:rsidRPr="00B865F9">
        <w:rPr>
          <w:sz w:val="20"/>
        </w:rPr>
        <w:t>:</w:t>
      </w:r>
      <w:r>
        <w:rPr>
          <w:sz w:val="20"/>
        </w:rPr>
        <w:t>9</w:t>
      </w:r>
      <w:r w:rsidRPr="00B865F9">
        <w:rPr>
          <w:sz w:val="20"/>
        </w:rPr>
        <w:t xml:space="preserve">, </w:t>
      </w:r>
      <w:r>
        <w:rPr>
          <w:sz w:val="20"/>
        </w:rPr>
        <w:t>“I will boast all the more gladly of my weaknesses</w:t>
      </w:r>
      <w:r w:rsidRPr="00B865F9">
        <w:rPr>
          <w:sz w:val="20"/>
        </w:rPr>
        <w:t>,</w:t>
      </w:r>
      <w:r>
        <w:rPr>
          <w:sz w:val="20"/>
        </w:rPr>
        <w:t xml:space="preserve"> that the power of Christ may dwell in me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2F882499" w14:textId="6E951CB8" w:rsidR="0008243C" w:rsidRPr="0096760F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Gal 4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96760F">
        <w:rPr>
          <w:sz w:val="20"/>
        </w:rPr>
        <w:t>because you are children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96760F">
        <w:rPr>
          <w:sz w:val="20"/>
        </w:rPr>
        <w:t xml:space="preserve">God has sent the Spirit of his Son into our </w:t>
      </w:r>
      <w:r>
        <w:rPr>
          <w:sz w:val="20"/>
        </w:rPr>
        <w:t>hearts</w:t>
      </w:r>
      <w:r w:rsidRPr="00B865F9">
        <w:rPr>
          <w:sz w:val="20"/>
        </w:rPr>
        <w:t>,</w:t>
      </w:r>
      <w:r>
        <w:rPr>
          <w:sz w:val="20"/>
        </w:rPr>
        <w:t xml:space="preserve"> crying</w:t>
      </w:r>
      <w:r w:rsidRPr="00B865F9">
        <w:rPr>
          <w:sz w:val="20"/>
        </w:rPr>
        <w:t xml:space="preserve">, </w:t>
      </w:r>
      <w:r>
        <w:rPr>
          <w:sz w:val="20"/>
        </w:rPr>
        <w:t>“Abba</w:t>
      </w:r>
      <w:r w:rsidRPr="00B865F9">
        <w:rPr>
          <w:sz w:val="20"/>
        </w:rPr>
        <w:t xml:space="preserve">! </w:t>
      </w:r>
      <w:r>
        <w:rPr>
          <w:sz w:val="20"/>
        </w:rPr>
        <w:t>Father</w:t>
      </w:r>
      <w:r w:rsidRPr="00B865F9">
        <w:rPr>
          <w:sz w:val="20"/>
        </w:rPr>
        <w:t>!</w:t>
      </w:r>
      <w:r w:rsidR="007D10C4" w:rsidRPr="007D10C4">
        <w:rPr>
          <w:sz w:val="20"/>
        </w:rPr>
        <w:t>””</w:t>
      </w:r>
    </w:p>
    <w:p w14:paraId="14F0BFB3" w14:textId="7BCFC9E1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Eph 3</w:t>
      </w:r>
      <w:r w:rsidRPr="00B865F9">
        <w:rPr>
          <w:sz w:val="20"/>
        </w:rPr>
        <w:t>:</w:t>
      </w:r>
      <w:r>
        <w:rPr>
          <w:sz w:val="20"/>
        </w:rPr>
        <w:t>16-17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37AA0">
        <w:rPr>
          <w:sz w:val="20"/>
        </w:rPr>
        <w:t>I pray that</w:t>
      </w:r>
      <w:r>
        <w:rPr>
          <w:sz w:val="20"/>
        </w:rPr>
        <w:t xml:space="preserve"> </w:t>
      </w:r>
      <w:r w:rsidRPr="001C6674">
        <w:rPr>
          <w:iCs/>
          <w:sz w:val="20"/>
        </w:rPr>
        <w:t xml:space="preserve">. . . </w:t>
      </w:r>
      <w:r w:rsidRPr="00637AA0">
        <w:rPr>
          <w:sz w:val="20"/>
        </w:rPr>
        <w:t>he may grant that you may be strengthened in your inner being with power through his Spirit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17</w:t>
      </w:r>
      <w:r w:rsidR="00145114">
        <w:rPr>
          <w:sz w:val="20"/>
        </w:rPr>
        <w:t xml:space="preserve"> </w:t>
      </w:r>
      <w:r w:rsidR="00145114">
        <w:rPr>
          <w:sz w:val="20"/>
        </w:rPr>
        <w:t>a</w:t>
      </w:r>
      <w:r>
        <w:rPr>
          <w:sz w:val="20"/>
        </w:rPr>
        <w:t xml:space="preserve">nd that Christ may dwell in your hearts through faith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78B99A9A" w14:textId="77777777" w:rsidR="007D10C4" w:rsidRDefault="007D10C4" w:rsidP="007D10C4">
      <w:pPr>
        <w:jc w:val="both"/>
        <w:rPr>
          <w:szCs w:val="24"/>
        </w:rPr>
      </w:pPr>
    </w:p>
    <w:p w14:paraId="72F6FFC1" w14:textId="55E2CC04" w:rsidR="0008243C" w:rsidRDefault="0008243C" w:rsidP="007D10C4">
      <w:pPr>
        <w:jc w:val="both"/>
        <w:rPr>
          <w:szCs w:val="24"/>
        </w:rPr>
      </w:pPr>
      <w:r w:rsidRPr="007D10C4">
        <w:rPr>
          <w:b/>
          <w:bCs/>
          <w:szCs w:val="24"/>
        </w:rPr>
        <w:t>the seal of the Holy Spirit</w:t>
      </w:r>
    </w:p>
    <w:p w14:paraId="09CDE354" w14:textId="77777777" w:rsidR="007D10C4" w:rsidRPr="007D10C4" w:rsidRDefault="007D10C4" w:rsidP="007D10C4">
      <w:pPr>
        <w:jc w:val="both"/>
        <w:rPr>
          <w:szCs w:val="24"/>
        </w:rPr>
      </w:pPr>
    </w:p>
    <w:p w14:paraId="08BE8521" w14:textId="463D2AD5" w:rsidR="0008243C" w:rsidRDefault="0008243C" w:rsidP="007D10C4">
      <w:pPr>
        <w:ind w:left="360"/>
        <w:jc w:val="both"/>
        <w:rPr>
          <w:sz w:val="20"/>
        </w:rPr>
      </w:pPr>
      <w:r w:rsidRPr="004E7516">
        <w:rPr>
          <w:sz w:val="20"/>
        </w:rPr>
        <w:t>2 Cor 1</w:t>
      </w:r>
      <w:r w:rsidRPr="00B865F9">
        <w:rPr>
          <w:sz w:val="20"/>
        </w:rPr>
        <w:t>:</w:t>
      </w:r>
      <w:r w:rsidRPr="004E7516">
        <w:rPr>
          <w:sz w:val="20"/>
        </w:rPr>
        <w:t>21-22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4E7516">
        <w:rPr>
          <w:sz w:val="20"/>
        </w:rPr>
        <w:t>But it is God who establishes us with you in Christ and has anointed us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4E7516">
        <w:rPr>
          <w:sz w:val="20"/>
          <w:vertAlign w:val="superscript"/>
        </w:rPr>
        <w:t>22</w:t>
      </w:r>
      <w:r w:rsidR="00145114">
        <w:rPr>
          <w:sz w:val="20"/>
        </w:rPr>
        <w:t xml:space="preserve"> </w:t>
      </w:r>
      <w:r w:rsidR="00145114" w:rsidRPr="004E7516">
        <w:rPr>
          <w:sz w:val="20"/>
        </w:rPr>
        <w:t>b</w:t>
      </w:r>
      <w:r w:rsidRPr="004E7516">
        <w:rPr>
          <w:sz w:val="20"/>
        </w:rPr>
        <w:t>y putting his seal on us and giving us his Spirit in our hearts as a first installment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005F9C4" w14:textId="77777777" w:rsidR="0008243C" w:rsidRPr="004E7516" w:rsidRDefault="0008243C" w:rsidP="007D10C4">
      <w:pPr>
        <w:ind w:left="360"/>
        <w:jc w:val="both"/>
        <w:rPr>
          <w:sz w:val="20"/>
        </w:rPr>
      </w:pPr>
      <w:r w:rsidRPr="004E7516">
        <w:rPr>
          <w:sz w:val="20"/>
        </w:rPr>
        <w:t>Eph 1</w:t>
      </w:r>
      <w:r w:rsidRPr="00B865F9">
        <w:rPr>
          <w:sz w:val="20"/>
        </w:rPr>
        <w:t>:</w:t>
      </w:r>
      <w:r w:rsidRPr="004E7516">
        <w:rPr>
          <w:sz w:val="20"/>
        </w:rPr>
        <w:t>13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4E7516">
        <w:rPr>
          <w:sz w:val="20"/>
        </w:rPr>
        <w:t xml:space="preserve">In him you </w:t>
      </w:r>
      <w:r w:rsidRPr="001C6674">
        <w:rPr>
          <w:iCs/>
          <w:sz w:val="20"/>
        </w:rPr>
        <w:t xml:space="preserve">. . . </w:t>
      </w:r>
      <w:r w:rsidRPr="004E7516">
        <w:rPr>
          <w:sz w:val="20"/>
        </w:rPr>
        <w:t xml:space="preserve">were marked with the seal of the promised Holy Spirit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504B7F36" w14:textId="77777777" w:rsidR="0008243C" w:rsidRDefault="0008243C" w:rsidP="007D10C4">
      <w:pPr>
        <w:ind w:left="360"/>
        <w:jc w:val="both"/>
        <w:rPr>
          <w:sz w:val="20"/>
        </w:rPr>
      </w:pPr>
      <w:r>
        <w:rPr>
          <w:sz w:val="20"/>
        </w:rPr>
        <w:t>Eph 4</w:t>
      </w:r>
      <w:r w:rsidRPr="00B865F9">
        <w:rPr>
          <w:sz w:val="20"/>
        </w:rPr>
        <w:t>:</w:t>
      </w:r>
      <w:r>
        <w:rPr>
          <w:sz w:val="20"/>
        </w:rPr>
        <w:t>30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EB1128">
        <w:rPr>
          <w:sz w:val="20"/>
        </w:rPr>
        <w:t>do not grieve the Holy Spirit of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EB1128">
        <w:rPr>
          <w:sz w:val="20"/>
        </w:rPr>
        <w:t>with which you were marked with a seal for the day of redemption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B5C1E7E" w14:textId="2EBB54FA" w:rsidR="0008243C" w:rsidRDefault="0008243C" w:rsidP="007D10C4">
      <w:pPr>
        <w:ind w:left="360"/>
        <w:jc w:val="both"/>
        <w:rPr>
          <w:sz w:val="20"/>
        </w:rPr>
      </w:pPr>
      <w:r w:rsidRPr="006E69EE">
        <w:rPr>
          <w:sz w:val="20"/>
        </w:rPr>
        <w:t>Rev 7</w:t>
      </w:r>
      <w:r w:rsidRPr="00B865F9">
        <w:rPr>
          <w:sz w:val="20"/>
        </w:rPr>
        <w:t>:</w:t>
      </w:r>
      <w:r w:rsidRPr="006E69EE">
        <w:rPr>
          <w:sz w:val="20"/>
        </w:rPr>
        <w:t>2-3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E69EE">
        <w:rPr>
          <w:sz w:val="20"/>
        </w:rPr>
        <w:t>I saw another angel ascending from the rising of the sun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E69EE">
        <w:rPr>
          <w:sz w:val="20"/>
        </w:rPr>
        <w:t>having the seal of the living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E69EE">
        <w:rPr>
          <w:sz w:val="20"/>
        </w:rPr>
        <w:t>and he called with a loud voice to the four angels who had been given power to damage earth and sea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E69EE">
        <w:rPr>
          <w:sz w:val="20"/>
          <w:vertAlign w:val="superscript"/>
        </w:rPr>
        <w:t>3</w:t>
      </w:r>
      <w:r w:rsidR="00145114">
        <w:rPr>
          <w:sz w:val="20"/>
        </w:rPr>
        <w:t xml:space="preserve"> </w:t>
      </w:r>
      <w:r w:rsidR="00145114" w:rsidRPr="006E69EE">
        <w:rPr>
          <w:sz w:val="20"/>
        </w:rPr>
        <w:t>s</w:t>
      </w:r>
      <w:r w:rsidRPr="006E69EE">
        <w:rPr>
          <w:sz w:val="20"/>
        </w:rPr>
        <w:t>aying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E69EE">
        <w:rPr>
          <w:sz w:val="20"/>
        </w:rPr>
        <w:t>Do not damage the earth or the sea or the trees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E69EE">
        <w:rPr>
          <w:sz w:val="20"/>
        </w:rPr>
        <w:t>until we have marked the servants of our God with a seal on their foreheads</w:t>
      </w:r>
      <w:r w:rsidRPr="00B865F9">
        <w:rPr>
          <w:sz w:val="20"/>
        </w:rPr>
        <w:t>.</w:t>
      </w:r>
      <w:r>
        <w:rPr>
          <w:sz w:val="20"/>
        </w:rPr>
        <w:t>”</w:t>
      </w:r>
      <w:r w:rsidR="007D10C4">
        <w:rPr>
          <w:sz w:val="20"/>
        </w:rPr>
        <w:t>”</w:t>
      </w:r>
    </w:p>
    <w:p w14:paraId="180ACCD9" w14:textId="77777777" w:rsidR="0008243C" w:rsidRDefault="0008243C" w:rsidP="007D10C4">
      <w:pPr>
        <w:ind w:left="360"/>
        <w:jc w:val="both"/>
        <w:rPr>
          <w:sz w:val="20"/>
        </w:rPr>
      </w:pPr>
      <w:r w:rsidRPr="006E69EE">
        <w:rPr>
          <w:sz w:val="20"/>
        </w:rPr>
        <w:t>Rev 9</w:t>
      </w:r>
      <w:r w:rsidRPr="00B865F9">
        <w:rPr>
          <w:sz w:val="20"/>
        </w:rPr>
        <w:t>:</w:t>
      </w:r>
      <w:r w:rsidRPr="006E69EE">
        <w:rPr>
          <w:sz w:val="20"/>
        </w:rPr>
        <w:t>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E69EE">
        <w:rPr>
          <w:sz w:val="20"/>
        </w:rPr>
        <w:t>They were told not to damage the grass of the earth or any green growth or any tree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E69EE">
        <w:rPr>
          <w:sz w:val="20"/>
        </w:rPr>
        <w:t>but only those people who do not have the seal of God on their foreheads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1616B15" w14:textId="77777777" w:rsidR="0008243C" w:rsidRPr="009E4A49" w:rsidRDefault="0008243C" w:rsidP="0008243C">
      <w:pPr>
        <w:jc w:val="both"/>
      </w:pPr>
    </w:p>
    <w:p w14:paraId="4156050E" w14:textId="77777777" w:rsidR="0008243C" w:rsidRDefault="0008243C" w:rsidP="007D10C4">
      <w:pPr>
        <w:jc w:val="both"/>
        <w:rPr>
          <w:bCs/>
        </w:rPr>
      </w:pPr>
      <w:r>
        <w:rPr>
          <w:b/>
        </w:rPr>
        <w:t>sonship</w:t>
      </w:r>
    </w:p>
    <w:p w14:paraId="349E4E6E" w14:textId="77777777" w:rsidR="007D10C4" w:rsidRPr="007D10C4" w:rsidRDefault="007D10C4" w:rsidP="007D10C4">
      <w:pPr>
        <w:jc w:val="both"/>
        <w:rPr>
          <w:bCs/>
        </w:rPr>
      </w:pPr>
    </w:p>
    <w:p w14:paraId="1C0CD0D1" w14:textId="77777777" w:rsidR="0008243C" w:rsidRDefault="0008243C" w:rsidP="007D10C4">
      <w:pPr>
        <w:ind w:left="360"/>
        <w:jc w:val="both"/>
        <w:rPr>
          <w:bCs/>
        </w:rPr>
      </w:pPr>
      <w:r w:rsidRPr="00FC488D">
        <w:rPr>
          <w:bCs/>
        </w:rPr>
        <w:t>Christ the brother of all</w:t>
      </w:r>
    </w:p>
    <w:p w14:paraId="2D7E753F" w14:textId="77777777" w:rsidR="007D10C4" w:rsidRDefault="007D10C4" w:rsidP="007D10C4">
      <w:pPr>
        <w:jc w:val="both"/>
        <w:rPr>
          <w:bCs/>
        </w:rPr>
      </w:pPr>
    </w:p>
    <w:p w14:paraId="32B39687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lastRenderedPageBreak/>
        <w:t>Matt 18</w:t>
      </w:r>
      <w:r w:rsidRPr="00B865F9">
        <w:rPr>
          <w:sz w:val="20"/>
        </w:rPr>
        <w:t>:</w:t>
      </w:r>
      <w:r>
        <w:rPr>
          <w:sz w:val="20"/>
        </w:rPr>
        <w:t>15</w:t>
      </w:r>
      <w:r w:rsidRPr="00B865F9">
        <w:rPr>
          <w:sz w:val="20"/>
        </w:rPr>
        <w:t xml:space="preserve">, </w:t>
      </w:r>
      <w:r>
        <w:rPr>
          <w:sz w:val="20"/>
        </w:rPr>
        <w:t>“If another member of the church</w:t>
      </w:r>
      <w:r w:rsidRPr="00B865F9">
        <w:rPr>
          <w:sz w:val="20"/>
        </w:rPr>
        <w:t xml:space="preserve"> [</w:t>
      </w:r>
      <w:r>
        <w:rPr>
          <w:sz w:val="20"/>
        </w:rPr>
        <w:t>Greek</w:t>
      </w:r>
      <w:r w:rsidRPr="00B865F9">
        <w:rPr>
          <w:sz w:val="20"/>
        </w:rPr>
        <w:t xml:space="preserve">, </w:t>
      </w:r>
      <w:r>
        <w:rPr>
          <w:sz w:val="20"/>
        </w:rPr>
        <w:t>“your brother”</w:t>
      </w:r>
      <w:r w:rsidRPr="00B865F9">
        <w:rPr>
          <w:sz w:val="20"/>
        </w:rPr>
        <w:t xml:space="preserve">] </w:t>
      </w:r>
      <w:r>
        <w:rPr>
          <w:sz w:val="20"/>
        </w:rPr>
        <w:t>sins against you</w:t>
      </w:r>
      <w:r w:rsidRPr="00B865F9">
        <w:rPr>
          <w:sz w:val="20"/>
        </w:rPr>
        <w:t>,</w:t>
      </w:r>
      <w:r>
        <w:rPr>
          <w:sz w:val="20"/>
        </w:rPr>
        <w:t xml:space="preserve"> go and point out the fault when the two of you are alone</w:t>
      </w:r>
      <w:r w:rsidRPr="00B865F9">
        <w:rPr>
          <w:sz w:val="20"/>
        </w:rPr>
        <w:t xml:space="preserve">. </w:t>
      </w:r>
      <w:r>
        <w:rPr>
          <w:sz w:val="20"/>
        </w:rPr>
        <w:t>If the member listens to you</w:t>
      </w:r>
      <w:r w:rsidRPr="00B865F9">
        <w:rPr>
          <w:sz w:val="20"/>
        </w:rPr>
        <w:t>,</w:t>
      </w:r>
      <w:r>
        <w:rPr>
          <w:sz w:val="20"/>
        </w:rPr>
        <w:t xml:space="preserve"> you have regained that one</w:t>
      </w:r>
      <w:r w:rsidRPr="00B865F9">
        <w:rPr>
          <w:sz w:val="20"/>
        </w:rPr>
        <w:t xml:space="preserve"> [</w:t>
      </w:r>
      <w:r>
        <w:rPr>
          <w:sz w:val="20"/>
        </w:rPr>
        <w:t>Greek</w:t>
      </w:r>
      <w:r w:rsidRPr="00B865F9">
        <w:rPr>
          <w:sz w:val="20"/>
        </w:rPr>
        <w:t xml:space="preserve">, </w:t>
      </w:r>
      <w:r>
        <w:rPr>
          <w:sz w:val="20"/>
        </w:rPr>
        <w:t>“your brother”</w:t>
      </w:r>
      <w:r w:rsidRPr="00B865F9">
        <w:rPr>
          <w:sz w:val="20"/>
        </w:rPr>
        <w:t>].</w:t>
      </w:r>
      <w:r>
        <w:rPr>
          <w:sz w:val="20"/>
        </w:rPr>
        <w:t>”</w:t>
      </w:r>
    </w:p>
    <w:p w14:paraId="2EA28027" w14:textId="0DACED94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Matt 18</w:t>
      </w:r>
      <w:r w:rsidRPr="00B865F9">
        <w:rPr>
          <w:sz w:val="20"/>
        </w:rPr>
        <w:t>:</w:t>
      </w:r>
      <w:r>
        <w:rPr>
          <w:sz w:val="20"/>
        </w:rPr>
        <w:t>21</w:t>
      </w:r>
      <w:r w:rsidRPr="00B865F9">
        <w:rPr>
          <w:sz w:val="20"/>
        </w:rPr>
        <w:t xml:space="preserve">, </w:t>
      </w:r>
      <w:r>
        <w:rPr>
          <w:sz w:val="20"/>
        </w:rPr>
        <w:t>“Then Peter came and said to him</w:t>
      </w:r>
      <w:r w:rsidRPr="00B865F9">
        <w:rPr>
          <w:sz w:val="20"/>
        </w:rPr>
        <w:t xml:space="preserve">, </w:t>
      </w:r>
      <w:r>
        <w:rPr>
          <w:sz w:val="20"/>
        </w:rPr>
        <w:t>“Lord</w:t>
      </w:r>
      <w:r w:rsidRPr="00B865F9">
        <w:rPr>
          <w:sz w:val="20"/>
        </w:rPr>
        <w:t>,</w:t>
      </w:r>
      <w:r>
        <w:rPr>
          <w:sz w:val="20"/>
        </w:rPr>
        <w:t xml:space="preserve"> if another member of the church sins against me</w:t>
      </w:r>
      <w:r w:rsidRPr="00B865F9">
        <w:rPr>
          <w:sz w:val="20"/>
        </w:rPr>
        <w:t>,</w:t>
      </w:r>
      <w:r>
        <w:rPr>
          <w:sz w:val="20"/>
        </w:rPr>
        <w:t xml:space="preserve"> how often should I forgive</w:t>
      </w:r>
      <w:r w:rsidRPr="00B865F9">
        <w:rPr>
          <w:sz w:val="20"/>
        </w:rPr>
        <w:t xml:space="preserve">? </w:t>
      </w:r>
      <w:r>
        <w:rPr>
          <w:sz w:val="20"/>
        </w:rPr>
        <w:t>As many as seven times</w:t>
      </w:r>
      <w:r w:rsidRPr="00B865F9">
        <w:rPr>
          <w:sz w:val="20"/>
        </w:rPr>
        <w:t>?</w:t>
      </w:r>
      <w:r w:rsidR="007D10C4" w:rsidRPr="007D10C4">
        <w:rPr>
          <w:sz w:val="20"/>
        </w:rPr>
        <w:t>””</w:t>
      </w:r>
    </w:p>
    <w:p w14:paraId="2B1B1A1B" w14:textId="2843FB75" w:rsidR="0008243C" w:rsidRPr="001E0332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Matt 25</w:t>
      </w:r>
      <w:r w:rsidRPr="00B865F9">
        <w:rPr>
          <w:sz w:val="20"/>
        </w:rPr>
        <w:t>:</w:t>
      </w:r>
      <w:r>
        <w:rPr>
          <w:sz w:val="20"/>
        </w:rPr>
        <w:t>35-</w:t>
      </w:r>
      <w:r w:rsidRPr="001E0332">
        <w:rPr>
          <w:sz w:val="20"/>
        </w:rPr>
        <w:t>40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 was hungry and you gave me food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 was thirsty and you gave me something to drink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 was a stranger and you welcomed me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36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I</w:t>
      </w:r>
      <w:r w:rsidRPr="001E0332">
        <w:rPr>
          <w:sz w:val="20"/>
        </w:rPr>
        <w:t xml:space="preserve"> was naked and you gave me clothing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 was sick and you took care of me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 was in prison and you visited me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40</w:t>
      </w:r>
      <w:r w:rsidRPr="001E0332">
        <w:rPr>
          <w:sz w:val="20"/>
        </w:rPr>
        <w:t>just as you did it to one of the least of these who are members of my family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you did it to me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9C551A7" w14:textId="1836C006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Mark 3</w:t>
      </w:r>
      <w:r w:rsidRPr="00B865F9">
        <w:rPr>
          <w:sz w:val="20"/>
        </w:rPr>
        <w:t>:</w:t>
      </w:r>
      <w:r w:rsidRPr="001E0332">
        <w:rPr>
          <w:sz w:val="20"/>
        </w:rPr>
        <w:t>34-35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Here are my mother and my brothers</w:t>
      </w:r>
      <w:r w:rsidRPr="00B865F9">
        <w:rPr>
          <w:sz w:val="20"/>
        </w:rPr>
        <w:t xml:space="preserve">! </w:t>
      </w:r>
      <w:r w:rsidRPr="001E0332">
        <w:rPr>
          <w:sz w:val="20"/>
          <w:vertAlign w:val="superscript"/>
        </w:rPr>
        <w:t>35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W</w:t>
      </w:r>
      <w:r w:rsidRPr="001E0332">
        <w:rPr>
          <w:sz w:val="20"/>
        </w:rPr>
        <w:t>hoever does the will of God is my brother and sister and mother</w:t>
      </w:r>
      <w:r w:rsidRPr="00B865F9">
        <w:rPr>
          <w:sz w:val="20"/>
        </w:rPr>
        <w:t>.</w:t>
      </w:r>
      <w:r w:rsidR="007D10C4" w:rsidRPr="007D10C4">
        <w:rPr>
          <w:sz w:val="20"/>
        </w:rPr>
        <w:t>””</w:t>
      </w:r>
    </w:p>
    <w:p w14:paraId="31DA5753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Luke 8</w:t>
      </w:r>
      <w:r w:rsidRPr="00B865F9">
        <w:rPr>
          <w:sz w:val="20"/>
        </w:rPr>
        <w:t>:</w:t>
      </w:r>
      <w:r>
        <w:rPr>
          <w:sz w:val="20"/>
        </w:rPr>
        <w:t>21</w:t>
      </w:r>
      <w:r w:rsidRPr="00B865F9">
        <w:rPr>
          <w:sz w:val="20"/>
        </w:rPr>
        <w:t xml:space="preserve">, </w:t>
      </w:r>
      <w:r>
        <w:rPr>
          <w:sz w:val="20"/>
        </w:rPr>
        <w:t>“My mother and my brothers are those who hear the word of God and do 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054D4F5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29</w:t>
      </w:r>
      <w:r w:rsidRPr="00B865F9">
        <w:rPr>
          <w:sz w:val="20"/>
        </w:rPr>
        <w:t xml:space="preserve">, </w:t>
      </w:r>
      <w:r>
        <w:rPr>
          <w:sz w:val="20"/>
        </w:rPr>
        <w:t>“For those whom he foreknew he also predestined to be conformed to the image of his Son</w:t>
      </w:r>
      <w:r w:rsidRPr="00B865F9">
        <w:rPr>
          <w:sz w:val="20"/>
        </w:rPr>
        <w:t>,</w:t>
      </w:r>
      <w:r>
        <w:rPr>
          <w:sz w:val="20"/>
        </w:rPr>
        <w:t xml:space="preserve"> in order that he might be the firstborn within a large family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17A919E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9</w:t>
      </w:r>
      <w:r w:rsidRPr="00B865F9">
        <w:rPr>
          <w:sz w:val="20"/>
        </w:rPr>
        <w:t>:</w:t>
      </w:r>
      <w:r>
        <w:rPr>
          <w:sz w:val="20"/>
        </w:rPr>
        <w:t>3</w:t>
      </w:r>
      <w:r w:rsidRPr="00B865F9">
        <w:rPr>
          <w:sz w:val="20"/>
        </w:rPr>
        <w:t xml:space="preserve">, </w:t>
      </w:r>
      <w:r>
        <w:rPr>
          <w:sz w:val="20"/>
        </w:rPr>
        <w:t>“I could wish that I myself were accursed and cut off from Christ for the sake of my own people</w:t>
      </w:r>
      <w:r w:rsidRPr="00B865F9">
        <w:rPr>
          <w:sz w:val="20"/>
        </w:rPr>
        <w:t>,</w:t>
      </w:r>
      <w:r>
        <w:rPr>
          <w:sz w:val="20"/>
        </w:rPr>
        <w:t xml:space="preserve"> my kindred according to the flesh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063159B5" w14:textId="02DEA835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Heb 2</w:t>
      </w:r>
      <w:r w:rsidRPr="00B865F9">
        <w:rPr>
          <w:sz w:val="20"/>
        </w:rPr>
        <w:t>:</w:t>
      </w:r>
      <w:r w:rsidRPr="001E0332">
        <w:rPr>
          <w:sz w:val="20"/>
        </w:rPr>
        <w:t>10-17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It was fitting that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for whom and through whom all things exist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in bringing many children to glory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should make the pioneer of their salvation perfect through sufferings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11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F</w:t>
      </w:r>
      <w:r w:rsidRPr="001E0332">
        <w:rPr>
          <w:sz w:val="20"/>
        </w:rPr>
        <w:t>or the one who sanctifies and those who are sanctified all have one Father</w:t>
      </w:r>
      <w:r w:rsidRPr="00B865F9">
        <w:rPr>
          <w:sz w:val="20"/>
        </w:rPr>
        <w:t xml:space="preserve">. </w:t>
      </w:r>
      <w:r w:rsidRPr="001E0332">
        <w:rPr>
          <w:sz w:val="20"/>
        </w:rPr>
        <w:t>For this reason Jesus is not ashamed to call them brothers and sisters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12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aying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 will proclaim your name to my brothers and sisters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in the midst of the congregation I will praise you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again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 will put my trust in him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</w:rPr>
        <w:t>And again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Here am I and the children whom God has given me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14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ince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therefore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 children share flesh and blood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he himself likewise shared the same things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so that through death he might destroy the one who has the power of death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that is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 devil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15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free those who all their lives were held in slavery by the fear of death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F</w:t>
      </w:r>
      <w:r w:rsidRPr="001E0332">
        <w:rPr>
          <w:sz w:val="20"/>
        </w:rPr>
        <w:t>or it is clear that he did not come to help angels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but the descendants of Abraham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17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T</w:t>
      </w:r>
      <w:r w:rsidRPr="001E0332">
        <w:rPr>
          <w:sz w:val="20"/>
        </w:rPr>
        <w:t>herefore he had to become like his brothers and sisters in every respect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so that he might be a merciful and faithful high priest in the service of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to make a sacrifice of atonement for the sins of the people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EB7E977" w14:textId="77777777" w:rsidR="007D10C4" w:rsidRDefault="007D10C4" w:rsidP="007D10C4">
      <w:pPr>
        <w:jc w:val="both"/>
      </w:pPr>
    </w:p>
    <w:p w14:paraId="2E4B193F" w14:textId="6764BD1D" w:rsidR="0008243C" w:rsidRDefault="0008243C" w:rsidP="007D10C4">
      <w:pPr>
        <w:ind w:left="360"/>
        <w:jc w:val="both"/>
      </w:pPr>
      <w:r>
        <w:t>participation in the sonship of Christ</w:t>
      </w:r>
    </w:p>
    <w:p w14:paraId="397B6EB2" w14:textId="77777777" w:rsidR="007D10C4" w:rsidRDefault="007D10C4" w:rsidP="007D10C4">
      <w:pPr>
        <w:jc w:val="both"/>
      </w:pPr>
    </w:p>
    <w:p w14:paraId="12144AF9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Matt 6</w:t>
      </w:r>
      <w:r w:rsidRPr="00B865F9">
        <w:rPr>
          <w:sz w:val="20"/>
        </w:rPr>
        <w:t>:</w:t>
      </w:r>
      <w:r>
        <w:rPr>
          <w:sz w:val="20"/>
        </w:rPr>
        <w:t>9</w:t>
      </w:r>
      <w:r w:rsidRPr="00B865F9">
        <w:rPr>
          <w:sz w:val="20"/>
        </w:rPr>
        <w:t xml:space="preserve">, </w:t>
      </w:r>
      <w:r>
        <w:rPr>
          <w:sz w:val="20"/>
        </w:rPr>
        <w:t>“Pray then in this way</w:t>
      </w:r>
      <w:r w:rsidRPr="00B865F9">
        <w:rPr>
          <w:sz w:val="20"/>
        </w:rPr>
        <w:t xml:space="preserve">: </w:t>
      </w:r>
      <w:r>
        <w:rPr>
          <w:sz w:val="20"/>
        </w:rPr>
        <w:t>Our Father in heaven</w:t>
      </w:r>
      <w:r w:rsidRPr="00B865F9">
        <w:rPr>
          <w:sz w:val="20"/>
        </w:rPr>
        <w:t>,</w:t>
      </w:r>
      <w:r>
        <w:rPr>
          <w:sz w:val="20"/>
        </w:rPr>
        <w:t xml:space="preserve"> hallowed be your name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F8CF811" w14:textId="77777777" w:rsidR="0008243C" w:rsidRPr="0096760F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John 3</w:t>
      </w:r>
      <w:r w:rsidRPr="00B865F9">
        <w:rPr>
          <w:sz w:val="20"/>
        </w:rPr>
        <w:t>:</w:t>
      </w:r>
      <w:r>
        <w:rPr>
          <w:sz w:val="20"/>
        </w:rPr>
        <w:t>16</w:t>
      </w:r>
      <w:r w:rsidRPr="00B865F9">
        <w:rPr>
          <w:sz w:val="20"/>
        </w:rPr>
        <w:t xml:space="preserve">, </w:t>
      </w:r>
      <w:r>
        <w:rPr>
          <w:sz w:val="20"/>
        </w:rPr>
        <w:t>“For God so loved the world that he gave his only Son</w:t>
      </w:r>
      <w:r w:rsidRPr="00B865F9">
        <w:rPr>
          <w:sz w:val="20"/>
        </w:rPr>
        <w:t>,</w:t>
      </w:r>
      <w:r>
        <w:rPr>
          <w:sz w:val="20"/>
        </w:rPr>
        <w:t xml:space="preserve"> so that everyone who believes in him may not perish but may have eternal life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E157433" w14:textId="687BF948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Rom 8</w:t>
      </w:r>
      <w:r w:rsidRPr="00B865F9">
        <w:rPr>
          <w:sz w:val="20"/>
        </w:rPr>
        <w:t>:</w:t>
      </w:r>
      <w:r w:rsidRPr="001E0332">
        <w:rPr>
          <w:sz w:val="20"/>
        </w:rPr>
        <w:t>14-17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all who are led by the Spirit of God are children of God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F</w:t>
      </w:r>
      <w:r w:rsidRPr="001E0332">
        <w:rPr>
          <w:sz w:val="20"/>
        </w:rPr>
        <w:t>or you did not receive a spirit of slavery to fall back into fear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but you have received a spirit of adoption</w:t>
      </w:r>
      <w:r w:rsidRPr="00B865F9">
        <w:rPr>
          <w:sz w:val="20"/>
        </w:rPr>
        <w:t xml:space="preserve">. </w:t>
      </w:r>
      <w:r w:rsidRPr="001E0332">
        <w:rPr>
          <w:sz w:val="20"/>
        </w:rPr>
        <w:t>When we cry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Abba</w:t>
      </w:r>
      <w:r w:rsidRPr="00B865F9">
        <w:rPr>
          <w:sz w:val="20"/>
        </w:rPr>
        <w:t xml:space="preserve">! </w:t>
      </w:r>
      <w:r w:rsidRPr="001E0332">
        <w:rPr>
          <w:sz w:val="20"/>
        </w:rPr>
        <w:t>Father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i</w:t>
      </w:r>
      <w:r w:rsidRPr="001E0332">
        <w:rPr>
          <w:sz w:val="20"/>
        </w:rPr>
        <w:t>t is that very Spirit bearing witness with our spirit that we are children of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17</w:t>
      </w:r>
      <w:r w:rsidRPr="001E0332">
        <w:rPr>
          <w:sz w:val="20"/>
        </w:rPr>
        <w:t>and if children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then heirs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heirs of God and joint heirs with Christ</w:t>
      </w:r>
      <w:r>
        <w:rPr>
          <w:sz w:val="20"/>
        </w:rPr>
        <w:t xml:space="preserve">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2817A212" w14:textId="1ACCE02A" w:rsidR="0008243C" w:rsidRPr="001E0332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19-30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 xml:space="preserve">the creation waits with eager longing for the revealing of the children of God </w:t>
      </w:r>
      <w:r w:rsidRPr="001C6674">
        <w:rPr>
          <w:iCs/>
          <w:sz w:val="20"/>
        </w:rPr>
        <w:t xml:space="preserve">. . . </w:t>
      </w:r>
      <w:r w:rsidRPr="001E0332">
        <w:rPr>
          <w:sz w:val="20"/>
          <w:vertAlign w:val="superscript"/>
        </w:rPr>
        <w:t>21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t</w:t>
      </w:r>
      <w:r w:rsidRPr="001E0332">
        <w:rPr>
          <w:sz w:val="20"/>
        </w:rPr>
        <w:t xml:space="preserve">he creation itself </w:t>
      </w:r>
      <w:r w:rsidRPr="001C6674">
        <w:rPr>
          <w:iCs/>
          <w:sz w:val="20"/>
        </w:rPr>
        <w:t xml:space="preserve">. . . </w:t>
      </w:r>
      <w:r w:rsidRPr="001E0332">
        <w:rPr>
          <w:sz w:val="20"/>
        </w:rPr>
        <w:t>will obtain the freedom of the glory of the children of God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23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w</w:t>
      </w:r>
      <w:r w:rsidRPr="001E0332">
        <w:rPr>
          <w:sz w:val="20"/>
        </w:rPr>
        <w:t>e ourselves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who have the first fruits of the Spirit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groan inwardly while we wait for adoption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 redemption of our bodies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28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W</w:t>
      </w:r>
      <w:r w:rsidRPr="001E0332">
        <w:rPr>
          <w:sz w:val="20"/>
        </w:rPr>
        <w:t xml:space="preserve">e </w:t>
      </w:r>
      <w:r w:rsidRPr="001C6674">
        <w:rPr>
          <w:iCs/>
          <w:sz w:val="20"/>
        </w:rPr>
        <w:t xml:space="preserve">. . . </w:t>
      </w:r>
      <w:r w:rsidRPr="001E0332">
        <w:rPr>
          <w:sz w:val="20"/>
        </w:rPr>
        <w:t>are called according to his purpose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29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F</w:t>
      </w:r>
      <w:r w:rsidRPr="001E0332">
        <w:rPr>
          <w:sz w:val="20"/>
        </w:rPr>
        <w:t>or those whom he foreknew he also predestined to be conformed to the image of his Son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in order that he might be the firstborn within a large family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30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those whom he predestined he also called</w:t>
      </w:r>
      <w:r w:rsidRPr="00B865F9">
        <w:rPr>
          <w:sz w:val="20"/>
        </w:rPr>
        <w:t xml:space="preserve">; </w:t>
      </w:r>
      <w:r w:rsidRPr="001E0332">
        <w:rPr>
          <w:sz w:val="20"/>
        </w:rPr>
        <w:t>and those whom he called he also justified</w:t>
      </w:r>
      <w:r w:rsidRPr="00B865F9">
        <w:rPr>
          <w:sz w:val="20"/>
        </w:rPr>
        <w:t xml:space="preserve">; </w:t>
      </w:r>
      <w:r w:rsidRPr="001E0332">
        <w:rPr>
          <w:sz w:val="20"/>
        </w:rPr>
        <w:t>and those whom he justified he also glorified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DB14257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2 Cor 3</w:t>
      </w:r>
      <w:r w:rsidRPr="00B865F9">
        <w:rPr>
          <w:sz w:val="20"/>
        </w:rPr>
        <w:t>:</w:t>
      </w:r>
      <w:r>
        <w:rPr>
          <w:sz w:val="20"/>
        </w:rPr>
        <w:t>18</w:t>
      </w:r>
      <w:r w:rsidRPr="00B865F9">
        <w:rPr>
          <w:sz w:val="20"/>
        </w:rPr>
        <w:t xml:space="preserve">, </w:t>
      </w:r>
      <w:r>
        <w:rPr>
          <w:sz w:val="20"/>
        </w:rPr>
        <w:t>“all of us</w:t>
      </w:r>
      <w:r w:rsidRPr="00B865F9">
        <w:rPr>
          <w:sz w:val="20"/>
        </w:rPr>
        <w:t>,</w:t>
      </w:r>
      <w:r>
        <w:rPr>
          <w:sz w:val="20"/>
        </w:rPr>
        <w:t xml:space="preserve"> with unveiled faces</w:t>
      </w:r>
      <w:r w:rsidRPr="00B865F9">
        <w:rPr>
          <w:sz w:val="20"/>
        </w:rPr>
        <w:t>,</w:t>
      </w:r>
      <w:r>
        <w:rPr>
          <w:sz w:val="20"/>
        </w:rPr>
        <w:t xml:space="preserve"> seeing the glory of the Lord as though reflected in a mirror</w:t>
      </w:r>
      <w:r w:rsidRPr="00B865F9">
        <w:rPr>
          <w:sz w:val="20"/>
        </w:rPr>
        <w:t>,</w:t>
      </w:r>
      <w:r>
        <w:rPr>
          <w:sz w:val="20"/>
        </w:rPr>
        <w:t xml:space="preserve"> are being transformed into the same image from one degree of glory to another</w:t>
      </w:r>
      <w:r w:rsidRPr="00B865F9">
        <w:rPr>
          <w:sz w:val="20"/>
        </w:rPr>
        <w:t xml:space="preserve">; </w:t>
      </w:r>
      <w:r>
        <w:rPr>
          <w:sz w:val="20"/>
        </w:rPr>
        <w:t>for this comes from the Lord</w:t>
      </w:r>
      <w:r w:rsidRPr="00B865F9">
        <w:rPr>
          <w:sz w:val="20"/>
        </w:rPr>
        <w:t>,</w:t>
      </w:r>
      <w:r>
        <w:rPr>
          <w:sz w:val="20"/>
        </w:rPr>
        <w:t xml:space="preserve"> the Spirit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044AC71F" w14:textId="0A4C9039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Gal 3</w:t>
      </w:r>
      <w:r w:rsidRPr="00B865F9">
        <w:rPr>
          <w:sz w:val="20"/>
        </w:rPr>
        <w:t>:</w:t>
      </w:r>
      <w:r w:rsidRPr="001E0332">
        <w:rPr>
          <w:sz w:val="20"/>
        </w:rPr>
        <w:t>26-27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in Christ Jesus you are all children of God through faith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27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s many of you as were baptized into Christ have clothed yourselves with Christ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3C596A0" w14:textId="1AC3A33B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Gal 4</w:t>
      </w:r>
      <w:r w:rsidRPr="00B865F9">
        <w:rPr>
          <w:sz w:val="20"/>
        </w:rPr>
        <w:t>:</w:t>
      </w:r>
      <w:r w:rsidRPr="001E0332">
        <w:rPr>
          <w:sz w:val="20"/>
        </w:rPr>
        <w:t>1-7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My point is this</w:t>
      </w:r>
      <w:r w:rsidRPr="00B865F9">
        <w:rPr>
          <w:sz w:val="20"/>
        </w:rPr>
        <w:t xml:space="preserve">: </w:t>
      </w:r>
      <w:r w:rsidRPr="001E0332">
        <w:rPr>
          <w:sz w:val="20"/>
        </w:rPr>
        <w:t>heirs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as long as they are minors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are no better than slaves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though they are the owners of all the property</w:t>
      </w:r>
      <w:r w:rsidRPr="00B865F9">
        <w:rPr>
          <w:sz w:val="20"/>
        </w:rPr>
        <w:t xml:space="preserve">; </w:t>
      </w:r>
      <w:r w:rsidRPr="001E0332">
        <w:rPr>
          <w:sz w:val="20"/>
          <w:vertAlign w:val="superscript"/>
        </w:rPr>
        <w:t>2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b</w:t>
      </w:r>
      <w:r w:rsidRPr="001E0332">
        <w:rPr>
          <w:sz w:val="20"/>
        </w:rPr>
        <w:t>ut they remain under guardians and trustees until the date set by the father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o with us</w:t>
      </w:r>
      <w:r w:rsidRPr="00B865F9">
        <w:rPr>
          <w:sz w:val="20"/>
        </w:rPr>
        <w:t xml:space="preserve">; </w:t>
      </w:r>
      <w:r w:rsidRPr="001E0332">
        <w:rPr>
          <w:sz w:val="20"/>
        </w:rPr>
        <w:t>while we were minors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we were enslaved to the elemental spirits of the world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4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B</w:t>
      </w:r>
      <w:r w:rsidRPr="001E0332">
        <w:rPr>
          <w:sz w:val="20"/>
        </w:rPr>
        <w:t>ut when the fullness of time had come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God sent his Son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born of a woman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born under the law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i</w:t>
      </w:r>
      <w:r w:rsidRPr="001E0332">
        <w:rPr>
          <w:sz w:val="20"/>
        </w:rPr>
        <w:t>n order to redeem those who were under the law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so that we might receive adoption as children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because you are children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 xml:space="preserve">God has </w:t>
      </w:r>
      <w:r w:rsidRPr="001E0332">
        <w:rPr>
          <w:sz w:val="20"/>
        </w:rPr>
        <w:lastRenderedPageBreak/>
        <w:t>sent the Spirit of his Son into our hearts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crying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Abba</w:t>
      </w:r>
      <w:r w:rsidRPr="00B865F9">
        <w:rPr>
          <w:sz w:val="20"/>
        </w:rPr>
        <w:t xml:space="preserve">! </w:t>
      </w:r>
      <w:r w:rsidRPr="001E0332">
        <w:rPr>
          <w:sz w:val="20"/>
        </w:rPr>
        <w:t>Father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7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o you are no longer a slave but a child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and if a child then also an heir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through God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0E3051F8" w14:textId="2DAC3574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Eph 1</w:t>
      </w:r>
      <w:r w:rsidRPr="00B865F9">
        <w:rPr>
          <w:sz w:val="20"/>
        </w:rPr>
        <w:t>:</w:t>
      </w:r>
      <w:r w:rsidRPr="001E0332">
        <w:rPr>
          <w:sz w:val="20"/>
        </w:rPr>
        <w:t>4-6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he chose us in Christ before the foundation of the world to be holy and blameless before him in love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H</w:t>
      </w:r>
      <w:r w:rsidRPr="001E0332">
        <w:rPr>
          <w:sz w:val="20"/>
        </w:rPr>
        <w:t>e destined us for adoption as his children through Jesus Christ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according to the good pleasure of his will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t</w:t>
      </w:r>
      <w:r w:rsidRPr="001E0332">
        <w:rPr>
          <w:sz w:val="20"/>
        </w:rPr>
        <w:t>o the praise of his glorious grace that he freely bestowed on us in the Beloved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6EC54266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Col 1</w:t>
      </w:r>
      <w:r w:rsidRPr="00B865F9">
        <w:rPr>
          <w:sz w:val="20"/>
        </w:rPr>
        <w:t>:</w:t>
      </w:r>
      <w:r>
        <w:rPr>
          <w:sz w:val="20"/>
        </w:rPr>
        <w:t>15</w:t>
      </w:r>
      <w:r w:rsidRPr="00B865F9">
        <w:rPr>
          <w:sz w:val="20"/>
        </w:rPr>
        <w:t xml:space="preserve">, </w:t>
      </w:r>
      <w:r>
        <w:rPr>
          <w:sz w:val="20"/>
        </w:rPr>
        <w:t>“He is the image of the invisible God</w:t>
      </w:r>
      <w:r w:rsidRPr="00B865F9">
        <w:rPr>
          <w:sz w:val="20"/>
        </w:rPr>
        <w:t>,</w:t>
      </w:r>
      <w:r>
        <w:rPr>
          <w:sz w:val="20"/>
        </w:rPr>
        <w:t xml:space="preserve"> the firstborn of all creation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209142CF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Col 1</w:t>
      </w:r>
      <w:r w:rsidRPr="00B865F9">
        <w:rPr>
          <w:sz w:val="20"/>
        </w:rPr>
        <w:t>:</w:t>
      </w:r>
      <w:r>
        <w:rPr>
          <w:sz w:val="20"/>
        </w:rPr>
        <w:t>18</w:t>
      </w:r>
      <w:r w:rsidRPr="00B865F9">
        <w:rPr>
          <w:sz w:val="20"/>
        </w:rPr>
        <w:t xml:space="preserve">, </w:t>
      </w:r>
      <w:r>
        <w:rPr>
          <w:sz w:val="20"/>
        </w:rPr>
        <w:t>“He is the head of the body</w:t>
      </w:r>
      <w:r w:rsidRPr="00B865F9">
        <w:rPr>
          <w:sz w:val="20"/>
        </w:rPr>
        <w:t>,</w:t>
      </w:r>
      <w:r>
        <w:rPr>
          <w:sz w:val="20"/>
        </w:rPr>
        <w:t xml:space="preserve"> the church</w:t>
      </w:r>
      <w:r w:rsidRPr="00B865F9">
        <w:rPr>
          <w:sz w:val="20"/>
        </w:rPr>
        <w:t xml:space="preserve">; </w:t>
      </w:r>
      <w:r>
        <w:rPr>
          <w:sz w:val="20"/>
        </w:rPr>
        <w:t>he is the beginning</w:t>
      </w:r>
      <w:r w:rsidRPr="00B865F9">
        <w:rPr>
          <w:sz w:val="20"/>
        </w:rPr>
        <w:t>,</w:t>
      </w:r>
      <w:r>
        <w:rPr>
          <w:sz w:val="20"/>
        </w:rPr>
        <w:t xml:space="preserve"> the firstborn from the dead</w:t>
      </w:r>
      <w:r w:rsidRPr="00B865F9">
        <w:rPr>
          <w:sz w:val="20"/>
        </w:rPr>
        <w:t>,</w:t>
      </w:r>
      <w:r>
        <w:rPr>
          <w:sz w:val="20"/>
        </w:rPr>
        <w:t xml:space="preserve"> so that he might come to have first place in everything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FBCCD7F" w14:textId="3FA73A89" w:rsidR="0008243C" w:rsidRPr="0096760F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Heb 1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 xml:space="preserve">, </w:t>
      </w:r>
      <w:r>
        <w:rPr>
          <w:sz w:val="20"/>
        </w:rPr>
        <w:t>“when he brings the firstborn into the world</w:t>
      </w:r>
      <w:r w:rsidRPr="00B865F9">
        <w:rPr>
          <w:sz w:val="20"/>
        </w:rPr>
        <w:t>,</w:t>
      </w:r>
      <w:r>
        <w:rPr>
          <w:sz w:val="20"/>
        </w:rPr>
        <w:t xml:space="preserve"> he says</w:t>
      </w:r>
      <w:r w:rsidRPr="00B865F9">
        <w:rPr>
          <w:sz w:val="20"/>
        </w:rPr>
        <w:t xml:space="preserve">, </w:t>
      </w:r>
      <w:r>
        <w:rPr>
          <w:sz w:val="20"/>
        </w:rPr>
        <w:t>“Let all God’s angels worship him</w:t>
      </w:r>
      <w:r w:rsidRPr="00B865F9">
        <w:rPr>
          <w:sz w:val="20"/>
        </w:rPr>
        <w:t>.</w:t>
      </w:r>
      <w:r w:rsidR="007D10C4" w:rsidRPr="007D10C4">
        <w:rPr>
          <w:sz w:val="20"/>
        </w:rPr>
        <w:t>””</w:t>
      </w:r>
    </w:p>
    <w:p w14:paraId="09247A39" w14:textId="4797BD28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Heb 2</w:t>
      </w:r>
      <w:r w:rsidRPr="00B865F9">
        <w:rPr>
          <w:sz w:val="20"/>
        </w:rPr>
        <w:t>:</w:t>
      </w:r>
      <w:r w:rsidRPr="001E0332">
        <w:rPr>
          <w:sz w:val="20"/>
        </w:rPr>
        <w:t>10-14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It was fitting that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for whom and through whom all things exist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in bringing many children to glory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should make the pioneer of their salvation perfect through sufferings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11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F</w:t>
      </w:r>
      <w:r w:rsidRPr="001E0332">
        <w:rPr>
          <w:sz w:val="20"/>
        </w:rPr>
        <w:t>or the one who sanctifies and those who are sanctified all have one Father</w:t>
      </w:r>
      <w:r w:rsidRPr="00B865F9">
        <w:rPr>
          <w:sz w:val="20"/>
        </w:rPr>
        <w:t xml:space="preserve">. </w:t>
      </w:r>
      <w:r w:rsidRPr="001E0332">
        <w:rPr>
          <w:sz w:val="20"/>
        </w:rPr>
        <w:t>For this reason Jesus is not ashamed to call them brothers and sisters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12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aying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 will proclaim your name to my brothers and sisters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in the midst of the congregation I will praise you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again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 will put my trust in him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</w:rPr>
        <w:t>And again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Here am I and the children whom God has given me</w:t>
      </w:r>
      <w:r w:rsidRPr="00B865F9">
        <w:rPr>
          <w:sz w:val="20"/>
        </w:rPr>
        <w:t>.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14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ince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therefore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 children share flesh and blood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he himself likewise shared the same things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so that through death he might destroy the one who has the power of death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that is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 xml:space="preserve">the devil </w:t>
      </w:r>
      <w:r w:rsidRPr="00FA0622">
        <w:rPr>
          <w:sz w:val="20"/>
        </w:rPr>
        <w:t>. . .</w:t>
      </w:r>
      <w:r w:rsidR="00145114">
        <w:rPr>
          <w:sz w:val="20"/>
        </w:rPr>
        <w:t>”</w:t>
      </w:r>
    </w:p>
    <w:p w14:paraId="5771A490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Heb 3</w:t>
      </w:r>
      <w:r w:rsidRPr="00B865F9">
        <w:rPr>
          <w:sz w:val="20"/>
        </w:rPr>
        <w:t>:</w:t>
      </w:r>
      <w:r>
        <w:rPr>
          <w:sz w:val="20"/>
        </w:rPr>
        <w:t>6</w:t>
      </w:r>
      <w:r w:rsidRPr="00B865F9">
        <w:rPr>
          <w:sz w:val="20"/>
        </w:rPr>
        <w:t>,</w:t>
      </w:r>
      <w:r>
        <w:rPr>
          <w:sz w:val="20"/>
        </w:rPr>
        <w:t xml:space="preserve"> Christ</w:t>
      </w:r>
      <w:r w:rsidRPr="00B865F9">
        <w:rPr>
          <w:sz w:val="20"/>
        </w:rPr>
        <w:t xml:space="preserve"> </w:t>
      </w:r>
      <w:r>
        <w:rPr>
          <w:sz w:val="20"/>
        </w:rPr>
        <w:t>“was faithful over God’s house as a son</w:t>
      </w:r>
      <w:r w:rsidRPr="00B865F9">
        <w:rPr>
          <w:sz w:val="20"/>
        </w:rPr>
        <w:t>,</w:t>
      </w:r>
      <w:r>
        <w:rPr>
          <w:sz w:val="20"/>
        </w:rPr>
        <w:t xml:space="preserve"> and we are his house if we hold firm the confidence and the pride that belong to hope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3DC30992" w14:textId="76E87841" w:rsidR="0008243C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Heb 4</w:t>
      </w:r>
      <w:r w:rsidRPr="00B865F9">
        <w:rPr>
          <w:sz w:val="20"/>
        </w:rPr>
        <w:t>:</w:t>
      </w:r>
      <w:r w:rsidRPr="001E0332">
        <w:rPr>
          <w:sz w:val="20"/>
        </w:rPr>
        <w:t>12-13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the word of God is living and active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sharper than any two-edged sword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piercing until it divides soul from spirit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joints from marrow</w:t>
      </w:r>
      <w:r w:rsidRPr="00B865F9">
        <w:rPr>
          <w:sz w:val="20"/>
        </w:rPr>
        <w:t xml:space="preserve">; </w:t>
      </w:r>
      <w:r w:rsidRPr="001E0332">
        <w:rPr>
          <w:sz w:val="20"/>
        </w:rPr>
        <w:t>it is able to judge the thoughts and intentions of the heart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before him no creature is hidden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but all are naked and laid bare to the eyes of the one to whom we must render an account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E52F708" w14:textId="36DA2037" w:rsidR="0008243C" w:rsidRPr="009E4A49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1 John 2</w:t>
      </w:r>
      <w:r w:rsidRPr="00B865F9">
        <w:rPr>
          <w:sz w:val="20"/>
        </w:rPr>
        <w:t>:</w:t>
      </w:r>
      <w:r w:rsidRPr="001E0332">
        <w:rPr>
          <w:sz w:val="20"/>
        </w:rPr>
        <w:t>29-3</w:t>
      </w:r>
      <w:r w:rsidRPr="00B865F9">
        <w:rPr>
          <w:sz w:val="20"/>
        </w:rPr>
        <w:t>:</w:t>
      </w:r>
      <w:r w:rsidRPr="001E0332">
        <w:rPr>
          <w:sz w:val="20"/>
        </w:rPr>
        <w:t>10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If you know that he is righteous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you may be sure that everyone who does right has been born of him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3</w:t>
      </w:r>
      <w:r w:rsidRPr="00B865F9">
        <w:rPr>
          <w:sz w:val="20"/>
          <w:vertAlign w:val="superscript"/>
        </w:rPr>
        <w:t>:</w:t>
      </w:r>
      <w:r w:rsidRPr="001E0332">
        <w:rPr>
          <w:sz w:val="20"/>
          <w:vertAlign w:val="superscript"/>
        </w:rPr>
        <w:t>1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ee what love the Father has given us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that we should be called children of God</w:t>
      </w:r>
      <w:r w:rsidRPr="00B865F9">
        <w:rPr>
          <w:sz w:val="20"/>
        </w:rPr>
        <w:t xml:space="preserve">; </w:t>
      </w:r>
      <w:r w:rsidRPr="001E0332">
        <w:rPr>
          <w:sz w:val="20"/>
        </w:rPr>
        <w:t>and that is what we are</w:t>
      </w:r>
      <w:r w:rsidRPr="00B865F9">
        <w:rPr>
          <w:sz w:val="20"/>
        </w:rPr>
        <w:t xml:space="preserve">. </w:t>
      </w:r>
      <w:r w:rsidRPr="001E0332">
        <w:rPr>
          <w:sz w:val="20"/>
        </w:rPr>
        <w:t>The reason the world does not know us is that it did not know him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2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B</w:t>
      </w:r>
      <w:r w:rsidRPr="001E0332">
        <w:rPr>
          <w:sz w:val="20"/>
        </w:rPr>
        <w:t>eloved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we are God</w:t>
      </w:r>
      <w:r>
        <w:rPr>
          <w:sz w:val="20"/>
        </w:rPr>
        <w:t>’</w:t>
      </w:r>
      <w:r w:rsidRPr="001E0332">
        <w:rPr>
          <w:sz w:val="20"/>
        </w:rPr>
        <w:t>s children now</w:t>
      </w:r>
      <w:r w:rsidRPr="00B865F9">
        <w:rPr>
          <w:sz w:val="20"/>
        </w:rPr>
        <w:t xml:space="preserve">; </w:t>
      </w:r>
      <w:r w:rsidRPr="001E0332">
        <w:rPr>
          <w:sz w:val="20"/>
        </w:rPr>
        <w:t>what we will be has not yet been revealed</w:t>
      </w:r>
      <w:r w:rsidRPr="00B865F9">
        <w:rPr>
          <w:sz w:val="20"/>
        </w:rPr>
        <w:t xml:space="preserve">. </w:t>
      </w:r>
      <w:r w:rsidRPr="001E0332">
        <w:rPr>
          <w:sz w:val="20"/>
        </w:rPr>
        <w:t>What we do know is this</w:t>
      </w:r>
      <w:r w:rsidRPr="00B865F9">
        <w:rPr>
          <w:sz w:val="20"/>
        </w:rPr>
        <w:t xml:space="preserve">: </w:t>
      </w:r>
      <w:r w:rsidRPr="001E0332">
        <w:rPr>
          <w:sz w:val="20"/>
        </w:rPr>
        <w:t>when he is revealed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we will be like him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for we will see him as he is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all who have this hope in him purify themselves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just as he is pure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4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E</w:t>
      </w:r>
      <w:r w:rsidRPr="001E0332">
        <w:rPr>
          <w:sz w:val="20"/>
        </w:rPr>
        <w:t>veryone who commits sin is guilty of lawlessness</w:t>
      </w:r>
      <w:r w:rsidRPr="00B865F9">
        <w:rPr>
          <w:sz w:val="20"/>
        </w:rPr>
        <w:t xml:space="preserve">; </w:t>
      </w:r>
      <w:r w:rsidRPr="001E0332">
        <w:rPr>
          <w:sz w:val="20"/>
        </w:rPr>
        <w:t>sin is lawlessness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Y</w:t>
      </w:r>
      <w:r w:rsidRPr="001E0332">
        <w:rPr>
          <w:sz w:val="20"/>
        </w:rPr>
        <w:t>ou know that he was revealed to take away sins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and in him there is no sin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N</w:t>
      </w:r>
      <w:r w:rsidRPr="001E0332">
        <w:rPr>
          <w:sz w:val="20"/>
        </w:rPr>
        <w:t>o one who abides in him sins</w:t>
      </w:r>
      <w:r w:rsidRPr="00B865F9">
        <w:rPr>
          <w:sz w:val="20"/>
        </w:rPr>
        <w:t xml:space="preserve">; </w:t>
      </w:r>
      <w:r w:rsidRPr="001E0332">
        <w:rPr>
          <w:sz w:val="20"/>
        </w:rPr>
        <w:t>no one who sins has either seen him or known him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7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L</w:t>
      </w:r>
      <w:r w:rsidRPr="001E0332">
        <w:rPr>
          <w:sz w:val="20"/>
        </w:rPr>
        <w:t>ittle children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let no one deceive you</w:t>
      </w:r>
      <w:r w:rsidRPr="00B865F9">
        <w:rPr>
          <w:sz w:val="20"/>
        </w:rPr>
        <w:t xml:space="preserve">. </w:t>
      </w:r>
      <w:r w:rsidRPr="001E0332">
        <w:rPr>
          <w:sz w:val="20"/>
        </w:rPr>
        <w:t>Everyone who does what is right is righteous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just as he is righteous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8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E</w:t>
      </w:r>
      <w:r w:rsidRPr="001E0332">
        <w:rPr>
          <w:sz w:val="20"/>
        </w:rPr>
        <w:t>veryone who commits sin is a child of the devil</w:t>
      </w:r>
      <w:r w:rsidRPr="00B865F9">
        <w:rPr>
          <w:sz w:val="20"/>
        </w:rPr>
        <w:t xml:space="preserve">; </w:t>
      </w:r>
      <w:r w:rsidRPr="001E0332">
        <w:rPr>
          <w:sz w:val="20"/>
        </w:rPr>
        <w:t>for the devil has been sinning from the beginning</w:t>
      </w:r>
      <w:r w:rsidRPr="00B865F9">
        <w:rPr>
          <w:sz w:val="20"/>
        </w:rPr>
        <w:t xml:space="preserve">. </w:t>
      </w:r>
      <w:r w:rsidRPr="001E0332">
        <w:rPr>
          <w:sz w:val="20"/>
        </w:rPr>
        <w:t>The Son of God was revealed for this purpose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to destroy the works of the devil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9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T</w:t>
      </w:r>
      <w:r w:rsidRPr="001E0332">
        <w:rPr>
          <w:sz w:val="20"/>
        </w:rPr>
        <w:t>hose who have been born of God do not sin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because God</w:t>
      </w:r>
      <w:r>
        <w:rPr>
          <w:sz w:val="20"/>
        </w:rPr>
        <w:t>’</w:t>
      </w:r>
      <w:r w:rsidRPr="001E0332">
        <w:rPr>
          <w:sz w:val="20"/>
        </w:rPr>
        <w:t>s seed abides in them</w:t>
      </w:r>
      <w:r w:rsidRPr="00B865F9">
        <w:rPr>
          <w:sz w:val="20"/>
        </w:rPr>
        <w:t xml:space="preserve">; </w:t>
      </w:r>
      <w:r w:rsidRPr="001E0332">
        <w:rPr>
          <w:sz w:val="20"/>
        </w:rPr>
        <w:t>they cannot sin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because they have been born of God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10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T</w:t>
      </w:r>
      <w:r w:rsidRPr="001E0332">
        <w:rPr>
          <w:sz w:val="20"/>
        </w:rPr>
        <w:t>he children of God and the children of the devil are revealed in this way</w:t>
      </w:r>
      <w:r w:rsidRPr="00B865F9">
        <w:rPr>
          <w:sz w:val="20"/>
        </w:rPr>
        <w:t xml:space="preserve">: </w:t>
      </w:r>
      <w:r w:rsidRPr="001E0332">
        <w:rPr>
          <w:sz w:val="20"/>
        </w:rPr>
        <w:t>all who do not do what is right are not from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nor are those who do not love their brothers and sisters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27D03172" w14:textId="77777777" w:rsidR="007D10C4" w:rsidRDefault="007D10C4" w:rsidP="007D10C4">
      <w:pPr>
        <w:jc w:val="both"/>
        <w:rPr>
          <w:bCs/>
        </w:rPr>
      </w:pPr>
    </w:p>
    <w:p w14:paraId="4FDBFBAC" w14:textId="4F526A98" w:rsidR="0008243C" w:rsidRDefault="0008243C" w:rsidP="007D10C4">
      <w:pPr>
        <w:ind w:left="360"/>
        <w:jc w:val="both"/>
        <w:rPr>
          <w:bCs/>
        </w:rPr>
      </w:pPr>
      <w:r w:rsidRPr="009E4A49">
        <w:rPr>
          <w:bCs/>
        </w:rPr>
        <w:t>son as heir</w:t>
      </w:r>
    </w:p>
    <w:p w14:paraId="6F443D79" w14:textId="77777777" w:rsidR="007D10C4" w:rsidRPr="009E4A49" w:rsidRDefault="007D10C4" w:rsidP="007D10C4">
      <w:pPr>
        <w:jc w:val="both"/>
      </w:pPr>
    </w:p>
    <w:p w14:paraId="4552C270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17</w:t>
      </w:r>
      <w:r w:rsidRPr="00B865F9">
        <w:rPr>
          <w:sz w:val="20"/>
        </w:rPr>
        <w:t xml:space="preserve">, </w:t>
      </w:r>
      <w:r>
        <w:rPr>
          <w:sz w:val="20"/>
        </w:rPr>
        <w:t>“and if children</w:t>
      </w:r>
      <w:r w:rsidRPr="00B865F9">
        <w:rPr>
          <w:sz w:val="20"/>
        </w:rPr>
        <w:t>,</w:t>
      </w:r>
      <w:r>
        <w:rPr>
          <w:sz w:val="20"/>
        </w:rPr>
        <w:t xml:space="preserve"> then heirs</w:t>
      </w:r>
      <w:r w:rsidRPr="00B865F9">
        <w:rPr>
          <w:sz w:val="20"/>
        </w:rPr>
        <w:t>,</w:t>
      </w:r>
      <w:r>
        <w:rPr>
          <w:sz w:val="20"/>
        </w:rPr>
        <w:t xml:space="preserve"> heirs of God and joint heirs with Christ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12FA0B12" w14:textId="40854A60" w:rsidR="0008243C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Rom 8</w:t>
      </w:r>
      <w:r w:rsidRPr="00B865F9">
        <w:rPr>
          <w:sz w:val="20"/>
        </w:rPr>
        <w:t>:</w:t>
      </w:r>
      <w:r w:rsidRPr="001E0332">
        <w:rPr>
          <w:sz w:val="20"/>
        </w:rPr>
        <w:t>20-23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for the creation was subjected to futility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not of its own will but by the will of the one who subjected it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 xml:space="preserve">in hope </w:t>
      </w:r>
      <w:r w:rsidRPr="001E0332">
        <w:rPr>
          <w:sz w:val="20"/>
          <w:vertAlign w:val="superscript"/>
        </w:rPr>
        <w:t>21</w:t>
      </w:r>
      <w:r w:rsidR="007D10C4">
        <w:rPr>
          <w:sz w:val="20"/>
        </w:rPr>
        <w:t xml:space="preserve"> t</w:t>
      </w:r>
      <w:r w:rsidRPr="001E0332">
        <w:rPr>
          <w:sz w:val="20"/>
        </w:rPr>
        <w:t>hat the creation itself will be set free from its bondage to decay and will obtain the freedom of the glory of the children of God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22</w:t>
      </w:r>
      <w:r w:rsidR="007D10C4">
        <w:rPr>
          <w:sz w:val="20"/>
        </w:rPr>
        <w:t xml:space="preserve"> </w:t>
      </w:r>
      <w:r w:rsidR="007D10C4" w:rsidRPr="001E0332">
        <w:rPr>
          <w:sz w:val="20"/>
        </w:rPr>
        <w:t>W</w:t>
      </w:r>
      <w:r w:rsidRPr="001E0332">
        <w:rPr>
          <w:sz w:val="20"/>
        </w:rPr>
        <w:t>e know that the whole creation has been groaning in labor pains until now</w:t>
      </w:r>
      <w:r w:rsidRPr="00B865F9">
        <w:rPr>
          <w:sz w:val="20"/>
        </w:rPr>
        <w:t xml:space="preserve">; </w:t>
      </w:r>
      <w:r w:rsidRPr="001E0332">
        <w:rPr>
          <w:sz w:val="20"/>
          <w:vertAlign w:val="superscript"/>
        </w:rPr>
        <w:t>23</w:t>
      </w:r>
      <w:r w:rsidR="007D10C4">
        <w:rPr>
          <w:sz w:val="20"/>
        </w:rPr>
        <w:t xml:space="preserve"> </w:t>
      </w:r>
      <w:r w:rsidR="007D10C4" w:rsidRPr="001E0332">
        <w:rPr>
          <w:sz w:val="20"/>
        </w:rPr>
        <w:t>a</w:t>
      </w:r>
      <w:r w:rsidRPr="001E0332">
        <w:rPr>
          <w:sz w:val="20"/>
        </w:rPr>
        <w:t>nd not only the creation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but we ourselves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who have the first fruits of the Spirit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groan inwardly while we wait for adoption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the redemption of our bodies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D8776DA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Rom 8</w:t>
      </w:r>
      <w:r w:rsidRPr="00B865F9">
        <w:rPr>
          <w:sz w:val="20"/>
        </w:rPr>
        <w:t>:</w:t>
      </w:r>
      <w:r>
        <w:rPr>
          <w:sz w:val="20"/>
        </w:rPr>
        <w:t>29</w:t>
      </w:r>
      <w:r w:rsidRPr="00B865F9">
        <w:rPr>
          <w:sz w:val="20"/>
        </w:rPr>
        <w:t xml:space="preserve">, </w:t>
      </w:r>
      <w:r>
        <w:rPr>
          <w:sz w:val="20"/>
        </w:rPr>
        <w:t>“those whom he foreknew he also predestined to be conformed to the image of his Son</w:t>
      </w:r>
      <w:r w:rsidRPr="00B865F9">
        <w:rPr>
          <w:sz w:val="20"/>
        </w:rPr>
        <w:t>,</w:t>
      </w:r>
      <w:r>
        <w:rPr>
          <w:sz w:val="20"/>
        </w:rPr>
        <w:t xml:space="preserve"> in order that he might be the firstborn within a large family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0E73D58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1 Cor 3</w:t>
      </w:r>
      <w:r w:rsidRPr="00B865F9">
        <w:rPr>
          <w:sz w:val="20"/>
        </w:rPr>
        <w:t>:</w:t>
      </w:r>
      <w:r>
        <w:rPr>
          <w:sz w:val="20"/>
        </w:rPr>
        <w:t>1</w:t>
      </w:r>
      <w:r w:rsidRPr="00B865F9">
        <w:rPr>
          <w:sz w:val="20"/>
        </w:rPr>
        <w:t xml:space="preserve">, </w:t>
      </w:r>
      <w:r>
        <w:rPr>
          <w:sz w:val="20"/>
        </w:rPr>
        <w:t>“I could not speak to you as spiritual people</w:t>
      </w:r>
      <w:r w:rsidRPr="00B865F9">
        <w:rPr>
          <w:sz w:val="20"/>
        </w:rPr>
        <w:t>,</w:t>
      </w:r>
      <w:r>
        <w:rPr>
          <w:sz w:val="20"/>
        </w:rPr>
        <w:t xml:space="preserve"> but rather as people of the flesh</w:t>
      </w:r>
      <w:r w:rsidRPr="00B865F9">
        <w:rPr>
          <w:sz w:val="20"/>
        </w:rPr>
        <w:t>,</w:t>
      </w:r>
      <w:r>
        <w:rPr>
          <w:sz w:val="20"/>
        </w:rPr>
        <w:t xml:space="preserve"> as infants in Christ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722942FD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1 Cor 13</w:t>
      </w:r>
      <w:r w:rsidRPr="00B865F9">
        <w:rPr>
          <w:sz w:val="20"/>
        </w:rPr>
        <w:t>:</w:t>
      </w:r>
      <w:r>
        <w:rPr>
          <w:sz w:val="20"/>
        </w:rPr>
        <w:t>11</w:t>
      </w:r>
      <w:r w:rsidRPr="00B865F9">
        <w:rPr>
          <w:sz w:val="20"/>
        </w:rPr>
        <w:t xml:space="preserve">, </w:t>
      </w:r>
      <w:r>
        <w:rPr>
          <w:sz w:val="20"/>
        </w:rPr>
        <w:t>“When I was a child</w:t>
      </w:r>
      <w:r w:rsidRPr="00B865F9">
        <w:rPr>
          <w:sz w:val="20"/>
        </w:rPr>
        <w:t>,</w:t>
      </w:r>
      <w:r>
        <w:rPr>
          <w:sz w:val="20"/>
        </w:rPr>
        <w:t xml:space="preserve"> I spoke like a child</w:t>
      </w:r>
      <w:r w:rsidRPr="00B865F9">
        <w:rPr>
          <w:sz w:val="20"/>
        </w:rPr>
        <w:t>,</w:t>
      </w:r>
      <w:r>
        <w:rPr>
          <w:sz w:val="20"/>
        </w:rPr>
        <w:t xml:space="preserve"> I thought like a child</w:t>
      </w:r>
      <w:r w:rsidRPr="00B865F9">
        <w:rPr>
          <w:sz w:val="20"/>
        </w:rPr>
        <w:t>,</w:t>
      </w:r>
      <w:r>
        <w:rPr>
          <w:sz w:val="20"/>
        </w:rPr>
        <w:t xml:space="preserve"> I reasoned like a child</w:t>
      </w:r>
      <w:r w:rsidRPr="00B865F9">
        <w:rPr>
          <w:sz w:val="20"/>
        </w:rPr>
        <w:t xml:space="preserve">; </w:t>
      </w:r>
      <w:r>
        <w:rPr>
          <w:sz w:val="20"/>
        </w:rPr>
        <w:t>when I became an adult</w:t>
      </w:r>
      <w:r w:rsidRPr="00B865F9">
        <w:rPr>
          <w:sz w:val="20"/>
        </w:rPr>
        <w:t>,</w:t>
      </w:r>
      <w:r>
        <w:rPr>
          <w:sz w:val="20"/>
        </w:rPr>
        <w:t xml:space="preserve"> I put an end to childish ways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33FBE503" w14:textId="668199D3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Gal 4</w:t>
      </w:r>
      <w:r w:rsidR="00145114">
        <w:rPr>
          <w:sz w:val="20"/>
        </w:rPr>
        <w:t>:1-20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heirs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as long as they are minors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are no better than slaves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though they are the owners of all the property</w:t>
      </w:r>
      <w:r w:rsidRPr="00B865F9">
        <w:rPr>
          <w:sz w:val="20"/>
        </w:rPr>
        <w:t xml:space="preserve">; </w:t>
      </w:r>
      <w:r w:rsidRPr="001E0332">
        <w:rPr>
          <w:sz w:val="20"/>
          <w:vertAlign w:val="superscript"/>
        </w:rPr>
        <w:t>2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b</w:t>
      </w:r>
      <w:r w:rsidRPr="001E0332">
        <w:rPr>
          <w:sz w:val="20"/>
        </w:rPr>
        <w:t>ut they remain under guardians and trustees until the date set by the father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3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o with us</w:t>
      </w:r>
      <w:r w:rsidRPr="00B865F9">
        <w:rPr>
          <w:sz w:val="20"/>
        </w:rPr>
        <w:t xml:space="preserve">; </w:t>
      </w:r>
      <w:r w:rsidRPr="001E0332">
        <w:rPr>
          <w:sz w:val="20"/>
        </w:rPr>
        <w:t>while we were minors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we were enslaved to the elemental spirits of the world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4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B</w:t>
      </w:r>
      <w:r w:rsidRPr="001E0332">
        <w:rPr>
          <w:sz w:val="20"/>
        </w:rPr>
        <w:t xml:space="preserve">ut </w:t>
      </w:r>
      <w:r w:rsidRPr="001C6674">
        <w:rPr>
          <w:iCs/>
          <w:sz w:val="20"/>
        </w:rPr>
        <w:t xml:space="preserve">. . . </w:t>
      </w:r>
      <w:r w:rsidRPr="001E0332">
        <w:rPr>
          <w:sz w:val="20"/>
        </w:rPr>
        <w:t xml:space="preserve">God sent his Son </w:t>
      </w:r>
      <w:r w:rsidRPr="001C6674">
        <w:rPr>
          <w:iCs/>
          <w:sz w:val="20"/>
        </w:rPr>
        <w:t xml:space="preserve">. . . </w:t>
      </w:r>
      <w:r w:rsidRPr="001E0332">
        <w:rPr>
          <w:sz w:val="20"/>
          <w:vertAlign w:val="superscript"/>
        </w:rPr>
        <w:t>5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o that we might receive adoption as children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A</w:t>
      </w:r>
      <w:r w:rsidRPr="001E0332">
        <w:rPr>
          <w:sz w:val="20"/>
        </w:rPr>
        <w:t>nd because you are children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God has sent the Spirit of his Son into our hearts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crying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Abba</w:t>
      </w:r>
      <w:r w:rsidRPr="00B865F9">
        <w:rPr>
          <w:sz w:val="20"/>
        </w:rPr>
        <w:t xml:space="preserve">! </w:t>
      </w:r>
      <w:r w:rsidRPr="001E0332">
        <w:rPr>
          <w:sz w:val="20"/>
        </w:rPr>
        <w:t>Father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7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S</w:t>
      </w:r>
      <w:r w:rsidRPr="001E0332">
        <w:rPr>
          <w:sz w:val="20"/>
        </w:rPr>
        <w:t>o you are no longer a slave but a child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 xml:space="preserve">and if a child then </w:t>
      </w:r>
      <w:r w:rsidRPr="001E0332">
        <w:rPr>
          <w:sz w:val="20"/>
        </w:rPr>
        <w:lastRenderedPageBreak/>
        <w:t>also an heir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through God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8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F</w:t>
      </w:r>
      <w:r w:rsidRPr="001E0332">
        <w:rPr>
          <w:sz w:val="20"/>
        </w:rPr>
        <w:t>ormerly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when you did not know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you were enslaved to beings that by nature are not gods</w:t>
      </w:r>
      <w:r w:rsidRPr="00B865F9">
        <w:rPr>
          <w:sz w:val="20"/>
        </w:rPr>
        <w:t xml:space="preserve">. </w:t>
      </w:r>
      <w:r w:rsidRPr="001E0332">
        <w:rPr>
          <w:sz w:val="20"/>
          <w:vertAlign w:val="superscript"/>
        </w:rPr>
        <w:t>9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N</w:t>
      </w:r>
      <w:r w:rsidRPr="001E0332">
        <w:rPr>
          <w:sz w:val="20"/>
        </w:rPr>
        <w:t>ow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however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that you have come to know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or rather to be known by God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how can you turn back again to the weak and beggarly elemental spirits</w:t>
      </w:r>
      <w:r w:rsidRPr="00B865F9">
        <w:rPr>
          <w:sz w:val="20"/>
        </w:rPr>
        <w:t xml:space="preserve">? </w:t>
      </w:r>
      <w:r w:rsidRPr="001E0332">
        <w:rPr>
          <w:sz w:val="20"/>
        </w:rPr>
        <w:t>How can you want to be enslaved to them again</w:t>
      </w:r>
      <w:r w:rsidRPr="00B865F9">
        <w:rPr>
          <w:sz w:val="20"/>
        </w:rPr>
        <w:t xml:space="preserve">? </w:t>
      </w:r>
      <w:r w:rsidRPr="001E0332">
        <w:rPr>
          <w:sz w:val="20"/>
          <w:vertAlign w:val="superscript"/>
        </w:rPr>
        <w:t>10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Y</w:t>
      </w:r>
      <w:r w:rsidRPr="001E0332">
        <w:rPr>
          <w:sz w:val="20"/>
        </w:rPr>
        <w:t>ou are observing special days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and months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and seasons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and years</w:t>
      </w:r>
      <w:r w:rsidRPr="001C6674">
        <w:rPr>
          <w:iCs/>
          <w:sz w:val="20"/>
        </w:rPr>
        <w:t>. . . .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19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M</w:t>
      </w:r>
      <w:r w:rsidRPr="001E0332">
        <w:rPr>
          <w:sz w:val="20"/>
        </w:rPr>
        <w:t>y little children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for whom I am again in the pain of childbirth until Christ is formed in you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  <w:vertAlign w:val="superscript"/>
        </w:rPr>
        <w:t>20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I</w:t>
      </w:r>
      <w:r w:rsidRPr="001E0332">
        <w:rPr>
          <w:sz w:val="20"/>
        </w:rPr>
        <w:t xml:space="preserve"> wish I were present with you now and could change my tone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for I am perplexed about you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618D7CBA" w14:textId="0DEAAB93" w:rsidR="0008243C" w:rsidRPr="001E0332" w:rsidRDefault="0008243C" w:rsidP="007D10C4">
      <w:pPr>
        <w:ind w:left="720"/>
        <w:jc w:val="both"/>
        <w:rPr>
          <w:sz w:val="20"/>
        </w:rPr>
      </w:pPr>
      <w:r w:rsidRPr="001E0332">
        <w:rPr>
          <w:sz w:val="20"/>
        </w:rPr>
        <w:t>Rom 8</w:t>
      </w:r>
      <w:r w:rsidRPr="00B865F9">
        <w:rPr>
          <w:sz w:val="20"/>
        </w:rPr>
        <w:t>:</w:t>
      </w:r>
      <w:r w:rsidRPr="001E0332">
        <w:rPr>
          <w:sz w:val="20"/>
        </w:rPr>
        <w:t>15-16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For you did not receive a spirit of slavery to fall back into fear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1E0332">
        <w:rPr>
          <w:sz w:val="20"/>
        </w:rPr>
        <w:t>but you have received a spirit of adoption</w:t>
      </w:r>
      <w:r w:rsidRPr="00B865F9">
        <w:rPr>
          <w:sz w:val="20"/>
        </w:rPr>
        <w:t xml:space="preserve">. </w:t>
      </w:r>
      <w:r w:rsidRPr="001E0332">
        <w:rPr>
          <w:sz w:val="20"/>
        </w:rPr>
        <w:t>When we cry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1E0332">
        <w:rPr>
          <w:sz w:val="20"/>
        </w:rPr>
        <w:t>Abba</w:t>
      </w:r>
      <w:r w:rsidRPr="00B865F9">
        <w:rPr>
          <w:sz w:val="20"/>
        </w:rPr>
        <w:t xml:space="preserve">! </w:t>
      </w:r>
      <w:r w:rsidRPr="001E0332">
        <w:rPr>
          <w:sz w:val="20"/>
        </w:rPr>
        <w:t>Father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 w:rsidRPr="001E0332">
        <w:rPr>
          <w:sz w:val="20"/>
          <w:vertAlign w:val="superscript"/>
        </w:rPr>
        <w:t>16</w:t>
      </w:r>
      <w:r w:rsidR="00145114">
        <w:rPr>
          <w:sz w:val="20"/>
        </w:rPr>
        <w:t xml:space="preserve"> </w:t>
      </w:r>
      <w:r w:rsidR="00145114" w:rsidRPr="001E0332">
        <w:rPr>
          <w:sz w:val="20"/>
        </w:rPr>
        <w:t>i</w:t>
      </w:r>
      <w:r w:rsidRPr="001E0332">
        <w:rPr>
          <w:sz w:val="20"/>
        </w:rPr>
        <w:t xml:space="preserve">t is that very Spirit bearing witness with our spirit that we are children of God </w:t>
      </w:r>
      <w:r w:rsidRPr="00FA0622">
        <w:rPr>
          <w:sz w:val="20"/>
        </w:rPr>
        <w:t xml:space="preserve">. . . </w:t>
      </w:r>
      <w:r>
        <w:rPr>
          <w:sz w:val="20"/>
        </w:rPr>
        <w:t>”</w:t>
      </w:r>
    </w:p>
    <w:p w14:paraId="0BF6E735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Eph 4</w:t>
      </w:r>
      <w:r w:rsidRPr="00B865F9">
        <w:rPr>
          <w:sz w:val="20"/>
        </w:rPr>
        <w:t>:</w:t>
      </w:r>
      <w:r>
        <w:rPr>
          <w:sz w:val="20"/>
        </w:rPr>
        <w:t>14</w:t>
      </w:r>
      <w:r w:rsidRPr="00B865F9">
        <w:rPr>
          <w:sz w:val="20"/>
        </w:rPr>
        <w:t xml:space="preserve">, </w:t>
      </w:r>
      <w:r>
        <w:rPr>
          <w:sz w:val="20"/>
        </w:rPr>
        <w:t>“We must no longer be children</w:t>
      </w:r>
      <w:r w:rsidRPr="00B865F9">
        <w:rPr>
          <w:sz w:val="20"/>
        </w:rPr>
        <w:t>,</w:t>
      </w:r>
      <w:r>
        <w:rPr>
          <w:sz w:val="20"/>
        </w:rPr>
        <w:t xml:space="preserve"> tossed to and </w:t>
      </w:r>
      <w:proofErr w:type="spellStart"/>
      <w:r>
        <w:rPr>
          <w:sz w:val="20"/>
        </w:rPr>
        <w:t>fro</w:t>
      </w:r>
      <w:proofErr w:type="spellEnd"/>
      <w:r>
        <w:rPr>
          <w:sz w:val="20"/>
        </w:rPr>
        <w:t xml:space="preserve"> and blown about by every wind of doctrine</w:t>
      </w:r>
      <w:r w:rsidRPr="00B865F9">
        <w:rPr>
          <w:sz w:val="20"/>
        </w:rPr>
        <w:t>,</w:t>
      </w:r>
      <w:r>
        <w:rPr>
          <w:sz w:val="20"/>
        </w:rPr>
        <w:t xml:space="preserve"> by people’s trickery</w:t>
      </w:r>
      <w:r w:rsidRPr="00B865F9">
        <w:rPr>
          <w:sz w:val="20"/>
        </w:rPr>
        <w:t>,</w:t>
      </w:r>
      <w:r>
        <w:rPr>
          <w:sz w:val="20"/>
        </w:rPr>
        <w:t xml:space="preserve"> by their craftiness in deceitful scheming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1A10847E" w14:textId="77777777" w:rsidR="0008243C" w:rsidRDefault="0008243C" w:rsidP="007D10C4">
      <w:pPr>
        <w:ind w:left="720"/>
        <w:jc w:val="both"/>
        <w:rPr>
          <w:sz w:val="20"/>
        </w:rPr>
      </w:pPr>
      <w:r>
        <w:rPr>
          <w:sz w:val="20"/>
        </w:rPr>
        <w:t>Titus 3</w:t>
      </w:r>
      <w:r w:rsidRPr="00B865F9">
        <w:rPr>
          <w:sz w:val="20"/>
        </w:rPr>
        <w:t>:</w:t>
      </w:r>
      <w:r>
        <w:rPr>
          <w:sz w:val="20"/>
        </w:rPr>
        <w:t>7</w:t>
      </w:r>
      <w:r w:rsidRPr="00B865F9">
        <w:rPr>
          <w:sz w:val="20"/>
        </w:rPr>
        <w:t xml:space="preserve">, </w:t>
      </w:r>
      <w:r>
        <w:rPr>
          <w:sz w:val="20"/>
        </w:rPr>
        <w:t>“so that</w:t>
      </w:r>
      <w:r w:rsidRPr="00B865F9">
        <w:rPr>
          <w:sz w:val="20"/>
        </w:rPr>
        <w:t>,</w:t>
      </w:r>
      <w:r>
        <w:rPr>
          <w:sz w:val="20"/>
        </w:rPr>
        <w:t xml:space="preserve"> having been justified by his grace</w:t>
      </w:r>
      <w:r w:rsidRPr="00B865F9">
        <w:rPr>
          <w:sz w:val="20"/>
        </w:rPr>
        <w:t>,</w:t>
      </w:r>
      <w:r>
        <w:rPr>
          <w:sz w:val="20"/>
        </w:rPr>
        <w:t xml:space="preserve"> we might become heirs according to the hope of eternal life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4F5ABF39" w14:textId="77777777" w:rsidR="00BF4A3D" w:rsidRPr="0008243C" w:rsidRDefault="00BF4A3D" w:rsidP="0008243C">
      <w:pPr>
        <w:jc w:val="both"/>
        <w:rPr>
          <w:kern w:val="2"/>
          <w14:ligatures w14:val="standardContextual"/>
        </w:rPr>
      </w:pPr>
    </w:p>
    <w:sectPr w:rsidR="00BF4A3D" w:rsidRPr="00082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RS System 3">
    <w:altName w:val="Calibri"/>
    <w:charset w:val="00"/>
    <w:family w:val="auto"/>
    <w:pitch w:val="variable"/>
    <w:sig w:usb0="00000003" w:usb1="10004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A5167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315BE5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01611A9E"/>
    <w:multiLevelType w:val="multilevel"/>
    <w:tmpl w:val="664AB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5DB488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6D6019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6" w15:restartNumberingAfterBreak="0">
    <w:nsid w:val="07D65F6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ABC7A8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E3F286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A226B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B15CA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96385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EB250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DC1F2E"/>
    <w:multiLevelType w:val="hybridMultilevel"/>
    <w:tmpl w:val="E328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63B32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571CD0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B277C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68E434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CD516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9E6046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492913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5E3CC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9BD57DF"/>
    <w:multiLevelType w:val="hybridMultilevel"/>
    <w:tmpl w:val="C03EC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C449C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4" w15:restartNumberingAfterBreak="0">
    <w:nsid w:val="3BFA2D92"/>
    <w:multiLevelType w:val="hybridMultilevel"/>
    <w:tmpl w:val="F01E6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2A0FA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5B56DE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6142B6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9843C1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9" w15:restartNumberingAfterBreak="0">
    <w:nsid w:val="4AFF6594"/>
    <w:multiLevelType w:val="multilevel"/>
    <w:tmpl w:val="664AB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BEC51E8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0DD6C0F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25C504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77389C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3B05A89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9794654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5B3D6E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1315E5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1492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3F9135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42954D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7C000E7"/>
    <w:multiLevelType w:val="multilevel"/>
    <w:tmpl w:val="F41C9CDC"/>
    <w:lvl w:ilvl="0">
      <w:start w:val="1"/>
      <w:numFmt w:val="decimal"/>
      <w:lvlRestart w:val="0"/>
      <w:pStyle w:val="head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8317CD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A702075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A92415B"/>
    <w:multiLevelType w:val="multilevel"/>
    <w:tmpl w:val="8B7C745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5" w15:restartNumberingAfterBreak="0">
    <w:nsid w:val="6D2606B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0163AD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27245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36E028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45401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751337C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55229E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8C74B2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8CE47A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4" w15:restartNumberingAfterBreak="0">
    <w:nsid w:val="79E92C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99709911">
    <w:abstractNumId w:val="41"/>
  </w:num>
  <w:num w:numId="2" w16cid:durableId="516773195">
    <w:abstractNumId w:val="22"/>
  </w:num>
  <w:num w:numId="3" w16cid:durableId="397749976">
    <w:abstractNumId w:val="4"/>
  </w:num>
  <w:num w:numId="4" w16cid:durableId="963656192">
    <w:abstractNumId w:val="36"/>
  </w:num>
  <w:num w:numId="5" w16cid:durableId="1907838252">
    <w:abstractNumId w:val="54"/>
  </w:num>
  <w:num w:numId="6" w16cid:durableId="1853258738">
    <w:abstractNumId w:val="9"/>
  </w:num>
  <w:num w:numId="7" w16cid:durableId="1748770809">
    <w:abstractNumId w:val="50"/>
  </w:num>
  <w:num w:numId="8" w16cid:durableId="1231386159">
    <w:abstractNumId w:val="37"/>
  </w:num>
  <w:num w:numId="9" w16cid:durableId="34895514">
    <w:abstractNumId w:val="11"/>
  </w:num>
  <w:num w:numId="10" w16cid:durableId="405955697">
    <w:abstractNumId w:val="46"/>
  </w:num>
  <w:num w:numId="11" w16cid:durableId="1729722564">
    <w:abstractNumId w:val="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2" w16cid:durableId="1750272091">
    <w:abstractNumId w:val="30"/>
  </w:num>
  <w:num w:numId="13" w16cid:durableId="57214994">
    <w:abstractNumId w:val="32"/>
  </w:num>
  <w:num w:numId="14" w16cid:durableId="457186536">
    <w:abstractNumId w:val="39"/>
  </w:num>
  <w:num w:numId="15" w16cid:durableId="48964226">
    <w:abstractNumId w:val="14"/>
  </w:num>
  <w:num w:numId="16" w16cid:durableId="1317151642">
    <w:abstractNumId w:val="31"/>
  </w:num>
  <w:num w:numId="17" w16cid:durableId="1389261104">
    <w:abstractNumId w:val="20"/>
  </w:num>
  <w:num w:numId="18" w16cid:durableId="1058748213">
    <w:abstractNumId w:val="1"/>
  </w:num>
  <w:num w:numId="19" w16cid:durableId="1830707200">
    <w:abstractNumId w:val="43"/>
  </w:num>
  <w:num w:numId="20" w16cid:durableId="1183322286">
    <w:abstractNumId w:val="42"/>
  </w:num>
  <w:num w:numId="21" w16cid:durableId="1587373603">
    <w:abstractNumId w:val="26"/>
  </w:num>
  <w:num w:numId="22" w16cid:durableId="479342952">
    <w:abstractNumId w:val="12"/>
  </w:num>
  <w:num w:numId="23" w16cid:durableId="1625311728">
    <w:abstractNumId w:val="33"/>
  </w:num>
  <w:num w:numId="24" w16cid:durableId="1092894150">
    <w:abstractNumId w:val="15"/>
  </w:num>
  <w:num w:numId="25" w16cid:durableId="904142018">
    <w:abstractNumId w:val="2"/>
  </w:num>
  <w:num w:numId="26" w16cid:durableId="1511799874">
    <w:abstractNumId w:val="51"/>
  </w:num>
  <w:num w:numId="27" w16cid:durableId="1501965924">
    <w:abstractNumId w:val="18"/>
  </w:num>
  <w:num w:numId="28" w16cid:durableId="1350908190">
    <w:abstractNumId w:val="10"/>
  </w:num>
  <w:num w:numId="29" w16cid:durableId="868449184">
    <w:abstractNumId w:val="47"/>
  </w:num>
  <w:num w:numId="30" w16cid:durableId="1077240737">
    <w:abstractNumId w:val="40"/>
  </w:num>
  <w:num w:numId="31" w16cid:durableId="1291282533">
    <w:abstractNumId w:val="24"/>
  </w:num>
  <w:num w:numId="32" w16cid:durableId="498159764">
    <w:abstractNumId w:val="17"/>
  </w:num>
  <w:num w:numId="33" w16cid:durableId="1317296985">
    <w:abstractNumId w:val="19"/>
  </w:num>
  <w:num w:numId="34" w16cid:durableId="1614747776">
    <w:abstractNumId w:val="52"/>
  </w:num>
  <w:num w:numId="35" w16cid:durableId="1087192787">
    <w:abstractNumId w:val="16"/>
  </w:num>
  <w:num w:numId="36" w16cid:durableId="2014410406">
    <w:abstractNumId w:val="49"/>
  </w:num>
  <w:num w:numId="37" w16cid:durableId="1681156521">
    <w:abstractNumId w:val="21"/>
  </w:num>
  <w:num w:numId="38" w16cid:durableId="119998173">
    <w:abstractNumId w:val="38"/>
  </w:num>
  <w:num w:numId="39" w16cid:durableId="117768905">
    <w:abstractNumId w:val="5"/>
  </w:num>
  <w:num w:numId="40" w16cid:durableId="1574392436">
    <w:abstractNumId w:val="53"/>
  </w:num>
  <w:num w:numId="41" w16cid:durableId="846793475">
    <w:abstractNumId w:val="6"/>
  </w:num>
  <w:num w:numId="42" w16cid:durableId="1602301906">
    <w:abstractNumId w:val="27"/>
  </w:num>
  <w:num w:numId="43" w16cid:durableId="1387297323">
    <w:abstractNumId w:val="48"/>
  </w:num>
  <w:num w:numId="44" w16cid:durableId="33625764">
    <w:abstractNumId w:val="7"/>
  </w:num>
  <w:num w:numId="45" w16cid:durableId="419105429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6" w16cid:durableId="574583755">
    <w:abstractNumId w:val="29"/>
  </w:num>
  <w:num w:numId="47" w16cid:durableId="1475293000">
    <w:abstractNumId w:val="3"/>
  </w:num>
  <w:num w:numId="48" w16cid:durableId="1339191682">
    <w:abstractNumId w:val="8"/>
  </w:num>
  <w:num w:numId="49" w16cid:durableId="248003521">
    <w:abstractNumId w:val="45"/>
  </w:num>
  <w:num w:numId="50" w16cid:durableId="519245512">
    <w:abstractNumId w:val="34"/>
  </w:num>
  <w:num w:numId="51" w16cid:durableId="1114325187">
    <w:abstractNumId w:val="25"/>
  </w:num>
  <w:num w:numId="52" w16cid:durableId="1191452923">
    <w:abstractNumId w:val="35"/>
  </w:num>
  <w:num w:numId="53" w16cid:durableId="1623801778">
    <w:abstractNumId w:val="28"/>
  </w:num>
  <w:num w:numId="54" w16cid:durableId="1575697585">
    <w:abstractNumId w:val="23"/>
  </w:num>
  <w:num w:numId="55" w16cid:durableId="1555697095">
    <w:abstractNumId w:val="44"/>
  </w:num>
  <w:num w:numId="56" w16cid:durableId="1116563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3C"/>
    <w:rsid w:val="0008243C"/>
    <w:rsid w:val="00145114"/>
    <w:rsid w:val="002B4696"/>
    <w:rsid w:val="002D4E68"/>
    <w:rsid w:val="00550A53"/>
    <w:rsid w:val="00562867"/>
    <w:rsid w:val="00610D7B"/>
    <w:rsid w:val="00655091"/>
    <w:rsid w:val="007C5641"/>
    <w:rsid w:val="007D10C4"/>
    <w:rsid w:val="00975BE0"/>
    <w:rsid w:val="009C1749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0173"/>
  <w15:chartTrackingRefBased/>
  <w15:docId w15:val="{BB845793-6744-44E8-AF91-480AEA7B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68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082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8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824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824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824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824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824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824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824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82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824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824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824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824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824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0824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824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82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8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4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4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43C"/>
    <w:rPr>
      <w:b/>
      <w:bCs/>
      <w:smallCaps/>
      <w:color w:val="0F4761" w:themeColor="accent1" w:themeShade="BF"/>
      <w:spacing w:val="5"/>
    </w:rPr>
  </w:style>
  <w:style w:type="paragraph" w:customStyle="1" w:styleId="doubleindent">
    <w:name w:val="double indent"/>
    <w:basedOn w:val="Normal"/>
    <w:next w:val="Normal"/>
    <w:unhideWhenUsed/>
    <w:rsid w:val="0008243C"/>
    <w:pPr>
      <w:ind w:left="1440" w:right="720" w:hanging="720"/>
    </w:pPr>
    <w:rPr>
      <w:color w:val="000000"/>
      <w:kern w:val="16"/>
    </w:rPr>
  </w:style>
  <w:style w:type="paragraph" w:customStyle="1" w:styleId="temp">
    <w:name w:val="temp"/>
    <w:basedOn w:val="Normal"/>
    <w:uiPriority w:val="32"/>
    <w:unhideWhenUsed/>
    <w:rsid w:val="0008243C"/>
    <w:pPr>
      <w:tabs>
        <w:tab w:val="left" w:pos="360"/>
        <w:tab w:val="left" w:pos="720"/>
      </w:tabs>
      <w:ind w:left="1080" w:hanging="1080"/>
    </w:pPr>
    <w:rPr>
      <w:color w:val="000000"/>
      <w:kern w:val="16"/>
    </w:rPr>
  </w:style>
  <w:style w:type="paragraph" w:styleId="FootnoteText">
    <w:name w:val="footnote text"/>
    <w:basedOn w:val="Normal"/>
    <w:link w:val="FootnoteTextChar"/>
    <w:uiPriority w:val="99"/>
    <w:rsid w:val="0008243C"/>
    <w:pPr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43C"/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82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43C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2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43C"/>
    <w:rPr>
      <w:rFonts w:eastAsia="Times New Roman" w:cs="Times New Roman"/>
      <w:kern w:val="0"/>
      <w:szCs w:val="20"/>
    </w:rPr>
  </w:style>
  <w:style w:type="character" w:styleId="PageNumber">
    <w:name w:val="page number"/>
    <w:basedOn w:val="DefaultParagraphFont"/>
    <w:rsid w:val="0008243C"/>
  </w:style>
  <w:style w:type="paragraph" w:styleId="BodyText">
    <w:name w:val="Body Text"/>
    <w:basedOn w:val="Normal"/>
    <w:link w:val="BodyTextChar"/>
    <w:unhideWhenUsed/>
    <w:rsid w:val="000824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243C"/>
    <w:rPr>
      <w:rFonts w:eastAsia="Times New Roman" w:cs="Times New Roman"/>
      <w:kern w:val="0"/>
      <w:szCs w:val="20"/>
    </w:rPr>
  </w:style>
  <w:style w:type="paragraph" w:styleId="BodyTextIndent">
    <w:name w:val="Body Text Indent"/>
    <w:basedOn w:val="Normal"/>
    <w:link w:val="BodyTextIndentChar"/>
    <w:unhideWhenUsed/>
    <w:rsid w:val="000824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243C"/>
    <w:rPr>
      <w:rFonts w:eastAsia="Times New Roman" w:cs="Times New Roman"/>
      <w:kern w:val="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24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243C"/>
    <w:rPr>
      <w:rFonts w:eastAsia="Times New Roman" w:cs="Times New Roman"/>
      <w:kern w:val="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824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8243C"/>
    <w:rPr>
      <w:rFonts w:eastAsia="Times New Roman" w:cs="Times New Roman"/>
      <w:kern w:val="0"/>
      <w:sz w:val="16"/>
      <w:szCs w:val="16"/>
    </w:rPr>
  </w:style>
  <w:style w:type="table" w:styleId="TableGrid1">
    <w:name w:val="Table Grid 1"/>
    <w:basedOn w:val="TableNormal"/>
    <w:unhideWhenUsed/>
    <w:rsid w:val="0008243C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8243C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24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8243C"/>
  </w:style>
  <w:style w:type="paragraph" w:customStyle="1" w:styleId="Level1">
    <w:name w:val="Level 1"/>
    <w:basedOn w:val="Normal"/>
    <w:unhideWhenUsed/>
    <w:rsid w:val="0008243C"/>
    <w:rPr>
      <w:lang w:bidi="he-IL"/>
    </w:rPr>
  </w:style>
  <w:style w:type="paragraph" w:styleId="TOC1">
    <w:name w:val="toc 1"/>
    <w:basedOn w:val="Normal"/>
    <w:next w:val="Normal"/>
    <w:autoRedefine/>
    <w:uiPriority w:val="39"/>
    <w:qFormat/>
    <w:rsid w:val="0008243C"/>
    <w:pPr>
      <w:spacing w:before="240"/>
    </w:pPr>
  </w:style>
  <w:style w:type="paragraph" w:styleId="TOC2">
    <w:name w:val="toc 2"/>
    <w:basedOn w:val="Normal"/>
    <w:next w:val="Normal"/>
    <w:autoRedefine/>
    <w:uiPriority w:val="39"/>
    <w:qFormat/>
    <w:rsid w:val="0008243C"/>
    <w:pPr>
      <w:tabs>
        <w:tab w:val="right" w:leader="dot" w:pos="9350"/>
      </w:tabs>
      <w:ind w:left="245"/>
    </w:pPr>
  </w:style>
  <w:style w:type="paragraph" w:styleId="TOC3">
    <w:name w:val="toc 3"/>
    <w:basedOn w:val="Normal"/>
    <w:next w:val="Normal"/>
    <w:autoRedefine/>
    <w:uiPriority w:val="39"/>
    <w:qFormat/>
    <w:rsid w:val="0008243C"/>
    <w:pPr>
      <w:ind w:left="475"/>
    </w:pPr>
  </w:style>
  <w:style w:type="paragraph" w:styleId="TOC4">
    <w:name w:val="toc 4"/>
    <w:basedOn w:val="Normal"/>
    <w:next w:val="Normal"/>
    <w:autoRedefine/>
    <w:uiPriority w:val="39"/>
    <w:qFormat/>
    <w:rsid w:val="0008243C"/>
    <w:pPr>
      <w:ind w:left="720"/>
    </w:pPr>
  </w:style>
  <w:style w:type="paragraph" w:styleId="TOC5">
    <w:name w:val="toc 5"/>
    <w:basedOn w:val="Normal"/>
    <w:next w:val="Normal"/>
    <w:autoRedefine/>
    <w:uiPriority w:val="39"/>
    <w:qFormat/>
    <w:rsid w:val="0008243C"/>
    <w:pPr>
      <w:ind w:left="965"/>
    </w:pPr>
  </w:style>
  <w:style w:type="paragraph" w:styleId="TOC6">
    <w:name w:val="toc 6"/>
    <w:basedOn w:val="Normal"/>
    <w:next w:val="Normal"/>
    <w:autoRedefine/>
    <w:uiPriority w:val="39"/>
    <w:qFormat/>
    <w:rsid w:val="0008243C"/>
    <w:pPr>
      <w:ind w:left="1195"/>
    </w:pPr>
  </w:style>
  <w:style w:type="paragraph" w:styleId="TOC7">
    <w:name w:val="toc 7"/>
    <w:basedOn w:val="Normal"/>
    <w:next w:val="Normal"/>
    <w:autoRedefine/>
    <w:uiPriority w:val="39"/>
    <w:qFormat/>
    <w:rsid w:val="0008243C"/>
    <w:pPr>
      <w:ind w:left="1440"/>
    </w:pPr>
  </w:style>
  <w:style w:type="paragraph" w:styleId="TOC8">
    <w:name w:val="toc 8"/>
    <w:basedOn w:val="Normal"/>
    <w:next w:val="Normal"/>
    <w:autoRedefine/>
    <w:uiPriority w:val="39"/>
    <w:qFormat/>
    <w:rsid w:val="0008243C"/>
    <w:pPr>
      <w:ind w:left="1685"/>
    </w:pPr>
  </w:style>
  <w:style w:type="paragraph" w:styleId="TOC9">
    <w:name w:val="toc 9"/>
    <w:basedOn w:val="Normal"/>
    <w:next w:val="Normal"/>
    <w:autoRedefine/>
    <w:uiPriority w:val="39"/>
    <w:qFormat/>
    <w:rsid w:val="0008243C"/>
    <w:pPr>
      <w:ind w:left="1915"/>
    </w:pPr>
  </w:style>
  <w:style w:type="paragraph" w:customStyle="1" w:styleId="hangingindent">
    <w:name w:val="hanging indent"/>
    <w:basedOn w:val="Normal"/>
    <w:uiPriority w:val="4"/>
    <w:unhideWhenUsed/>
    <w:rsid w:val="0008243C"/>
    <w:pPr>
      <w:ind w:left="720" w:hanging="720"/>
    </w:pPr>
    <w:rPr>
      <w:color w:val="000000"/>
      <w:kern w:val="16"/>
      <w:lang w:bidi="he-IL"/>
    </w:rPr>
  </w:style>
  <w:style w:type="paragraph" w:customStyle="1" w:styleId="Closing1">
    <w:name w:val="Closing1"/>
    <w:aliases w:val="justify left at center"/>
    <w:basedOn w:val="Normal"/>
    <w:next w:val="Normal"/>
    <w:uiPriority w:val="19"/>
    <w:rsid w:val="0008243C"/>
    <w:pPr>
      <w:ind w:left="4680"/>
    </w:pPr>
    <w:rPr>
      <w:color w:val="000000"/>
      <w:kern w:val="16"/>
      <w:lang w:bidi="he-IL"/>
    </w:rPr>
  </w:style>
  <w:style w:type="paragraph" w:customStyle="1" w:styleId="head1">
    <w:name w:val="head 1"/>
    <w:basedOn w:val="Normal"/>
    <w:next w:val="Normal"/>
    <w:uiPriority w:val="4"/>
    <w:unhideWhenUsed/>
    <w:rsid w:val="0008243C"/>
    <w:pPr>
      <w:jc w:val="center"/>
      <w:outlineLvl w:val="0"/>
    </w:pPr>
    <w:rPr>
      <w:rFonts w:ascii="Garamond" w:hAnsi="Garamond"/>
      <w:caps/>
      <w:color w:val="000000"/>
      <w:kern w:val="16"/>
      <w:sz w:val="36"/>
      <w:szCs w:val="36"/>
      <w:lang w:bidi="he-IL"/>
    </w:rPr>
  </w:style>
  <w:style w:type="paragraph" w:customStyle="1" w:styleId="head2">
    <w:name w:val="head 2"/>
    <w:basedOn w:val="Normal"/>
    <w:next w:val="Normal"/>
    <w:uiPriority w:val="4"/>
    <w:unhideWhenUsed/>
    <w:rsid w:val="0008243C"/>
    <w:pPr>
      <w:jc w:val="center"/>
      <w:outlineLvl w:val="1"/>
    </w:pPr>
    <w:rPr>
      <w:caps/>
      <w:color w:val="000000"/>
      <w:kern w:val="16"/>
      <w:lang w:bidi="he-IL"/>
    </w:rPr>
  </w:style>
  <w:style w:type="paragraph" w:customStyle="1" w:styleId="head3">
    <w:name w:val="head 3"/>
    <w:basedOn w:val="Normal"/>
    <w:next w:val="Normal"/>
    <w:uiPriority w:val="4"/>
    <w:unhideWhenUsed/>
    <w:rsid w:val="0008243C"/>
    <w:pPr>
      <w:numPr>
        <w:numId w:val="1"/>
      </w:numPr>
      <w:tabs>
        <w:tab w:val="clear" w:pos="360"/>
      </w:tabs>
    </w:pPr>
    <w:rPr>
      <w:b/>
      <w:color w:val="000000"/>
      <w:kern w:val="16"/>
      <w:lang w:bidi="he-IL"/>
    </w:rPr>
  </w:style>
  <w:style w:type="paragraph" w:customStyle="1" w:styleId="blockquotation">
    <w:name w:val="block quotation"/>
    <w:basedOn w:val="Normal"/>
    <w:next w:val="Normal"/>
    <w:uiPriority w:val="4"/>
    <w:unhideWhenUsed/>
    <w:rsid w:val="0008243C"/>
    <w:pPr>
      <w:ind w:left="720" w:right="720"/>
    </w:pPr>
    <w:rPr>
      <w:color w:val="000000"/>
      <w:kern w:val="16"/>
      <w:lang w:bidi="he-IL"/>
    </w:rPr>
  </w:style>
  <w:style w:type="paragraph" w:customStyle="1" w:styleId="head4">
    <w:name w:val="head 4"/>
    <w:basedOn w:val="Normal"/>
    <w:next w:val="Normal"/>
    <w:uiPriority w:val="4"/>
    <w:unhideWhenUsed/>
    <w:rsid w:val="0008243C"/>
    <w:pPr>
      <w:outlineLvl w:val="3"/>
    </w:pPr>
    <w:rPr>
      <w:color w:val="000000"/>
      <w:kern w:val="16"/>
      <w:lang w:bidi="he-IL"/>
    </w:rPr>
  </w:style>
  <w:style w:type="paragraph" w:customStyle="1" w:styleId="Level2">
    <w:name w:val="Level 2"/>
    <w:basedOn w:val="Normal"/>
    <w:unhideWhenUsed/>
    <w:rsid w:val="0008243C"/>
    <w:pPr>
      <w:widowControl w:val="0"/>
      <w:tabs>
        <w:tab w:val="num" w:pos="360"/>
      </w:tabs>
      <w:ind w:left="864" w:hanging="432"/>
      <w:outlineLvl w:val="1"/>
    </w:pPr>
    <w:rPr>
      <w:rFonts w:ascii="LRS System 3" w:hAnsi="LRS System 3"/>
      <w:snapToGrid w:val="0"/>
      <w:lang w:bidi="he-IL"/>
    </w:rPr>
  </w:style>
  <w:style w:type="paragraph" w:customStyle="1" w:styleId="Level3">
    <w:name w:val="Level 3"/>
    <w:basedOn w:val="Normal"/>
    <w:unhideWhenUsed/>
    <w:rsid w:val="0008243C"/>
    <w:pPr>
      <w:widowControl w:val="0"/>
      <w:ind w:left="1224" w:hanging="360"/>
      <w:outlineLvl w:val="2"/>
    </w:pPr>
    <w:rPr>
      <w:rFonts w:ascii="LRS System 3" w:hAnsi="LRS System 3"/>
      <w:snapToGrid w:val="0"/>
      <w:lang w:bidi="he-IL"/>
    </w:rPr>
  </w:style>
  <w:style w:type="paragraph" w:customStyle="1" w:styleId="Level4">
    <w:name w:val="Level 4"/>
    <w:basedOn w:val="Normal"/>
    <w:unhideWhenUsed/>
    <w:rsid w:val="0008243C"/>
    <w:pPr>
      <w:widowControl w:val="0"/>
      <w:ind w:left="1584" w:hanging="360"/>
      <w:outlineLvl w:val="3"/>
    </w:pPr>
    <w:rPr>
      <w:rFonts w:ascii="LRS System 3" w:hAnsi="LRS System 3"/>
      <w:snapToGrid w:val="0"/>
      <w:lang w:bidi="he-IL"/>
    </w:rPr>
  </w:style>
  <w:style w:type="paragraph" w:customStyle="1" w:styleId="Level5">
    <w:name w:val="Level 5"/>
    <w:basedOn w:val="Normal"/>
    <w:unhideWhenUsed/>
    <w:rsid w:val="0008243C"/>
    <w:pPr>
      <w:widowControl w:val="0"/>
      <w:ind w:left="2016" w:hanging="432"/>
      <w:outlineLvl w:val="4"/>
    </w:pPr>
    <w:rPr>
      <w:rFonts w:ascii="LRS System 3" w:hAnsi="LRS System 3"/>
      <w:snapToGrid w:val="0"/>
      <w:lang w:bidi="he-IL"/>
    </w:rPr>
  </w:style>
  <w:style w:type="paragraph" w:customStyle="1" w:styleId="Level6">
    <w:name w:val="Level 6"/>
    <w:basedOn w:val="Normal"/>
    <w:uiPriority w:val="4"/>
    <w:unhideWhenUsed/>
    <w:rsid w:val="0008243C"/>
    <w:pPr>
      <w:widowControl w:val="0"/>
      <w:ind w:left="2448" w:hanging="432"/>
      <w:outlineLvl w:val="5"/>
    </w:pPr>
    <w:rPr>
      <w:rFonts w:ascii="LRS System 3" w:hAnsi="LRS System 3"/>
      <w:snapToGrid w:val="0"/>
      <w:lang w:bidi="he-IL"/>
    </w:rPr>
  </w:style>
  <w:style w:type="paragraph" w:customStyle="1" w:styleId="Level7">
    <w:name w:val="Level 7"/>
    <w:basedOn w:val="Normal"/>
    <w:uiPriority w:val="4"/>
    <w:unhideWhenUsed/>
    <w:rsid w:val="0008243C"/>
    <w:pPr>
      <w:widowControl w:val="0"/>
      <w:ind w:left="2808" w:hanging="360"/>
      <w:outlineLvl w:val="6"/>
    </w:pPr>
    <w:rPr>
      <w:rFonts w:ascii="LRS System 3" w:hAnsi="LRS System 3"/>
      <w:snapToGrid w:val="0"/>
      <w:lang w:bidi="he-IL"/>
    </w:rPr>
  </w:style>
  <w:style w:type="character" w:styleId="Hyperlink">
    <w:name w:val="Hyperlink"/>
    <w:basedOn w:val="DefaultParagraphFont"/>
    <w:uiPriority w:val="99"/>
    <w:unhideWhenUsed/>
    <w:rsid w:val="0008243C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8243C"/>
    <w:pPr>
      <w:tabs>
        <w:tab w:val="left" w:pos="2160"/>
      </w:tabs>
      <w:spacing w:before="240" w:after="0" w:line="259" w:lineRule="auto"/>
      <w:outlineLvl w:val="9"/>
    </w:pPr>
    <w:rPr>
      <w:caps/>
      <w:sz w:val="32"/>
      <w:szCs w:val="32"/>
    </w:rPr>
  </w:style>
  <w:style w:type="table" w:styleId="TableGrid2">
    <w:name w:val="Table Grid 2"/>
    <w:basedOn w:val="TableNormal"/>
    <w:rsid w:val="0008243C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next w:val="Normal"/>
    <w:rsid w:val="0008243C"/>
    <w:pPr>
      <w:ind w:left="720" w:right="720"/>
      <w:jc w:val="both"/>
    </w:pPr>
    <w:rPr>
      <w:sz w:val="20"/>
      <w:lang w:bidi="he-IL"/>
    </w:rPr>
  </w:style>
  <w:style w:type="paragraph" w:customStyle="1" w:styleId="tableentry">
    <w:name w:val="table entry"/>
    <w:basedOn w:val="Normal"/>
    <w:rsid w:val="0008243C"/>
    <w:pPr>
      <w:ind w:left="540" w:hanging="540"/>
      <w:jc w:val="both"/>
    </w:pPr>
    <w:rPr>
      <w:color w:val="000000"/>
      <w:kern w:val="16"/>
      <w:szCs w:val="24"/>
      <w:lang w:bidi="he-IL"/>
    </w:rPr>
  </w:style>
  <w:style w:type="character" w:styleId="Emphasis">
    <w:name w:val="Emphasis"/>
    <w:basedOn w:val="DefaultParagraphFont"/>
    <w:qFormat/>
    <w:rsid w:val="0008243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43C"/>
    <w:rPr>
      <w:color w:val="808080"/>
      <w:shd w:val="clear" w:color="auto" w:fill="E6E6E6"/>
    </w:rPr>
  </w:style>
  <w:style w:type="character" w:customStyle="1" w:styleId="cf01">
    <w:name w:val="cf01"/>
    <w:basedOn w:val="DefaultParagraphFont"/>
    <w:rsid w:val="0008243C"/>
    <w:rPr>
      <w:rFonts w:ascii="Cambria" w:hAnsi="Cambria" w:hint="default"/>
      <w:sz w:val="22"/>
      <w:szCs w:val="22"/>
    </w:rPr>
  </w:style>
  <w:style w:type="character" w:customStyle="1" w:styleId="cf11">
    <w:name w:val="cf11"/>
    <w:basedOn w:val="DefaultParagraphFont"/>
    <w:rsid w:val="0008243C"/>
    <w:rPr>
      <w:rFonts w:ascii="Cambria" w:hAnsi="Cambria" w:hint="default"/>
      <w:sz w:val="22"/>
      <w:szCs w:val="22"/>
    </w:rPr>
  </w:style>
  <w:style w:type="character" w:customStyle="1" w:styleId="text">
    <w:name w:val="text"/>
    <w:basedOn w:val="DefaultParagraphFont"/>
    <w:rsid w:val="0008243C"/>
  </w:style>
  <w:style w:type="character" w:customStyle="1" w:styleId="t286pc">
    <w:name w:val="t286pc"/>
    <w:basedOn w:val="DefaultParagraphFont"/>
    <w:rsid w:val="0008243C"/>
  </w:style>
  <w:style w:type="character" w:styleId="FollowedHyperlink">
    <w:name w:val="FollowedHyperlink"/>
    <w:basedOn w:val="DefaultParagraphFont"/>
    <w:uiPriority w:val="99"/>
    <w:semiHidden/>
    <w:unhideWhenUsed/>
    <w:rsid w:val="0008243C"/>
    <w:rPr>
      <w:color w:val="96607D" w:themeColor="followedHyperlink"/>
      <w:u w:val="single"/>
    </w:rPr>
  </w:style>
  <w:style w:type="character" w:customStyle="1" w:styleId="greek">
    <w:name w:val="greek"/>
    <w:basedOn w:val="DefaultParagraphFont"/>
    <w:rsid w:val="009C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2025-09-13T05:22:00Z</dcterms:created>
  <dcterms:modified xsi:type="dcterms:W3CDTF">2025-10-15T19:05:00Z</dcterms:modified>
</cp:coreProperties>
</file>