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3EED" w14:textId="2CAE1300" w:rsidR="00E95C7C" w:rsidRDefault="00E95C7C" w:rsidP="00E95C7C">
      <w:pPr>
        <w:jc w:val="center"/>
        <w:rPr>
          <w:rFonts w:eastAsiaTheme="majorEastAsia" w:cstheme="majorBidi"/>
          <w:szCs w:val="26"/>
        </w:rPr>
      </w:pPr>
      <w:r w:rsidRPr="00E95C7C">
        <w:rPr>
          <w:rFonts w:eastAsiaTheme="majorEastAsia" w:cstheme="majorBidi"/>
          <w:szCs w:val="26"/>
        </w:rPr>
        <w:t>PAUL’S CONVERSION</w:t>
      </w:r>
    </w:p>
    <w:p w14:paraId="1AC220CD" w14:textId="0C17DDB2" w:rsidR="00E95C7C" w:rsidRDefault="00E95C7C" w:rsidP="00E95C7C"/>
    <w:p w14:paraId="26E66AAF" w14:textId="77777777" w:rsidR="00E95C7C" w:rsidRPr="002B60D3" w:rsidRDefault="00E95C7C" w:rsidP="00E95C7C">
      <w:pPr>
        <w:jc w:val="center"/>
        <w:rPr>
          <w:kern w:val="2"/>
          <w:sz w:val="20"/>
          <w:szCs w:val="20"/>
          <w14:ligatures w14:val="standardContextual"/>
        </w:rPr>
      </w:pPr>
      <w:r w:rsidRPr="002B60D3">
        <w:rPr>
          <w:kern w:val="2"/>
          <w:sz w:val="20"/>
          <w:szCs w:val="20"/>
          <w14:ligatures w14:val="standardContextual"/>
        </w:rPr>
        <w:t>Paul Hahn, Theology Department</w:t>
      </w:r>
    </w:p>
    <w:p w14:paraId="70977E68" w14:textId="77777777" w:rsidR="00E95C7C" w:rsidRPr="002B60D3" w:rsidRDefault="00E95C7C" w:rsidP="00E95C7C">
      <w:pPr>
        <w:jc w:val="center"/>
        <w:rPr>
          <w:kern w:val="2"/>
          <w:sz w:val="20"/>
          <w:szCs w:val="20"/>
          <w14:ligatures w14:val="standardContextual"/>
        </w:rPr>
      </w:pPr>
      <w:r w:rsidRPr="002B60D3">
        <w:rPr>
          <w:kern w:val="2"/>
          <w:sz w:val="20"/>
          <w:szCs w:val="20"/>
          <w14:ligatures w14:val="standardContextual"/>
        </w:rPr>
        <w:t>University of St Thomas, Houston TX 77006</w:t>
      </w:r>
    </w:p>
    <w:p w14:paraId="7ED95CE1" w14:textId="77777777" w:rsidR="00E95C7C" w:rsidRPr="002B60D3" w:rsidRDefault="00E95C7C" w:rsidP="00E95C7C">
      <w:pPr>
        <w:jc w:val="center"/>
        <w:rPr>
          <w:kern w:val="2"/>
          <w:sz w:val="20"/>
          <w:szCs w:val="20"/>
          <w14:ligatures w14:val="standardContextual"/>
        </w:rPr>
      </w:pPr>
      <w:r w:rsidRPr="002B60D3">
        <w:rPr>
          <w:kern w:val="2"/>
          <w:sz w:val="20"/>
          <w:szCs w:val="20"/>
          <w14:ligatures w14:val="standardContextual"/>
        </w:rPr>
        <w:t>© 2026, theologyplus.com</w:t>
      </w:r>
    </w:p>
    <w:p w14:paraId="73CD22BD" w14:textId="5B023030" w:rsidR="00E95C7C" w:rsidRPr="002B60D3" w:rsidRDefault="00E95C7C" w:rsidP="00E95C7C">
      <w:pPr>
        <w:jc w:val="center"/>
        <w:rPr>
          <w:kern w:val="2"/>
          <w:sz w:val="20"/>
          <w:szCs w:val="20"/>
          <w14:ligatures w14:val="standardContextual"/>
        </w:rPr>
      </w:pPr>
      <w:r w:rsidRPr="002B60D3">
        <w:rPr>
          <w:kern w:val="2"/>
          <w:sz w:val="20"/>
          <w:szCs w:val="20"/>
          <w14:ligatures w14:val="standardContextual"/>
        </w:rPr>
        <w:t xml:space="preserve">Scripture </w:t>
      </w:r>
      <w:r w:rsidRPr="002B60D3">
        <w:rPr>
          <w:kern w:val="2"/>
          <w:sz w:val="20"/>
          <w:szCs w:val="20"/>
          <w14:ligatures w14:val="standardContextual"/>
        </w:rPr>
        <w:t>quotations are from the New Revised Standard Version.</w:t>
      </w:r>
    </w:p>
    <w:p w14:paraId="17E15296" w14:textId="77777777" w:rsidR="00E95C7C" w:rsidRDefault="00E95C7C" w:rsidP="00E95C7C"/>
    <w:p w14:paraId="40BFCA29" w14:textId="77777777" w:rsidR="00E95C7C" w:rsidRDefault="00E95C7C" w:rsidP="00E95C7C"/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2088"/>
        <w:gridCol w:w="2700"/>
        <w:gridCol w:w="2700"/>
        <w:gridCol w:w="2088"/>
      </w:tblGrid>
      <w:tr w:rsidR="00E95C7C" w14:paraId="3B1C5D66" w14:textId="77777777" w:rsidTr="00E95C7C">
        <w:tc>
          <w:tcPr>
            <w:tcW w:w="2088" w:type="dxa"/>
          </w:tcPr>
          <w:p w14:paraId="18BB6C5A" w14:textId="77777777" w:rsidR="00E95C7C" w:rsidRDefault="00E95C7C" w:rsidP="00A208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Acts 9:3-8</w:t>
            </w:r>
          </w:p>
          <w:p w14:paraId="693869EC" w14:textId="64B691B8" w:rsidR="00E95C7C" w:rsidRDefault="00E95C7C" w:rsidP="00A2081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narrative</w:t>
            </w:r>
            <w:r>
              <w:rPr>
                <w:i/>
                <w:iCs/>
                <w:sz w:val="20"/>
              </w:rPr>
              <w:t xml:space="preserve"> about Paul</w:t>
            </w:r>
          </w:p>
        </w:tc>
        <w:tc>
          <w:tcPr>
            <w:tcW w:w="2700" w:type="dxa"/>
          </w:tcPr>
          <w:p w14:paraId="34446989" w14:textId="77777777" w:rsidR="00E95C7C" w:rsidRDefault="00E95C7C" w:rsidP="00A208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Acts 22:6-11</w:t>
            </w:r>
          </w:p>
          <w:p w14:paraId="3F918EB3" w14:textId="5D289E08" w:rsidR="00E95C7C" w:rsidRDefault="00E95C7C" w:rsidP="00A2081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Paul </w:t>
            </w:r>
            <w:r>
              <w:rPr>
                <w:i/>
                <w:iCs/>
                <w:sz w:val="20"/>
              </w:rPr>
              <w:t>to a Jerusalem mob</w:t>
            </w:r>
          </w:p>
        </w:tc>
        <w:tc>
          <w:tcPr>
            <w:tcW w:w="2700" w:type="dxa"/>
          </w:tcPr>
          <w:p w14:paraId="4E1C5260" w14:textId="77777777" w:rsidR="00E95C7C" w:rsidRDefault="00E95C7C" w:rsidP="00A208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Acts 26:12-18</w:t>
            </w:r>
          </w:p>
          <w:p w14:paraId="2F91158D" w14:textId="6FB053F5" w:rsidR="00E95C7C" w:rsidRDefault="00E95C7C" w:rsidP="00A2081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Paul </w:t>
            </w:r>
            <w:r>
              <w:rPr>
                <w:i/>
                <w:iCs/>
                <w:sz w:val="20"/>
              </w:rPr>
              <w:t>before Herod Agrippa II</w:t>
            </w:r>
          </w:p>
        </w:tc>
        <w:tc>
          <w:tcPr>
            <w:tcW w:w="2088" w:type="dxa"/>
          </w:tcPr>
          <w:p w14:paraId="6BF4928B" w14:textId="77777777" w:rsidR="00E95C7C" w:rsidRDefault="00E95C7C" w:rsidP="00A208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Gal 1:11-17</w:t>
            </w:r>
          </w:p>
          <w:p w14:paraId="20A6D3E9" w14:textId="00107CD7" w:rsidR="00E95C7C" w:rsidRDefault="00E95C7C" w:rsidP="00A20810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18"/>
              </w:rPr>
              <w:t xml:space="preserve">Paul </w:t>
            </w:r>
            <w:r>
              <w:rPr>
                <w:i/>
                <w:iCs/>
                <w:sz w:val="18"/>
              </w:rPr>
              <w:t>to the Galatians</w:t>
            </w:r>
          </w:p>
        </w:tc>
      </w:tr>
      <w:tr w:rsidR="00E95C7C" w14:paraId="665FAE23" w14:textId="77777777" w:rsidTr="00E95C7C">
        <w:tc>
          <w:tcPr>
            <w:tcW w:w="2088" w:type="dxa"/>
          </w:tcPr>
          <w:p w14:paraId="2B111681" w14:textId="77777777" w:rsidR="00E95C7C" w:rsidRDefault="00E95C7C" w:rsidP="00A2081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14:paraId="499927E8" w14:textId="77777777" w:rsidR="00E95C7C" w:rsidRDefault="00E95C7C" w:rsidP="00A20810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</w:tcPr>
          <w:p w14:paraId="139CCF58" w14:textId="77777777" w:rsidR="00E95C7C" w:rsidRDefault="00E95C7C" w:rsidP="00A20810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</w:tcPr>
          <w:p w14:paraId="01CB1134" w14:textId="77777777" w:rsidR="00E95C7C" w:rsidRDefault="00E95C7C" w:rsidP="00A20810">
            <w:pPr>
              <w:jc w:val="center"/>
              <w:rPr>
                <w:sz w:val="20"/>
              </w:rPr>
            </w:pPr>
          </w:p>
        </w:tc>
      </w:tr>
      <w:tr w:rsidR="00E95C7C" w14:paraId="54C96464" w14:textId="77777777" w:rsidTr="00E95C7C">
        <w:tc>
          <w:tcPr>
            <w:tcW w:w="2088" w:type="dxa"/>
          </w:tcPr>
          <w:p w14:paraId="4A37DE08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Now as he was going along and approaching Damascus,</w:t>
            </w:r>
          </w:p>
        </w:tc>
        <w:tc>
          <w:tcPr>
            <w:tcW w:w="2700" w:type="dxa"/>
          </w:tcPr>
          <w:p w14:paraId="5C4DB9CA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“While I was on my way and approaching Damascus,</w:t>
            </w:r>
          </w:p>
        </w:tc>
        <w:tc>
          <w:tcPr>
            <w:tcW w:w="2700" w:type="dxa"/>
          </w:tcPr>
          <w:p w14:paraId="2CDD4EE7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12</w:t>
            </w:r>
            <w:r>
              <w:rPr>
                <w:sz w:val="20"/>
              </w:rPr>
              <w:t xml:space="preserve"> “. . . I was traveling to Damascus with the authority and commission of the chief priests,</w:t>
            </w:r>
          </w:p>
        </w:tc>
        <w:tc>
          <w:tcPr>
            <w:tcW w:w="2088" w:type="dxa"/>
          </w:tcPr>
          <w:p w14:paraId="4128C990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szCs w:val="20"/>
                <w:vertAlign w:val="superscript"/>
                <w:lang w:bidi="he-IL"/>
              </w:rPr>
              <w:t>17c</w:t>
            </w:r>
            <w:r>
              <w:rPr>
                <w:sz w:val="20"/>
                <w:szCs w:val="20"/>
                <w:lang w:bidi="he-IL"/>
              </w:rPr>
              <w:t xml:space="preserve"> and afterwards I returned to Damascus.</w:t>
            </w:r>
          </w:p>
        </w:tc>
      </w:tr>
      <w:tr w:rsidR="00E95C7C" w14:paraId="413F976A" w14:textId="77777777" w:rsidTr="00E95C7C">
        <w:tc>
          <w:tcPr>
            <w:tcW w:w="2088" w:type="dxa"/>
          </w:tcPr>
          <w:p w14:paraId="4D1D2A51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suddenly</w:t>
            </w:r>
          </w:p>
        </w:tc>
        <w:tc>
          <w:tcPr>
            <w:tcW w:w="2700" w:type="dxa"/>
          </w:tcPr>
          <w:p w14:paraId="72ED4508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137E3B6C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</w:p>
        </w:tc>
        <w:tc>
          <w:tcPr>
            <w:tcW w:w="2088" w:type="dxa"/>
          </w:tcPr>
          <w:p w14:paraId="6CBA46EB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798C7B83" w14:textId="77777777" w:rsidTr="00E95C7C">
        <w:tc>
          <w:tcPr>
            <w:tcW w:w="2088" w:type="dxa"/>
          </w:tcPr>
          <w:p w14:paraId="3FA082AB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0BC1A6B4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about noon</w:t>
            </w:r>
          </w:p>
        </w:tc>
        <w:tc>
          <w:tcPr>
            <w:tcW w:w="2700" w:type="dxa"/>
          </w:tcPr>
          <w:p w14:paraId="1F24ECEF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13</w:t>
            </w:r>
            <w:r>
              <w:rPr>
                <w:sz w:val="20"/>
              </w:rPr>
              <w:t xml:space="preserve"> when at midday along the road, your Excellency,</w:t>
            </w:r>
          </w:p>
        </w:tc>
        <w:tc>
          <w:tcPr>
            <w:tcW w:w="2088" w:type="dxa"/>
          </w:tcPr>
          <w:p w14:paraId="66A2405F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4B984053" w14:textId="77777777" w:rsidTr="00E95C7C">
        <w:tc>
          <w:tcPr>
            <w:tcW w:w="2088" w:type="dxa"/>
          </w:tcPr>
          <w:p w14:paraId="1D6B4C39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a light from heaven</w:t>
            </w:r>
          </w:p>
        </w:tc>
        <w:tc>
          <w:tcPr>
            <w:tcW w:w="2700" w:type="dxa"/>
          </w:tcPr>
          <w:p w14:paraId="3857F575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a great light from heaven</w:t>
            </w:r>
          </w:p>
        </w:tc>
        <w:tc>
          <w:tcPr>
            <w:tcW w:w="2700" w:type="dxa"/>
          </w:tcPr>
          <w:p w14:paraId="21705FAC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I saw a light from heaven, brighter than the sun,</w:t>
            </w:r>
          </w:p>
        </w:tc>
        <w:tc>
          <w:tcPr>
            <w:tcW w:w="2088" w:type="dxa"/>
          </w:tcPr>
          <w:p w14:paraId="6F131EFA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2CD06265" w14:textId="77777777" w:rsidTr="00E95C7C">
        <w:tc>
          <w:tcPr>
            <w:tcW w:w="2088" w:type="dxa"/>
          </w:tcPr>
          <w:p w14:paraId="2AE89263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37449876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suddenly</w:t>
            </w:r>
          </w:p>
        </w:tc>
        <w:tc>
          <w:tcPr>
            <w:tcW w:w="2700" w:type="dxa"/>
          </w:tcPr>
          <w:p w14:paraId="5D99BF0E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088" w:type="dxa"/>
          </w:tcPr>
          <w:p w14:paraId="6E437445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64CCD250" w14:textId="77777777" w:rsidTr="00E95C7C">
        <w:tc>
          <w:tcPr>
            <w:tcW w:w="2088" w:type="dxa"/>
          </w:tcPr>
          <w:p w14:paraId="515B82C0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flashed around him.</w:t>
            </w:r>
          </w:p>
        </w:tc>
        <w:tc>
          <w:tcPr>
            <w:tcW w:w="2700" w:type="dxa"/>
          </w:tcPr>
          <w:p w14:paraId="3EB3D338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shone about me.</w:t>
            </w:r>
          </w:p>
        </w:tc>
        <w:tc>
          <w:tcPr>
            <w:tcW w:w="2700" w:type="dxa"/>
          </w:tcPr>
          <w:p w14:paraId="13BAF286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shining around me and my companions.</w:t>
            </w:r>
          </w:p>
        </w:tc>
        <w:tc>
          <w:tcPr>
            <w:tcW w:w="2088" w:type="dxa"/>
          </w:tcPr>
          <w:p w14:paraId="05F6B6BB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7464B7A5" w14:textId="77777777" w:rsidTr="00E95C7C">
        <w:tc>
          <w:tcPr>
            <w:tcW w:w="2088" w:type="dxa"/>
          </w:tcPr>
          <w:p w14:paraId="20AD319D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He fell to the ground</w:t>
            </w:r>
          </w:p>
        </w:tc>
        <w:tc>
          <w:tcPr>
            <w:tcW w:w="2700" w:type="dxa"/>
          </w:tcPr>
          <w:p w14:paraId="2F5512C0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7</w:t>
            </w:r>
            <w:r>
              <w:rPr>
                <w:sz w:val="20"/>
              </w:rPr>
              <w:t xml:space="preserve"> I fell to the ground</w:t>
            </w:r>
          </w:p>
        </w:tc>
        <w:tc>
          <w:tcPr>
            <w:tcW w:w="2700" w:type="dxa"/>
          </w:tcPr>
          <w:p w14:paraId="6DBD2ADC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14</w:t>
            </w:r>
            <w:r>
              <w:rPr>
                <w:sz w:val="20"/>
              </w:rPr>
              <w:t xml:space="preserve"> When we had all fallen to the ground,</w:t>
            </w:r>
          </w:p>
        </w:tc>
        <w:tc>
          <w:tcPr>
            <w:tcW w:w="2088" w:type="dxa"/>
          </w:tcPr>
          <w:p w14:paraId="0D223555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7FD38ECB" w14:textId="77777777" w:rsidTr="00E95C7C">
        <w:tc>
          <w:tcPr>
            <w:tcW w:w="2088" w:type="dxa"/>
          </w:tcPr>
          <w:p w14:paraId="56E636DE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and heard a voice saying to him,</w:t>
            </w:r>
          </w:p>
        </w:tc>
        <w:tc>
          <w:tcPr>
            <w:tcW w:w="2700" w:type="dxa"/>
          </w:tcPr>
          <w:p w14:paraId="58D3BB4A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and heard a voice saying to me,</w:t>
            </w:r>
          </w:p>
        </w:tc>
        <w:tc>
          <w:tcPr>
            <w:tcW w:w="2700" w:type="dxa"/>
          </w:tcPr>
          <w:p w14:paraId="4DC4DB27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I heard a voice saying to me</w:t>
            </w:r>
          </w:p>
        </w:tc>
        <w:tc>
          <w:tcPr>
            <w:tcW w:w="2088" w:type="dxa"/>
          </w:tcPr>
          <w:p w14:paraId="141835C5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087A043D" w14:textId="77777777" w:rsidTr="00E95C7C">
        <w:tc>
          <w:tcPr>
            <w:tcW w:w="2088" w:type="dxa"/>
          </w:tcPr>
          <w:p w14:paraId="721A05D8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6B5F124C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394DDDED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in the Hebrew language</w:t>
            </w:r>
          </w:p>
        </w:tc>
        <w:tc>
          <w:tcPr>
            <w:tcW w:w="2088" w:type="dxa"/>
          </w:tcPr>
          <w:p w14:paraId="7B47B1B9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3115FA89" w14:textId="77777777" w:rsidTr="00E95C7C">
        <w:tc>
          <w:tcPr>
            <w:tcW w:w="2088" w:type="dxa"/>
          </w:tcPr>
          <w:p w14:paraId="4C015FB7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“Saul, Saul, why do you persecute me?”</w:t>
            </w:r>
          </w:p>
        </w:tc>
        <w:tc>
          <w:tcPr>
            <w:tcW w:w="2700" w:type="dxa"/>
          </w:tcPr>
          <w:p w14:paraId="6BC1DB3A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‘Saul, Saul, why are you persecuting me?’</w:t>
            </w:r>
          </w:p>
        </w:tc>
        <w:tc>
          <w:tcPr>
            <w:tcW w:w="2700" w:type="dxa"/>
          </w:tcPr>
          <w:p w14:paraId="0704218E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‘Saul, Saul, why are you persecuting me?</w:t>
            </w:r>
          </w:p>
        </w:tc>
        <w:tc>
          <w:tcPr>
            <w:tcW w:w="2088" w:type="dxa"/>
          </w:tcPr>
          <w:p w14:paraId="44880433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5A18DAD4" w14:textId="77777777" w:rsidTr="00E95C7C">
        <w:tc>
          <w:tcPr>
            <w:tcW w:w="2088" w:type="dxa"/>
          </w:tcPr>
          <w:p w14:paraId="333923BA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321C54C3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03EC8D8B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It hurts you to kick against the goads.’</w:t>
            </w:r>
          </w:p>
        </w:tc>
        <w:tc>
          <w:tcPr>
            <w:tcW w:w="2088" w:type="dxa"/>
          </w:tcPr>
          <w:p w14:paraId="24FEB2AA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1E5FD310" w14:textId="77777777" w:rsidTr="00E95C7C">
        <w:tc>
          <w:tcPr>
            <w:tcW w:w="2088" w:type="dxa"/>
          </w:tcPr>
          <w:p w14:paraId="068FE444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He asked, “Who are you, Lord?”</w:t>
            </w:r>
          </w:p>
        </w:tc>
        <w:tc>
          <w:tcPr>
            <w:tcW w:w="2700" w:type="dxa"/>
          </w:tcPr>
          <w:p w14:paraId="5934B1BC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8</w:t>
            </w:r>
            <w:r>
              <w:rPr>
                <w:sz w:val="20"/>
              </w:rPr>
              <w:t xml:space="preserve"> I answered, ‘Who are you, Lord?’</w:t>
            </w:r>
          </w:p>
        </w:tc>
        <w:tc>
          <w:tcPr>
            <w:tcW w:w="2700" w:type="dxa"/>
          </w:tcPr>
          <w:p w14:paraId="55935981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15</w:t>
            </w:r>
            <w:r>
              <w:rPr>
                <w:sz w:val="20"/>
              </w:rPr>
              <w:t xml:space="preserve"> I asked, ‘Who are you, Lord?’</w:t>
            </w:r>
          </w:p>
        </w:tc>
        <w:tc>
          <w:tcPr>
            <w:tcW w:w="2088" w:type="dxa"/>
          </w:tcPr>
          <w:p w14:paraId="10DD8C66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6E6236BD" w14:textId="77777777" w:rsidTr="00E95C7C">
        <w:tc>
          <w:tcPr>
            <w:tcW w:w="2088" w:type="dxa"/>
          </w:tcPr>
          <w:p w14:paraId="5D30D484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The reply came, “I am Jesus, whom you are persecuting.</w:t>
            </w:r>
          </w:p>
        </w:tc>
        <w:tc>
          <w:tcPr>
            <w:tcW w:w="2700" w:type="dxa"/>
          </w:tcPr>
          <w:p w14:paraId="3555C5A3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>
              <w:rPr>
                <w:sz w:val="20"/>
              </w:rPr>
              <w:t>Then he said to me, ‘I am Jesus of Nazareth whom you are persecuting.’</w:t>
            </w:r>
          </w:p>
        </w:tc>
        <w:tc>
          <w:tcPr>
            <w:tcW w:w="2700" w:type="dxa"/>
          </w:tcPr>
          <w:p w14:paraId="368BD775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The Lord answered, ‘I am Jesus whom you are persecuting.</w:t>
            </w:r>
          </w:p>
        </w:tc>
        <w:tc>
          <w:tcPr>
            <w:tcW w:w="2088" w:type="dxa"/>
          </w:tcPr>
          <w:p w14:paraId="2DD563CB" w14:textId="77777777" w:rsidR="00E95C7C" w:rsidRDefault="00E95C7C" w:rsidP="00A20810">
            <w:pPr>
              <w:jc w:val="left"/>
              <w:rPr>
                <w:sz w:val="20"/>
              </w:rPr>
            </w:pPr>
            <w:r w:rsidRPr="00C53386">
              <w:rPr>
                <w:sz w:val="20"/>
                <w:szCs w:val="20"/>
                <w:vertAlign w:val="superscript"/>
                <w:lang w:bidi="he-IL"/>
              </w:rPr>
              <w:t>11b</w:t>
            </w:r>
            <w:r>
              <w:rPr>
                <w:sz w:val="20"/>
                <w:szCs w:val="20"/>
                <w:lang w:bidi="he-IL"/>
              </w:rPr>
              <w:t xml:space="preserve"> . . . the gospel that was proclaimed by me is not of human ori</w:t>
            </w:r>
            <w:r>
              <w:rPr>
                <w:sz w:val="20"/>
                <w:szCs w:val="20"/>
                <w:lang w:bidi="he-IL"/>
              </w:rPr>
              <w:softHyphen/>
              <w:t xml:space="preserve">gin; </w:t>
            </w:r>
            <w:r>
              <w:rPr>
                <w:sz w:val="20"/>
                <w:szCs w:val="20"/>
                <w:vertAlign w:val="superscript"/>
                <w:lang w:bidi="he-IL"/>
              </w:rPr>
              <w:t>12</w:t>
            </w:r>
            <w:r>
              <w:rPr>
                <w:sz w:val="20"/>
                <w:szCs w:val="20"/>
                <w:lang w:bidi="he-IL"/>
              </w:rPr>
              <w:t xml:space="preserve"> for I did not receive it from a human source, nor was I taught it, but I received it through a revelation of Jesus Christ.</w:t>
            </w:r>
          </w:p>
        </w:tc>
      </w:tr>
      <w:tr w:rsidR="00E95C7C" w14:paraId="6797D12B" w14:textId="77777777" w:rsidTr="00E95C7C">
        <w:tc>
          <w:tcPr>
            <w:tcW w:w="2088" w:type="dxa"/>
          </w:tcPr>
          <w:p w14:paraId="48DAE240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1026992E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9</w:t>
            </w:r>
            <w:r>
              <w:rPr>
                <w:sz w:val="20"/>
              </w:rPr>
              <w:t xml:space="preserve"> Now those who were with me saw the light but did not hear the voice of the one who was speaking to me.</w:t>
            </w:r>
          </w:p>
        </w:tc>
        <w:tc>
          <w:tcPr>
            <w:tcW w:w="2700" w:type="dxa"/>
          </w:tcPr>
          <w:p w14:paraId="33CF2AB7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088" w:type="dxa"/>
          </w:tcPr>
          <w:p w14:paraId="2DA68061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23DB67E2" w14:textId="77777777" w:rsidTr="00E95C7C">
        <w:tc>
          <w:tcPr>
            <w:tcW w:w="2088" w:type="dxa"/>
          </w:tcPr>
          <w:p w14:paraId="464046D9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2AEABFB6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10</w:t>
            </w:r>
            <w:r>
              <w:rPr>
                <w:sz w:val="20"/>
              </w:rPr>
              <w:t xml:space="preserve"> I asked, ‘What am I to do, Lord?’</w:t>
            </w:r>
          </w:p>
        </w:tc>
        <w:tc>
          <w:tcPr>
            <w:tcW w:w="2700" w:type="dxa"/>
          </w:tcPr>
          <w:p w14:paraId="0AC96A88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088" w:type="dxa"/>
          </w:tcPr>
          <w:p w14:paraId="6C08ACD5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140C28F2" w14:textId="77777777" w:rsidTr="00E95C7C">
        <w:tc>
          <w:tcPr>
            <w:tcW w:w="2088" w:type="dxa"/>
          </w:tcPr>
          <w:p w14:paraId="332D105C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62D9694B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>
              <w:rPr>
                <w:sz w:val="20"/>
              </w:rPr>
              <w:t>The Lord said to me,</w:t>
            </w:r>
          </w:p>
        </w:tc>
        <w:tc>
          <w:tcPr>
            <w:tcW w:w="2700" w:type="dxa"/>
          </w:tcPr>
          <w:p w14:paraId="49A95436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088" w:type="dxa"/>
          </w:tcPr>
          <w:p w14:paraId="00108006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7696E4EE" w14:textId="77777777" w:rsidTr="00E95C7C">
        <w:tc>
          <w:tcPr>
            <w:tcW w:w="2088" w:type="dxa"/>
          </w:tcPr>
          <w:p w14:paraId="318B7953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But get up and enter the city, and you will be told what you are to do.”</w:t>
            </w:r>
          </w:p>
        </w:tc>
        <w:tc>
          <w:tcPr>
            <w:tcW w:w="2700" w:type="dxa"/>
          </w:tcPr>
          <w:p w14:paraId="4EBA2921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>‘Get up and go to Damascus; there you will be told everything that has been assigned to you to do.’</w:t>
            </w:r>
          </w:p>
        </w:tc>
        <w:tc>
          <w:tcPr>
            <w:tcW w:w="2700" w:type="dxa"/>
          </w:tcPr>
          <w:p w14:paraId="56C8C5A8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16</w:t>
            </w:r>
            <w:r>
              <w:rPr>
                <w:sz w:val="20"/>
              </w:rPr>
              <w:t xml:space="preserve"> But get up and stand on your feet;</w:t>
            </w:r>
          </w:p>
        </w:tc>
        <w:tc>
          <w:tcPr>
            <w:tcW w:w="2088" w:type="dxa"/>
          </w:tcPr>
          <w:p w14:paraId="6F53A2BB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51EB0AFD" w14:textId="77777777" w:rsidTr="00E95C7C">
        <w:tc>
          <w:tcPr>
            <w:tcW w:w="2088" w:type="dxa"/>
          </w:tcPr>
          <w:p w14:paraId="15D96830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507EB84D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28714B06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for I have appeared to you for this purpose, to appoint you to serve and testify to the things in which you have seen me and to those in which I will appear to you. </w:t>
            </w:r>
            <w:r>
              <w:rPr>
                <w:sz w:val="20"/>
                <w:vertAlign w:val="superscript"/>
              </w:rPr>
              <w:t>17</w:t>
            </w:r>
            <w:r>
              <w:rPr>
                <w:sz w:val="20"/>
              </w:rPr>
              <w:t xml:space="preserve"> I will rescue you from your people and from the Gentiles—to whom I am sending you </w:t>
            </w:r>
            <w:r>
              <w:rPr>
                <w:sz w:val="20"/>
                <w:vertAlign w:val="superscript"/>
              </w:rPr>
              <w:t>18</w:t>
            </w:r>
            <w:r>
              <w:rPr>
                <w:sz w:val="20"/>
              </w:rPr>
              <w:t xml:space="preserve"> to open their eyes so that they may turn from darkness to light and from the power of Satan to God, so that they may receive forgiveness of sins and a place among those who are sanctified by faith in me.’</w:t>
            </w:r>
          </w:p>
        </w:tc>
        <w:tc>
          <w:tcPr>
            <w:tcW w:w="2088" w:type="dxa"/>
          </w:tcPr>
          <w:p w14:paraId="1D57F1FC" w14:textId="77777777" w:rsidR="00E95C7C" w:rsidRDefault="00E95C7C" w:rsidP="00A20810">
            <w:pPr>
              <w:jc w:val="left"/>
              <w:rPr>
                <w:sz w:val="20"/>
              </w:rPr>
            </w:pPr>
            <w:r>
              <w:rPr>
                <w:sz w:val="20"/>
                <w:szCs w:val="20"/>
                <w:vertAlign w:val="superscript"/>
                <w:lang w:bidi="he-IL"/>
              </w:rPr>
              <w:t>15</w:t>
            </w:r>
            <w:r>
              <w:rPr>
                <w:sz w:val="20"/>
                <w:szCs w:val="20"/>
                <w:lang w:bidi="he-IL"/>
              </w:rPr>
              <w:t xml:space="preserve"> But when God, who had set me apart before I was born and called me through his grace, was pleased </w:t>
            </w:r>
            <w:r>
              <w:rPr>
                <w:sz w:val="20"/>
                <w:szCs w:val="20"/>
                <w:vertAlign w:val="superscript"/>
                <w:lang w:bidi="he-IL"/>
              </w:rPr>
              <w:t>16</w:t>
            </w:r>
            <w:r>
              <w:rPr>
                <w:sz w:val="20"/>
                <w:szCs w:val="20"/>
                <w:lang w:bidi="he-IL"/>
              </w:rPr>
              <w:t xml:space="preserve"> to reveal his Son to me, so that I might proclaim him among the Gentiles, I did not confer with any human being . . .</w:t>
            </w:r>
          </w:p>
        </w:tc>
      </w:tr>
      <w:tr w:rsidR="00E95C7C" w14:paraId="5A1D64DB" w14:textId="77777777" w:rsidTr="00E95C7C">
        <w:tc>
          <w:tcPr>
            <w:tcW w:w="2088" w:type="dxa"/>
          </w:tcPr>
          <w:p w14:paraId="41117FD3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7</w:t>
            </w:r>
            <w:r>
              <w:rPr>
                <w:sz w:val="20"/>
              </w:rPr>
              <w:t xml:space="preserve"> The men who were traveling with him stood speechless because they heard the voice but saw no one.</w:t>
            </w:r>
          </w:p>
        </w:tc>
        <w:tc>
          <w:tcPr>
            <w:tcW w:w="2700" w:type="dxa"/>
          </w:tcPr>
          <w:p w14:paraId="57619B6A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700" w:type="dxa"/>
          </w:tcPr>
          <w:p w14:paraId="56942293" w14:textId="77777777" w:rsidR="00E95C7C" w:rsidRPr="009B5015" w:rsidRDefault="00E95C7C" w:rsidP="00A20810">
            <w:pPr>
              <w:jc w:val="left"/>
              <w:rPr>
                <w:sz w:val="20"/>
              </w:rPr>
            </w:pPr>
          </w:p>
        </w:tc>
        <w:tc>
          <w:tcPr>
            <w:tcW w:w="2088" w:type="dxa"/>
          </w:tcPr>
          <w:p w14:paraId="0BFF3EEB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  <w:tr w:rsidR="00E95C7C" w14:paraId="7610F8DE" w14:textId="77777777" w:rsidTr="00E95C7C">
        <w:tc>
          <w:tcPr>
            <w:tcW w:w="2088" w:type="dxa"/>
          </w:tcPr>
          <w:p w14:paraId="34B31B32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 w:rsidRPr="003C61DF">
              <w:rPr>
                <w:sz w:val="20"/>
                <w:vertAlign w:val="superscript"/>
              </w:rPr>
              <w:t>8</w:t>
            </w:r>
            <w:r>
              <w:rPr>
                <w:sz w:val="20"/>
              </w:rPr>
              <w:t xml:space="preserve"> </w:t>
            </w:r>
            <w:r w:rsidRPr="003C61DF">
              <w:rPr>
                <w:sz w:val="20"/>
              </w:rPr>
              <w:t>Saul</w:t>
            </w:r>
            <w:r>
              <w:rPr>
                <w:sz w:val="20"/>
              </w:rPr>
              <w:t xml:space="preserve"> got up from the ground, and though his eyes were open, he could see nothing; so they led him by the hand and brought him into Damascus.</w:t>
            </w:r>
          </w:p>
        </w:tc>
        <w:tc>
          <w:tcPr>
            <w:tcW w:w="2700" w:type="dxa"/>
          </w:tcPr>
          <w:p w14:paraId="56272DBF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11</w:t>
            </w:r>
            <w:r>
              <w:rPr>
                <w:sz w:val="20"/>
              </w:rPr>
              <w:t xml:space="preserve"> Since I could not see because of the brightness of that light, those who were with me took my hand and led me to Damascus.”</w:t>
            </w:r>
          </w:p>
        </w:tc>
        <w:tc>
          <w:tcPr>
            <w:tcW w:w="2700" w:type="dxa"/>
          </w:tcPr>
          <w:p w14:paraId="3812D766" w14:textId="77777777" w:rsidR="00E95C7C" w:rsidRDefault="00E95C7C" w:rsidP="00A20810">
            <w:pPr>
              <w:jc w:val="left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19</w:t>
            </w:r>
            <w:r>
              <w:rPr>
                <w:sz w:val="20"/>
              </w:rPr>
              <w:t xml:space="preserve"> After that, King Agrippa, I was not disobedient to the heavenly vision, </w:t>
            </w:r>
            <w:r>
              <w:rPr>
                <w:sz w:val="20"/>
                <w:vertAlign w:val="superscript"/>
              </w:rPr>
              <w:t>20</w:t>
            </w:r>
            <w:r>
              <w:rPr>
                <w:sz w:val="20"/>
              </w:rPr>
              <w:t xml:space="preserve"> but declared first to those in Damascus . . . that they should repent . . .</w:t>
            </w:r>
          </w:p>
        </w:tc>
        <w:tc>
          <w:tcPr>
            <w:tcW w:w="2088" w:type="dxa"/>
          </w:tcPr>
          <w:p w14:paraId="45DE23D2" w14:textId="77777777" w:rsidR="00E95C7C" w:rsidRDefault="00E95C7C" w:rsidP="00A20810">
            <w:pPr>
              <w:jc w:val="left"/>
              <w:rPr>
                <w:sz w:val="20"/>
              </w:rPr>
            </w:pPr>
          </w:p>
        </w:tc>
      </w:tr>
    </w:tbl>
    <w:p w14:paraId="5CDEB3DA" w14:textId="77777777" w:rsidR="00E95C7C" w:rsidRPr="00E95C7C" w:rsidRDefault="00E95C7C" w:rsidP="00E95C7C">
      <w:pPr>
        <w:rPr>
          <w:kern w:val="2"/>
          <w14:ligatures w14:val="standardContextual"/>
        </w:rPr>
      </w:pPr>
    </w:p>
    <w:sectPr w:rsidR="00E95C7C" w:rsidRPr="00E95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7C"/>
    <w:rsid w:val="002B4696"/>
    <w:rsid w:val="002C240C"/>
    <w:rsid w:val="0046499B"/>
    <w:rsid w:val="00610D7B"/>
    <w:rsid w:val="00664735"/>
    <w:rsid w:val="007C5641"/>
    <w:rsid w:val="00975BE0"/>
    <w:rsid w:val="00BF4A3D"/>
    <w:rsid w:val="00E95C7C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3FB0"/>
  <w15:chartTrackingRefBased/>
  <w15:docId w15:val="{3D05747C-A588-49A6-8411-64DC4FD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C7C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2">
    <w:name w:val="heading 2"/>
    <w:basedOn w:val="Normal"/>
    <w:next w:val="Normal"/>
    <w:link w:val="Heading2Char"/>
    <w:autoRedefine/>
    <w:qFormat/>
    <w:rsid w:val="00E95C7C"/>
    <w:pPr>
      <w:keepNext/>
      <w:keepLines/>
      <w:contextualSpacing/>
      <w:jc w:val="center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C7C"/>
    <w:rPr>
      <w:rFonts w:eastAsiaTheme="majorEastAsia" w:cstheme="majorBidi"/>
      <w:kern w:val="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2025-09-21T20:13:00Z</dcterms:created>
  <dcterms:modified xsi:type="dcterms:W3CDTF">2025-09-21T20:17:00Z</dcterms:modified>
</cp:coreProperties>
</file>