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378F" w14:textId="7BD17D9E" w:rsidR="00A2627C" w:rsidRPr="00A2627C" w:rsidRDefault="00A2627C" w:rsidP="00A2627C">
      <w:pPr>
        <w:jc w:val="center"/>
        <w:rPr>
          <w:kern w:val="2"/>
          <w14:ligatures w14:val="standardContextual"/>
        </w:rPr>
      </w:pPr>
      <w:r w:rsidRPr="00A2627C">
        <w:rPr>
          <w:rFonts w:eastAsiaTheme="majorEastAsia"/>
          <w:kern w:val="2"/>
          <w:szCs w:val="32"/>
          <w14:ligatures w14:val="standardContextual"/>
        </w:rPr>
        <w:t>PAULINE CHRONOLOGY</w:t>
      </w:r>
    </w:p>
    <w:p w14:paraId="6E34E84D" w14:textId="1218E222" w:rsidR="00A2627C" w:rsidRDefault="00A2627C" w:rsidP="00A2627C">
      <w:pPr>
        <w:jc w:val="both"/>
        <w:rPr>
          <w:kern w:val="2"/>
          <w14:ligatures w14:val="standardContextual"/>
        </w:rPr>
      </w:pPr>
      <w:bookmarkStart w:id="0" w:name="_Hlk498719834"/>
    </w:p>
    <w:p w14:paraId="6AC59605" w14:textId="77777777" w:rsidR="00FF1A52" w:rsidRPr="00FA523E" w:rsidRDefault="00FF1A52" w:rsidP="00FF1A52">
      <w:pPr>
        <w:jc w:val="center"/>
        <w:rPr>
          <w:sz w:val="20"/>
        </w:rPr>
      </w:pPr>
      <w:r w:rsidRPr="00FA523E">
        <w:rPr>
          <w:sz w:val="20"/>
        </w:rPr>
        <w:t>Paul Hahn, Theology Department</w:t>
      </w:r>
    </w:p>
    <w:p w14:paraId="3919297D" w14:textId="77777777" w:rsidR="00FF1A52" w:rsidRPr="00FA523E" w:rsidRDefault="00FF1A52" w:rsidP="00FF1A52">
      <w:pPr>
        <w:jc w:val="center"/>
        <w:rPr>
          <w:sz w:val="20"/>
        </w:rPr>
      </w:pPr>
      <w:r w:rsidRPr="00FA523E">
        <w:rPr>
          <w:sz w:val="20"/>
        </w:rPr>
        <w:t>University of St Thomas, Houston TX 77006</w:t>
      </w:r>
    </w:p>
    <w:p w14:paraId="15597B00" w14:textId="77777777" w:rsidR="00FF1A52" w:rsidRPr="00FA523E" w:rsidRDefault="00FF1A52" w:rsidP="00FF1A52">
      <w:pPr>
        <w:jc w:val="center"/>
        <w:rPr>
          <w:sz w:val="20"/>
        </w:rPr>
      </w:pPr>
      <w:r w:rsidRPr="00FA523E">
        <w:rPr>
          <w:sz w:val="20"/>
        </w:rPr>
        <w:t>© 2026, theologyplus.com</w:t>
      </w:r>
    </w:p>
    <w:bookmarkEnd w:id="0"/>
    <w:p w14:paraId="25174144" w14:textId="77777777" w:rsidR="00A2627C" w:rsidRPr="00A2627C" w:rsidRDefault="00A2627C" w:rsidP="00A2627C">
      <w:pPr>
        <w:jc w:val="both"/>
        <w:rPr>
          <w:kern w:val="2"/>
          <w14:ligatures w14:val="standardContextual"/>
        </w:rPr>
      </w:pPr>
    </w:p>
    <w:p w14:paraId="082FA4D9" w14:textId="77777777" w:rsidR="00A2627C" w:rsidRPr="00A2627C" w:rsidRDefault="00A2627C" w:rsidP="00A2627C">
      <w:pPr>
        <w:jc w:val="both"/>
        <w:rPr>
          <w:kern w:val="2"/>
          <w14:ligatures w14:val="standardContextual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170"/>
        <w:gridCol w:w="2298"/>
        <w:gridCol w:w="3000"/>
        <w:gridCol w:w="2892"/>
      </w:tblGrid>
      <w:tr w:rsidR="00A2627C" w:rsidRPr="00A2627C" w14:paraId="6D9CBC0E" w14:textId="77777777" w:rsidTr="00324022">
        <w:tc>
          <w:tcPr>
            <w:tcW w:w="1170" w:type="dxa"/>
          </w:tcPr>
          <w:p w14:paraId="26D3D5D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i/>
                <w:kern w:val="2"/>
                <w14:ligatures w14:val="standardContextual"/>
              </w:rPr>
              <w:t>Date</w:t>
            </w:r>
          </w:p>
        </w:tc>
        <w:tc>
          <w:tcPr>
            <w:tcW w:w="2298" w:type="dxa"/>
          </w:tcPr>
          <w:p w14:paraId="27BED3F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i/>
                <w:kern w:val="2"/>
                <w14:ligatures w14:val="standardContextual"/>
              </w:rPr>
              <w:t>Pauline Event</w:t>
            </w:r>
          </w:p>
        </w:tc>
        <w:tc>
          <w:tcPr>
            <w:tcW w:w="3000" w:type="dxa"/>
          </w:tcPr>
          <w:p w14:paraId="5ED5D20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i/>
                <w:kern w:val="2"/>
                <w14:ligatures w14:val="standardContextual"/>
              </w:rPr>
              <w:t>Evidence</w:t>
            </w:r>
          </w:p>
        </w:tc>
        <w:tc>
          <w:tcPr>
            <w:tcW w:w="2892" w:type="dxa"/>
          </w:tcPr>
          <w:p w14:paraId="4BE6BAE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i/>
                <w:kern w:val="2"/>
                <w14:ligatures w14:val="standardContextual"/>
              </w:rPr>
              <w:t>Other Events</w:t>
            </w:r>
          </w:p>
        </w:tc>
      </w:tr>
      <w:tr w:rsidR="00443902" w:rsidRPr="00A2627C" w14:paraId="4BD3BFE8" w14:textId="77777777" w:rsidTr="00324022">
        <w:tc>
          <w:tcPr>
            <w:tcW w:w="9360" w:type="dxa"/>
            <w:gridSpan w:val="4"/>
          </w:tcPr>
          <w:p w14:paraId="2A745453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499692A" w14:textId="77777777" w:rsidTr="00324022">
        <w:tc>
          <w:tcPr>
            <w:tcW w:w="1170" w:type="dxa"/>
          </w:tcPr>
          <w:p w14:paraId="1575F34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(10)</w:t>
            </w:r>
          </w:p>
          <w:p w14:paraId="69020BD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[0-10]</w:t>
            </w:r>
          </w:p>
        </w:tc>
        <w:tc>
          <w:tcPr>
            <w:tcW w:w="2298" w:type="dxa"/>
          </w:tcPr>
          <w:p w14:paraId="0E8DCB7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birth</w:t>
            </w:r>
          </w:p>
        </w:tc>
        <w:tc>
          <w:tcPr>
            <w:tcW w:w="3000" w:type="dxa"/>
          </w:tcPr>
          <w:p w14:paraId="70C283B1" w14:textId="77777777" w:rsidR="00A2627C" w:rsidRPr="00A2627C" w:rsidRDefault="00A2627C" w:rsidP="00A2627C">
            <w:pPr>
              <w:rPr>
                <w:kern w:val="2"/>
                <w:lang w:val="de-DE"/>
                <w14:ligatures w14:val="standardContextual"/>
              </w:rPr>
            </w:pPr>
            <w:r w:rsidRPr="00A2627C">
              <w:rPr>
                <w:kern w:val="2"/>
                <w:lang w:val="de-DE"/>
                <w14:ligatures w14:val="standardContextual"/>
              </w:rPr>
              <w:t xml:space="preserve">Acts 7:58; </w:t>
            </w:r>
            <w:proofErr w:type="spellStart"/>
            <w:r w:rsidRPr="00A2627C">
              <w:rPr>
                <w:kern w:val="2"/>
                <w:lang w:val="de-DE"/>
                <w14:ligatures w14:val="standardContextual"/>
              </w:rPr>
              <w:t>Phi</w:t>
            </w:r>
            <w:r w:rsidRPr="00A2627C">
              <w:rPr>
                <w:kern w:val="2"/>
                <w:lang w:val="de-DE"/>
                <w14:ligatures w14:val="standardContextual"/>
              </w:rPr>
              <w:softHyphen/>
              <w:t>lem</w:t>
            </w:r>
            <w:proofErr w:type="spellEnd"/>
            <w:r w:rsidRPr="00A2627C">
              <w:rPr>
                <w:kern w:val="2"/>
                <w:lang w:val="de-DE"/>
                <w14:ligatures w14:val="standardContextual"/>
              </w:rPr>
              <w:t xml:space="preserve"> 9</w:t>
            </w:r>
          </w:p>
        </w:tc>
        <w:tc>
          <w:tcPr>
            <w:tcW w:w="2892" w:type="dxa"/>
          </w:tcPr>
          <w:p w14:paraId="71430EBD" w14:textId="77777777" w:rsidR="00A2627C" w:rsidRPr="00A2627C" w:rsidRDefault="00A2627C" w:rsidP="00A2627C">
            <w:pPr>
              <w:rPr>
                <w:kern w:val="2"/>
                <w:lang w:val="de-DE"/>
                <w14:ligatures w14:val="standardContextual"/>
              </w:rPr>
            </w:pPr>
          </w:p>
        </w:tc>
      </w:tr>
      <w:tr w:rsidR="00443902" w:rsidRPr="00A2627C" w14:paraId="20610C88" w14:textId="77777777" w:rsidTr="00324022">
        <w:tc>
          <w:tcPr>
            <w:tcW w:w="9360" w:type="dxa"/>
            <w:gridSpan w:val="4"/>
          </w:tcPr>
          <w:p w14:paraId="2AB9438C" w14:textId="77777777" w:rsidR="00443902" w:rsidRPr="00A2627C" w:rsidRDefault="00443902" w:rsidP="00A2627C">
            <w:pPr>
              <w:rPr>
                <w:kern w:val="2"/>
                <w:lang w:val="de-DE"/>
                <w14:ligatures w14:val="standardContextual"/>
              </w:rPr>
            </w:pPr>
          </w:p>
        </w:tc>
      </w:tr>
      <w:tr w:rsidR="00A2627C" w:rsidRPr="00A2627C" w14:paraId="00DE9633" w14:textId="77777777" w:rsidTr="00324022">
        <w:tc>
          <w:tcPr>
            <w:tcW w:w="1170" w:type="dxa"/>
          </w:tcPr>
          <w:p w14:paraId="462A7980" w14:textId="77777777" w:rsidR="00A2627C" w:rsidRPr="00A2627C" w:rsidRDefault="00A2627C" w:rsidP="00A2627C">
            <w:pPr>
              <w:rPr>
                <w:kern w:val="2"/>
                <w:lang w:val="de-DE"/>
                <w14:ligatures w14:val="standardContextual"/>
              </w:rPr>
            </w:pPr>
            <w:r w:rsidRPr="00A2627C">
              <w:rPr>
                <w:kern w:val="2"/>
                <w:lang w:val="de-DE"/>
                <w14:ligatures w14:val="standardContextual"/>
              </w:rPr>
              <w:t>(14-23?)</w:t>
            </w:r>
          </w:p>
        </w:tc>
        <w:tc>
          <w:tcPr>
            <w:tcW w:w="2298" w:type="dxa"/>
          </w:tcPr>
          <w:p w14:paraId="6683F0E6" w14:textId="78101D13" w:rsidR="00A2627C" w:rsidRPr="00A2627C" w:rsidRDefault="00443902" w:rsidP="00A2627C">
            <w:pPr>
              <w:rPr>
                <w:kern w:val="2"/>
                <w:lang w:val="de-DE"/>
                <w14:ligatures w14:val="standardContextual"/>
              </w:rPr>
            </w:pPr>
            <w:proofErr w:type="spellStart"/>
            <w:r>
              <w:rPr>
                <w:kern w:val="2"/>
                <w:lang w:val="de-DE"/>
                <w14:ligatures w14:val="standardContextual"/>
              </w:rPr>
              <w:t>student</w:t>
            </w:r>
            <w:proofErr w:type="spellEnd"/>
            <w:r>
              <w:rPr>
                <w:kern w:val="2"/>
                <w:lang w:val="de-DE"/>
                <w14:ligatures w14:val="standardContextual"/>
              </w:rPr>
              <w:t xml:space="preserve"> in </w:t>
            </w:r>
            <w:r w:rsidR="00A2627C" w:rsidRPr="00A2627C">
              <w:rPr>
                <w:kern w:val="2"/>
                <w:lang w:val="de-DE"/>
                <w14:ligatures w14:val="standardContextual"/>
              </w:rPr>
              <w:t>Jerusalem</w:t>
            </w:r>
            <w:r>
              <w:rPr>
                <w:kern w:val="2"/>
                <w:lang w:val="de-DE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de-DE"/>
                <w14:ligatures w14:val="standardContextual"/>
              </w:rPr>
              <w:t>under</w:t>
            </w:r>
            <w:proofErr w:type="spellEnd"/>
            <w:r>
              <w:rPr>
                <w:kern w:val="2"/>
                <w:lang w:val="de-DE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de-DE"/>
                <w14:ligatures w14:val="standardContextual"/>
              </w:rPr>
              <w:t>Gamaliel</w:t>
            </w:r>
            <w:proofErr w:type="spellEnd"/>
          </w:p>
        </w:tc>
        <w:tc>
          <w:tcPr>
            <w:tcW w:w="3000" w:type="dxa"/>
          </w:tcPr>
          <w:p w14:paraId="6EBD99BE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22:3, 26:4</w:t>
            </w:r>
          </w:p>
        </w:tc>
        <w:tc>
          <w:tcPr>
            <w:tcW w:w="2892" w:type="dxa"/>
          </w:tcPr>
          <w:p w14:paraId="7AC00754" w14:textId="4E6A19B3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14 † Augustus</w:t>
            </w:r>
            <w:r w:rsidR="00324022">
              <w:rPr>
                <w:kern w:val="2"/>
                <w14:ligatures w14:val="standardContextual"/>
              </w:rPr>
              <w:t>,</w:t>
            </w:r>
            <w:r w:rsidRPr="00A2627C">
              <w:rPr>
                <w:kern w:val="2"/>
                <w14:ligatures w14:val="standardContextual"/>
              </w:rPr>
              <w:t xml:space="preserve"> so Tiber</w:t>
            </w:r>
            <w:r w:rsidRPr="00A2627C">
              <w:rPr>
                <w:kern w:val="2"/>
                <w14:ligatures w14:val="standardContextual"/>
              </w:rPr>
              <w:softHyphen/>
              <w:t>ius</w:t>
            </w:r>
          </w:p>
          <w:p w14:paraId="33E624B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[20-50 </w:t>
            </w:r>
            <w:r w:rsidRPr="00A2627C">
              <w:rPr>
                <w:iCs/>
                <w:kern w:val="2"/>
                <w14:ligatures w14:val="standardContextual"/>
              </w:rPr>
              <w:t>fl</w:t>
            </w:r>
            <w:r w:rsidRPr="00A2627C">
              <w:rPr>
                <w:kern w:val="2"/>
                <w14:ligatures w14:val="standardContextual"/>
              </w:rPr>
              <w:t>. Gam</w:t>
            </w:r>
            <w:r w:rsidRPr="00A2627C">
              <w:rPr>
                <w:kern w:val="2"/>
                <w14:ligatures w14:val="standardContextual"/>
              </w:rPr>
              <w:softHyphen/>
              <w:t>aliel I]</w:t>
            </w:r>
          </w:p>
          <w:p w14:paraId="1F1B5C6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26-36 Pilate.</w:t>
            </w:r>
          </w:p>
          <w:p w14:paraId="77B549D6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30 † Jesus</w:t>
            </w:r>
          </w:p>
        </w:tc>
      </w:tr>
      <w:tr w:rsidR="00443902" w:rsidRPr="00A2627C" w14:paraId="35C15883" w14:textId="77777777" w:rsidTr="00324022">
        <w:tc>
          <w:tcPr>
            <w:tcW w:w="9360" w:type="dxa"/>
            <w:gridSpan w:val="4"/>
          </w:tcPr>
          <w:p w14:paraId="2EC77ADE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622F42BD" w14:textId="77777777" w:rsidTr="00324022">
        <w:tc>
          <w:tcPr>
            <w:tcW w:w="1170" w:type="dxa"/>
          </w:tcPr>
          <w:p w14:paraId="556D667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(34) [36]</w:t>
            </w:r>
          </w:p>
        </w:tc>
        <w:tc>
          <w:tcPr>
            <w:tcW w:w="2298" w:type="dxa"/>
          </w:tcPr>
          <w:p w14:paraId="6100CB0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conversion</w:t>
            </w:r>
          </w:p>
        </w:tc>
        <w:tc>
          <w:tcPr>
            <w:tcW w:w="3000" w:type="dxa"/>
          </w:tcPr>
          <w:p w14:paraId="7678D52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7:58, 9:1-19, 22:4-20, 26:12-18; Gal 1:13-16</w:t>
            </w:r>
          </w:p>
        </w:tc>
        <w:tc>
          <w:tcPr>
            <w:tcW w:w="2892" w:type="dxa"/>
          </w:tcPr>
          <w:p w14:paraId="149639A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7430160B" w14:textId="77777777" w:rsidTr="00324022">
        <w:tc>
          <w:tcPr>
            <w:tcW w:w="9360" w:type="dxa"/>
            <w:gridSpan w:val="4"/>
          </w:tcPr>
          <w:p w14:paraId="045CB8F4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750823D" w14:textId="77777777" w:rsidTr="00324022">
        <w:tc>
          <w:tcPr>
            <w:tcW w:w="1170" w:type="dxa"/>
          </w:tcPr>
          <w:p w14:paraId="73CAA70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(34-36)</w:t>
            </w:r>
          </w:p>
          <w:p w14:paraId="4077455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  <w:tc>
          <w:tcPr>
            <w:tcW w:w="2298" w:type="dxa"/>
          </w:tcPr>
          <w:p w14:paraId="3AACB7B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Damascus, Arab</w:t>
            </w:r>
            <w:r w:rsidRPr="00A2627C">
              <w:rPr>
                <w:kern w:val="2"/>
                <w14:ligatures w14:val="standardContextual"/>
              </w:rPr>
              <w:softHyphen/>
              <w:t>ia</w:t>
            </w:r>
          </w:p>
        </w:tc>
        <w:tc>
          <w:tcPr>
            <w:tcW w:w="3000" w:type="dxa"/>
          </w:tcPr>
          <w:p w14:paraId="0F107A1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9:20-22; Gal 1:7</w:t>
            </w:r>
          </w:p>
        </w:tc>
        <w:tc>
          <w:tcPr>
            <w:tcW w:w="2892" w:type="dxa"/>
          </w:tcPr>
          <w:p w14:paraId="0627937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35BCF543" w14:textId="77777777" w:rsidTr="00324022">
        <w:tc>
          <w:tcPr>
            <w:tcW w:w="9360" w:type="dxa"/>
            <w:gridSpan w:val="4"/>
          </w:tcPr>
          <w:p w14:paraId="4F0CB65D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E5842FB" w14:textId="77777777" w:rsidTr="00324022">
        <w:tc>
          <w:tcPr>
            <w:tcW w:w="1170" w:type="dxa"/>
          </w:tcPr>
          <w:p w14:paraId="2D19DF4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(36) [39]</w:t>
            </w:r>
          </w:p>
        </w:tc>
        <w:tc>
          <w:tcPr>
            <w:tcW w:w="2298" w:type="dxa"/>
          </w:tcPr>
          <w:p w14:paraId="5496D199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flight from Damas</w:t>
            </w:r>
            <w:r w:rsidRPr="00A2627C">
              <w:rPr>
                <w:kern w:val="2"/>
                <w14:ligatures w14:val="standardContextual"/>
              </w:rPr>
              <w:softHyphen/>
              <w:t>cus</w:t>
            </w:r>
          </w:p>
        </w:tc>
        <w:tc>
          <w:tcPr>
            <w:tcW w:w="3000" w:type="dxa"/>
          </w:tcPr>
          <w:p w14:paraId="38F3C6A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9:23-25;</w:t>
            </w:r>
          </w:p>
          <w:p w14:paraId="7B17E57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2 Cor 11:32-33</w:t>
            </w:r>
          </w:p>
        </w:tc>
        <w:tc>
          <w:tcPr>
            <w:tcW w:w="2892" w:type="dxa"/>
          </w:tcPr>
          <w:p w14:paraId="5ECB751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4D447D38" w14:textId="77777777" w:rsidTr="00324022">
        <w:tc>
          <w:tcPr>
            <w:tcW w:w="9360" w:type="dxa"/>
            <w:gridSpan w:val="4"/>
          </w:tcPr>
          <w:p w14:paraId="7C7C7293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1EAD26BD" w14:textId="77777777" w:rsidTr="00324022">
        <w:tc>
          <w:tcPr>
            <w:tcW w:w="1170" w:type="dxa"/>
          </w:tcPr>
          <w:p w14:paraId="5784A51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(36) [39]</w:t>
            </w:r>
          </w:p>
        </w:tc>
        <w:tc>
          <w:tcPr>
            <w:tcW w:w="2298" w:type="dxa"/>
          </w:tcPr>
          <w:p w14:paraId="16BE0B5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Jerusalem I</w:t>
            </w:r>
          </w:p>
        </w:tc>
        <w:tc>
          <w:tcPr>
            <w:tcW w:w="3000" w:type="dxa"/>
          </w:tcPr>
          <w:p w14:paraId="13C6EED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9:26-28; Gal 1:18-20</w:t>
            </w:r>
          </w:p>
        </w:tc>
        <w:tc>
          <w:tcPr>
            <w:tcW w:w="2892" w:type="dxa"/>
          </w:tcPr>
          <w:p w14:paraId="51C571D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38A8EB34" w14:textId="77777777" w:rsidTr="00324022">
        <w:tc>
          <w:tcPr>
            <w:tcW w:w="9360" w:type="dxa"/>
            <w:gridSpan w:val="4"/>
          </w:tcPr>
          <w:p w14:paraId="0BB84E85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B8AE8D7" w14:textId="77777777" w:rsidTr="00324022">
        <w:tc>
          <w:tcPr>
            <w:tcW w:w="1170" w:type="dxa"/>
          </w:tcPr>
          <w:p w14:paraId="43540E2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(36-44)</w:t>
            </w:r>
          </w:p>
        </w:tc>
        <w:tc>
          <w:tcPr>
            <w:tcW w:w="2298" w:type="dxa"/>
          </w:tcPr>
          <w:p w14:paraId="0AAF7CA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Tarsus</w:t>
            </w:r>
          </w:p>
        </w:tc>
        <w:tc>
          <w:tcPr>
            <w:tcW w:w="3000" w:type="dxa"/>
          </w:tcPr>
          <w:p w14:paraId="094D088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9:29-30;</w:t>
            </w:r>
          </w:p>
          <w:p w14:paraId="6B4BF26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Gal 1:21-24</w:t>
            </w:r>
          </w:p>
        </w:tc>
        <w:tc>
          <w:tcPr>
            <w:tcW w:w="2892" w:type="dxa"/>
          </w:tcPr>
          <w:p w14:paraId="5BA087A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37 † Tiberius, so Cali</w:t>
            </w:r>
            <w:r w:rsidRPr="00A2627C">
              <w:rPr>
                <w:kern w:val="2"/>
                <w14:ligatures w14:val="standardContextual"/>
              </w:rPr>
              <w:softHyphen/>
              <w:t>gula</w:t>
            </w:r>
          </w:p>
          <w:p w14:paraId="38811146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41 † Caligula, so Claudius</w:t>
            </w:r>
          </w:p>
          <w:p w14:paraId="4A806AB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44 † Herod Ag</w:t>
            </w:r>
            <w:r w:rsidRPr="00A2627C">
              <w:rPr>
                <w:kern w:val="2"/>
                <w14:ligatures w14:val="standardContextual"/>
              </w:rPr>
              <w:softHyphen/>
              <w:t>rippa I</w:t>
            </w:r>
          </w:p>
        </w:tc>
      </w:tr>
      <w:tr w:rsidR="00443902" w:rsidRPr="00A2627C" w14:paraId="1F0D0E64" w14:textId="77777777" w:rsidTr="00324022">
        <w:tc>
          <w:tcPr>
            <w:tcW w:w="9360" w:type="dxa"/>
            <w:gridSpan w:val="4"/>
          </w:tcPr>
          <w:p w14:paraId="3327F5CA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50D8720A" w14:textId="77777777" w:rsidTr="00324022">
        <w:tc>
          <w:tcPr>
            <w:tcW w:w="1170" w:type="dxa"/>
          </w:tcPr>
          <w:p w14:paraId="52EDDB2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(45-46)</w:t>
            </w:r>
          </w:p>
        </w:tc>
        <w:tc>
          <w:tcPr>
            <w:tcW w:w="2298" w:type="dxa"/>
          </w:tcPr>
          <w:p w14:paraId="09FD7CA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Antioch</w:t>
            </w:r>
          </w:p>
        </w:tc>
        <w:tc>
          <w:tcPr>
            <w:tcW w:w="3000" w:type="dxa"/>
          </w:tcPr>
          <w:p w14:paraId="5CA3D47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11:25-26</w:t>
            </w:r>
          </w:p>
        </w:tc>
        <w:tc>
          <w:tcPr>
            <w:tcW w:w="2892" w:type="dxa"/>
          </w:tcPr>
          <w:p w14:paraId="141A526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7DB6DDC0" w14:textId="77777777" w:rsidTr="00324022">
        <w:tc>
          <w:tcPr>
            <w:tcW w:w="9360" w:type="dxa"/>
            <w:gridSpan w:val="4"/>
          </w:tcPr>
          <w:p w14:paraId="0A83CF5D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5A3C7340" w14:textId="77777777" w:rsidTr="00324022">
        <w:tc>
          <w:tcPr>
            <w:tcW w:w="1170" w:type="dxa"/>
          </w:tcPr>
          <w:p w14:paraId="6B660D1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(47-48)</w:t>
            </w:r>
          </w:p>
        </w:tc>
        <w:tc>
          <w:tcPr>
            <w:tcW w:w="2298" w:type="dxa"/>
          </w:tcPr>
          <w:p w14:paraId="45109BB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Mission I</w:t>
            </w:r>
          </w:p>
        </w:tc>
        <w:tc>
          <w:tcPr>
            <w:tcW w:w="3000" w:type="dxa"/>
          </w:tcPr>
          <w:p w14:paraId="781204F2" w14:textId="385C5893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13-14;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A2627C">
              <w:rPr>
                <w:kern w:val="2"/>
                <w14:ligatures w14:val="standardContextual"/>
              </w:rPr>
              <w:t>2 Tim 3:11</w:t>
            </w:r>
          </w:p>
        </w:tc>
        <w:tc>
          <w:tcPr>
            <w:tcW w:w="2892" w:type="dxa"/>
          </w:tcPr>
          <w:p w14:paraId="6654B1F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6B08196A" w14:textId="77777777" w:rsidTr="00324022">
        <w:tc>
          <w:tcPr>
            <w:tcW w:w="9360" w:type="dxa"/>
            <w:gridSpan w:val="4"/>
          </w:tcPr>
          <w:p w14:paraId="6943D9D1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6A5A2592" w14:textId="77777777" w:rsidTr="00324022">
        <w:tc>
          <w:tcPr>
            <w:tcW w:w="1170" w:type="dxa"/>
          </w:tcPr>
          <w:p w14:paraId="30C3E65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(49)</w:t>
            </w:r>
          </w:p>
        </w:tc>
        <w:tc>
          <w:tcPr>
            <w:tcW w:w="2298" w:type="dxa"/>
          </w:tcPr>
          <w:p w14:paraId="6667F0DE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Jerusalem II</w:t>
            </w:r>
          </w:p>
          <w:p w14:paraId="3C90520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(famine visit)</w:t>
            </w:r>
          </w:p>
        </w:tc>
        <w:tc>
          <w:tcPr>
            <w:tcW w:w="3000" w:type="dxa"/>
          </w:tcPr>
          <w:p w14:paraId="07A6FD0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11:27-30, 12:25</w:t>
            </w:r>
          </w:p>
        </w:tc>
        <w:tc>
          <w:tcPr>
            <w:tcW w:w="2892" w:type="dxa"/>
          </w:tcPr>
          <w:p w14:paraId="2C44E6E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49 Jews ex</w:t>
            </w:r>
            <w:r w:rsidRPr="00A2627C">
              <w:rPr>
                <w:kern w:val="2"/>
                <w14:ligatures w14:val="standardContextual"/>
              </w:rPr>
              <w:softHyphen/>
            </w:r>
            <w:r w:rsidRPr="00A2627C">
              <w:rPr>
                <w:kern w:val="2"/>
                <w14:ligatures w14:val="standardContextual"/>
              </w:rPr>
              <w:softHyphen/>
            </w:r>
            <w:r w:rsidRPr="00A2627C">
              <w:rPr>
                <w:kern w:val="2"/>
                <w14:ligatures w14:val="standardContextual"/>
              </w:rPr>
              <w:softHyphen/>
              <w:t>pelled from Rome (Acts 18:2)</w:t>
            </w:r>
          </w:p>
        </w:tc>
      </w:tr>
      <w:tr w:rsidR="00443902" w:rsidRPr="00A2627C" w14:paraId="2C88C989" w14:textId="77777777" w:rsidTr="00324022">
        <w:tc>
          <w:tcPr>
            <w:tcW w:w="9360" w:type="dxa"/>
            <w:gridSpan w:val="4"/>
          </w:tcPr>
          <w:p w14:paraId="655FF00B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537F8B08" w14:textId="77777777" w:rsidTr="00324022">
        <w:tc>
          <w:tcPr>
            <w:tcW w:w="1170" w:type="dxa"/>
          </w:tcPr>
          <w:p w14:paraId="16A86A0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  <w:tc>
          <w:tcPr>
            <w:tcW w:w="2298" w:type="dxa"/>
          </w:tcPr>
          <w:p w14:paraId="55F97A6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Apostolic Council</w:t>
            </w:r>
          </w:p>
        </w:tc>
        <w:tc>
          <w:tcPr>
            <w:tcW w:w="3000" w:type="dxa"/>
          </w:tcPr>
          <w:p w14:paraId="5ED9505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15:1-35; Gal 2:1-10</w:t>
            </w:r>
          </w:p>
        </w:tc>
        <w:tc>
          <w:tcPr>
            <w:tcW w:w="2892" w:type="dxa"/>
          </w:tcPr>
          <w:p w14:paraId="51EB85F9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467D8C88" w14:textId="77777777" w:rsidTr="00324022">
        <w:tc>
          <w:tcPr>
            <w:tcW w:w="9360" w:type="dxa"/>
            <w:gridSpan w:val="4"/>
          </w:tcPr>
          <w:p w14:paraId="35743762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0DC4C784" w14:textId="77777777" w:rsidTr="00324022">
        <w:tc>
          <w:tcPr>
            <w:tcW w:w="1170" w:type="dxa"/>
          </w:tcPr>
          <w:p w14:paraId="598526C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  <w:tc>
          <w:tcPr>
            <w:tcW w:w="2298" w:type="dxa"/>
          </w:tcPr>
          <w:p w14:paraId="642CA2C9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An</w:t>
            </w:r>
            <w:r w:rsidRPr="00A2627C">
              <w:rPr>
                <w:kern w:val="2"/>
                <w14:ligatures w14:val="standardContextual"/>
              </w:rPr>
              <w:softHyphen/>
              <w:t>tioch Inci</w:t>
            </w:r>
            <w:r w:rsidRPr="00A2627C">
              <w:rPr>
                <w:kern w:val="2"/>
                <w14:ligatures w14:val="standardContextual"/>
              </w:rPr>
              <w:softHyphen/>
              <w:t>dent</w:t>
            </w:r>
          </w:p>
        </w:tc>
        <w:tc>
          <w:tcPr>
            <w:tcW w:w="3000" w:type="dxa"/>
          </w:tcPr>
          <w:p w14:paraId="1F6DEFB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Gal 2:11-14</w:t>
            </w:r>
          </w:p>
        </w:tc>
        <w:tc>
          <w:tcPr>
            <w:tcW w:w="2892" w:type="dxa"/>
          </w:tcPr>
          <w:p w14:paraId="5791C1CD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5E976CD9" w14:textId="77777777" w:rsidTr="00324022">
        <w:tc>
          <w:tcPr>
            <w:tcW w:w="9360" w:type="dxa"/>
            <w:gridSpan w:val="4"/>
          </w:tcPr>
          <w:p w14:paraId="6F605B31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78A24700" w14:textId="77777777" w:rsidTr="00324022">
        <w:tc>
          <w:tcPr>
            <w:tcW w:w="1170" w:type="dxa"/>
          </w:tcPr>
          <w:p w14:paraId="7237990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(50)</w:t>
            </w:r>
          </w:p>
        </w:tc>
        <w:tc>
          <w:tcPr>
            <w:tcW w:w="2298" w:type="dxa"/>
          </w:tcPr>
          <w:p w14:paraId="59F64D00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Mission II</w:t>
            </w:r>
          </w:p>
        </w:tc>
        <w:tc>
          <w:tcPr>
            <w:tcW w:w="3000" w:type="dxa"/>
          </w:tcPr>
          <w:p w14:paraId="1197DF04" w14:textId="77777777" w:rsid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15:36-18:</w:t>
            </w:r>
            <w:r w:rsidRPr="00A2627C">
              <w:rPr>
                <w:kern w:val="2"/>
                <w14:ligatures w14:val="standardContextual"/>
              </w:rPr>
              <w:softHyphen/>
              <w:t>22;</w:t>
            </w:r>
          </w:p>
          <w:p w14:paraId="58F4E053" w14:textId="3814D0B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Gal 4:13-15</w:t>
            </w:r>
          </w:p>
        </w:tc>
        <w:tc>
          <w:tcPr>
            <w:tcW w:w="2892" w:type="dxa"/>
          </w:tcPr>
          <w:p w14:paraId="454EBC80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549B6833" w14:textId="77777777" w:rsidTr="00324022">
        <w:tc>
          <w:tcPr>
            <w:tcW w:w="9360" w:type="dxa"/>
            <w:gridSpan w:val="4"/>
          </w:tcPr>
          <w:p w14:paraId="2F546B0C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038DED7C" w14:textId="77777777" w:rsidTr="00324022">
        <w:tc>
          <w:tcPr>
            <w:tcW w:w="1170" w:type="dxa"/>
          </w:tcPr>
          <w:p w14:paraId="68F9593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lastRenderedPageBreak/>
              <w:t>(50-52)</w:t>
            </w:r>
          </w:p>
          <w:p w14:paraId="40E1B53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[early 51]</w:t>
            </w:r>
          </w:p>
        </w:tc>
        <w:tc>
          <w:tcPr>
            <w:tcW w:w="2298" w:type="dxa"/>
          </w:tcPr>
          <w:p w14:paraId="2DF26F2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Corinth:</w:t>
            </w:r>
          </w:p>
          <w:p w14:paraId="489DFE88" w14:textId="40D0A4A0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1 Thess</w:t>
            </w:r>
            <w:r w:rsidR="00B65FC4">
              <w:rPr>
                <w:i/>
                <w:kern w:val="2"/>
                <w14:ligatures w14:val="standardContextual"/>
              </w:rPr>
              <w:t>alonians</w:t>
            </w:r>
          </w:p>
          <w:p w14:paraId="703A946D" w14:textId="05809BD4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2 Thess</w:t>
            </w:r>
            <w:r w:rsidR="00B65FC4">
              <w:rPr>
                <w:i/>
                <w:kern w:val="2"/>
                <w14:ligatures w14:val="standardContextual"/>
              </w:rPr>
              <w:t>alonians</w:t>
            </w:r>
          </w:p>
        </w:tc>
        <w:tc>
          <w:tcPr>
            <w:tcW w:w="3000" w:type="dxa"/>
          </w:tcPr>
          <w:p w14:paraId="125CFE7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18:1-17</w:t>
            </w:r>
          </w:p>
        </w:tc>
        <w:tc>
          <w:tcPr>
            <w:tcW w:w="2892" w:type="dxa"/>
          </w:tcPr>
          <w:p w14:paraId="149A6E80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52-53 Gallio is proconsul of Achaia</w:t>
            </w:r>
          </w:p>
        </w:tc>
      </w:tr>
      <w:tr w:rsidR="00443902" w:rsidRPr="00A2627C" w14:paraId="42DC6178" w14:textId="77777777" w:rsidTr="00324022">
        <w:tc>
          <w:tcPr>
            <w:tcW w:w="9360" w:type="dxa"/>
            <w:gridSpan w:val="4"/>
          </w:tcPr>
          <w:p w14:paraId="7398AAC6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632A6607" w14:textId="77777777" w:rsidTr="00324022">
        <w:tc>
          <w:tcPr>
            <w:tcW w:w="1170" w:type="dxa"/>
          </w:tcPr>
          <w:p w14:paraId="1B94160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(53)</w:t>
            </w:r>
          </w:p>
        </w:tc>
        <w:tc>
          <w:tcPr>
            <w:tcW w:w="2298" w:type="dxa"/>
          </w:tcPr>
          <w:p w14:paraId="1B1DF7C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Mission III</w:t>
            </w:r>
          </w:p>
        </w:tc>
        <w:tc>
          <w:tcPr>
            <w:tcW w:w="3000" w:type="dxa"/>
          </w:tcPr>
          <w:p w14:paraId="67B7D3C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18:23-21:17</w:t>
            </w:r>
          </w:p>
        </w:tc>
        <w:tc>
          <w:tcPr>
            <w:tcW w:w="2892" w:type="dxa"/>
          </w:tcPr>
          <w:p w14:paraId="12445981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0CDEFD97" w14:textId="77777777" w:rsidTr="00324022">
        <w:tc>
          <w:tcPr>
            <w:tcW w:w="9360" w:type="dxa"/>
            <w:gridSpan w:val="4"/>
          </w:tcPr>
          <w:p w14:paraId="20BCFA67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58674A45" w14:textId="77777777" w:rsidTr="00324022">
        <w:tc>
          <w:tcPr>
            <w:tcW w:w="1170" w:type="dxa"/>
          </w:tcPr>
          <w:p w14:paraId="61B337D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(54-57)</w:t>
            </w:r>
          </w:p>
        </w:tc>
        <w:tc>
          <w:tcPr>
            <w:tcW w:w="2298" w:type="dxa"/>
          </w:tcPr>
          <w:p w14:paraId="3372E0FE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Ephesus:</w:t>
            </w:r>
          </w:p>
          <w:p w14:paraId="592E4398" w14:textId="4DD774C3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Phil</w:t>
            </w:r>
            <w:r w:rsidR="00B65FC4">
              <w:rPr>
                <w:i/>
                <w:kern w:val="2"/>
                <w14:ligatures w14:val="standardContextual"/>
              </w:rPr>
              <w:t>ippians</w:t>
            </w:r>
          </w:p>
          <w:p w14:paraId="5EE3F775" w14:textId="1864DDC1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1 Cor</w:t>
            </w:r>
            <w:r w:rsidR="00B65FC4">
              <w:rPr>
                <w:i/>
                <w:kern w:val="2"/>
                <w14:ligatures w14:val="standardContextual"/>
              </w:rPr>
              <w:t>inthians</w:t>
            </w:r>
          </w:p>
        </w:tc>
        <w:tc>
          <w:tcPr>
            <w:tcW w:w="3000" w:type="dxa"/>
          </w:tcPr>
          <w:p w14:paraId="6A992A2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19 (15 months)</w:t>
            </w:r>
          </w:p>
        </w:tc>
        <w:tc>
          <w:tcPr>
            <w:tcW w:w="2892" w:type="dxa"/>
          </w:tcPr>
          <w:p w14:paraId="10F3148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54 † Claudius, so Nero</w:t>
            </w:r>
          </w:p>
        </w:tc>
      </w:tr>
      <w:tr w:rsidR="00443902" w:rsidRPr="00A2627C" w14:paraId="40063F7A" w14:textId="77777777" w:rsidTr="00324022">
        <w:tc>
          <w:tcPr>
            <w:tcW w:w="9360" w:type="dxa"/>
            <w:gridSpan w:val="4"/>
          </w:tcPr>
          <w:p w14:paraId="1232C041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0787969" w14:textId="77777777" w:rsidTr="00324022">
        <w:tc>
          <w:tcPr>
            <w:tcW w:w="1170" w:type="dxa"/>
          </w:tcPr>
          <w:p w14:paraId="4ABDF83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(57)</w:t>
            </w:r>
          </w:p>
        </w:tc>
        <w:tc>
          <w:tcPr>
            <w:tcW w:w="2298" w:type="dxa"/>
          </w:tcPr>
          <w:p w14:paraId="74E77DF0" w14:textId="2BB3CF62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2 Cor</w:t>
            </w:r>
            <w:r w:rsidR="00B65FC4">
              <w:rPr>
                <w:i/>
                <w:kern w:val="2"/>
                <w14:ligatures w14:val="standardContextual"/>
              </w:rPr>
              <w:t>inthians</w:t>
            </w:r>
          </w:p>
        </w:tc>
        <w:tc>
          <w:tcPr>
            <w:tcW w:w="3000" w:type="dxa"/>
          </w:tcPr>
          <w:p w14:paraId="6FD74FF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20:1-6</w:t>
            </w:r>
          </w:p>
        </w:tc>
        <w:tc>
          <w:tcPr>
            <w:tcW w:w="2892" w:type="dxa"/>
          </w:tcPr>
          <w:p w14:paraId="32242A5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4557465B" w14:textId="77777777" w:rsidTr="00324022">
        <w:tc>
          <w:tcPr>
            <w:tcW w:w="9360" w:type="dxa"/>
            <w:gridSpan w:val="4"/>
          </w:tcPr>
          <w:p w14:paraId="1601278F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57CC18AB" w14:textId="77777777" w:rsidTr="00324022">
        <w:tc>
          <w:tcPr>
            <w:tcW w:w="1170" w:type="dxa"/>
          </w:tcPr>
          <w:p w14:paraId="4032EDB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(57-58)</w:t>
            </w:r>
          </w:p>
        </w:tc>
        <w:tc>
          <w:tcPr>
            <w:tcW w:w="2298" w:type="dxa"/>
          </w:tcPr>
          <w:p w14:paraId="7CD7864F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Corinth:</w:t>
            </w:r>
          </w:p>
          <w:p w14:paraId="7348814D" w14:textId="20DE8085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Gal</w:t>
            </w:r>
            <w:r w:rsidR="00B65FC4">
              <w:rPr>
                <w:i/>
                <w:kern w:val="2"/>
                <w14:ligatures w14:val="standardContextual"/>
              </w:rPr>
              <w:t>atians</w:t>
            </w:r>
          </w:p>
          <w:p w14:paraId="3F9569DF" w14:textId="750687D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Rom</w:t>
            </w:r>
            <w:r w:rsidR="00B65FC4">
              <w:rPr>
                <w:i/>
                <w:kern w:val="2"/>
                <w14:ligatures w14:val="standardContextual"/>
              </w:rPr>
              <w:t>ans</w:t>
            </w:r>
          </w:p>
        </w:tc>
        <w:tc>
          <w:tcPr>
            <w:tcW w:w="3000" w:type="dxa"/>
          </w:tcPr>
          <w:p w14:paraId="620B7670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20:3 (3 months)</w:t>
            </w:r>
          </w:p>
        </w:tc>
        <w:tc>
          <w:tcPr>
            <w:tcW w:w="2892" w:type="dxa"/>
          </w:tcPr>
          <w:p w14:paraId="6CCB8C2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0A7474BE" w14:textId="77777777" w:rsidTr="00324022">
        <w:tc>
          <w:tcPr>
            <w:tcW w:w="9360" w:type="dxa"/>
            <w:gridSpan w:val="4"/>
          </w:tcPr>
          <w:p w14:paraId="041DE8B1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2146C484" w14:textId="77777777" w:rsidTr="00324022">
        <w:tc>
          <w:tcPr>
            <w:tcW w:w="1170" w:type="dxa"/>
          </w:tcPr>
          <w:p w14:paraId="30AF577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(58)</w:t>
            </w:r>
          </w:p>
        </w:tc>
        <w:tc>
          <w:tcPr>
            <w:tcW w:w="2298" w:type="dxa"/>
          </w:tcPr>
          <w:p w14:paraId="51BB642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Jerusalem III (ar</w:t>
            </w:r>
            <w:r w:rsidRPr="00A2627C">
              <w:rPr>
                <w:kern w:val="2"/>
                <w14:ligatures w14:val="standardContextual"/>
              </w:rPr>
              <w:softHyphen/>
              <w:t>rest)</w:t>
            </w:r>
          </w:p>
        </w:tc>
        <w:tc>
          <w:tcPr>
            <w:tcW w:w="3000" w:type="dxa"/>
          </w:tcPr>
          <w:p w14:paraId="1CFDB93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20:3-23:25</w:t>
            </w:r>
          </w:p>
        </w:tc>
        <w:tc>
          <w:tcPr>
            <w:tcW w:w="2892" w:type="dxa"/>
          </w:tcPr>
          <w:p w14:paraId="4CB6F0F5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67DDEB63" w14:textId="77777777" w:rsidTr="00324022">
        <w:tc>
          <w:tcPr>
            <w:tcW w:w="9360" w:type="dxa"/>
            <w:gridSpan w:val="4"/>
          </w:tcPr>
          <w:p w14:paraId="4E77E01F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14C974CF" w14:textId="77777777" w:rsidTr="00324022">
        <w:tc>
          <w:tcPr>
            <w:tcW w:w="1170" w:type="dxa"/>
          </w:tcPr>
          <w:p w14:paraId="479C24E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(58-60)</w:t>
            </w:r>
          </w:p>
        </w:tc>
        <w:tc>
          <w:tcPr>
            <w:tcW w:w="2298" w:type="dxa"/>
          </w:tcPr>
          <w:p w14:paraId="4C40C05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Caesarea, im</w:t>
            </w:r>
            <w:r w:rsidRPr="00A2627C">
              <w:rPr>
                <w:kern w:val="2"/>
                <w14:ligatures w14:val="standardContextual"/>
              </w:rPr>
              <w:softHyphen/>
              <w:t>pris</w:t>
            </w:r>
            <w:r w:rsidRPr="00A2627C">
              <w:rPr>
                <w:kern w:val="2"/>
                <w14:ligatures w14:val="standardContextual"/>
              </w:rPr>
              <w:softHyphen/>
              <w:t>on</w:t>
            </w:r>
            <w:r w:rsidRPr="00A2627C">
              <w:rPr>
                <w:kern w:val="2"/>
                <w14:ligatures w14:val="standardContextual"/>
              </w:rPr>
              <w:softHyphen/>
              <w:t>ment</w:t>
            </w:r>
          </w:p>
        </w:tc>
        <w:tc>
          <w:tcPr>
            <w:tcW w:w="3000" w:type="dxa"/>
          </w:tcPr>
          <w:p w14:paraId="6B20485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24-26</w:t>
            </w:r>
          </w:p>
        </w:tc>
        <w:tc>
          <w:tcPr>
            <w:tcW w:w="2892" w:type="dxa"/>
          </w:tcPr>
          <w:p w14:paraId="5084E170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0424C26B" w14:textId="77777777" w:rsidTr="00324022">
        <w:tc>
          <w:tcPr>
            <w:tcW w:w="9360" w:type="dxa"/>
            <w:gridSpan w:val="4"/>
          </w:tcPr>
          <w:p w14:paraId="54F989B5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F075C1A" w14:textId="77777777" w:rsidTr="00324022">
        <w:tc>
          <w:tcPr>
            <w:tcW w:w="1170" w:type="dxa"/>
          </w:tcPr>
          <w:p w14:paraId="1143384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(60-61)</w:t>
            </w:r>
          </w:p>
        </w:tc>
        <w:tc>
          <w:tcPr>
            <w:tcW w:w="2298" w:type="dxa"/>
          </w:tcPr>
          <w:p w14:paraId="5AD382A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shipwreck; Rome</w:t>
            </w:r>
          </w:p>
        </w:tc>
        <w:tc>
          <w:tcPr>
            <w:tcW w:w="3000" w:type="dxa"/>
          </w:tcPr>
          <w:p w14:paraId="7F47AEE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27-28:16</w:t>
            </w:r>
          </w:p>
        </w:tc>
        <w:tc>
          <w:tcPr>
            <w:tcW w:w="2892" w:type="dxa"/>
          </w:tcPr>
          <w:p w14:paraId="7C0DF89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60-62 Festus procurator</w:t>
            </w:r>
          </w:p>
        </w:tc>
      </w:tr>
      <w:tr w:rsidR="00443902" w:rsidRPr="00A2627C" w14:paraId="298AB78C" w14:textId="77777777" w:rsidTr="00324022">
        <w:tc>
          <w:tcPr>
            <w:tcW w:w="9360" w:type="dxa"/>
            <w:gridSpan w:val="4"/>
          </w:tcPr>
          <w:p w14:paraId="35196028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27E20065" w14:textId="77777777" w:rsidTr="00324022">
        <w:tc>
          <w:tcPr>
            <w:tcW w:w="1170" w:type="dxa"/>
          </w:tcPr>
          <w:p w14:paraId="49B0479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(61-63)</w:t>
            </w:r>
          </w:p>
        </w:tc>
        <w:tc>
          <w:tcPr>
            <w:tcW w:w="2298" w:type="dxa"/>
          </w:tcPr>
          <w:p w14:paraId="0AB7E5A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Rome, im</w:t>
            </w:r>
            <w:r w:rsidRPr="00A2627C">
              <w:rPr>
                <w:kern w:val="2"/>
                <w14:ligatures w14:val="standardContextual"/>
              </w:rPr>
              <w:softHyphen/>
              <w:t>pri</w:t>
            </w:r>
            <w:r w:rsidRPr="00A2627C">
              <w:rPr>
                <w:kern w:val="2"/>
                <w14:ligatures w14:val="standardContextual"/>
              </w:rPr>
              <w:softHyphen/>
              <w:t>son</w:t>
            </w:r>
            <w:r w:rsidRPr="00A2627C">
              <w:rPr>
                <w:kern w:val="2"/>
                <w14:ligatures w14:val="standardContextual"/>
              </w:rPr>
              <w:softHyphen/>
              <w:t>ment</w:t>
            </w:r>
          </w:p>
          <w:p w14:paraId="4BF29B3A" w14:textId="3B2DD9E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(</w:t>
            </w:r>
            <w:r w:rsidRPr="00A2627C">
              <w:rPr>
                <w:i/>
                <w:kern w:val="2"/>
                <w14:ligatures w14:val="standardContextual"/>
              </w:rPr>
              <w:t>Col</w:t>
            </w:r>
            <w:r w:rsidR="00B65FC4">
              <w:rPr>
                <w:i/>
                <w:kern w:val="2"/>
                <w14:ligatures w14:val="standardContextual"/>
              </w:rPr>
              <w:t>ossians</w:t>
            </w:r>
            <w:r w:rsidRPr="00A2627C">
              <w:rPr>
                <w:kern w:val="2"/>
                <w14:ligatures w14:val="standardContextual"/>
              </w:rPr>
              <w:t>)</w:t>
            </w:r>
          </w:p>
          <w:p w14:paraId="3539CC33" w14:textId="134E36B3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(</w:t>
            </w:r>
            <w:r w:rsidRPr="00A2627C">
              <w:rPr>
                <w:i/>
                <w:kern w:val="2"/>
                <w14:ligatures w14:val="standardContextual"/>
              </w:rPr>
              <w:t>Eph</w:t>
            </w:r>
            <w:r w:rsidR="00B65FC4">
              <w:rPr>
                <w:i/>
                <w:kern w:val="2"/>
                <w14:ligatures w14:val="standardContextual"/>
              </w:rPr>
              <w:t>esians</w:t>
            </w:r>
            <w:r w:rsidRPr="00A2627C">
              <w:rPr>
                <w:kern w:val="2"/>
                <w14:ligatures w14:val="standardContextual"/>
              </w:rPr>
              <w:t>)</w:t>
            </w:r>
          </w:p>
          <w:p w14:paraId="055B88FD" w14:textId="07D9CCB3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(</w:t>
            </w:r>
            <w:r w:rsidRPr="00A2627C">
              <w:rPr>
                <w:i/>
                <w:kern w:val="2"/>
                <w14:ligatures w14:val="standardContextual"/>
              </w:rPr>
              <w:t>Philem</w:t>
            </w:r>
            <w:r w:rsidR="00B65FC4">
              <w:rPr>
                <w:i/>
                <w:kern w:val="2"/>
                <w14:ligatures w14:val="standardContextual"/>
              </w:rPr>
              <w:t>on</w:t>
            </w:r>
            <w:r w:rsidRPr="00A2627C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000" w:type="dxa"/>
          </w:tcPr>
          <w:p w14:paraId="23A2F7D3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Acts 28:17-31</w:t>
            </w:r>
          </w:p>
        </w:tc>
        <w:tc>
          <w:tcPr>
            <w:tcW w:w="2892" w:type="dxa"/>
          </w:tcPr>
          <w:p w14:paraId="3E0A300C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0F63E873" w14:textId="77777777" w:rsidTr="00324022">
        <w:tc>
          <w:tcPr>
            <w:tcW w:w="9360" w:type="dxa"/>
            <w:gridSpan w:val="4"/>
          </w:tcPr>
          <w:p w14:paraId="45E222F5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1B075245" w14:textId="77777777" w:rsidTr="00324022">
        <w:tc>
          <w:tcPr>
            <w:tcW w:w="1170" w:type="dxa"/>
          </w:tcPr>
          <w:p w14:paraId="06D93648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(63-65)</w:t>
            </w:r>
          </w:p>
        </w:tc>
        <w:tc>
          <w:tcPr>
            <w:tcW w:w="2298" w:type="dxa"/>
          </w:tcPr>
          <w:p w14:paraId="56042BF7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Ephesus, Crete, Ma</w:t>
            </w:r>
            <w:r w:rsidRPr="00A2627C">
              <w:rPr>
                <w:kern w:val="2"/>
                <w14:ligatures w14:val="standardContextual"/>
              </w:rPr>
              <w:softHyphen/>
              <w:t>ce</w:t>
            </w:r>
            <w:r w:rsidRPr="00A2627C">
              <w:rPr>
                <w:kern w:val="2"/>
                <w14:ligatures w14:val="standardContextual"/>
              </w:rPr>
              <w:softHyphen/>
              <w:t>donia</w:t>
            </w:r>
          </w:p>
        </w:tc>
        <w:tc>
          <w:tcPr>
            <w:tcW w:w="3000" w:type="dxa"/>
          </w:tcPr>
          <w:p w14:paraId="79178B5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1 Tim 1:3; Titus 1:5, 3:12</w:t>
            </w:r>
          </w:p>
        </w:tc>
        <w:tc>
          <w:tcPr>
            <w:tcW w:w="2892" w:type="dxa"/>
          </w:tcPr>
          <w:p w14:paraId="1749053D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64 (July) Rome burned</w:t>
            </w:r>
          </w:p>
          <w:p w14:paraId="675AA20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64-68, Neronian persecution</w:t>
            </w:r>
          </w:p>
        </w:tc>
      </w:tr>
      <w:tr w:rsidR="00443902" w:rsidRPr="00A2627C" w14:paraId="21B15ADF" w14:textId="77777777" w:rsidTr="00324022">
        <w:tc>
          <w:tcPr>
            <w:tcW w:w="9360" w:type="dxa"/>
            <w:gridSpan w:val="4"/>
          </w:tcPr>
          <w:p w14:paraId="3EC4DF25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3EAD6BE5" w14:textId="77777777" w:rsidTr="00324022">
        <w:tc>
          <w:tcPr>
            <w:tcW w:w="1170" w:type="dxa"/>
          </w:tcPr>
          <w:p w14:paraId="2BF7DAF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(65)</w:t>
            </w:r>
          </w:p>
        </w:tc>
        <w:tc>
          <w:tcPr>
            <w:tcW w:w="2298" w:type="dxa"/>
          </w:tcPr>
          <w:p w14:paraId="5E988AFA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Spain?:</w:t>
            </w:r>
          </w:p>
          <w:p w14:paraId="1D1870B7" w14:textId="73A9736B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1 Tim</w:t>
            </w:r>
            <w:r w:rsidR="00B65FC4">
              <w:rPr>
                <w:i/>
                <w:kern w:val="2"/>
                <w14:ligatures w14:val="standardContextual"/>
              </w:rPr>
              <w:t>othy</w:t>
            </w:r>
          </w:p>
          <w:p w14:paraId="4DA8D26E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Titus</w:t>
            </w:r>
          </w:p>
          <w:p w14:paraId="609D9768" w14:textId="6191CED2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14:ligatures w14:val="standardContextual"/>
              </w:rPr>
              <w:t>2 Tim</w:t>
            </w:r>
            <w:r w:rsidR="00B65FC4">
              <w:rPr>
                <w:i/>
                <w:kern w:val="2"/>
                <w14:ligatures w14:val="standardContextual"/>
              </w:rPr>
              <w:t>othy</w:t>
            </w:r>
          </w:p>
        </w:tc>
        <w:tc>
          <w:tcPr>
            <w:tcW w:w="3000" w:type="dxa"/>
          </w:tcPr>
          <w:p w14:paraId="18C65BA2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  <w:tc>
          <w:tcPr>
            <w:tcW w:w="2892" w:type="dxa"/>
          </w:tcPr>
          <w:p w14:paraId="0CB60A14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</w:p>
        </w:tc>
      </w:tr>
      <w:tr w:rsidR="00443902" w:rsidRPr="00A2627C" w14:paraId="68A1B2FE" w14:textId="77777777" w:rsidTr="00324022">
        <w:tc>
          <w:tcPr>
            <w:tcW w:w="9360" w:type="dxa"/>
            <w:gridSpan w:val="4"/>
          </w:tcPr>
          <w:p w14:paraId="4FD2E4D6" w14:textId="77777777" w:rsidR="00443902" w:rsidRPr="00A2627C" w:rsidRDefault="00443902" w:rsidP="00A2627C">
            <w:pPr>
              <w:rPr>
                <w:kern w:val="2"/>
                <w14:ligatures w14:val="standardContextual"/>
              </w:rPr>
            </w:pPr>
          </w:p>
        </w:tc>
      </w:tr>
      <w:tr w:rsidR="00A2627C" w:rsidRPr="00A2627C" w14:paraId="2CD3AE4F" w14:textId="77777777" w:rsidTr="00324022">
        <w:tc>
          <w:tcPr>
            <w:tcW w:w="1170" w:type="dxa"/>
          </w:tcPr>
          <w:p w14:paraId="1E5C9E88" w14:textId="77777777" w:rsidR="00A2627C" w:rsidRPr="00A2627C" w:rsidRDefault="00A2627C" w:rsidP="00A2627C">
            <w:pPr>
              <w:rPr>
                <w:kern w:val="2"/>
                <w:lang w:val="fr-FR"/>
                <w14:ligatures w14:val="standardContextual"/>
              </w:rPr>
            </w:pPr>
            <w:r w:rsidRPr="00A2627C">
              <w:rPr>
                <w:kern w:val="2"/>
                <w:lang w:val="fr-FR"/>
                <w14:ligatures w14:val="standardContextual"/>
              </w:rPr>
              <w:t>(66-67)</w:t>
            </w:r>
          </w:p>
        </w:tc>
        <w:tc>
          <w:tcPr>
            <w:tcW w:w="2298" w:type="dxa"/>
          </w:tcPr>
          <w:p w14:paraId="623A7C3B" w14:textId="345F0D30" w:rsidR="00A2627C" w:rsidRPr="00A2627C" w:rsidRDefault="00A2627C" w:rsidP="00A2627C">
            <w:pPr>
              <w:rPr>
                <w:kern w:val="2"/>
                <w:lang w:val="fr-FR"/>
                <w14:ligatures w14:val="standardContextual"/>
              </w:rPr>
            </w:pPr>
            <w:r w:rsidRPr="00A2627C">
              <w:rPr>
                <w:kern w:val="2"/>
                <w:lang w:val="fr-FR"/>
                <w14:ligatures w14:val="standardContextual"/>
              </w:rPr>
              <w:t xml:space="preserve">Rome, </w:t>
            </w:r>
            <w:proofErr w:type="spellStart"/>
            <w:r w:rsidRPr="00A2627C">
              <w:rPr>
                <w:kern w:val="2"/>
                <w:lang w:val="fr-FR"/>
                <w14:ligatures w14:val="standardContextual"/>
              </w:rPr>
              <w:t>im</w:t>
            </w:r>
            <w:r w:rsidRPr="00A2627C">
              <w:rPr>
                <w:kern w:val="2"/>
                <w:lang w:val="fr-FR"/>
                <w14:ligatures w14:val="standardContextual"/>
              </w:rPr>
              <w:softHyphen/>
              <w:t>pri</w:t>
            </w:r>
            <w:r w:rsidRPr="00A2627C">
              <w:rPr>
                <w:kern w:val="2"/>
                <w:lang w:val="fr-FR"/>
                <w14:ligatures w14:val="standardContextual"/>
              </w:rPr>
              <w:softHyphen/>
              <w:t>son</w:t>
            </w:r>
            <w:r w:rsidRPr="00A2627C">
              <w:rPr>
                <w:kern w:val="2"/>
                <w:lang w:val="fr-FR"/>
                <w14:ligatures w14:val="standardContextual"/>
              </w:rPr>
              <w:softHyphen/>
              <w:t>ment</w:t>
            </w:r>
            <w:proofErr w:type="spellEnd"/>
          </w:p>
          <w:p w14:paraId="78BCBF71" w14:textId="03CD3E8E" w:rsidR="00A2627C" w:rsidRPr="00A2627C" w:rsidRDefault="00A2627C" w:rsidP="00A2627C">
            <w:pPr>
              <w:rPr>
                <w:kern w:val="2"/>
                <w:lang w:val="fr-FR"/>
                <w14:ligatures w14:val="standardContextual"/>
              </w:rPr>
            </w:pPr>
            <w:r w:rsidRPr="00A2627C">
              <w:rPr>
                <w:kern w:val="2"/>
                <w:lang w:val="fr-FR"/>
                <w14:ligatures w14:val="standardContextual"/>
              </w:rPr>
              <w:t xml:space="preserve">  </w:t>
            </w:r>
            <w:r w:rsidRPr="00A2627C">
              <w:rPr>
                <w:i/>
                <w:kern w:val="2"/>
                <w:lang w:val="fr-FR"/>
                <w14:ligatures w14:val="standardContextual"/>
              </w:rPr>
              <w:t>2 Tim</w:t>
            </w:r>
            <w:r w:rsidR="00B65FC4">
              <w:rPr>
                <w:i/>
                <w:kern w:val="2"/>
                <w:lang w:val="fr-FR"/>
                <w14:ligatures w14:val="standardContextual"/>
              </w:rPr>
              <w:t>othy</w:t>
            </w:r>
          </w:p>
        </w:tc>
        <w:tc>
          <w:tcPr>
            <w:tcW w:w="3000" w:type="dxa"/>
          </w:tcPr>
          <w:p w14:paraId="7C095459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2 Tim 1:15-18, 4:9-21</w:t>
            </w:r>
          </w:p>
        </w:tc>
        <w:tc>
          <w:tcPr>
            <w:tcW w:w="2892" w:type="dxa"/>
          </w:tcPr>
          <w:p w14:paraId="0CF5D5BE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66-73 First Jewish War</w:t>
            </w:r>
          </w:p>
          <w:p w14:paraId="4E1593CB" w14:textId="77777777" w:rsidR="00A2627C" w:rsidRPr="00A2627C" w:rsidRDefault="00A2627C" w:rsidP="00A2627C">
            <w:pPr>
              <w:rPr>
                <w:kern w:val="2"/>
                <w14:ligatures w14:val="standardContextual"/>
              </w:rPr>
            </w:pPr>
            <w:r w:rsidRPr="00A2627C">
              <w:rPr>
                <w:kern w:val="2"/>
                <w14:ligatures w14:val="standardContextual"/>
              </w:rPr>
              <w:t>68 † Nero</w:t>
            </w:r>
          </w:p>
        </w:tc>
      </w:tr>
    </w:tbl>
    <w:p w14:paraId="7BED24B0" w14:textId="77777777" w:rsidR="00BF4A3D" w:rsidRDefault="00BF4A3D" w:rsidP="00A2627C">
      <w:pPr>
        <w:jc w:val="both"/>
        <w:rPr>
          <w:kern w:val="2"/>
          <w14:ligatures w14:val="standardContextual"/>
        </w:rPr>
      </w:pPr>
    </w:p>
    <w:p w14:paraId="15414E54" w14:textId="36482FA7" w:rsidR="00303354" w:rsidRDefault="00303354" w:rsidP="00303354">
      <w:pPr>
        <w:jc w:val="center"/>
        <w:rPr>
          <w:kern w:val="2"/>
          <w14:ligatures w14:val="standardContextual"/>
        </w:rPr>
      </w:pPr>
      <w:r w:rsidRPr="00303354">
        <w:rPr>
          <w:smallCaps/>
          <w:kern w:val="2"/>
          <w14:ligatures w14:val="standardContextual"/>
        </w:rPr>
        <w:t>bibliography</w:t>
      </w:r>
    </w:p>
    <w:p w14:paraId="62C0AA54" w14:textId="77777777" w:rsidR="00303354" w:rsidRDefault="00303354" w:rsidP="00A2627C">
      <w:pPr>
        <w:jc w:val="both"/>
        <w:rPr>
          <w:kern w:val="2"/>
          <w14:ligatures w14:val="standardContextual"/>
        </w:rPr>
      </w:pPr>
    </w:p>
    <w:p w14:paraId="6B6D938D" w14:textId="0A58FB01" w:rsidR="00303354" w:rsidRDefault="00303354" w:rsidP="00303354">
      <w:pPr>
        <w:ind w:left="720" w:hanging="720"/>
        <w:jc w:val="both"/>
      </w:pPr>
      <w:r w:rsidRPr="00303354">
        <w:rPr>
          <w:kern w:val="2"/>
          <w14:ligatures w14:val="standardContextual"/>
        </w:rPr>
        <w:t>Fitzmyer</w:t>
      </w:r>
      <w:r w:rsidRPr="00303354">
        <w:t xml:space="preserve">, Joseph, SJ. </w:t>
      </w:r>
      <w:r w:rsidRPr="00303354">
        <w:rPr>
          <w:i/>
        </w:rPr>
        <w:t>Paul and His Theology</w:t>
      </w:r>
      <w:r w:rsidRPr="00303354">
        <w:t xml:space="preserve">: </w:t>
      </w:r>
      <w:r w:rsidRPr="00303354">
        <w:rPr>
          <w:i/>
        </w:rPr>
        <w:t>A Brief Sketch</w:t>
      </w:r>
      <w:r w:rsidRPr="00303354">
        <w:t>. 2nd ed. Engle</w:t>
      </w:r>
      <w:r w:rsidRPr="00303354">
        <w:softHyphen/>
        <w:t>wood Cliffs: Pren</w:t>
      </w:r>
      <w:r w:rsidRPr="00303354">
        <w:softHyphen/>
        <w:t>tice-Hall, 1989. 3-21. (Dates from this source are in square brackets.)</w:t>
      </w:r>
    </w:p>
    <w:p w14:paraId="71ADFE24" w14:textId="77777777" w:rsidR="00303354" w:rsidRDefault="00303354" w:rsidP="00303354">
      <w:pPr>
        <w:jc w:val="both"/>
      </w:pPr>
    </w:p>
    <w:p w14:paraId="53395C5B" w14:textId="65C27FCE" w:rsidR="00303354" w:rsidRPr="00303354" w:rsidRDefault="00303354" w:rsidP="00303354">
      <w:pPr>
        <w:ind w:left="720" w:hanging="720"/>
        <w:jc w:val="both"/>
      </w:pPr>
      <w:r w:rsidRPr="00303354">
        <w:lastRenderedPageBreak/>
        <w:t xml:space="preserve">Montague, George T., SM. </w:t>
      </w:r>
      <w:r w:rsidRPr="00303354">
        <w:rPr>
          <w:i/>
          <w:iCs/>
        </w:rPr>
        <w:t>The Living Thought of Saint Paul</w:t>
      </w:r>
      <w:r w:rsidRPr="00303354">
        <w:rPr>
          <w:iCs/>
        </w:rPr>
        <w:t xml:space="preserve">: </w:t>
      </w:r>
      <w:r w:rsidRPr="00303354">
        <w:rPr>
          <w:i/>
          <w:iCs/>
        </w:rPr>
        <w:t>An Intro</w:t>
      </w:r>
      <w:r w:rsidRPr="00303354">
        <w:rPr>
          <w:i/>
          <w:iCs/>
        </w:rPr>
        <w:softHyphen/>
        <w:t>duc</w:t>
      </w:r>
      <w:r w:rsidRPr="00303354">
        <w:rPr>
          <w:i/>
          <w:iCs/>
        </w:rPr>
        <w:softHyphen/>
        <w:t>tion to Pauline Theology through Intensive Study of Key Texts</w:t>
      </w:r>
      <w:r w:rsidRPr="00303354">
        <w:t>. 2nd ed. Beverly Hills: Benziger, 1976. xii-xiii. (Dates from this source are in parentheses.)</w:t>
      </w:r>
    </w:p>
    <w:p w14:paraId="57779674" w14:textId="77777777" w:rsidR="00303354" w:rsidRPr="00A2627C" w:rsidRDefault="00303354" w:rsidP="00A2627C">
      <w:pPr>
        <w:jc w:val="both"/>
        <w:rPr>
          <w:kern w:val="2"/>
          <w14:ligatures w14:val="standardContextual"/>
        </w:rPr>
      </w:pPr>
    </w:p>
    <w:sectPr w:rsidR="00303354" w:rsidRPr="00A26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7C"/>
    <w:rsid w:val="002B4696"/>
    <w:rsid w:val="00303354"/>
    <w:rsid w:val="00324022"/>
    <w:rsid w:val="00443902"/>
    <w:rsid w:val="0046499B"/>
    <w:rsid w:val="00562867"/>
    <w:rsid w:val="00610D7B"/>
    <w:rsid w:val="007C5641"/>
    <w:rsid w:val="00975BE0"/>
    <w:rsid w:val="00A2627C"/>
    <w:rsid w:val="00B65FC4"/>
    <w:rsid w:val="00BF4A3D"/>
    <w:rsid w:val="00CC23DB"/>
    <w:rsid w:val="00DD1554"/>
    <w:rsid w:val="00F37072"/>
    <w:rsid w:val="00FB1BAF"/>
    <w:rsid w:val="00FE572C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03B5"/>
  <w15:chartTrackingRefBased/>
  <w15:docId w15:val="{C121BCA0-D6BC-4D33-A50F-41AA90C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7C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2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262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2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2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2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2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2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2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2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2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2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2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2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2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2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2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2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2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27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27C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A2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2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2025-09-13T04:52:00Z</dcterms:created>
  <dcterms:modified xsi:type="dcterms:W3CDTF">2025-10-15T14:38:00Z</dcterms:modified>
</cp:coreProperties>
</file>