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A2A3" w14:textId="2BD7C10E" w:rsidR="00BF4A3D" w:rsidRDefault="00121610" w:rsidP="00121610">
      <w:pPr>
        <w:jc w:val="center"/>
        <w:rPr>
          <w:kern w:val="2"/>
          <w14:ligatures w14:val="standardContextual"/>
        </w:rPr>
      </w:pPr>
      <w:r>
        <w:t>THE HINDU SCRIPTURES</w:t>
      </w:r>
    </w:p>
    <w:p w14:paraId="424EC9E9" w14:textId="5E748AB2" w:rsidR="00121610" w:rsidRDefault="00121610" w:rsidP="00121610">
      <w:pPr>
        <w:rPr>
          <w:kern w:val="2"/>
          <w14:ligatures w14:val="standardContextual"/>
        </w:rPr>
      </w:pPr>
    </w:p>
    <w:p w14:paraId="3C6307B1" w14:textId="77777777" w:rsidR="00121610" w:rsidRPr="00121610" w:rsidRDefault="00121610" w:rsidP="00121610">
      <w:pPr>
        <w:jc w:val="center"/>
        <w:rPr>
          <w:kern w:val="2"/>
          <w:sz w:val="20"/>
          <w:szCs w:val="18"/>
          <w14:ligatures w14:val="standardContextual"/>
        </w:rPr>
      </w:pPr>
      <w:r w:rsidRPr="00121610">
        <w:rPr>
          <w:kern w:val="2"/>
          <w:sz w:val="20"/>
          <w:szCs w:val="18"/>
          <w14:ligatures w14:val="standardContextual"/>
        </w:rPr>
        <w:t>Paul Hahn, Theology Department</w:t>
      </w:r>
    </w:p>
    <w:p w14:paraId="3E2AE4C5" w14:textId="77777777" w:rsidR="00121610" w:rsidRPr="00121610" w:rsidRDefault="00121610" w:rsidP="00121610">
      <w:pPr>
        <w:jc w:val="center"/>
        <w:rPr>
          <w:kern w:val="2"/>
          <w:sz w:val="20"/>
          <w:szCs w:val="18"/>
          <w14:ligatures w14:val="standardContextual"/>
        </w:rPr>
      </w:pPr>
      <w:r w:rsidRPr="00121610">
        <w:rPr>
          <w:kern w:val="2"/>
          <w:sz w:val="20"/>
          <w:szCs w:val="18"/>
          <w14:ligatures w14:val="standardContextual"/>
        </w:rPr>
        <w:t>University of St Thomas, Houston TX 77006</w:t>
      </w:r>
    </w:p>
    <w:p w14:paraId="36E9AC5A" w14:textId="0E9740BF" w:rsidR="00121610" w:rsidRPr="00121610" w:rsidRDefault="00121610" w:rsidP="00121610">
      <w:pPr>
        <w:jc w:val="center"/>
        <w:rPr>
          <w:kern w:val="2"/>
          <w:sz w:val="20"/>
          <w:szCs w:val="18"/>
          <w14:ligatures w14:val="standardContextual"/>
        </w:rPr>
      </w:pPr>
      <w:r w:rsidRPr="00121610">
        <w:rPr>
          <w:kern w:val="2"/>
          <w:sz w:val="20"/>
          <w:szCs w:val="18"/>
          <w14:ligatures w14:val="standardContextual"/>
        </w:rPr>
        <w:t>© 2026, theologyplus.com</w:t>
      </w:r>
    </w:p>
    <w:p w14:paraId="0A1B0AA9" w14:textId="77777777" w:rsidR="00121610" w:rsidRDefault="00121610" w:rsidP="00121610">
      <w:pPr>
        <w:rPr>
          <w:kern w:val="2"/>
          <w14:ligatures w14:val="standardContextual"/>
        </w:rPr>
      </w:pPr>
    </w:p>
    <w:p w14:paraId="77A1EEA3" w14:textId="77777777" w:rsidR="00121610" w:rsidRDefault="00121610" w:rsidP="00121610">
      <w:pPr>
        <w:rPr>
          <w:kern w:val="2"/>
          <w14:ligatures w14:val="standardContextual"/>
        </w:rPr>
      </w:pPr>
    </w:p>
    <w:p w14:paraId="14AFBC6C" w14:textId="36CAF02F" w:rsidR="00121610" w:rsidRPr="00121610" w:rsidRDefault="00121610" w:rsidP="00121610">
      <w:r>
        <w:t>The Hindu scriptures have two major divisions</w:t>
      </w:r>
      <w:r w:rsidRPr="009A3B44">
        <w:t xml:space="preserve">: </w:t>
      </w:r>
      <w:r>
        <w:rPr>
          <w:i/>
          <w:iCs/>
        </w:rPr>
        <w:t>shruti</w:t>
      </w:r>
      <w:r w:rsidRPr="009A3B44">
        <w:t xml:space="preserve"> (</w:t>
      </w:r>
      <w:r w:rsidRPr="009A3B44">
        <w:rPr>
          <w:rFonts w:cs="WP TypographicSymbols"/>
        </w:rPr>
        <w:t>“</w:t>
      </w:r>
      <w:r>
        <w:t>heard</w:t>
      </w:r>
      <w:r w:rsidRPr="009A3B44">
        <w:rPr>
          <w:rFonts w:cs="WP TypographicSymbols"/>
        </w:rPr>
        <w:t>”</w:t>
      </w:r>
      <w:r w:rsidRPr="009A3B44">
        <w:t xml:space="preserve">) </w:t>
      </w:r>
      <w:r>
        <w:t xml:space="preserve">wisdom and </w:t>
      </w:r>
      <w:r>
        <w:rPr>
          <w:i/>
          <w:iCs/>
        </w:rPr>
        <w:t>smriti</w:t>
      </w:r>
      <w:r w:rsidRPr="009A3B44">
        <w:t xml:space="preserve"> (</w:t>
      </w:r>
      <w:r w:rsidRPr="009A3B44">
        <w:rPr>
          <w:rFonts w:cs="WP TypographicSymbols"/>
        </w:rPr>
        <w:t>“</w:t>
      </w:r>
      <w:r>
        <w:t>re</w:t>
      </w:r>
      <w:r>
        <w:softHyphen/>
        <w:t>membered</w:t>
      </w:r>
      <w:r w:rsidRPr="009A3B44">
        <w:rPr>
          <w:rFonts w:cs="WP TypographicSymbols"/>
        </w:rPr>
        <w:t>”</w:t>
      </w:r>
      <w:r w:rsidRPr="009A3B44">
        <w:t xml:space="preserve">) </w:t>
      </w:r>
      <w:r>
        <w:t>traditions</w:t>
      </w:r>
      <w:r w:rsidRPr="009A3B44">
        <w:t>.</w:t>
      </w:r>
      <w:r>
        <w:t xml:space="preserve"> </w:t>
      </w:r>
      <w:r>
        <w:rPr>
          <w:i/>
          <w:iCs/>
        </w:rPr>
        <w:t>Shruti</w:t>
      </w:r>
      <w:r>
        <w:t xml:space="preserve"> literature is revelation; it is “overheard” from the sacred realm. </w:t>
      </w:r>
      <w:r>
        <w:rPr>
          <w:i/>
          <w:iCs/>
        </w:rPr>
        <w:t>Smriti</w:t>
      </w:r>
      <w:r>
        <w:t xml:space="preserve"> literature is not revealed and is not considered sacred</w:t>
      </w:r>
      <w:r w:rsidRPr="009A3B44">
        <w:t xml:space="preserve"> (</w:t>
      </w:r>
      <w:r>
        <w:t>though it is to some degree authorita</w:t>
      </w:r>
      <w:r>
        <w:softHyphen/>
        <w:t>tive</w:t>
      </w:r>
      <w:r w:rsidRPr="00E30F30">
        <w:t>)</w:t>
      </w:r>
      <w:r w:rsidRPr="009A3B44">
        <w:t>.</w:t>
      </w:r>
    </w:p>
    <w:p w14:paraId="005A3260" w14:textId="77777777" w:rsidR="00121610" w:rsidRDefault="00121610" w:rsidP="00121610"/>
    <w:p w14:paraId="1B55982A" w14:textId="77777777" w:rsidR="00121610" w:rsidRDefault="00121610" w:rsidP="00121610">
      <w:r w:rsidRPr="00121610">
        <w:t xml:space="preserve">The </w:t>
      </w:r>
      <w:r w:rsidRPr="00121610">
        <w:rPr>
          <w:i/>
        </w:rPr>
        <w:t>shruti</w:t>
      </w:r>
      <w:r w:rsidRPr="00121610">
        <w:t xml:space="preserve"> literature has four divisions.</w:t>
      </w:r>
    </w:p>
    <w:p w14:paraId="3210EB67" w14:textId="77777777" w:rsidR="00121610" w:rsidRPr="00121610" w:rsidRDefault="00121610" w:rsidP="00121610"/>
    <w:p w14:paraId="3DBB378F" w14:textId="3AE31C02" w:rsidR="00121610" w:rsidRPr="00121610" w:rsidRDefault="00121610" w:rsidP="00121610">
      <w:pPr>
        <w:ind w:left="360"/>
      </w:pPr>
      <w:r w:rsidRPr="00121610">
        <w:t>The Vedas are largely hymns and magical formulas. There are four Vedas:</w:t>
      </w:r>
    </w:p>
    <w:p w14:paraId="35627058" w14:textId="77777777" w:rsidR="00121610" w:rsidRDefault="00121610" w:rsidP="00121610"/>
    <w:p w14:paraId="524F3A8C" w14:textId="6F0BDE77" w:rsidR="00121610" w:rsidRPr="00121610" w:rsidRDefault="00121610" w:rsidP="00121610">
      <w:r w:rsidRPr="00121610">
        <w:tab/>
      </w:r>
      <w:r w:rsidRPr="00121610">
        <w:tab/>
        <w:t xml:space="preserve">the </w:t>
      </w:r>
      <w:r w:rsidRPr="00121610">
        <w:rPr>
          <w:i/>
        </w:rPr>
        <w:t>Rig Veda</w:t>
      </w:r>
      <w:r w:rsidRPr="00121610">
        <w:t xml:space="preserve"> (1017 </w:t>
      </w:r>
      <w:proofErr w:type="spellStart"/>
      <w:r w:rsidRPr="00121610">
        <w:rPr>
          <w:i/>
          <w:iCs/>
        </w:rPr>
        <w:t>suktas</w:t>
      </w:r>
      <w:proofErr w:type="spellEnd"/>
      <w:r>
        <w:t xml:space="preserve"> [hymns]</w:t>
      </w:r>
      <w:r w:rsidRPr="00121610">
        <w:t>)</w:t>
      </w:r>
    </w:p>
    <w:p w14:paraId="4485DF48" w14:textId="77777777" w:rsidR="00121610" w:rsidRPr="00121610" w:rsidRDefault="00121610" w:rsidP="00121610">
      <w:r w:rsidRPr="00121610">
        <w:tab/>
      </w:r>
      <w:r w:rsidRPr="00121610">
        <w:tab/>
        <w:t xml:space="preserve">the </w:t>
      </w:r>
      <w:r w:rsidRPr="00121610">
        <w:rPr>
          <w:i/>
        </w:rPr>
        <w:t>Sama Veda</w:t>
      </w:r>
      <w:r w:rsidRPr="00121610">
        <w:t xml:space="preserve"> (</w:t>
      </w:r>
      <w:proofErr w:type="spellStart"/>
      <w:r w:rsidRPr="00121610">
        <w:rPr>
          <w:i/>
        </w:rPr>
        <w:t>suktas</w:t>
      </w:r>
      <w:proofErr w:type="spellEnd"/>
      <w:r w:rsidRPr="00121610">
        <w:t xml:space="preserve"> from the </w:t>
      </w:r>
      <w:r w:rsidRPr="00121610">
        <w:rPr>
          <w:i/>
        </w:rPr>
        <w:t>Rig</w:t>
      </w:r>
      <w:r w:rsidRPr="00121610">
        <w:t xml:space="preserve"> arranged for sacri</w:t>
      </w:r>
      <w:r w:rsidRPr="00121610">
        <w:softHyphen/>
        <w:t>fices)</w:t>
      </w:r>
    </w:p>
    <w:p w14:paraId="5ED39F80" w14:textId="77777777" w:rsidR="00121610" w:rsidRPr="00121610" w:rsidRDefault="00121610" w:rsidP="00121610">
      <w:r w:rsidRPr="00121610">
        <w:tab/>
      </w:r>
      <w:r w:rsidRPr="00121610">
        <w:tab/>
        <w:t xml:space="preserve">the </w:t>
      </w:r>
      <w:r w:rsidRPr="00121610">
        <w:rPr>
          <w:i/>
        </w:rPr>
        <w:t>Yajur Veda</w:t>
      </w:r>
      <w:r w:rsidRPr="00121610">
        <w:t xml:space="preserve"> (a handbook for priests doing sacrifices)</w:t>
      </w:r>
    </w:p>
    <w:p w14:paraId="779AE33D" w14:textId="77777777" w:rsidR="00121610" w:rsidRPr="00121610" w:rsidRDefault="00121610" w:rsidP="00121610">
      <w:r w:rsidRPr="00121610">
        <w:tab/>
      </w:r>
      <w:r w:rsidRPr="00121610">
        <w:tab/>
        <w:t xml:space="preserve">the </w:t>
      </w:r>
      <w:r w:rsidRPr="00121610">
        <w:rPr>
          <w:i/>
        </w:rPr>
        <w:t>Atharva Veda</w:t>
      </w:r>
      <w:r w:rsidRPr="00121610">
        <w:t xml:space="preserve"> (a book of magical spells and rites).</w:t>
      </w:r>
    </w:p>
    <w:p w14:paraId="77671213" w14:textId="77777777" w:rsidR="00121610" w:rsidRDefault="00121610" w:rsidP="00121610"/>
    <w:p w14:paraId="0C0C9107" w14:textId="1C7CB637" w:rsidR="00121610" w:rsidRPr="00121610" w:rsidRDefault="00121610" w:rsidP="00121610">
      <w:pPr>
        <w:ind w:left="360"/>
      </w:pPr>
      <w:r w:rsidRPr="00121610">
        <w:t>The Brahmanas are directions for the performances of sacrifices.</w:t>
      </w:r>
    </w:p>
    <w:p w14:paraId="59246261" w14:textId="257C3553" w:rsidR="00121610" w:rsidRPr="00121610" w:rsidRDefault="00121610" w:rsidP="00121610">
      <w:pPr>
        <w:ind w:left="360"/>
      </w:pPr>
      <w:r w:rsidRPr="00121610">
        <w:t xml:space="preserve">The </w:t>
      </w:r>
      <w:proofErr w:type="spellStart"/>
      <w:r w:rsidRPr="00121610">
        <w:t>Aranyakas</w:t>
      </w:r>
      <w:proofErr w:type="spellEnd"/>
      <w:r w:rsidRPr="00121610">
        <w:t xml:space="preserve"> are figurative interpretations of the sacri</w:t>
      </w:r>
      <w:r w:rsidRPr="00121610">
        <w:softHyphen/>
        <w:t>fices.</w:t>
      </w:r>
    </w:p>
    <w:p w14:paraId="63DEFCDA" w14:textId="41FE2971" w:rsidR="00121610" w:rsidRPr="00121610" w:rsidRDefault="00121610" w:rsidP="00121610">
      <w:pPr>
        <w:ind w:left="360"/>
      </w:pPr>
      <w:r w:rsidRPr="00121610">
        <w:t>The Upanishads are meta</w:t>
      </w:r>
      <w:r w:rsidRPr="00121610">
        <w:softHyphen/>
        <w:t>physical speculations.</w:t>
      </w:r>
    </w:p>
    <w:p w14:paraId="74BCE335" w14:textId="77777777" w:rsidR="00121610" w:rsidRDefault="00121610" w:rsidP="00121610"/>
    <w:p w14:paraId="7C971A52" w14:textId="13B7296C" w:rsidR="00121610" w:rsidRDefault="00121610" w:rsidP="00121610">
      <w:r>
        <w:t xml:space="preserve">The </w:t>
      </w:r>
      <w:r>
        <w:rPr>
          <w:i/>
        </w:rPr>
        <w:t>smriti</w:t>
      </w:r>
      <w:r>
        <w:t xml:space="preserve"> literature has eight divisions</w:t>
      </w:r>
      <w:r w:rsidRPr="009A3B44">
        <w:t>.</w:t>
      </w:r>
    </w:p>
    <w:p w14:paraId="2D008811" w14:textId="77777777" w:rsidR="00121610" w:rsidRPr="009A3B44" w:rsidRDefault="00121610" w:rsidP="00121610"/>
    <w:p w14:paraId="4BD9C7E8" w14:textId="55B399B9" w:rsidR="00121610" w:rsidRPr="009A3B44" w:rsidRDefault="00121610" w:rsidP="00121610">
      <w:pPr>
        <w:ind w:left="720" w:hanging="360"/>
      </w:pPr>
      <w:r>
        <w:rPr>
          <w:i/>
        </w:rPr>
        <w:t>Vedangas</w:t>
      </w:r>
      <w:r>
        <w:t xml:space="preserve"> are</w:t>
      </w:r>
      <w:r w:rsidRPr="009A3B44">
        <w:t xml:space="preserve"> </w:t>
      </w:r>
      <w:r>
        <w:t>writings on rituals</w:t>
      </w:r>
      <w:r w:rsidRPr="009A3B44">
        <w:t xml:space="preserve">, </w:t>
      </w:r>
      <w:r>
        <w:t>morals</w:t>
      </w:r>
      <w:r w:rsidRPr="009A3B44">
        <w:t xml:space="preserve">, </w:t>
      </w:r>
      <w:r>
        <w:t>astronomy</w:t>
      </w:r>
      <w:r w:rsidRPr="009A3B44">
        <w:t xml:space="preserve">, </w:t>
      </w:r>
      <w:r>
        <w:t>phonetics</w:t>
      </w:r>
      <w:r w:rsidRPr="009A3B44">
        <w:t xml:space="preserve">, </w:t>
      </w:r>
      <w:r>
        <w:t>etymology</w:t>
      </w:r>
      <w:r w:rsidRPr="009A3B44">
        <w:t xml:space="preserve">, </w:t>
      </w:r>
      <w:r>
        <w:t>and grammar</w:t>
      </w:r>
      <w:r w:rsidRPr="009A3B44">
        <w:t xml:space="preserve">, </w:t>
      </w:r>
      <w:r>
        <w:t xml:space="preserve">especially the </w:t>
      </w:r>
      <w:r>
        <w:rPr>
          <w:i/>
        </w:rPr>
        <w:t>Dharma Shas</w:t>
      </w:r>
      <w:r>
        <w:rPr>
          <w:i/>
        </w:rPr>
        <w:softHyphen/>
        <w:t>tras</w:t>
      </w:r>
      <w:r w:rsidRPr="009A3B44">
        <w:t xml:space="preserve"> (</w:t>
      </w:r>
      <w:r>
        <w:t>law codes</w:t>
      </w:r>
      <w:r w:rsidRPr="009A3B44">
        <w:t xml:space="preserve">) </w:t>
      </w:r>
      <w:r>
        <w:t xml:space="preserve">of Manu and </w:t>
      </w:r>
      <w:proofErr w:type="spellStart"/>
      <w:r>
        <w:t>Yajñaval</w:t>
      </w:r>
      <w:r>
        <w:softHyphen/>
        <w:t>kya</w:t>
      </w:r>
      <w:proofErr w:type="spellEnd"/>
      <w:r w:rsidRPr="009A3B44">
        <w:t>.</w:t>
      </w:r>
    </w:p>
    <w:p w14:paraId="7CD6DC87" w14:textId="26B1BA28" w:rsidR="00121610" w:rsidRPr="009A3B44" w:rsidRDefault="00121610" w:rsidP="00121610">
      <w:pPr>
        <w:ind w:left="720" w:hanging="360"/>
      </w:pPr>
      <w:proofErr w:type="spellStart"/>
      <w:r>
        <w:rPr>
          <w:i/>
        </w:rPr>
        <w:t>Darshanas</w:t>
      </w:r>
      <w:proofErr w:type="spellEnd"/>
      <w:r>
        <w:t xml:space="preserve"> are</w:t>
      </w:r>
      <w:r w:rsidRPr="009A3B44">
        <w:t xml:space="preserve"> </w:t>
      </w:r>
      <w:r>
        <w:t>writings of the six orthodox philo</w:t>
      </w:r>
      <w:r>
        <w:softHyphen/>
        <w:t>sophical schools</w:t>
      </w:r>
      <w:r w:rsidRPr="009A3B44">
        <w:t>.</w:t>
      </w:r>
    </w:p>
    <w:p w14:paraId="59D731A9" w14:textId="1B0F766D" w:rsidR="00121610" w:rsidRPr="009A3B44" w:rsidRDefault="00121610" w:rsidP="00121610">
      <w:pPr>
        <w:ind w:left="720" w:hanging="360"/>
      </w:pPr>
      <w:r>
        <w:rPr>
          <w:i/>
        </w:rPr>
        <w:t>Itihas</w:t>
      </w:r>
      <w:r>
        <w:rPr>
          <w:i/>
        </w:rPr>
        <w:softHyphen/>
        <w:t>as</w:t>
      </w:r>
      <w:r>
        <w:t xml:space="preserve"> are</w:t>
      </w:r>
      <w:r w:rsidRPr="009A3B44">
        <w:t xml:space="preserve"> </w:t>
      </w:r>
      <w:r>
        <w:t>legendary works</w:t>
      </w:r>
      <w:r w:rsidRPr="009A3B44">
        <w:t xml:space="preserve">, </w:t>
      </w:r>
      <w:r>
        <w:t>especially the two epics</w:t>
      </w:r>
      <w:r w:rsidRPr="009A3B44">
        <w:t xml:space="preserve">, </w:t>
      </w:r>
      <w:r>
        <w:t xml:space="preserve">the </w:t>
      </w:r>
      <w:r>
        <w:rPr>
          <w:i/>
        </w:rPr>
        <w:t>Mahabharata</w:t>
      </w:r>
      <w:r>
        <w:t xml:space="preserve"> and </w:t>
      </w:r>
      <w:r>
        <w:rPr>
          <w:i/>
        </w:rPr>
        <w:t>Ramayana</w:t>
      </w:r>
      <w:r w:rsidRPr="009A3B44">
        <w:t>.</w:t>
      </w:r>
    </w:p>
    <w:p w14:paraId="2F98FBBC" w14:textId="0B3E0165" w:rsidR="00121610" w:rsidRPr="009A3B44" w:rsidRDefault="00121610" w:rsidP="00121610">
      <w:pPr>
        <w:ind w:left="720" w:hanging="360"/>
      </w:pPr>
      <w:r>
        <w:rPr>
          <w:i/>
        </w:rPr>
        <w:t>Puranas</w:t>
      </w:r>
      <w:r>
        <w:t xml:space="preserve"> are</w:t>
      </w:r>
      <w:r w:rsidRPr="009A3B44">
        <w:t xml:space="preserve"> </w:t>
      </w:r>
      <w:r>
        <w:t>eighteen collections of legends</w:t>
      </w:r>
      <w:r w:rsidRPr="009A3B44">
        <w:t xml:space="preserve">, </w:t>
      </w:r>
      <w:r>
        <w:t>often aboriginal</w:t>
      </w:r>
      <w:r w:rsidRPr="009A3B44">
        <w:t>.</w:t>
      </w:r>
    </w:p>
    <w:p w14:paraId="1AFE1EE3" w14:textId="6E8E6650" w:rsidR="00121610" w:rsidRPr="009A3B44" w:rsidRDefault="00121610" w:rsidP="00121610">
      <w:pPr>
        <w:ind w:left="720" w:hanging="360"/>
      </w:pPr>
      <w:proofErr w:type="spellStart"/>
      <w:r>
        <w:rPr>
          <w:i/>
        </w:rPr>
        <w:t>Upavedas</w:t>
      </w:r>
      <w:proofErr w:type="spellEnd"/>
      <w:r>
        <w:t xml:space="preserve"> are</w:t>
      </w:r>
      <w:r w:rsidRPr="009A3B44">
        <w:t xml:space="preserve"> </w:t>
      </w:r>
      <w:r>
        <w:t>appendices to the principal Vedas</w:t>
      </w:r>
      <w:r w:rsidRPr="009A3B44">
        <w:t xml:space="preserve"> (</w:t>
      </w:r>
      <w:r>
        <w:t>e</w:t>
      </w:r>
      <w:r w:rsidRPr="009A3B44">
        <w:t>.</w:t>
      </w:r>
      <w:r>
        <w:t>g</w:t>
      </w:r>
      <w:r w:rsidRPr="009A3B44">
        <w:t xml:space="preserve">., </w:t>
      </w:r>
      <w:r>
        <w:t xml:space="preserve">the </w:t>
      </w:r>
      <w:r>
        <w:rPr>
          <w:i/>
        </w:rPr>
        <w:t>Ayurveda</w:t>
      </w:r>
      <w:r w:rsidRPr="009A3B44">
        <w:t xml:space="preserve">, </w:t>
      </w:r>
      <w:r>
        <w:t xml:space="preserve">added to the </w:t>
      </w:r>
      <w:r>
        <w:rPr>
          <w:i/>
        </w:rPr>
        <w:t>Atharva Veda</w:t>
      </w:r>
      <w:r w:rsidRPr="00E30F30">
        <w:t>)</w:t>
      </w:r>
      <w:r w:rsidRPr="009A3B44">
        <w:t>.</w:t>
      </w:r>
    </w:p>
    <w:p w14:paraId="21F397CC" w14:textId="6C2F4996" w:rsidR="00121610" w:rsidRPr="009A3B44" w:rsidRDefault="00121610" w:rsidP="00121610">
      <w:pPr>
        <w:ind w:left="720" w:hanging="360"/>
      </w:pPr>
      <w:r>
        <w:rPr>
          <w:i/>
        </w:rPr>
        <w:t>Tantras</w:t>
      </w:r>
      <w:r>
        <w:t xml:space="preserve"> are</w:t>
      </w:r>
      <w:r w:rsidRPr="009A3B44">
        <w:t xml:space="preserve"> </w:t>
      </w:r>
      <w:r>
        <w:t>enormous collections on occult</w:t>
      </w:r>
      <w:r w:rsidRPr="009A3B44">
        <w:t xml:space="preserve">, </w:t>
      </w:r>
      <w:r>
        <w:t>sometimes erotic topics</w:t>
      </w:r>
      <w:r w:rsidRPr="009A3B44">
        <w:t>.</w:t>
      </w:r>
    </w:p>
    <w:p w14:paraId="191342D4" w14:textId="07ADEB7F" w:rsidR="00121610" w:rsidRPr="009A3B44" w:rsidRDefault="00121610" w:rsidP="00121610">
      <w:pPr>
        <w:ind w:left="720" w:hanging="360"/>
      </w:pPr>
      <w:r>
        <w:rPr>
          <w:i/>
        </w:rPr>
        <w:t>Agamas</w:t>
      </w:r>
      <w:r>
        <w:t xml:space="preserve"> are</w:t>
      </w:r>
      <w:r w:rsidRPr="009A3B44">
        <w:t xml:space="preserve"> </w:t>
      </w:r>
      <w:r>
        <w:t>the writings of Vaishnavism</w:t>
      </w:r>
      <w:r w:rsidRPr="009A3B44">
        <w:t xml:space="preserve">, </w:t>
      </w:r>
      <w:r>
        <w:t>Shaivism</w:t>
      </w:r>
      <w:r w:rsidRPr="009A3B44">
        <w:t xml:space="preserve">, </w:t>
      </w:r>
      <w:r>
        <w:t>and Shaktism</w:t>
      </w:r>
      <w:r w:rsidRPr="009A3B44">
        <w:t>.</w:t>
      </w:r>
    </w:p>
    <w:p w14:paraId="12F79111" w14:textId="0F7D9916" w:rsidR="00121610" w:rsidRPr="009A3B44" w:rsidRDefault="00121610" w:rsidP="00121610">
      <w:pPr>
        <w:ind w:left="720" w:hanging="360"/>
      </w:pPr>
      <w:proofErr w:type="spellStart"/>
      <w:r>
        <w:rPr>
          <w:i/>
        </w:rPr>
        <w:t>Upangas</w:t>
      </w:r>
      <w:proofErr w:type="spellEnd"/>
      <w:r>
        <w:t xml:space="preserve"> are</w:t>
      </w:r>
      <w:r w:rsidRPr="009A3B44">
        <w:t xml:space="preserve"> </w:t>
      </w:r>
      <w:r>
        <w:t>a broad term for logical and ritualis</w:t>
      </w:r>
      <w:r>
        <w:softHyphen/>
        <w:t>tic writings</w:t>
      </w:r>
      <w:r w:rsidRPr="009A3B44">
        <w:t>.</w:t>
      </w:r>
    </w:p>
    <w:p w14:paraId="02C923BF" w14:textId="77777777" w:rsidR="00121610" w:rsidRDefault="00121610" w:rsidP="00121610"/>
    <w:p w14:paraId="3FC66014" w14:textId="68F9BC66" w:rsidR="00121610" w:rsidRDefault="00121610" w:rsidP="00121610">
      <w:pPr>
        <w:jc w:val="center"/>
      </w:pPr>
      <w:r w:rsidRPr="00121610">
        <w:t>The Upanishads</w:t>
      </w:r>
    </w:p>
    <w:p w14:paraId="71DDE727" w14:textId="77777777" w:rsidR="00121610" w:rsidRDefault="00121610" w:rsidP="00121610"/>
    <w:p w14:paraId="61051593" w14:textId="096F6C10" w:rsidR="00121610" w:rsidRPr="009A3B44" w:rsidRDefault="005C2933" w:rsidP="00121610">
      <w:r>
        <w:rPr>
          <w:kern w:val="2"/>
          <w14:ligatures w14:val="standardContextual"/>
        </w:rPr>
        <w:t xml:space="preserve">The word </w:t>
      </w:r>
      <w:r w:rsidR="00121610" w:rsidRPr="0004102B">
        <w:rPr>
          <w:i/>
          <w:iCs/>
        </w:rPr>
        <w:t>Upanishad</w:t>
      </w:r>
      <w:r w:rsidR="00121610" w:rsidRPr="009A3B44">
        <w:t xml:space="preserve"> </w:t>
      </w:r>
      <w:r>
        <w:t>combines</w:t>
      </w:r>
      <w:r w:rsidR="00121610" w:rsidRPr="0004102B">
        <w:t xml:space="preserve"> </w:t>
      </w:r>
      <w:proofErr w:type="spellStart"/>
      <w:r w:rsidR="00121610" w:rsidRPr="0004102B">
        <w:rPr>
          <w:i/>
          <w:iCs/>
        </w:rPr>
        <w:t>upa</w:t>
      </w:r>
      <w:proofErr w:type="spellEnd"/>
      <w:r w:rsidR="00121610" w:rsidRPr="009A3B44">
        <w:t xml:space="preserve"> (</w:t>
      </w:r>
      <w:r w:rsidR="00121610" w:rsidRPr="0004102B">
        <w:t>near</w:t>
      </w:r>
      <w:r w:rsidR="00121610" w:rsidRPr="00E30F30">
        <w:t>)</w:t>
      </w:r>
      <w:r w:rsidR="00121610" w:rsidRPr="009A3B44">
        <w:t xml:space="preserve">, </w:t>
      </w:r>
      <w:proofErr w:type="spellStart"/>
      <w:r w:rsidR="00121610" w:rsidRPr="0004102B">
        <w:rPr>
          <w:i/>
          <w:iCs/>
        </w:rPr>
        <w:t>ni</w:t>
      </w:r>
      <w:proofErr w:type="spellEnd"/>
      <w:r w:rsidR="00121610" w:rsidRPr="009A3B44">
        <w:t xml:space="preserve"> (</w:t>
      </w:r>
      <w:r w:rsidR="00121610" w:rsidRPr="0004102B">
        <w:t>down</w:t>
      </w:r>
      <w:r w:rsidR="00121610" w:rsidRPr="00E30F30">
        <w:t>)</w:t>
      </w:r>
      <w:r w:rsidR="00121610" w:rsidRPr="009A3B44">
        <w:t xml:space="preserve">, </w:t>
      </w:r>
      <w:r w:rsidR="00121610" w:rsidRPr="0004102B">
        <w:t xml:space="preserve">and </w:t>
      </w:r>
      <w:r w:rsidR="00121610" w:rsidRPr="0004102B">
        <w:rPr>
          <w:i/>
          <w:iCs/>
        </w:rPr>
        <w:t>shad</w:t>
      </w:r>
      <w:r>
        <w:t>. It refers to revealed wisdom from a guru to a disciple when the disciple sits near enough that the teacher cannot be overheard.</w:t>
      </w:r>
    </w:p>
    <w:p w14:paraId="79A0B48C" w14:textId="77777777" w:rsidR="00121610" w:rsidRDefault="00121610" w:rsidP="00121610">
      <w:pPr>
        <w:contextualSpacing w:val="0"/>
        <w:rPr>
          <w:rFonts w:cs="WP TypographicSymbols"/>
        </w:rPr>
      </w:pPr>
    </w:p>
    <w:p w14:paraId="1B1999C5" w14:textId="10F155A4" w:rsidR="00121610" w:rsidRPr="009A3B44" w:rsidRDefault="005C2933" w:rsidP="005C2933">
      <w:pPr>
        <w:contextualSpacing w:val="0"/>
      </w:pPr>
      <w:r>
        <w:rPr>
          <w:rFonts w:cs="WP TypographicSymbols"/>
        </w:rPr>
        <w:t xml:space="preserve">The </w:t>
      </w:r>
      <w:r w:rsidR="00121610" w:rsidRPr="0004102B">
        <w:t xml:space="preserve">teachings of the </w:t>
      </w:r>
      <w:r w:rsidR="00121610" w:rsidRPr="005C2933">
        <w:t>Upanishads</w:t>
      </w:r>
      <w:r>
        <w:t xml:space="preserve">, when </w:t>
      </w:r>
      <w:r w:rsidRPr="0004102B">
        <w:t>systematiz</w:t>
      </w:r>
      <w:r>
        <w:t xml:space="preserve">ed, </w:t>
      </w:r>
      <w:r w:rsidR="00121610" w:rsidRPr="0004102B">
        <w:t xml:space="preserve">is called </w:t>
      </w:r>
      <w:r>
        <w:t>“</w:t>
      </w:r>
      <w:r w:rsidR="00121610" w:rsidRPr="0004102B">
        <w:t>Vedanta</w:t>
      </w:r>
      <w:r w:rsidR="00121610" w:rsidRPr="009A3B44">
        <w:t>,</w:t>
      </w:r>
      <w:r>
        <w:t>”</w:t>
      </w:r>
      <w:r w:rsidR="00121610" w:rsidRPr="009A3B44">
        <w:t xml:space="preserve"> </w:t>
      </w:r>
      <w:r>
        <w:t xml:space="preserve">that is, </w:t>
      </w:r>
      <w:r w:rsidR="00121610" w:rsidRPr="0004102B">
        <w:t>the end of the Vedas</w:t>
      </w:r>
      <w:r w:rsidR="00121610" w:rsidRPr="009A3B44">
        <w:t>.</w:t>
      </w:r>
      <w:r w:rsidR="00780A3A">
        <w:t xml:space="preserve"> </w:t>
      </w:r>
      <w:r w:rsidR="00780A3A">
        <w:t xml:space="preserve">The term was used in the late </w:t>
      </w:r>
      <w:r w:rsidR="00780A3A">
        <w:rPr>
          <w:i/>
          <w:iCs/>
        </w:rPr>
        <w:t>Upanishads</w:t>
      </w:r>
      <w:r w:rsidR="00780A3A" w:rsidRPr="009A3B44">
        <w:t xml:space="preserve">, </w:t>
      </w:r>
      <w:r w:rsidR="00780A3A">
        <w:t>but it usually refers to one of its forms</w:t>
      </w:r>
      <w:r w:rsidR="00780A3A" w:rsidRPr="009A3B44">
        <w:t xml:space="preserve">, </w:t>
      </w:r>
      <w:r w:rsidR="00780A3A">
        <w:t xml:space="preserve">the </w:t>
      </w:r>
      <w:proofErr w:type="spellStart"/>
      <w:r w:rsidR="00780A3A">
        <w:rPr>
          <w:i/>
          <w:iCs/>
        </w:rPr>
        <w:t>advaita</w:t>
      </w:r>
      <w:proofErr w:type="spellEnd"/>
      <w:r w:rsidR="00780A3A">
        <w:rPr>
          <w:i/>
          <w:iCs/>
        </w:rPr>
        <w:t xml:space="preserve"> Vedanta</w:t>
      </w:r>
      <w:r w:rsidR="00780A3A" w:rsidRPr="009A3B44">
        <w:t xml:space="preserve"> (</w:t>
      </w:r>
      <w:r w:rsidR="00780A3A" w:rsidRPr="009A3B44">
        <w:rPr>
          <w:rFonts w:cs="WP TypographicSymbols"/>
        </w:rPr>
        <w:t>“</w:t>
      </w:r>
      <w:r w:rsidR="00780A3A">
        <w:t>non-dualistic Ve</w:t>
      </w:r>
      <w:r w:rsidR="00780A3A">
        <w:softHyphen/>
        <w:t>danta</w:t>
      </w:r>
      <w:r w:rsidR="00780A3A" w:rsidRPr="009A3B44">
        <w:rPr>
          <w:rFonts w:cs="WP TypographicSymbols"/>
        </w:rPr>
        <w:t>”</w:t>
      </w:r>
      <w:r w:rsidR="00780A3A" w:rsidRPr="009A3B44">
        <w:t xml:space="preserve">) </w:t>
      </w:r>
      <w:r w:rsidR="00780A3A">
        <w:t>of Shankara</w:t>
      </w:r>
      <w:r w:rsidR="00780A3A" w:rsidRPr="009A3B44">
        <w:t>.</w:t>
      </w:r>
      <w:r w:rsidR="00780A3A">
        <w:t xml:space="preserve"> </w:t>
      </w:r>
      <w:r w:rsidR="00780A3A">
        <w:t>Shankara was Hinduism</w:t>
      </w:r>
      <w:r w:rsidR="00780A3A" w:rsidRPr="009A3B44">
        <w:rPr>
          <w:rFonts w:cs="WP TypographicSymbols"/>
        </w:rPr>
        <w:t>’</w:t>
      </w:r>
      <w:r w:rsidR="00780A3A">
        <w:t>s greatest intellectual</w:t>
      </w:r>
      <w:r w:rsidR="00780A3A" w:rsidRPr="009A3B44">
        <w:t xml:space="preserve">, </w:t>
      </w:r>
      <w:r w:rsidR="00780A3A">
        <w:t>the</w:t>
      </w:r>
      <w:r w:rsidR="00780A3A" w:rsidRPr="009A3B44">
        <w:t xml:space="preserve"> “</w:t>
      </w:r>
      <w:r w:rsidR="00780A3A">
        <w:t>Aquinas</w:t>
      </w:r>
      <w:r w:rsidR="00780A3A" w:rsidRPr="009A3B44">
        <w:rPr>
          <w:rFonts w:cs="WP TypographicSymbols"/>
        </w:rPr>
        <w:t xml:space="preserve">” </w:t>
      </w:r>
      <w:r w:rsidR="00780A3A">
        <w:t>of India</w:t>
      </w:r>
      <w:r w:rsidR="00780A3A" w:rsidRPr="009A3B44">
        <w:t xml:space="preserve">, </w:t>
      </w:r>
      <w:r w:rsidR="00780A3A">
        <w:t>c</w:t>
      </w:r>
      <w:r w:rsidR="00780A3A" w:rsidRPr="009A3B44">
        <w:t xml:space="preserve">. </w:t>
      </w:r>
      <w:r w:rsidR="00780A3A">
        <w:rPr>
          <w:smallCaps/>
        </w:rPr>
        <w:t>ad</w:t>
      </w:r>
      <w:r w:rsidR="00780A3A">
        <w:t xml:space="preserve"> 800s</w:t>
      </w:r>
      <w:r w:rsidR="00780A3A" w:rsidRPr="009A3B44">
        <w:t xml:space="preserve">. </w:t>
      </w:r>
      <w:r w:rsidR="00780A3A">
        <w:t>He develop</w:t>
      </w:r>
      <w:r w:rsidR="00780A3A">
        <w:softHyphen/>
        <w:t xml:space="preserve">ed </w:t>
      </w:r>
      <w:proofErr w:type="spellStart"/>
      <w:r w:rsidR="00780A3A">
        <w:rPr>
          <w:i/>
          <w:iCs/>
        </w:rPr>
        <w:t>advaita</w:t>
      </w:r>
      <w:proofErr w:type="spellEnd"/>
      <w:r w:rsidR="00780A3A">
        <w:rPr>
          <w:i/>
          <w:iCs/>
        </w:rPr>
        <w:t xml:space="preserve"> Vedanta</w:t>
      </w:r>
      <w:r w:rsidR="00780A3A" w:rsidRPr="009A3B44">
        <w:t xml:space="preserve"> (</w:t>
      </w:r>
      <w:r w:rsidR="00780A3A">
        <w:t>absolute monism</w:t>
      </w:r>
      <w:r w:rsidR="00780A3A" w:rsidRPr="009A3B44">
        <w:t xml:space="preserve">) </w:t>
      </w:r>
      <w:r w:rsidR="00780A3A">
        <w:t>and foun</w:t>
      </w:r>
      <w:r w:rsidR="00780A3A">
        <w:softHyphen/>
        <w:t>ded cel</w:t>
      </w:r>
      <w:r w:rsidR="00780A3A">
        <w:softHyphen/>
        <w:t>i</w:t>
      </w:r>
      <w:r w:rsidR="00780A3A">
        <w:softHyphen/>
        <w:t>bate monasticism within Hinduism</w:t>
      </w:r>
      <w:r w:rsidR="00780A3A" w:rsidRPr="009A3B44">
        <w:t xml:space="preserve"> (</w:t>
      </w:r>
      <w:r w:rsidR="00780A3A">
        <w:t>modeled</w:t>
      </w:r>
      <w:r w:rsidR="00780A3A" w:rsidRPr="009A3B44">
        <w:t xml:space="preserve">, </w:t>
      </w:r>
      <w:r w:rsidR="00780A3A">
        <w:t>no doubt</w:t>
      </w:r>
      <w:r w:rsidR="00780A3A" w:rsidRPr="009A3B44">
        <w:t xml:space="preserve">, </w:t>
      </w:r>
      <w:r w:rsidR="00780A3A">
        <w:t>on Buddhism</w:t>
      </w:r>
      <w:r w:rsidR="00780A3A" w:rsidRPr="00E30F30">
        <w:t>)</w:t>
      </w:r>
      <w:r w:rsidR="00780A3A" w:rsidRPr="009A3B44">
        <w:t>.</w:t>
      </w:r>
    </w:p>
    <w:p w14:paraId="402CED96" w14:textId="77777777" w:rsidR="00121610" w:rsidRDefault="00121610" w:rsidP="00121610"/>
    <w:p w14:paraId="114E3D9E" w14:textId="182EEB8F" w:rsidR="005C2933" w:rsidRDefault="005C2933" w:rsidP="00121610">
      <w:r>
        <w:t xml:space="preserve">The Upanishads were </w:t>
      </w:r>
      <w:r w:rsidRPr="0004102B">
        <w:t xml:space="preserve">composed </w:t>
      </w:r>
      <w:r w:rsidR="00975539">
        <w:t xml:space="preserve">primarily </w:t>
      </w:r>
      <w:r w:rsidRPr="0004102B">
        <w:t>between 800</w:t>
      </w:r>
      <w:r>
        <w:t>-</w:t>
      </w:r>
      <w:r w:rsidRPr="0004102B">
        <w:t>300</w:t>
      </w:r>
      <w:r>
        <w:t xml:space="preserve"> BCE in the Indus and Ganges river valleys (northwest and northeast India</w:t>
      </w:r>
      <w:r w:rsidR="008E2BDE">
        <w:t>, respectively</w:t>
      </w:r>
      <w:r>
        <w:t>). They arose in a period of reaction against the older Vedic religion; this period of experimentation gave rise also to Buddhism and Jainism.</w:t>
      </w:r>
    </w:p>
    <w:p w14:paraId="3D4F6331" w14:textId="77777777" w:rsidR="005C2933" w:rsidRDefault="005C2933" w:rsidP="00121610"/>
    <w:p w14:paraId="26682A27" w14:textId="362C0268" w:rsidR="005C2933" w:rsidRPr="005C2933" w:rsidRDefault="005C2933" w:rsidP="00121610">
      <w:r w:rsidRPr="005C2933">
        <w:t xml:space="preserve">There are over 200 Upanishads, but only </w:t>
      </w:r>
      <w:r w:rsidR="00975539">
        <w:t xml:space="preserve">10 or 13 </w:t>
      </w:r>
      <w:r w:rsidRPr="005C2933">
        <w:t xml:space="preserve">principal Upanishads. </w:t>
      </w:r>
    </w:p>
    <w:p w14:paraId="17F8717A" w14:textId="77777777" w:rsidR="005C2933" w:rsidRPr="009A3B44" w:rsidRDefault="005C2933" w:rsidP="00121610"/>
    <w:p w14:paraId="36ECA640" w14:textId="7D633CC9" w:rsidR="00121610" w:rsidRDefault="00121610" w:rsidP="005C2933">
      <w:pPr>
        <w:rPr>
          <w:kern w:val="2"/>
          <w14:ligatures w14:val="standardContextual"/>
        </w:rPr>
      </w:pPr>
      <w:r w:rsidRPr="00121610">
        <w:rPr>
          <w:kern w:val="2"/>
          <w14:ligatures w14:val="standardContextual"/>
        </w:rPr>
        <w:t xml:space="preserve">The </w:t>
      </w:r>
      <w:r w:rsidR="00E023C9">
        <w:rPr>
          <w:kern w:val="2"/>
          <w14:ligatures w14:val="standardContextual"/>
        </w:rPr>
        <w:t>1</w:t>
      </w:r>
      <w:r w:rsidR="002C5072">
        <w:rPr>
          <w:kern w:val="2"/>
          <w14:ligatures w14:val="standardContextual"/>
        </w:rPr>
        <w:t>0</w:t>
      </w:r>
      <w:r w:rsidR="00E023C9">
        <w:rPr>
          <w:kern w:val="2"/>
          <w14:ligatures w14:val="standardContextual"/>
        </w:rPr>
        <w:t xml:space="preserve"> </w:t>
      </w:r>
      <w:r w:rsidR="005C2933" w:rsidRPr="00121610">
        <w:rPr>
          <w:kern w:val="2"/>
          <w14:ligatures w14:val="standardContextual"/>
        </w:rPr>
        <w:t xml:space="preserve">principal </w:t>
      </w:r>
      <w:r w:rsidRPr="00121610">
        <w:rPr>
          <w:kern w:val="2"/>
          <w14:ligatures w14:val="standardContextual"/>
        </w:rPr>
        <w:t>Upanishads</w:t>
      </w:r>
      <w:r w:rsidR="005C2933">
        <w:rPr>
          <w:kern w:val="2"/>
          <w14:ligatures w14:val="standardContextual"/>
        </w:rPr>
        <w:t xml:space="preserve"> </w:t>
      </w:r>
      <w:r w:rsidR="00E023C9">
        <w:rPr>
          <w:kern w:val="2"/>
          <w14:ligatures w14:val="standardContextual"/>
        </w:rPr>
        <w:t xml:space="preserve">are also the earliest. They </w:t>
      </w:r>
      <w:r w:rsidR="005C2933">
        <w:rPr>
          <w:kern w:val="2"/>
          <w14:ligatures w14:val="standardContextual"/>
        </w:rPr>
        <w:t>are:</w:t>
      </w:r>
    </w:p>
    <w:p w14:paraId="7D222577" w14:textId="77777777" w:rsidR="005C2933" w:rsidRDefault="005C2933" w:rsidP="005C2933">
      <w:pPr>
        <w:rPr>
          <w:kern w:val="2"/>
          <w14:ligatures w14:val="standardContextual"/>
        </w:rPr>
      </w:pPr>
    </w:p>
    <w:p w14:paraId="03F5C2EE" w14:textId="3CAF7E4F" w:rsidR="00E023C9" w:rsidRDefault="001B250C" w:rsidP="00E023C9">
      <w:pPr>
        <w:ind w:left="360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4 </w:t>
      </w:r>
      <w:r w:rsidR="00E023C9">
        <w:rPr>
          <w:kern w:val="2"/>
          <w14:ligatures w14:val="standardContextual"/>
        </w:rPr>
        <w:t>prose Upanishads (c. 600s-500s BCE):</w:t>
      </w:r>
    </w:p>
    <w:p w14:paraId="05A006AA" w14:textId="77777777" w:rsidR="00E023C9" w:rsidRDefault="00E023C9" w:rsidP="00E023C9">
      <w:pPr>
        <w:rPr>
          <w:kern w:val="2"/>
          <w14:ligatures w14:val="standardContextual"/>
        </w:rPr>
      </w:pPr>
    </w:p>
    <w:p w14:paraId="2E83D1F0" w14:textId="155B0FBD" w:rsidR="005C2933" w:rsidRPr="002C5072" w:rsidRDefault="005C2933" w:rsidP="00E023C9">
      <w:pPr>
        <w:ind w:left="720"/>
      </w:pPr>
      <w:proofErr w:type="spellStart"/>
      <w:r w:rsidRPr="008E2BDE">
        <w:rPr>
          <w:i/>
          <w:iCs/>
        </w:rPr>
        <w:t>B</w:t>
      </w:r>
      <w:r w:rsidR="00E023C9" w:rsidRPr="008E2BDE">
        <w:rPr>
          <w:i/>
          <w:iCs/>
        </w:rPr>
        <w:t>ri</w:t>
      </w:r>
      <w:r w:rsidRPr="008E2BDE">
        <w:rPr>
          <w:i/>
          <w:iCs/>
        </w:rPr>
        <w:t>had</w:t>
      </w:r>
      <w:r w:rsidR="00E023C9" w:rsidRPr="008E2BDE">
        <w:rPr>
          <w:i/>
          <w:iCs/>
        </w:rPr>
        <w:t>a</w:t>
      </w:r>
      <w:r w:rsidRPr="008E2BDE">
        <w:rPr>
          <w:i/>
          <w:iCs/>
        </w:rPr>
        <w:t>ra</w:t>
      </w:r>
      <w:r w:rsidRPr="008E2BDE">
        <w:rPr>
          <w:rFonts w:ascii="Calibri" w:hAnsi="Calibri" w:cs="Calibri"/>
          <w:i/>
          <w:iCs/>
          <w:sz w:val="21"/>
        </w:rPr>
        <w:t>ṇ</w:t>
      </w:r>
      <w:r w:rsidRPr="008E2BDE">
        <w:rPr>
          <w:i/>
          <w:iCs/>
        </w:rPr>
        <w:t>yaka</w:t>
      </w:r>
      <w:proofErr w:type="spellEnd"/>
    </w:p>
    <w:p w14:paraId="1219AA40" w14:textId="3F9183D6" w:rsidR="005C2933" w:rsidRPr="002C5072" w:rsidRDefault="005C2933" w:rsidP="00E023C9">
      <w:pPr>
        <w:ind w:left="720"/>
      </w:pPr>
      <w:proofErr w:type="spellStart"/>
      <w:r w:rsidRPr="008E2BDE">
        <w:rPr>
          <w:i/>
          <w:iCs/>
        </w:rPr>
        <w:t>Ch</w:t>
      </w:r>
      <w:r w:rsidR="00E023C9" w:rsidRPr="008E2BDE">
        <w:rPr>
          <w:i/>
          <w:iCs/>
        </w:rPr>
        <w:t>a</w:t>
      </w:r>
      <w:r w:rsidRPr="008E2BDE">
        <w:rPr>
          <w:i/>
          <w:iCs/>
        </w:rPr>
        <w:t>ndogya</w:t>
      </w:r>
      <w:proofErr w:type="spellEnd"/>
    </w:p>
    <w:p w14:paraId="292A6967" w14:textId="3792B3B8" w:rsidR="005C2933" w:rsidRPr="002C5072" w:rsidRDefault="005C2933" w:rsidP="00E023C9">
      <w:pPr>
        <w:ind w:left="720"/>
      </w:pPr>
      <w:proofErr w:type="spellStart"/>
      <w:r w:rsidRPr="008E2BDE">
        <w:rPr>
          <w:i/>
          <w:iCs/>
        </w:rPr>
        <w:t>Taittir</w:t>
      </w:r>
      <w:r w:rsidR="00E023C9" w:rsidRPr="008E2BDE">
        <w:rPr>
          <w:i/>
          <w:iCs/>
        </w:rPr>
        <w:t>i</w:t>
      </w:r>
      <w:r w:rsidRPr="008E2BDE">
        <w:rPr>
          <w:i/>
          <w:iCs/>
        </w:rPr>
        <w:t>ya</w:t>
      </w:r>
      <w:proofErr w:type="spellEnd"/>
    </w:p>
    <w:p w14:paraId="5B1A64D1" w14:textId="77777777" w:rsidR="005C2933" w:rsidRPr="002C5072" w:rsidRDefault="005C2933" w:rsidP="00E023C9">
      <w:pPr>
        <w:ind w:left="720"/>
      </w:pPr>
      <w:r w:rsidRPr="008E2BDE">
        <w:rPr>
          <w:i/>
          <w:iCs/>
        </w:rPr>
        <w:t>Aitareya</w:t>
      </w:r>
    </w:p>
    <w:p w14:paraId="1496E72C" w14:textId="77777777" w:rsidR="00E023C9" w:rsidRPr="002C5072" w:rsidRDefault="00E023C9" w:rsidP="00E023C9">
      <w:pPr>
        <w:rPr>
          <w:kern w:val="2"/>
          <w14:ligatures w14:val="standardContextual"/>
        </w:rPr>
      </w:pPr>
    </w:p>
    <w:p w14:paraId="3DF9640E" w14:textId="5290FA41" w:rsidR="00E023C9" w:rsidRPr="002C5072" w:rsidRDefault="001B250C" w:rsidP="00E023C9">
      <w:pPr>
        <w:ind w:left="360"/>
        <w:rPr>
          <w:kern w:val="2"/>
          <w14:ligatures w14:val="standardContextual"/>
        </w:rPr>
      </w:pPr>
      <w:r w:rsidRPr="002C5072">
        <w:rPr>
          <w:kern w:val="2"/>
          <w14:ligatures w14:val="standardContextual"/>
        </w:rPr>
        <w:t xml:space="preserve">4 </w:t>
      </w:r>
      <w:r w:rsidR="00E023C9" w:rsidRPr="002C5072">
        <w:rPr>
          <w:kern w:val="2"/>
          <w14:ligatures w14:val="standardContextual"/>
        </w:rPr>
        <w:t>verse Upanishads (c. 500-1 BCE):</w:t>
      </w:r>
    </w:p>
    <w:p w14:paraId="34E7F2A8" w14:textId="77777777" w:rsidR="00E023C9" w:rsidRPr="002C5072" w:rsidRDefault="00E023C9" w:rsidP="00E023C9">
      <w:pPr>
        <w:rPr>
          <w:kern w:val="2"/>
          <w14:ligatures w14:val="standardContextual"/>
        </w:rPr>
      </w:pPr>
    </w:p>
    <w:p w14:paraId="262BE0D0" w14:textId="77777777" w:rsidR="00E023C9" w:rsidRPr="002C5072" w:rsidRDefault="00E023C9" w:rsidP="00E023C9">
      <w:pPr>
        <w:ind w:left="720"/>
      </w:pPr>
      <w:r w:rsidRPr="002C5072">
        <w:rPr>
          <w:i/>
          <w:iCs/>
        </w:rPr>
        <w:t>Kena</w:t>
      </w:r>
    </w:p>
    <w:p w14:paraId="4FFB3280" w14:textId="5C5C716E" w:rsidR="005C2933" w:rsidRPr="002C5072" w:rsidRDefault="00E023C9" w:rsidP="00E023C9">
      <w:pPr>
        <w:ind w:left="720"/>
      </w:pPr>
      <w:r w:rsidRPr="002C5072">
        <w:rPr>
          <w:i/>
          <w:iCs/>
        </w:rPr>
        <w:t>Isha</w:t>
      </w:r>
    </w:p>
    <w:p w14:paraId="624F6049" w14:textId="39E55955" w:rsidR="001B250C" w:rsidRPr="002C5072" w:rsidRDefault="001B250C" w:rsidP="00E023C9">
      <w:pPr>
        <w:ind w:left="720"/>
      </w:pPr>
      <w:r w:rsidRPr="002C5072">
        <w:rPr>
          <w:i/>
          <w:iCs/>
        </w:rPr>
        <w:t>Katha</w:t>
      </w:r>
    </w:p>
    <w:p w14:paraId="0001D8B6" w14:textId="730001BB" w:rsidR="00E023C9" w:rsidRPr="002C5072" w:rsidRDefault="00E023C9" w:rsidP="00E023C9">
      <w:pPr>
        <w:ind w:left="720"/>
      </w:pPr>
      <w:r w:rsidRPr="002C5072">
        <w:rPr>
          <w:i/>
          <w:iCs/>
        </w:rPr>
        <w:t>Mundaka</w:t>
      </w:r>
    </w:p>
    <w:p w14:paraId="1D2D39D3" w14:textId="77777777" w:rsidR="00E023C9" w:rsidRPr="002C5072" w:rsidRDefault="00E023C9" w:rsidP="00E023C9">
      <w:pPr>
        <w:rPr>
          <w:kern w:val="2"/>
          <w14:ligatures w14:val="standardContextual"/>
        </w:rPr>
      </w:pPr>
    </w:p>
    <w:p w14:paraId="1326CF9C" w14:textId="347C7DEB" w:rsidR="00E023C9" w:rsidRPr="002C5072" w:rsidRDefault="002C5072" w:rsidP="00E023C9">
      <w:pPr>
        <w:ind w:left="360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2</w:t>
      </w:r>
      <w:r w:rsidR="001B250C" w:rsidRPr="002C5072">
        <w:rPr>
          <w:kern w:val="2"/>
          <w14:ligatures w14:val="standardContextual"/>
        </w:rPr>
        <w:t xml:space="preserve"> </w:t>
      </w:r>
      <w:r w:rsidR="00E023C9" w:rsidRPr="002C5072">
        <w:rPr>
          <w:kern w:val="2"/>
          <w14:ligatures w14:val="standardContextual"/>
        </w:rPr>
        <w:t>later prose Upanishads</w:t>
      </w:r>
      <w:r>
        <w:rPr>
          <w:kern w:val="2"/>
          <w14:ligatures w14:val="standardContextual"/>
        </w:rPr>
        <w:t xml:space="preserve"> (c. 1-100 CE)</w:t>
      </w:r>
      <w:r w:rsidR="00E023C9" w:rsidRPr="002C5072">
        <w:rPr>
          <w:kern w:val="2"/>
          <w14:ligatures w14:val="standardContextual"/>
        </w:rPr>
        <w:t>:</w:t>
      </w:r>
    </w:p>
    <w:p w14:paraId="64E50102" w14:textId="77777777" w:rsidR="00E023C9" w:rsidRPr="002C5072" w:rsidRDefault="00E023C9" w:rsidP="00E023C9">
      <w:pPr>
        <w:rPr>
          <w:kern w:val="2"/>
          <w14:ligatures w14:val="standardContextual"/>
        </w:rPr>
      </w:pPr>
    </w:p>
    <w:p w14:paraId="0D791D49" w14:textId="7D073089" w:rsidR="005C2933" w:rsidRPr="002C5072" w:rsidRDefault="001B250C" w:rsidP="00E023C9">
      <w:pPr>
        <w:ind w:left="720"/>
      </w:pPr>
      <w:proofErr w:type="spellStart"/>
      <w:r w:rsidRPr="002C5072">
        <w:rPr>
          <w:i/>
          <w:iCs/>
        </w:rPr>
        <w:t>Prashna</w:t>
      </w:r>
      <w:proofErr w:type="spellEnd"/>
    </w:p>
    <w:p w14:paraId="5FB23A5A" w14:textId="7E194D4E" w:rsidR="005222F3" w:rsidRPr="002C5072" w:rsidRDefault="001B250C" w:rsidP="001B250C">
      <w:pPr>
        <w:ind w:left="720"/>
      </w:pPr>
      <w:proofErr w:type="spellStart"/>
      <w:r w:rsidRPr="002C5072">
        <w:rPr>
          <w:i/>
          <w:iCs/>
        </w:rPr>
        <w:t>Mandukya</w:t>
      </w:r>
      <w:proofErr w:type="spellEnd"/>
    </w:p>
    <w:p w14:paraId="1F0E360B" w14:textId="77777777" w:rsidR="001B250C" w:rsidRDefault="001B250C" w:rsidP="005C2933"/>
    <w:p w14:paraId="4427B418" w14:textId="40D80929" w:rsidR="002C5072" w:rsidRDefault="002C5072" w:rsidP="005C2933">
      <w:r>
        <w:t>Some speak of the 13 principal Upanishads by adding:</w:t>
      </w:r>
    </w:p>
    <w:p w14:paraId="623B12A4" w14:textId="77777777" w:rsidR="002C5072" w:rsidRPr="002C5072" w:rsidRDefault="002C5072" w:rsidP="005C2933"/>
    <w:p w14:paraId="4761750D" w14:textId="77777777" w:rsidR="00975539" w:rsidRPr="00975539" w:rsidRDefault="00975539" w:rsidP="00975539">
      <w:pPr>
        <w:ind w:left="720"/>
        <w:rPr>
          <w:kern w:val="2"/>
          <w14:ligatures w14:val="standardContextual"/>
        </w:rPr>
      </w:pPr>
      <w:proofErr w:type="spellStart"/>
      <w:r w:rsidRPr="00975539">
        <w:rPr>
          <w:i/>
          <w:iCs/>
          <w:kern w:val="2"/>
          <w14:ligatures w14:val="standardContextual"/>
        </w:rPr>
        <w:t>Kausitaki</w:t>
      </w:r>
      <w:proofErr w:type="spellEnd"/>
      <w:r w:rsidRPr="00975539">
        <w:rPr>
          <w:kern w:val="2"/>
          <w14:ligatures w14:val="standardContextual"/>
        </w:rPr>
        <w:t xml:space="preserve"> (prose) (c. 700s-400s</w:t>
      </w:r>
      <w:r>
        <w:rPr>
          <w:kern w:val="2"/>
          <w14:ligatures w14:val="standardContextual"/>
        </w:rPr>
        <w:t xml:space="preserve"> BCE)</w:t>
      </w:r>
    </w:p>
    <w:p w14:paraId="00D45AD4" w14:textId="77777777" w:rsidR="00975539" w:rsidRPr="00780A3A" w:rsidRDefault="00975539" w:rsidP="00975539">
      <w:pPr>
        <w:ind w:left="720"/>
      </w:pPr>
      <w:proofErr w:type="spellStart"/>
      <w:r w:rsidRPr="00780A3A">
        <w:rPr>
          <w:i/>
          <w:iCs/>
        </w:rPr>
        <w:t>Svetashvatara</w:t>
      </w:r>
      <w:proofErr w:type="spellEnd"/>
      <w:r w:rsidRPr="00780A3A">
        <w:t xml:space="preserve"> (verse) (c. 500-200 BCE)</w:t>
      </w:r>
    </w:p>
    <w:p w14:paraId="5C44BBB3" w14:textId="632ADBF1" w:rsidR="002C5072" w:rsidRPr="002C5072" w:rsidRDefault="002C5072" w:rsidP="005222F3">
      <w:pPr>
        <w:ind w:left="720"/>
      </w:pPr>
      <w:proofErr w:type="spellStart"/>
      <w:r w:rsidRPr="008E2BDE">
        <w:rPr>
          <w:i/>
          <w:iCs/>
        </w:rPr>
        <w:t>Maitrayaniya</w:t>
      </w:r>
      <w:proofErr w:type="spellEnd"/>
      <w:r w:rsidRPr="002C5072">
        <w:t xml:space="preserve"> (Maitri) (prose, with ve</w:t>
      </w:r>
      <w:r>
        <w:t>rse)</w:t>
      </w:r>
      <w:r w:rsidR="00975539">
        <w:t xml:space="preserve"> (c. 200-1 BCE)</w:t>
      </w:r>
    </w:p>
    <w:p w14:paraId="5E81D556" w14:textId="77777777" w:rsidR="002C5072" w:rsidRPr="00780A3A" w:rsidRDefault="002C5072" w:rsidP="005C2933"/>
    <w:p w14:paraId="26C30527" w14:textId="0DDD6EBC" w:rsidR="005C2933" w:rsidRPr="005C2933" w:rsidRDefault="005C2933" w:rsidP="005C2933">
      <w:r w:rsidRPr="002C5072">
        <w:t xml:space="preserve">Among the </w:t>
      </w:r>
      <w:r w:rsidRPr="002C5072">
        <w:rPr>
          <w:kern w:val="2"/>
          <w14:ligatures w14:val="standardContextual"/>
        </w:rPr>
        <w:t>principal Upanishads</w:t>
      </w:r>
      <w:r w:rsidRPr="002C5072">
        <w:t xml:space="preserve">, the </w:t>
      </w:r>
      <w:r w:rsidR="008E2BDE">
        <w:t>first two (</w:t>
      </w:r>
      <w:proofErr w:type="spellStart"/>
      <w:r w:rsidRPr="00975539">
        <w:rPr>
          <w:i/>
          <w:iCs/>
        </w:rPr>
        <w:t>Brihad</w:t>
      </w:r>
      <w:r w:rsidR="002C5072" w:rsidRPr="00975539">
        <w:rPr>
          <w:i/>
          <w:iCs/>
        </w:rPr>
        <w:t>a</w:t>
      </w:r>
      <w:r w:rsidRPr="00975539">
        <w:rPr>
          <w:i/>
          <w:iCs/>
        </w:rPr>
        <w:t>ranyaka</w:t>
      </w:r>
      <w:proofErr w:type="spellEnd"/>
      <w:r w:rsidRPr="002C5072">
        <w:t xml:space="preserve"> and </w:t>
      </w:r>
      <w:proofErr w:type="spellStart"/>
      <w:r w:rsidRPr="008E2BDE">
        <w:rPr>
          <w:i/>
          <w:iCs/>
        </w:rPr>
        <w:t>Chandogya</w:t>
      </w:r>
      <w:proofErr w:type="spellEnd"/>
      <w:r w:rsidR="008E2BDE">
        <w:t xml:space="preserve">) </w:t>
      </w:r>
      <w:r>
        <w:t>are the earliest and longest.</w:t>
      </w:r>
    </w:p>
    <w:p w14:paraId="4BDFCA63" w14:textId="77777777" w:rsidR="005C2933" w:rsidRPr="005C2933" w:rsidRDefault="005C2933" w:rsidP="005C2933">
      <w:pPr>
        <w:rPr>
          <w:kern w:val="2"/>
          <w14:ligatures w14:val="standardContextual"/>
        </w:rPr>
      </w:pPr>
    </w:p>
    <w:sectPr w:rsidR="005C2933" w:rsidRPr="005C2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605C1"/>
    <w:multiLevelType w:val="multilevel"/>
    <w:tmpl w:val="104A620C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83453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10"/>
    <w:rsid w:val="00121610"/>
    <w:rsid w:val="001B250C"/>
    <w:rsid w:val="002B4696"/>
    <w:rsid w:val="002C240C"/>
    <w:rsid w:val="002C5072"/>
    <w:rsid w:val="0046499B"/>
    <w:rsid w:val="005222F3"/>
    <w:rsid w:val="005C2933"/>
    <w:rsid w:val="00610D7B"/>
    <w:rsid w:val="00664735"/>
    <w:rsid w:val="00780A3A"/>
    <w:rsid w:val="007C5641"/>
    <w:rsid w:val="008E2BDE"/>
    <w:rsid w:val="00975539"/>
    <w:rsid w:val="00975BE0"/>
    <w:rsid w:val="00B70342"/>
    <w:rsid w:val="00BF4A3D"/>
    <w:rsid w:val="00E023C9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6AB8"/>
  <w15:chartTrackingRefBased/>
  <w15:docId w15:val="{A9E1D072-29AB-44F8-960D-E0CF3982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9"/>
    <w:pPr>
      <w:spacing w:after="0" w:line="240" w:lineRule="auto"/>
      <w:contextualSpacing/>
      <w:jc w:val="both"/>
    </w:pPr>
    <w:rPr>
      <w:rFonts w:eastAsia="PMingLiU" w:cs="Times New Roman"/>
      <w:kern w:val="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6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6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6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6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6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6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6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6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6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6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6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6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6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6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610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6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6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610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1216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6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610"/>
    <w:rPr>
      <w:b/>
      <w:bCs/>
      <w:smallCaps/>
      <w:color w:val="0F4761" w:themeColor="accent1" w:themeShade="BF"/>
      <w:spacing w:val="5"/>
    </w:rPr>
  </w:style>
  <w:style w:type="character" w:customStyle="1" w:styleId="reference-text">
    <w:name w:val="reference-text"/>
    <w:basedOn w:val="DefaultParagraphFont"/>
    <w:rsid w:val="001B2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2025-09-28T19:34:00Z</dcterms:created>
  <dcterms:modified xsi:type="dcterms:W3CDTF">2025-09-28T20:52:00Z</dcterms:modified>
</cp:coreProperties>
</file>