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6"/>
        <w:gridCol w:w="277"/>
        <w:gridCol w:w="7551"/>
      </w:tblGrid>
      <w:tr w:rsidR="00FE340F" w:rsidRPr="00463C48" w14:paraId="268E0BF7" w14:textId="77777777" w:rsidTr="00A37C51">
        <w:trPr>
          <w:trHeight w:val="3007"/>
        </w:trPr>
        <w:tc>
          <w:tcPr>
            <w:tcW w:w="1818" w:type="dxa"/>
            <w:vMerge w:val="restart"/>
            <w:shd w:val="clear" w:color="auto" w:fill="D9D9D9" w:themeFill="background1" w:themeFillShade="D9"/>
          </w:tcPr>
          <w:p w14:paraId="189B44E6" w14:textId="77777777" w:rsidR="00FE340F" w:rsidRDefault="00FE340F" w:rsidP="00A37C51">
            <w:pPr>
              <w:tabs>
                <w:tab w:val="left" w:pos="360"/>
              </w:tabs>
              <w:rPr>
                <w:rFonts w:ascii="Palatino Linotype" w:hAnsi="Palatino Linotype"/>
                <w:sz w:val="96"/>
              </w:rPr>
            </w:pPr>
          </w:p>
          <w:p w14:paraId="17AEEE52" w14:textId="77777777" w:rsidR="00FE340F" w:rsidRDefault="00FE340F" w:rsidP="00A37C51">
            <w:pPr>
              <w:tabs>
                <w:tab w:val="left" w:pos="360"/>
              </w:tabs>
              <w:rPr>
                <w:rFonts w:ascii="Palatino Linotype" w:hAnsi="Palatino Linotype"/>
                <w:sz w:val="96"/>
              </w:rPr>
            </w:pPr>
          </w:p>
          <w:p w14:paraId="2CF96D32" w14:textId="77777777" w:rsidR="00FE340F" w:rsidRDefault="00FE340F" w:rsidP="00A37C51">
            <w:pPr>
              <w:tabs>
                <w:tab w:val="left" w:pos="360"/>
              </w:tabs>
              <w:rPr>
                <w:rFonts w:ascii="Palatino Linotype" w:hAnsi="Palatino Linotype"/>
                <w:sz w:val="96"/>
              </w:rPr>
            </w:pPr>
          </w:p>
          <w:p w14:paraId="77DEF3D9" w14:textId="77777777" w:rsidR="00FE340F" w:rsidRDefault="00FE340F" w:rsidP="00A37C51">
            <w:pPr>
              <w:tabs>
                <w:tab w:val="left" w:pos="360"/>
              </w:tabs>
              <w:rPr>
                <w:rFonts w:ascii="Palatino Linotype" w:hAnsi="Palatino Linotype"/>
                <w:sz w:val="96"/>
              </w:rPr>
            </w:pPr>
          </w:p>
          <w:p w14:paraId="3F3DC01F" w14:textId="77777777" w:rsidR="00FE340F" w:rsidRDefault="00FE340F" w:rsidP="00A37C51">
            <w:pPr>
              <w:tabs>
                <w:tab w:val="left" w:pos="360"/>
              </w:tabs>
              <w:rPr>
                <w:rFonts w:ascii="Palatino Linotype" w:hAnsi="Palatino Linotype"/>
                <w:sz w:val="96"/>
              </w:rPr>
            </w:pPr>
          </w:p>
          <w:p w14:paraId="3F003B81" w14:textId="77777777" w:rsidR="00FE340F" w:rsidRPr="00FE340F" w:rsidRDefault="00FE340F" w:rsidP="00A37C51">
            <w:pPr>
              <w:tabs>
                <w:tab w:val="left" w:pos="360"/>
              </w:tabs>
              <w:rPr>
                <w:rFonts w:ascii="Palatino Linotype" w:hAnsi="Palatino Linotype"/>
                <w:sz w:val="44"/>
              </w:rPr>
            </w:pPr>
          </w:p>
          <w:p w14:paraId="06F7A054" w14:textId="77777777" w:rsidR="00FE340F" w:rsidRPr="00463C48" w:rsidRDefault="00FE340F" w:rsidP="00A37C51">
            <w:pPr>
              <w:tabs>
                <w:tab w:val="left" w:pos="360"/>
              </w:tabs>
              <w:jc w:val="center"/>
              <w:rPr>
                <w:rFonts w:ascii="Palatino Linotype" w:hAnsi="Palatino Linotype"/>
                <w:sz w:val="32"/>
              </w:rPr>
            </w:pPr>
            <w:r w:rsidRPr="00A74B64">
              <w:rPr>
                <w:rFonts w:ascii="Segoe UI Symbol" w:hAnsi="Segoe UI Symbol" w:cs="Segoe UI Symbol"/>
                <w:sz w:val="96"/>
              </w:rPr>
              <w:t>☬</w:t>
            </w:r>
          </w:p>
        </w:tc>
        <w:tc>
          <w:tcPr>
            <w:tcW w:w="270" w:type="dxa"/>
            <w:vMerge w:val="restart"/>
            <w:shd w:val="clear" w:color="auto" w:fill="1F497D" w:themeFill="text2"/>
          </w:tcPr>
          <w:p w14:paraId="64CE6F89" w14:textId="77777777" w:rsidR="00FE340F" w:rsidRDefault="00FE340F" w:rsidP="00A37C51">
            <w:pPr>
              <w:rPr>
                <w:rFonts w:ascii="Palatino Linotype" w:hAnsi="Palatino Linotype"/>
                <w:sz w:val="32"/>
              </w:rPr>
            </w:pPr>
          </w:p>
          <w:p w14:paraId="5E99BD60" w14:textId="77777777" w:rsidR="00FE340F" w:rsidRDefault="00FE340F" w:rsidP="00A37C51">
            <w:pPr>
              <w:rPr>
                <w:rFonts w:ascii="Palatino Linotype" w:hAnsi="Palatino Linotype"/>
                <w:sz w:val="32"/>
              </w:rPr>
            </w:pPr>
          </w:p>
          <w:p w14:paraId="4B02E736" w14:textId="77777777" w:rsidR="00FE340F" w:rsidRDefault="00FE340F" w:rsidP="00A37C51">
            <w:pPr>
              <w:rPr>
                <w:rFonts w:ascii="Palatino Linotype" w:hAnsi="Palatino Linotype"/>
                <w:sz w:val="32"/>
              </w:rPr>
            </w:pPr>
          </w:p>
          <w:p w14:paraId="496CEC91" w14:textId="77777777" w:rsidR="00FE340F" w:rsidRDefault="00FE340F" w:rsidP="00A37C51">
            <w:pPr>
              <w:rPr>
                <w:rFonts w:ascii="Palatino Linotype" w:hAnsi="Palatino Linotype"/>
                <w:sz w:val="32"/>
              </w:rPr>
            </w:pPr>
          </w:p>
          <w:p w14:paraId="72BC4A5E" w14:textId="77777777" w:rsidR="00FE340F" w:rsidRDefault="00FE340F" w:rsidP="00A37C51">
            <w:pPr>
              <w:rPr>
                <w:rFonts w:ascii="Palatino Linotype" w:hAnsi="Palatino Linotype"/>
                <w:sz w:val="32"/>
              </w:rPr>
            </w:pPr>
          </w:p>
          <w:p w14:paraId="3C7DF43B" w14:textId="77777777" w:rsidR="00FE340F" w:rsidRDefault="00FE340F" w:rsidP="00A37C51">
            <w:pPr>
              <w:rPr>
                <w:rFonts w:ascii="Palatino Linotype" w:hAnsi="Palatino Linotype"/>
                <w:sz w:val="32"/>
              </w:rPr>
            </w:pPr>
          </w:p>
          <w:p w14:paraId="470F4D7B" w14:textId="77777777" w:rsidR="00FE340F" w:rsidRPr="00463C48" w:rsidRDefault="00FE340F"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311C3D8D" w14:textId="77777777" w:rsidR="00FE340F" w:rsidRPr="00A627D4" w:rsidRDefault="00FE340F" w:rsidP="00A37C51">
            <w:pPr>
              <w:tabs>
                <w:tab w:val="left" w:pos="360"/>
              </w:tabs>
              <w:rPr>
                <w:rFonts w:ascii="Palatino Linotype" w:hAnsi="Palatino Linotype"/>
                <w:i/>
              </w:rPr>
            </w:pPr>
          </w:p>
          <w:p w14:paraId="23722A35" w14:textId="77777777" w:rsidR="00FE340F" w:rsidRPr="00A627D4" w:rsidRDefault="00FE340F" w:rsidP="00A37C51">
            <w:pPr>
              <w:tabs>
                <w:tab w:val="left" w:pos="360"/>
              </w:tabs>
              <w:rPr>
                <w:rFonts w:ascii="Palatino Linotype" w:hAnsi="Palatino Linotype"/>
                <w:i/>
              </w:rPr>
            </w:pPr>
          </w:p>
          <w:p w14:paraId="6DCA00E1" w14:textId="77777777" w:rsidR="00FE340F" w:rsidRPr="00A627D4" w:rsidRDefault="00FE340F" w:rsidP="00A37C51">
            <w:pPr>
              <w:tabs>
                <w:tab w:val="left" w:pos="360"/>
              </w:tabs>
              <w:rPr>
                <w:rFonts w:ascii="Palatino Linotype" w:hAnsi="Palatino Linotype"/>
                <w:i/>
              </w:rPr>
            </w:pPr>
          </w:p>
          <w:p w14:paraId="79909878" w14:textId="77777777" w:rsidR="00FE340F" w:rsidRPr="006E749A" w:rsidRDefault="00FE340F" w:rsidP="00A37C51">
            <w:pPr>
              <w:tabs>
                <w:tab w:val="left" w:pos="360"/>
              </w:tabs>
              <w:rPr>
                <w:rFonts w:ascii="Palatino Linotype" w:hAnsi="Palatino Linotype"/>
                <w:i/>
                <w:sz w:val="108"/>
              </w:rPr>
            </w:pPr>
            <w:r w:rsidRPr="006E749A">
              <w:rPr>
                <w:rFonts w:ascii="Palatino Linotype" w:hAnsi="Palatino Linotype"/>
                <w:i/>
                <w:sz w:val="108"/>
              </w:rPr>
              <w:tab/>
            </w:r>
            <w:r w:rsidRPr="006E749A">
              <w:rPr>
                <w:rFonts w:ascii="Palatino Linotype" w:hAnsi="Palatino Linotype"/>
                <w:i/>
                <w:sz w:val="108"/>
              </w:rPr>
              <w:tab/>
            </w:r>
            <w:r w:rsidRPr="006E749A">
              <w:rPr>
                <w:rFonts w:ascii="Palatino Linotype" w:hAnsi="Palatino Linotype" w:cs="Garamond"/>
                <w:i/>
                <w:iCs/>
                <w:sz w:val="108"/>
                <w:szCs w:val="144"/>
              </w:rPr>
              <w:t>An Overview</w:t>
            </w:r>
          </w:p>
          <w:p w14:paraId="3B36209D" w14:textId="77777777" w:rsidR="00FE340F" w:rsidRPr="00A627D4" w:rsidRDefault="00FE340F" w:rsidP="00A37C51">
            <w:pPr>
              <w:tabs>
                <w:tab w:val="left" w:pos="360"/>
              </w:tabs>
              <w:rPr>
                <w:rFonts w:ascii="Palatino Linotype" w:hAnsi="Palatino Linotype"/>
                <w:i/>
              </w:rPr>
            </w:pPr>
          </w:p>
        </w:tc>
      </w:tr>
      <w:tr w:rsidR="00FE340F" w:rsidRPr="00463C48" w14:paraId="01AB2B62" w14:textId="77777777" w:rsidTr="00A37C51">
        <w:trPr>
          <w:trHeight w:val="3007"/>
        </w:trPr>
        <w:tc>
          <w:tcPr>
            <w:tcW w:w="1818" w:type="dxa"/>
            <w:vMerge/>
            <w:shd w:val="clear" w:color="auto" w:fill="D9D9D9" w:themeFill="background1" w:themeFillShade="D9"/>
          </w:tcPr>
          <w:p w14:paraId="326DCFE8" w14:textId="77777777" w:rsidR="00FE340F" w:rsidRPr="00463C48" w:rsidRDefault="00FE340F" w:rsidP="00A37C51">
            <w:pPr>
              <w:tabs>
                <w:tab w:val="left" w:pos="360"/>
              </w:tabs>
              <w:rPr>
                <w:rFonts w:ascii="Palatino Linotype" w:hAnsi="Palatino Linotype"/>
                <w:sz w:val="96"/>
              </w:rPr>
            </w:pPr>
          </w:p>
        </w:tc>
        <w:tc>
          <w:tcPr>
            <w:tcW w:w="270" w:type="dxa"/>
            <w:vMerge/>
            <w:shd w:val="clear" w:color="auto" w:fill="1F497D" w:themeFill="text2"/>
          </w:tcPr>
          <w:p w14:paraId="39CDD491" w14:textId="77777777" w:rsidR="00FE340F" w:rsidRPr="00463C48" w:rsidRDefault="00FE340F" w:rsidP="00A37C51">
            <w:pPr>
              <w:tabs>
                <w:tab w:val="left" w:pos="360"/>
              </w:tabs>
              <w:rPr>
                <w:rFonts w:ascii="Palatino Linotype" w:hAnsi="Palatino Linotype"/>
                <w:sz w:val="96"/>
              </w:rPr>
            </w:pPr>
          </w:p>
        </w:tc>
        <w:tc>
          <w:tcPr>
            <w:tcW w:w="7556" w:type="dxa"/>
            <w:shd w:val="clear" w:color="auto" w:fill="F2F2F2" w:themeFill="background1" w:themeFillShade="F2"/>
          </w:tcPr>
          <w:p w14:paraId="28609DFD" w14:textId="77777777" w:rsidR="00FE340F" w:rsidRPr="00A627D4" w:rsidRDefault="00FE340F" w:rsidP="00A37C51">
            <w:pPr>
              <w:tabs>
                <w:tab w:val="left" w:pos="360"/>
              </w:tabs>
              <w:rPr>
                <w:rFonts w:ascii="Palatino Linotype" w:hAnsi="Palatino Linotype"/>
                <w:i/>
              </w:rPr>
            </w:pPr>
          </w:p>
          <w:p w14:paraId="1D99A830" w14:textId="77777777" w:rsidR="00FE340F" w:rsidRPr="00A627D4" w:rsidRDefault="00FE340F" w:rsidP="00FE340F">
            <w:pPr>
              <w:tabs>
                <w:tab w:val="left" w:pos="360"/>
              </w:tabs>
              <w:rPr>
                <w:rFonts w:ascii="Palatino Linotype" w:hAnsi="Palatino Linotype"/>
                <w:i/>
              </w:rPr>
            </w:pPr>
          </w:p>
          <w:p w14:paraId="2AD5F289" w14:textId="77777777" w:rsidR="00FE340F" w:rsidRPr="00A627D4" w:rsidRDefault="00FE340F" w:rsidP="00A37C51">
            <w:pPr>
              <w:tabs>
                <w:tab w:val="left" w:pos="360"/>
              </w:tabs>
              <w:rPr>
                <w:rFonts w:ascii="Palatino Linotype" w:hAnsi="Palatino Linotype"/>
                <w:i/>
              </w:rPr>
            </w:pPr>
          </w:p>
          <w:p w14:paraId="6CC634FA" w14:textId="77777777" w:rsidR="00FE340F" w:rsidRPr="006B6D8B" w:rsidRDefault="00FE340F"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of World</w:t>
            </w:r>
          </w:p>
          <w:p w14:paraId="0AEB5867" w14:textId="77777777" w:rsidR="00FE340F" w:rsidRPr="00A627D4" w:rsidRDefault="00FE340F" w:rsidP="00A37C51">
            <w:pPr>
              <w:tabs>
                <w:tab w:val="left" w:pos="360"/>
              </w:tabs>
              <w:rPr>
                <w:rFonts w:ascii="Palatino Linotype" w:hAnsi="Palatino Linotype"/>
                <w:i/>
              </w:rPr>
            </w:pPr>
          </w:p>
        </w:tc>
      </w:tr>
      <w:tr w:rsidR="00FE340F" w:rsidRPr="00463C48" w14:paraId="306C9E3F" w14:textId="77777777" w:rsidTr="00A37C51">
        <w:trPr>
          <w:trHeight w:val="3007"/>
        </w:trPr>
        <w:tc>
          <w:tcPr>
            <w:tcW w:w="1818" w:type="dxa"/>
            <w:vMerge/>
            <w:shd w:val="clear" w:color="auto" w:fill="D9D9D9" w:themeFill="background1" w:themeFillShade="D9"/>
          </w:tcPr>
          <w:p w14:paraId="1EABF86A" w14:textId="77777777" w:rsidR="00FE340F" w:rsidRPr="00463C48" w:rsidRDefault="00FE340F" w:rsidP="00A37C51">
            <w:pPr>
              <w:tabs>
                <w:tab w:val="left" w:pos="360"/>
              </w:tabs>
              <w:rPr>
                <w:rFonts w:ascii="Palatino Linotype" w:hAnsi="Palatino Linotype"/>
                <w:sz w:val="96"/>
              </w:rPr>
            </w:pPr>
          </w:p>
        </w:tc>
        <w:tc>
          <w:tcPr>
            <w:tcW w:w="270" w:type="dxa"/>
            <w:vMerge/>
            <w:shd w:val="clear" w:color="auto" w:fill="1F497D" w:themeFill="text2"/>
          </w:tcPr>
          <w:p w14:paraId="4665BB9F" w14:textId="77777777" w:rsidR="00FE340F" w:rsidRPr="00463C48" w:rsidRDefault="00FE340F" w:rsidP="00A37C51">
            <w:pPr>
              <w:tabs>
                <w:tab w:val="left" w:pos="360"/>
              </w:tabs>
              <w:rPr>
                <w:rFonts w:ascii="Palatino Linotype" w:hAnsi="Palatino Linotype"/>
                <w:sz w:val="96"/>
              </w:rPr>
            </w:pPr>
          </w:p>
        </w:tc>
        <w:tc>
          <w:tcPr>
            <w:tcW w:w="7556" w:type="dxa"/>
            <w:shd w:val="clear" w:color="auto" w:fill="F2F2F2" w:themeFill="background1" w:themeFillShade="F2"/>
          </w:tcPr>
          <w:p w14:paraId="47DBADAF" w14:textId="77777777" w:rsidR="00FE340F" w:rsidRPr="00A627D4" w:rsidRDefault="00FE340F" w:rsidP="00A37C51">
            <w:pPr>
              <w:tabs>
                <w:tab w:val="left" w:pos="360"/>
              </w:tabs>
              <w:rPr>
                <w:rFonts w:ascii="Palatino Linotype" w:hAnsi="Palatino Linotype"/>
                <w:i/>
              </w:rPr>
            </w:pPr>
          </w:p>
          <w:p w14:paraId="51A2F421" w14:textId="77777777" w:rsidR="00FE340F" w:rsidRPr="00A627D4" w:rsidRDefault="00FE340F" w:rsidP="00A37C51">
            <w:pPr>
              <w:tabs>
                <w:tab w:val="left" w:pos="360"/>
              </w:tabs>
              <w:rPr>
                <w:rFonts w:ascii="Palatino Linotype" w:hAnsi="Palatino Linotype"/>
                <w:i/>
              </w:rPr>
            </w:pPr>
          </w:p>
          <w:p w14:paraId="737C82DB" w14:textId="77777777" w:rsidR="00FE340F" w:rsidRPr="00A627D4" w:rsidRDefault="00FE340F" w:rsidP="00A37C51">
            <w:pPr>
              <w:tabs>
                <w:tab w:val="left" w:pos="360"/>
              </w:tabs>
              <w:rPr>
                <w:rFonts w:ascii="Palatino Linotype" w:hAnsi="Palatino Linotype"/>
                <w:i/>
              </w:rPr>
            </w:pPr>
          </w:p>
          <w:p w14:paraId="0AB508D8" w14:textId="77777777" w:rsidR="00FE340F" w:rsidRPr="006B6D8B" w:rsidRDefault="00FE340F"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Religions</w:t>
            </w:r>
          </w:p>
          <w:p w14:paraId="5E20EE8E" w14:textId="77777777" w:rsidR="00FE340F" w:rsidRPr="00A627D4" w:rsidRDefault="00FE340F" w:rsidP="00A37C51">
            <w:pPr>
              <w:tabs>
                <w:tab w:val="left" w:pos="360"/>
              </w:tabs>
              <w:rPr>
                <w:rFonts w:ascii="Palatino Linotype" w:hAnsi="Palatino Linotype"/>
                <w:i/>
              </w:rPr>
            </w:pPr>
          </w:p>
        </w:tc>
      </w:tr>
      <w:tr w:rsidR="00FE340F" w:rsidRPr="00463C48" w14:paraId="7F7FBBFA" w14:textId="77777777" w:rsidTr="00A37C51">
        <w:trPr>
          <w:trHeight w:val="3007"/>
        </w:trPr>
        <w:tc>
          <w:tcPr>
            <w:tcW w:w="1818" w:type="dxa"/>
            <w:vMerge/>
            <w:shd w:val="clear" w:color="auto" w:fill="D9D9D9" w:themeFill="background1" w:themeFillShade="D9"/>
          </w:tcPr>
          <w:p w14:paraId="51FF9680" w14:textId="77777777" w:rsidR="00FE340F" w:rsidRPr="00463C48" w:rsidRDefault="00FE340F" w:rsidP="00A37C51">
            <w:pPr>
              <w:tabs>
                <w:tab w:val="left" w:pos="360"/>
              </w:tabs>
              <w:rPr>
                <w:rFonts w:ascii="Palatino Linotype" w:hAnsi="Palatino Linotype"/>
                <w:sz w:val="96"/>
              </w:rPr>
            </w:pPr>
          </w:p>
        </w:tc>
        <w:tc>
          <w:tcPr>
            <w:tcW w:w="270" w:type="dxa"/>
            <w:vMerge/>
            <w:shd w:val="clear" w:color="auto" w:fill="1F497D" w:themeFill="text2"/>
          </w:tcPr>
          <w:p w14:paraId="553D8E81" w14:textId="77777777" w:rsidR="00FE340F" w:rsidRPr="00463C48" w:rsidRDefault="00FE340F" w:rsidP="00A37C51">
            <w:pPr>
              <w:tabs>
                <w:tab w:val="left" w:pos="360"/>
              </w:tabs>
              <w:rPr>
                <w:rFonts w:ascii="Palatino Linotype" w:hAnsi="Palatino Linotype"/>
                <w:sz w:val="96"/>
              </w:rPr>
            </w:pPr>
          </w:p>
        </w:tc>
        <w:tc>
          <w:tcPr>
            <w:tcW w:w="7556" w:type="dxa"/>
            <w:shd w:val="clear" w:color="auto" w:fill="F2F2F2" w:themeFill="background1" w:themeFillShade="F2"/>
          </w:tcPr>
          <w:p w14:paraId="3590DB2F" w14:textId="77777777" w:rsidR="00FE340F" w:rsidRDefault="00FE340F" w:rsidP="00A37C51">
            <w:pPr>
              <w:tabs>
                <w:tab w:val="left" w:pos="360"/>
              </w:tabs>
              <w:rPr>
                <w:rFonts w:ascii="Palatino Linotype" w:hAnsi="Palatino Linotype"/>
              </w:rPr>
            </w:pPr>
          </w:p>
          <w:p w14:paraId="11355845" w14:textId="77777777" w:rsidR="00FE340F" w:rsidRDefault="00FE340F" w:rsidP="00A37C51">
            <w:pPr>
              <w:tabs>
                <w:tab w:val="left" w:pos="360"/>
              </w:tabs>
              <w:rPr>
                <w:rFonts w:ascii="Palatino Linotype" w:hAnsi="Palatino Linotype"/>
              </w:rPr>
            </w:pPr>
          </w:p>
          <w:p w14:paraId="4687F967" w14:textId="77777777" w:rsidR="00FE340F" w:rsidRDefault="00FE340F" w:rsidP="00A37C51">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6977AFF2" w14:textId="77777777" w:rsidR="00FE340F" w:rsidRDefault="00FE340F"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2FA5B45A" w14:textId="77777777" w:rsidR="00FE340F" w:rsidRDefault="00FE340F"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0304A795" w14:textId="77777777" w:rsidR="00FE340F" w:rsidRDefault="00FE340F"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649DAC29" w14:textId="61EEF275" w:rsidR="00FE340F" w:rsidRDefault="00FE340F"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w:t>
            </w:r>
            <w:r w:rsidR="00E46A30">
              <w:rPr>
                <w:rFonts w:ascii="Palatino Linotype" w:hAnsi="Palatino Linotype"/>
              </w:rPr>
              <w:t>3</w:t>
            </w:r>
          </w:p>
          <w:p w14:paraId="0FE2811C" w14:textId="77777777" w:rsidR="00FE340F" w:rsidRPr="00463C48" w:rsidRDefault="00FE340F" w:rsidP="00A37C51">
            <w:pPr>
              <w:tabs>
                <w:tab w:val="left" w:pos="360"/>
              </w:tabs>
              <w:rPr>
                <w:rFonts w:ascii="Palatino Linotype" w:hAnsi="Palatino Linotype"/>
              </w:rPr>
            </w:pPr>
          </w:p>
        </w:tc>
      </w:tr>
    </w:tbl>
    <w:p w14:paraId="625B577C" w14:textId="77777777" w:rsidR="00FB65C1" w:rsidRDefault="00FB65C1">
      <w:pPr>
        <w:contextualSpacing/>
      </w:pPr>
    </w:p>
    <w:p w14:paraId="65381F04" w14:textId="77777777" w:rsidR="00FE340F" w:rsidRDefault="00FE340F">
      <w:pPr>
        <w:contextualSpacing/>
        <w:sectPr w:rsidR="00FE340F" w:rsidSect="009D5420">
          <w:headerReference w:type="default" r:id="rId8"/>
          <w:pgSz w:w="12240" w:h="15840" w:code="1"/>
          <w:pgMar w:top="1440" w:right="1440" w:bottom="1440" w:left="1440" w:header="720" w:footer="720" w:gutter="0"/>
          <w:cols w:space="720"/>
          <w:docGrid w:linePitch="299"/>
        </w:sectPr>
      </w:pPr>
    </w:p>
    <w:p w14:paraId="57D245A4" w14:textId="5A429839" w:rsidR="00E46A30" w:rsidRDefault="00E46A30" w:rsidP="00E46A30">
      <w:pPr>
        <w:pStyle w:val="Title"/>
        <w:jc w:val="center"/>
        <w:rPr>
          <w:rFonts w:ascii="Times New Roman" w:hAnsi="Times New Roman"/>
          <w:sz w:val="24"/>
        </w:rPr>
      </w:pPr>
      <w:r>
        <w:rPr>
          <w:rFonts w:ascii="Times New Roman" w:hAnsi="Times New Roman"/>
          <w:sz w:val="24"/>
        </w:rPr>
        <w:lastRenderedPageBreak/>
        <w:t>TABLE OF CONTENTS</w:t>
      </w:r>
    </w:p>
    <w:p w14:paraId="5C726CF6" w14:textId="77777777" w:rsidR="00E46A30" w:rsidRDefault="00E46A30" w:rsidP="00E46A30">
      <w:pPr>
        <w:pStyle w:val="Title"/>
        <w:rPr>
          <w:rFonts w:ascii="Times New Roman" w:hAnsi="Times New Roman"/>
          <w:sz w:val="24"/>
        </w:rPr>
      </w:pPr>
    </w:p>
    <w:p w14:paraId="1E6308FB" w14:textId="77777777" w:rsidR="00A130AF" w:rsidRDefault="00DA05CF">
      <w:pPr>
        <w:pStyle w:val="TOC1"/>
        <w:tabs>
          <w:tab w:val="right" w:leader="dot" w:pos="9350"/>
        </w:tabs>
        <w:rPr>
          <w:rFonts w:asciiTheme="minorHAnsi" w:eastAsiaTheme="minorEastAsia" w:hAnsiTheme="minorHAnsi" w:cstheme="minorBidi"/>
          <w:noProof/>
          <w:kern w:val="2"/>
          <w:sz w:val="22"/>
          <w14:ligatures w14:val="standardContextual"/>
        </w:rPr>
      </w:pPr>
      <w:r>
        <w:rPr>
          <w:rFonts w:eastAsia="Times New Roman"/>
        </w:rPr>
        <w:fldChar w:fldCharType="begin"/>
      </w:r>
      <w:r>
        <w:instrText xml:space="preserve"> TOC \o "1-3" \h \z \u </w:instrText>
      </w:r>
      <w:r>
        <w:rPr>
          <w:rFonts w:eastAsia="Times New Roman"/>
        </w:rPr>
        <w:fldChar w:fldCharType="separate"/>
      </w:r>
      <w:hyperlink w:anchor="_Toc147485033" w:history="1">
        <w:r w:rsidR="00A130AF" w:rsidRPr="00401B37">
          <w:rPr>
            <w:rStyle w:val="Hyperlink"/>
            <w:noProof/>
          </w:rPr>
          <w:t>Hinduism</w:t>
        </w:r>
        <w:r w:rsidR="00A130AF">
          <w:rPr>
            <w:noProof/>
            <w:webHidden/>
          </w:rPr>
          <w:tab/>
        </w:r>
        <w:r w:rsidR="00A130AF">
          <w:rPr>
            <w:noProof/>
            <w:webHidden/>
          </w:rPr>
          <w:fldChar w:fldCharType="begin"/>
        </w:r>
        <w:r w:rsidR="00A130AF">
          <w:rPr>
            <w:noProof/>
            <w:webHidden/>
          </w:rPr>
          <w:instrText xml:space="preserve"> PAGEREF _Toc147485033 \h </w:instrText>
        </w:r>
        <w:r w:rsidR="00A130AF">
          <w:rPr>
            <w:noProof/>
            <w:webHidden/>
          </w:rPr>
        </w:r>
        <w:r w:rsidR="00A130AF">
          <w:rPr>
            <w:noProof/>
            <w:webHidden/>
          </w:rPr>
          <w:fldChar w:fldCharType="separate"/>
        </w:r>
        <w:r w:rsidR="00A130AF">
          <w:rPr>
            <w:noProof/>
            <w:webHidden/>
          </w:rPr>
          <w:t>2</w:t>
        </w:r>
        <w:r w:rsidR="00A130AF">
          <w:rPr>
            <w:noProof/>
            <w:webHidden/>
          </w:rPr>
          <w:fldChar w:fldCharType="end"/>
        </w:r>
      </w:hyperlink>
    </w:p>
    <w:p w14:paraId="34475ED1" w14:textId="77777777" w:rsidR="00A130AF" w:rsidRDefault="00A130AF" w:rsidP="00A130AF">
      <w:pPr>
        <w:pStyle w:val="Title"/>
        <w:rPr>
          <w:rFonts w:ascii="Times New Roman" w:hAnsi="Times New Roman"/>
          <w:sz w:val="24"/>
        </w:rPr>
      </w:pPr>
    </w:p>
    <w:p w14:paraId="585C4C37" w14:textId="1B208736" w:rsidR="00A130AF" w:rsidRDefault="00A130AF">
      <w:pPr>
        <w:pStyle w:val="TOC1"/>
        <w:tabs>
          <w:tab w:val="right" w:leader="dot" w:pos="9350"/>
        </w:tabs>
        <w:rPr>
          <w:rFonts w:asciiTheme="minorHAnsi" w:eastAsiaTheme="minorEastAsia" w:hAnsiTheme="minorHAnsi" w:cstheme="minorBidi"/>
          <w:noProof/>
          <w:kern w:val="2"/>
          <w:sz w:val="22"/>
          <w14:ligatures w14:val="standardContextual"/>
        </w:rPr>
      </w:pPr>
      <w:hyperlink w:anchor="_Toc147485034" w:history="1">
        <w:r w:rsidRPr="00401B37">
          <w:rPr>
            <w:rStyle w:val="Hyperlink"/>
            <w:noProof/>
          </w:rPr>
          <w:t>Buddhism</w:t>
        </w:r>
        <w:r>
          <w:rPr>
            <w:noProof/>
            <w:webHidden/>
          </w:rPr>
          <w:tab/>
        </w:r>
        <w:r>
          <w:rPr>
            <w:noProof/>
            <w:webHidden/>
          </w:rPr>
          <w:fldChar w:fldCharType="begin"/>
        </w:r>
        <w:r>
          <w:rPr>
            <w:noProof/>
            <w:webHidden/>
          </w:rPr>
          <w:instrText xml:space="preserve"> PAGEREF _Toc147485034 \h </w:instrText>
        </w:r>
        <w:r>
          <w:rPr>
            <w:noProof/>
            <w:webHidden/>
          </w:rPr>
        </w:r>
        <w:r>
          <w:rPr>
            <w:noProof/>
            <w:webHidden/>
          </w:rPr>
          <w:fldChar w:fldCharType="separate"/>
        </w:r>
        <w:r>
          <w:rPr>
            <w:noProof/>
            <w:webHidden/>
          </w:rPr>
          <w:t>6</w:t>
        </w:r>
        <w:r>
          <w:rPr>
            <w:noProof/>
            <w:webHidden/>
          </w:rPr>
          <w:fldChar w:fldCharType="end"/>
        </w:r>
      </w:hyperlink>
    </w:p>
    <w:p w14:paraId="2548F546" w14:textId="77777777" w:rsidR="00A130AF" w:rsidRDefault="00A130AF" w:rsidP="00A130AF">
      <w:pPr>
        <w:pStyle w:val="Title"/>
        <w:rPr>
          <w:rFonts w:ascii="Times New Roman" w:hAnsi="Times New Roman"/>
          <w:sz w:val="24"/>
        </w:rPr>
      </w:pPr>
    </w:p>
    <w:p w14:paraId="67E4BB4F" w14:textId="3790B871" w:rsidR="00A130AF" w:rsidRDefault="00A130AF">
      <w:pPr>
        <w:pStyle w:val="TOC1"/>
        <w:tabs>
          <w:tab w:val="right" w:leader="dot" w:pos="9350"/>
        </w:tabs>
        <w:rPr>
          <w:rFonts w:asciiTheme="minorHAnsi" w:eastAsiaTheme="minorEastAsia" w:hAnsiTheme="minorHAnsi" w:cstheme="minorBidi"/>
          <w:noProof/>
          <w:kern w:val="2"/>
          <w:sz w:val="22"/>
          <w14:ligatures w14:val="standardContextual"/>
        </w:rPr>
      </w:pPr>
      <w:hyperlink w:anchor="_Toc147485035" w:history="1">
        <w:r w:rsidRPr="00401B37">
          <w:rPr>
            <w:rStyle w:val="Hyperlink"/>
            <w:noProof/>
          </w:rPr>
          <w:t>Chinese Religions</w:t>
        </w:r>
        <w:r>
          <w:rPr>
            <w:noProof/>
            <w:webHidden/>
          </w:rPr>
          <w:tab/>
        </w:r>
        <w:r>
          <w:rPr>
            <w:noProof/>
            <w:webHidden/>
          </w:rPr>
          <w:fldChar w:fldCharType="begin"/>
        </w:r>
        <w:r>
          <w:rPr>
            <w:noProof/>
            <w:webHidden/>
          </w:rPr>
          <w:instrText xml:space="preserve"> PAGEREF _Toc147485035 \h </w:instrText>
        </w:r>
        <w:r>
          <w:rPr>
            <w:noProof/>
            <w:webHidden/>
          </w:rPr>
        </w:r>
        <w:r>
          <w:rPr>
            <w:noProof/>
            <w:webHidden/>
          </w:rPr>
          <w:fldChar w:fldCharType="separate"/>
        </w:r>
        <w:r>
          <w:rPr>
            <w:noProof/>
            <w:webHidden/>
          </w:rPr>
          <w:t>12</w:t>
        </w:r>
        <w:r>
          <w:rPr>
            <w:noProof/>
            <w:webHidden/>
          </w:rPr>
          <w:fldChar w:fldCharType="end"/>
        </w:r>
      </w:hyperlink>
    </w:p>
    <w:p w14:paraId="669897FE" w14:textId="77777777" w:rsidR="00A130AF" w:rsidRDefault="00A130AF" w:rsidP="00A130AF">
      <w:pPr>
        <w:pStyle w:val="Title"/>
        <w:rPr>
          <w:rFonts w:ascii="Times New Roman" w:hAnsi="Times New Roman"/>
          <w:sz w:val="24"/>
        </w:rPr>
      </w:pPr>
    </w:p>
    <w:p w14:paraId="4CF2C407" w14:textId="3D0C1471" w:rsidR="00A130AF" w:rsidRDefault="00A130AF">
      <w:pPr>
        <w:pStyle w:val="TOC2"/>
        <w:tabs>
          <w:tab w:val="right" w:leader="dot" w:pos="9350"/>
        </w:tabs>
        <w:rPr>
          <w:rFonts w:asciiTheme="minorHAnsi" w:eastAsiaTheme="minorEastAsia" w:hAnsiTheme="minorHAnsi" w:cstheme="minorBidi"/>
          <w:noProof/>
          <w:kern w:val="2"/>
          <w:sz w:val="22"/>
          <w14:ligatures w14:val="standardContextual"/>
        </w:rPr>
      </w:pPr>
      <w:hyperlink w:anchor="_Toc147485036" w:history="1">
        <w:r w:rsidRPr="00401B37">
          <w:rPr>
            <w:rStyle w:val="Hyperlink"/>
            <w:noProof/>
          </w:rPr>
          <w:t>Confucianism</w:t>
        </w:r>
        <w:r>
          <w:rPr>
            <w:noProof/>
            <w:webHidden/>
          </w:rPr>
          <w:tab/>
        </w:r>
        <w:r>
          <w:rPr>
            <w:noProof/>
            <w:webHidden/>
          </w:rPr>
          <w:fldChar w:fldCharType="begin"/>
        </w:r>
        <w:r>
          <w:rPr>
            <w:noProof/>
            <w:webHidden/>
          </w:rPr>
          <w:instrText xml:space="preserve"> PAGEREF _Toc147485036 \h </w:instrText>
        </w:r>
        <w:r>
          <w:rPr>
            <w:noProof/>
            <w:webHidden/>
          </w:rPr>
        </w:r>
        <w:r>
          <w:rPr>
            <w:noProof/>
            <w:webHidden/>
          </w:rPr>
          <w:fldChar w:fldCharType="separate"/>
        </w:r>
        <w:r>
          <w:rPr>
            <w:noProof/>
            <w:webHidden/>
          </w:rPr>
          <w:t>12</w:t>
        </w:r>
        <w:r>
          <w:rPr>
            <w:noProof/>
            <w:webHidden/>
          </w:rPr>
          <w:fldChar w:fldCharType="end"/>
        </w:r>
      </w:hyperlink>
    </w:p>
    <w:p w14:paraId="185723D3" w14:textId="2A327D94" w:rsidR="00A130AF" w:rsidRDefault="00A130AF">
      <w:pPr>
        <w:pStyle w:val="TOC2"/>
        <w:tabs>
          <w:tab w:val="right" w:leader="dot" w:pos="9350"/>
        </w:tabs>
        <w:rPr>
          <w:rFonts w:asciiTheme="minorHAnsi" w:eastAsiaTheme="minorEastAsia" w:hAnsiTheme="minorHAnsi" w:cstheme="minorBidi"/>
          <w:noProof/>
          <w:kern w:val="2"/>
          <w:sz w:val="22"/>
          <w14:ligatures w14:val="standardContextual"/>
        </w:rPr>
      </w:pPr>
      <w:hyperlink w:anchor="_Toc147485037" w:history="1">
        <w:r w:rsidRPr="00401B37">
          <w:rPr>
            <w:rStyle w:val="Hyperlink"/>
            <w:noProof/>
          </w:rPr>
          <w:t>Taoism</w:t>
        </w:r>
        <w:r>
          <w:rPr>
            <w:noProof/>
            <w:webHidden/>
          </w:rPr>
          <w:tab/>
        </w:r>
        <w:r>
          <w:rPr>
            <w:noProof/>
            <w:webHidden/>
          </w:rPr>
          <w:fldChar w:fldCharType="begin"/>
        </w:r>
        <w:r>
          <w:rPr>
            <w:noProof/>
            <w:webHidden/>
          </w:rPr>
          <w:instrText xml:space="preserve"> PAGEREF _Toc147485037 \h </w:instrText>
        </w:r>
        <w:r>
          <w:rPr>
            <w:noProof/>
            <w:webHidden/>
          </w:rPr>
        </w:r>
        <w:r>
          <w:rPr>
            <w:noProof/>
            <w:webHidden/>
          </w:rPr>
          <w:fldChar w:fldCharType="separate"/>
        </w:r>
        <w:r>
          <w:rPr>
            <w:noProof/>
            <w:webHidden/>
          </w:rPr>
          <w:t>15</w:t>
        </w:r>
        <w:r>
          <w:rPr>
            <w:noProof/>
            <w:webHidden/>
          </w:rPr>
          <w:fldChar w:fldCharType="end"/>
        </w:r>
      </w:hyperlink>
    </w:p>
    <w:p w14:paraId="13058AF7" w14:textId="77777777" w:rsidR="00A130AF" w:rsidRDefault="00A130AF" w:rsidP="00A130AF">
      <w:pPr>
        <w:pStyle w:val="Title"/>
        <w:rPr>
          <w:rFonts w:ascii="Times New Roman" w:hAnsi="Times New Roman"/>
          <w:sz w:val="24"/>
        </w:rPr>
      </w:pPr>
    </w:p>
    <w:p w14:paraId="620622FA" w14:textId="3C16BD06" w:rsidR="00A130AF" w:rsidRDefault="00A130AF">
      <w:pPr>
        <w:pStyle w:val="TOC1"/>
        <w:tabs>
          <w:tab w:val="right" w:leader="dot" w:pos="9350"/>
        </w:tabs>
        <w:rPr>
          <w:rFonts w:asciiTheme="minorHAnsi" w:eastAsiaTheme="minorEastAsia" w:hAnsiTheme="minorHAnsi" w:cstheme="minorBidi"/>
          <w:noProof/>
          <w:kern w:val="2"/>
          <w:sz w:val="22"/>
          <w14:ligatures w14:val="standardContextual"/>
        </w:rPr>
      </w:pPr>
      <w:hyperlink w:anchor="_Toc147485038" w:history="1">
        <w:r w:rsidRPr="00401B37">
          <w:rPr>
            <w:rStyle w:val="Hyperlink"/>
            <w:noProof/>
          </w:rPr>
          <w:t>Judaism</w:t>
        </w:r>
        <w:r>
          <w:rPr>
            <w:noProof/>
            <w:webHidden/>
          </w:rPr>
          <w:tab/>
        </w:r>
        <w:r>
          <w:rPr>
            <w:noProof/>
            <w:webHidden/>
          </w:rPr>
          <w:fldChar w:fldCharType="begin"/>
        </w:r>
        <w:r>
          <w:rPr>
            <w:noProof/>
            <w:webHidden/>
          </w:rPr>
          <w:instrText xml:space="preserve"> PAGEREF _Toc147485038 \h </w:instrText>
        </w:r>
        <w:r>
          <w:rPr>
            <w:noProof/>
            <w:webHidden/>
          </w:rPr>
        </w:r>
        <w:r>
          <w:rPr>
            <w:noProof/>
            <w:webHidden/>
          </w:rPr>
          <w:fldChar w:fldCharType="separate"/>
        </w:r>
        <w:r>
          <w:rPr>
            <w:noProof/>
            <w:webHidden/>
          </w:rPr>
          <w:t>18</w:t>
        </w:r>
        <w:r>
          <w:rPr>
            <w:noProof/>
            <w:webHidden/>
          </w:rPr>
          <w:fldChar w:fldCharType="end"/>
        </w:r>
      </w:hyperlink>
    </w:p>
    <w:p w14:paraId="76B75A81" w14:textId="77777777" w:rsidR="00A130AF" w:rsidRDefault="00A130AF" w:rsidP="00A130AF">
      <w:pPr>
        <w:pStyle w:val="Title"/>
        <w:rPr>
          <w:rFonts w:ascii="Times New Roman" w:hAnsi="Times New Roman"/>
          <w:sz w:val="24"/>
        </w:rPr>
      </w:pPr>
    </w:p>
    <w:p w14:paraId="2078BC0C" w14:textId="77BDE287" w:rsidR="00A130AF" w:rsidRDefault="00A130AF">
      <w:pPr>
        <w:pStyle w:val="TOC1"/>
        <w:tabs>
          <w:tab w:val="right" w:leader="dot" w:pos="9350"/>
        </w:tabs>
        <w:rPr>
          <w:rFonts w:asciiTheme="minorHAnsi" w:eastAsiaTheme="minorEastAsia" w:hAnsiTheme="minorHAnsi" w:cstheme="minorBidi"/>
          <w:noProof/>
          <w:kern w:val="2"/>
          <w:sz w:val="22"/>
          <w14:ligatures w14:val="standardContextual"/>
        </w:rPr>
      </w:pPr>
      <w:hyperlink w:anchor="_Toc147485039" w:history="1">
        <w:r w:rsidRPr="00401B37">
          <w:rPr>
            <w:rStyle w:val="Hyperlink"/>
            <w:noProof/>
          </w:rPr>
          <w:t>Islam</w:t>
        </w:r>
        <w:r>
          <w:rPr>
            <w:noProof/>
            <w:webHidden/>
          </w:rPr>
          <w:tab/>
        </w:r>
        <w:r>
          <w:rPr>
            <w:noProof/>
            <w:webHidden/>
          </w:rPr>
          <w:fldChar w:fldCharType="begin"/>
        </w:r>
        <w:r>
          <w:rPr>
            <w:noProof/>
            <w:webHidden/>
          </w:rPr>
          <w:instrText xml:space="preserve"> PAGEREF _Toc147485039 \h </w:instrText>
        </w:r>
        <w:r>
          <w:rPr>
            <w:noProof/>
            <w:webHidden/>
          </w:rPr>
        </w:r>
        <w:r>
          <w:rPr>
            <w:noProof/>
            <w:webHidden/>
          </w:rPr>
          <w:fldChar w:fldCharType="separate"/>
        </w:r>
        <w:r>
          <w:rPr>
            <w:noProof/>
            <w:webHidden/>
          </w:rPr>
          <w:t>20</w:t>
        </w:r>
        <w:r>
          <w:rPr>
            <w:noProof/>
            <w:webHidden/>
          </w:rPr>
          <w:fldChar w:fldCharType="end"/>
        </w:r>
      </w:hyperlink>
    </w:p>
    <w:p w14:paraId="0E7181D9" w14:textId="52D2C910" w:rsidR="00E46A30" w:rsidRDefault="00DA05CF" w:rsidP="00DA05CF">
      <w:pPr>
        <w:pStyle w:val="Title"/>
        <w:rPr>
          <w:rFonts w:ascii="Times New Roman" w:hAnsi="Times New Roman"/>
          <w:sz w:val="24"/>
        </w:rPr>
      </w:pPr>
      <w:r>
        <w:fldChar w:fldCharType="end"/>
      </w:r>
    </w:p>
    <w:p w14:paraId="02C11455" w14:textId="4435B63A" w:rsidR="00E46A30" w:rsidRDefault="00E46A30">
      <w:pPr>
        <w:rPr>
          <w:rFonts w:eastAsiaTheme="majorEastAsia" w:cstheme="majorBidi"/>
          <w:spacing w:val="-10"/>
          <w:kern w:val="28"/>
          <w:szCs w:val="56"/>
        </w:rPr>
      </w:pPr>
      <w:r>
        <w:br w:type="page"/>
      </w:r>
    </w:p>
    <w:p w14:paraId="350AB6AB" w14:textId="1066E15A" w:rsidR="00FE340F" w:rsidRPr="00FE340F" w:rsidRDefault="00E46A30" w:rsidP="00E46A30">
      <w:pPr>
        <w:pStyle w:val="Heading1"/>
      </w:pPr>
      <w:bookmarkStart w:id="0" w:name="_Toc147485033"/>
      <w:r w:rsidRPr="00FE340F">
        <w:lastRenderedPageBreak/>
        <w:t>Hinduism</w:t>
      </w:r>
      <w:bookmarkEnd w:id="0"/>
    </w:p>
    <w:p w14:paraId="770E8C45" w14:textId="77777777" w:rsidR="00FE340F" w:rsidRDefault="00FE340F" w:rsidP="00FE340F"/>
    <w:p w14:paraId="04281E38" w14:textId="77777777" w:rsidR="00FE340F" w:rsidRDefault="00FE340F" w:rsidP="00FE340F"/>
    <w:p w14:paraId="121BF43B" w14:textId="77777777" w:rsidR="00FE340F" w:rsidRDefault="00FE340F" w:rsidP="00FE340F">
      <w:r>
        <w:tab/>
        <w:t>The Indo-Europeans were nomadic tribes living in southwest Russia</w:t>
      </w:r>
      <w:r w:rsidRPr="00723742">
        <w:t xml:space="preserve">. </w:t>
      </w:r>
      <w:r>
        <w:t>From c</w:t>
      </w:r>
      <w:r w:rsidRPr="00723742">
        <w:t xml:space="preserve">. </w:t>
      </w:r>
      <w:r>
        <w:t xml:space="preserve">2000 </w:t>
      </w:r>
      <w:proofErr w:type="spellStart"/>
      <w:r>
        <w:rPr>
          <w:smallCaps/>
        </w:rPr>
        <w:t>bc</w:t>
      </w:r>
      <w:proofErr w:type="spellEnd"/>
      <w:r w:rsidRPr="00723742">
        <w:t xml:space="preserve">, </w:t>
      </w:r>
      <w:r>
        <w:t>they spread west</w:t>
      </w:r>
      <w:r w:rsidRPr="00723742">
        <w:t xml:space="preserve"> (</w:t>
      </w:r>
      <w:r>
        <w:t>becoming the Celts</w:t>
      </w:r>
      <w:r w:rsidRPr="00723742">
        <w:t xml:space="preserve">, </w:t>
      </w:r>
      <w:r>
        <w:t>Germans</w:t>
      </w:r>
      <w:r w:rsidRPr="00723742">
        <w:t xml:space="preserve">, </w:t>
      </w:r>
      <w:r>
        <w:t>Latins</w:t>
      </w:r>
      <w:r w:rsidRPr="00723742">
        <w:t xml:space="preserve">, </w:t>
      </w:r>
      <w:r>
        <w:t>Greeks</w:t>
      </w:r>
      <w:r w:rsidR="000D2F89">
        <w:t>, and Slavs</w:t>
      </w:r>
      <w:r w:rsidRPr="00723742">
        <w:t xml:space="preserve">) </w:t>
      </w:r>
      <w:r>
        <w:t>and southwest</w:t>
      </w:r>
      <w:r w:rsidRPr="00723742">
        <w:t xml:space="preserve"> (</w:t>
      </w:r>
      <w:r>
        <w:t>becom</w:t>
      </w:r>
      <w:r>
        <w:softHyphen/>
        <w:t>ing the Hittites</w:t>
      </w:r>
      <w:r w:rsidRPr="00723742">
        <w:t xml:space="preserve">, </w:t>
      </w:r>
      <w:r>
        <w:t>the Persians/Iranians</w:t>
      </w:r>
      <w:r w:rsidRPr="00723742">
        <w:t xml:space="preserve">, </w:t>
      </w:r>
      <w:r>
        <w:t>and the Aryans</w:t>
      </w:r>
      <w:r w:rsidRPr="00723742">
        <w:t xml:space="preserve">). </w:t>
      </w:r>
      <w:r>
        <w:t xml:space="preserve">The </w:t>
      </w:r>
      <w:r>
        <w:rPr>
          <w:b/>
        </w:rPr>
        <w:t>Aryans</w:t>
      </w:r>
      <w:r w:rsidRPr="00723742">
        <w:t xml:space="preserve"> (</w:t>
      </w:r>
      <w:proofErr w:type="spellStart"/>
      <w:r>
        <w:rPr>
          <w:i/>
        </w:rPr>
        <w:t>aryan</w:t>
      </w:r>
      <w:proofErr w:type="spellEnd"/>
      <w:r>
        <w:t xml:space="preserve"> means</w:t>
      </w:r>
      <w:r w:rsidRPr="00723742">
        <w:t xml:space="preserve"> </w:t>
      </w:r>
      <w:r>
        <w:t>“noble”</w:t>
      </w:r>
      <w:r w:rsidRPr="00723742">
        <w:t xml:space="preserve">) </w:t>
      </w:r>
      <w:r>
        <w:t xml:space="preserve">invaded northwest India about 1700 </w:t>
      </w:r>
      <w:proofErr w:type="spellStart"/>
      <w:r>
        <w:rPr>
          <w:smallCaps/>
        </w:rPr>
        <w:t>bc</w:t>
      </w:r>
      <w:proofErr w:type="spellEnd"/>
      <w:r w:rsidRPr="00723742">
        <w:t xml:space="preserve">. </w:t>
      </w:r>
      <w:r>
        <w:t>The syncretism of their religion with the religion of the indige</w:t>
      </w:r>
      <w:r>
        <w:softHyphen/>
        <w:t>nous In</w:t>
      </w:r>
      <w:r>
        <w:softHyphen/>
        <w:t>dian pop</w:t>
      </w:r>
      <w:r>
        <w:softHyphen/>
        <w:t>u</w:t>
      </w:r>
      <w:r>
        <w:softHyphen/>
        <w:t>lation</w:t>
      </w:r>
      <w:r w:rsidRPr="00723742">
        <w:t xml:space="preserve">, </w:t>
      </w:r>
      <w:r>
        <w:t xml:space="preserve">called </w:t>
      </w:r>
      <w:r>
        <w:rPr>
          <w:b/>
        </w:rPr>
        <w:t>Dravidi</w:t>
      </w:r>
      <w:r>
        <w:rPr>
          <w:b/>
        </w:rPr>
        <w:softHyphen/>
        <w:t>ans</w:t>
      </w:r>
      <w:r w:rsidRPr="00723742">
        <w:t xml:space="preserve">, </w:t>
      </w:r>
      <w:r>
        <w:t>produced Hindu</w:t>
      </w:r>
      <w:r>
        <w:softHyphen/>
        <w:t>ism</w:t>
      </w:r>
      <w:r w:rsidRPr="00723742">
        <w:t xml:space="preserve">. </w:t>
      </w:r>
      <w:r>
        <w:t>Thus Hinduism began c</w:t>
      </w:r>
      <w:r w:rsidRPr="00723742">
        <w:t xml:space="preserve">. </w:t>
      </w:r>
      <w:r>
        <w:t xml:space="preserve">1700 </w:t>
      </w:r>
      <w:proofErr w:type="spellStart"/>
      <w:r>
        <w:rPr>
          <w:smallCaps/>
        </w:rPr>
        <w:t>bc</w:t>
      </w:r>
      <w:proofErr w:type="spellEnd"/>
      <w:r w:rsidRPr="00723742">
        <w:t>.</w:t>
      </w:r>
    </w:p>
    <w:p w14:paraId="55754383" w14:textId="77777777" w:rsidR="00FE340F" w:rsidRDefault="00FE340F" w:rsidP="00FE340F"/>
    <w:p w14:paraId="0EABEEC1" w14:textId="77777777" w:rsidR="00FE340F" w:rsidRDefault="00FE340F" w:rsidP="00FE340F">
      <w:r>
        <w:tab/>
        <w:t>Hinduism is divisible into several periods</w:t>
      </w:r>
      <w:r w:rsidRPr="00723742">
        <w:t xml:space="preserve">: </w:t>
      </w:r>
      <w:proofErr w:type="spellStart"/>
      <w:r>
        <w:t>Vedism</w:t>
      </w:r>
      <w:proofErr w:type="spellEnd"/>
      <w:r w:rsidRPr="00723742">
        <w:t xml:space="preserve">, </w:t>
      </w:r>
      <w:proofErr w:type="spellStart"/>
      <w:r>
        <w:t>brahminism</w:t>
      </w:r>
      <w:proofErr w:type="spellEnd"/>
      <w:r w:rsidRPr="00723742">
        <w:t xml:space="preserve">, </w:t>
      </w:r>
      <w:proofErr w:type="spellStart"/>
      <w:r>
        <w:t>Upani</w:t>
      </w:r>
      <w:r>
        <w:softHyphen/>
        <w:t>shadism</w:t>
      </w:r>
      <w:proofErr w:type="spellEnd"/>
      <w:r w:rsidRPr="00723742">
        <w:t xml:space="preserve">, </w:t>
      </w:r>
      <w:proofErr w:type="spellStart"/>
      <w:r>
        <w:t>bhaktism</w:t>
      </w:r>
      <w:proofErr w:type="spellEnd"/>
      <w:r w:rsidRPr="00723742">
        <w:t xml:space="preserve">, </w:t>
      </w:r>
      <w:r>
        <w:t>Muslim</w:t>
      </w:r>
      <w:r w:rsidR="002300D6">
        <w:t xml:space="preserve"> dominance,</w:t>
      </w:r>
      <w:r>
        <w:t xml:space="preserve"> and British dominance</w:t>
      </w:r>
      <w:r w:rsidRPr="00723742">
        <w:t>.</w:t>
      </w:r>
    </w:p>
    <w:p w14:paraId="74F326BF" w14:textId="77777777" w:rsidR="00FE340F" w:rsidRDefault="00FE340F" w:rsidP="00FE340F"/>
    <w:p w14:paraId="2F2255EA" w14:textId="77777777" w:rsidR="00FE340F" w:rsidRPr="00723742" w:rsidRDefault="00FE340F" w:rsidP="00FE340F">
      <w:proofErr w:type="spellStart"/>
      <w:r w:rsidRPr="00723742">
        <w:rPr>
          <w:i/>
        </w:rPr>
        <w:t>Vedism</w:t>
      </w:r>
      <w:proofErr w:type="spellEnd"/>
      <w:r w:rsidRPr="00723742">
        <w:t xml:space="preserve"> (c. 1700-1000 </w:t>
      </w:r>
      <w:proofErr w:type="spellStart"/>
      <w:r w:rsidRPr="00723742">
        <w:rPr>
          <w:smallCaps/>
        </w:rPr>
        <w:t>bc</w:t>
      </w:r>
      <w:proofErr w:type="spellEnd"/>
      <w:r w:rsidRPr="00723742">
        <w:t>)</w:t>
      </w:r>
    </w:p>
    <w:p w14:paraId="5346B478" w14:textId="77777777" w:rsidR="00FE340F" w:rsidRDefault="00FE340F" w:rsidP="00FE340F"/>
    <w:p w14:paraId="5A863DDA" w14:textId="77777777" w:rsidR="00FE340F" w:rsidRDefault="00FE340F" w:rsidP="00FE340F">
      <w:r>
        <w:tab/>
        <w:t>The gods of the invading Aryans were similar to the Greek and Ro</w:t>
      </w:r>
      <w:r>
        <w:softHyphen/>
        <w:t>man gods</w:t>
      </w:r>
      <w:r w:rsidRPr="00723742">
        <w:t xml:space="preserve"> (</w:t>
      </w:r>
      <w:r>
        <w:t>the Greeks and Romans were Indo-Europeans who invaded Greece and Italy c</w:t>
      </w:r>
      <w:r w:rsidRPr="00723742">
        <w:t xml:space="preserve">. </w:t>
      </w:r>
      <w:r>
        <w:t xml:space="preserve">1600 </w:t>
      </w:r>
      <w:proofErr w:type="spellStart"/>
      <w:r>
        <w:rPr>
          <w:smallCaps/>
        </w:rPr>
        <w:t>bc</w:t>
      </w:r>
      <w:proofErr w:type="spellEnd"/>
      <w:r w:rsidRPr="00723742">
        <w:t xml:space="preserve">, </w:t>
      </w:r>
      <w:r>
        <w:t>so the similarity is not sur</w:t>
      </w:r>
      <w:r>
        <w:softHyphen/>
        <w:t>pris</w:t>
      </w:r>
      <w:r>
        <w:softHyphen/>
        <w:t>ing</w:t>
      </w:r>
      <w:r w:rsidRPr="00723742">
        <w:t xml:space="preserve">). </w:t>
      </w:r>
      <w:r>
        <w:t>All Indo-Europeans seem ori</w:t>
      </w:r>
      <w:r>
        <w:softHyphen/>
        <w:t>ginally to have worshiped the Sky Father</w:t>
      </w:r>
      <w:r w:rsidRPr="00723742">
        <w:t xml:space="preserve"> </w:t>
      </w:r>
      <w:r>
        <w:t>and the Earth Mother</w:t>
      </w:r>
      <w:r w:rsidRPr="00723742">
        <w:t xml:space="preserve"> </w:t>
      </w:r>
      <w:r>
        <w:t xml:space="preserve">(in Hinduism, </w:t>
      </w:r>
      <w:r>
        <w:rPr>
          <w:b/>
        </w:rPr>
        <w:t xml:space="preserve">Dyaus </w:t>
      </w:r>
      <w:proofErr w:type="spellStart"/>
      <w:r>
        <w:rPr>
          <w:b/>
        </w:rPr>
        <w:t>Pitar</w:t>
      </w:r>
      <w:proofErr w:type="spellEnd"/>
      <w:r>
        <w:t xml:space="preserve"> and</w:t>
      </w:r>
      <w:r w:rsidRPr="00723742">
        <w:t xml:space="preserve"> </w:t>
      </w:r>
      <w:r>
        <w:rPr>
          <w:b/>
        </w:rPr>
        <w:t>Prithivi Matar</w:t>
      </w:r>
      <w:r w:rsidRPr="00723742">
        <w:t xml:space="preserve">), </w:t>
      </w:r>
      <w:r>
        <w:t>but by the time of the Ar</w:t>
      </w:r>
      <w:r>
        <w:softHyphen/>
        <w:t>yan invasion of India</w:t>
      </w:r>
      <w:r w:rsidRPr="00723742">
        <w:t xml:space="preserve">, </w:t>
      </w:r>
      <w:r>
        <w:t>these had become more and more transcen</w:t>
      </w:r>
      <w:r>
        <w:softHyphen/>
        <w:t>dent and dis</w:t>
      </w:r>
      <w:r>
        <w:softHyphen/>
        <w:t>tant</w:t>
      </w:r>
      <w:r w:rsidRPr="00723742">
        <w:t xml:space="preserve"> (</w:t>
      </w:r>
      <w:r>
        <w:t xml:space="preserve">the </w:t>
      </w:r>
      <w:r>
        <w:rPr>
          <w:i/>
        </w:rPr>
        <w:t xml:space="preserve">deus </w:t>
      </w:r>
      <w:proofErr w:type="spellStart"/>
      <w:r>
        <w:rPr>
          <w:i/>
        </w:rPr>
        <w:t>otiosus</w:t>
      </w:r>
      <w:proofErr w:type="spellEnd"/>
      <w:r>
        <w:t xml:space="preserve"> syndrome</w:t>
      </w:r>
      <w:r w:rsidRPr="00723742">
        <w:t xml:space="preserve">). </w:t>
      </w:r>
      <w:r>
        <w:t>Though there were both gods</w:t>
      </w:r>
      <w:r w:rsidRPr="00723742">
        <w:t xml:space="preserve"> (</w:t>
      </w:r>
      <w:r>
        <w:t xml:space="preserve">called </w:t>
      </w:r>
      <w:r>
        <w:rPr>
          <w:i/>
        </w:rPr>
        <w:t>devas</w:t>
      </w:r>
      <w:r w:rsidRPr="00723742">
        <w:t xml:space="preserve">, </w:t>
      </w:r>
      <w:r>
        <w:t>“shining ones</w:t>
      </w:r>
      <w:r w:rsidRPr="00723742">
        <w:t>,</w:t>
      </w:r>
      <w:r>
        <w:t>”</w:t>
      </w:r>
      <w:r w:rsidRPr="00723742">
        <w:t xml:space="preserve"> </w:t>
      </w:r>
      <w:r>
        <w:t>“ones who give”</w:t>
      </w:r>
      <w:r w:rsidRPr="00723742">
        <w:t xml:space="preserve">) </w:t>
      </w:r>
      <w:r>
        <w:t>and demons</w:t>
      </w:r>
      <w:r w:rsidRPr="00723742">
        <w:t xml:space="preserve"> (</w:t>
      </w:r>
      <w:r>
        <w:t xml:space="preserve">called </w:t>
      </w:r>
      <w:r>
        <w:rPr>
          <w:i/>
        </w:rPr>
        <w:t>asuras</w:t>
      </w:r>
      <w:r w:rsidRPr="00723742">
        <w:t xml:space="preserve">), </w:t>
      </w:r>
      <w:r>
        <w:t>the latter played little part in Aryan religion</w:t>
      </w:r>
      <w:r w:rsidRPr="00723742">
        <w:t>.</w:t>
      </w:r>
    </w:p>
    <w:p w14:paraId="6AFFC15D" w14:textId="77777777" w:rsidR="00FE340F" w:rsidRDefault="00FE340F" w:rsidP="00FE340F"/>
    <w:p w14:paraId="70A9FF93" w14:textId="77777777" w:rsidR="00FE340F" w:rsidRDefault="00FE340F" w:rsidP="00FE340F">
      <w:r>
        <w:tab/>
        <w:t>Ar</w:t>
      </w:r>
      <w:r>
        <w:softHyphen/>
        <w:t>yan priests classified gods into celestial</w:t>
      </w:r>
      <w:r w:rsidRPr="00723742">
        <w:t xml:space="preserve"> (</w:t>
      </w:r>
      <w:r>
        <w:t>sky</w:t>
      </w:r>
      <w:r w:rsidRPr="00723742">
        <w:t xml:space="preserve">), </w:t>
      </w:r>
      <w:r>
        <w:t>atmo</w:t>
      </w:r>
      <w:r>
        <w:softHyphen/>
        <w:t>spheric</w:t>
      </w:r>
      <w:r w:rsidRPr="00723742">
        <w:t xml:space="preserve"> (</w:t>
      </w:r>
      <w:r>
        <w:t>air</w:t>
      </w:r>
      <w:r w:rsidRPr="00723742">
        <w:t xml:space="preserve">), </w:t>
      </w:r>
      <w:r>
        <w:t>and ter</w:t>
      </w:r>
      <w:r>
        <w:softHyphen/>
      </w:r>
      <w:r>
        <w:softHyphen/>
        <w:t>restrial</w:t>
      </w:r>
      <w:r w:rsidRPr="00723742">
        <w:t xml:space="preserve"> (</w:t>
      </w:r>
      <w:r>
        <w:t>earth</w:t>
      </w:r>
      <w:r w:rsidRPr="00723742">
        <w:t xml:space="preserve">), </w:t>
      </w:r>
      <w:r>
        <w:t>with 11 gods in each region</w:t>
      </w:r>
      <w:r w:rsidRPr="00723742">
        <w:t xml:space="preserve"> (</w:t>
      </w:r>
      <w:r>
        <w:t>33 total</w:t>
      </w:r>
      <w:r w:rsidRPr="00723742">
        <w:t xml:space="preserve">). </w:t>
      </w:r>
      <w:r>
        <w:rPr>
          <w:b/>
        </w:rPr>
        <w:t>Varuna</w:t>
      </w:r>
      <w:r>
        <w:t xml:space="preserve"> replaced </w:t>
      </w:r>
      <w:r>
        <w:rPr>
          <w:i/>
        </w:rPr>
        <w:t xml:space="preserve">Dyaus </w:t>
      </w:r>
      <w:proofErr w:type="spellStart"/>
      <w:r>
        <w:rPr>
          <w:i/>
        </w:rPr>
        <w:t>Pitar</w:t>
      </w:r>
      <w:proofErr w:type="spellEnd"/>
      <w:r>
        <w:t xml:space="preserve"> as the principal cel</w:t>
      </w:r>
      <w:r>
        <w:softHyphen/>
        <w:t>es</w:t>
      </w:r>
      <w:r>
        <w:softHyphen/>
        <w:t>tial god</w:t>
      </w:r>
      <w:r w:rsidRPr="00723742">
        <w:t xml:space="preserve">; </w:t>
      </w:r>
      <w:r>
        <w:t xml:space="preserve">Varuna ruled by </w:t>
      </w:r>
      <w:proofErr w:type="spellStart"/>
      <w:r>
        <w:rPr>
          <w:b/>
        </w:rPr>
        <w:t>rita</w:t>
      </w:r>
      <w:proofErr w:type="spellEnd"/>
      <w:r w:rsidRPr="00723742">
        <w:t xml:space="preserve"> (</w:t>
      </w:r>
      <w:r>
        <w:t>cosmic or</w:t>
      </w:r>
      <w:r>
        <w:softHyphen/>
        <w:t>der</w:t>
      </w:r>
      <w:r w:rsidRPr="00723742">
        <w:t xml:space="preserve">). </w:t>
      </w:r>
      <w:r>
        <w:t>A minor sun god</w:t>
      </w:r>
      <w:r w:rsidRPr="00723742">
        <w:t xml:space="preserve"> (</w:t>
      </w:r>
      <w:r>
        <w:t>there were several</w:t>
      </w:r>
      <w:r w:rsidRPr="00723742">
        <w:t xml:space="preserve">) </w:t>
      </w:r>
      <w:r>
        <w:t xml:space="preserve">was </w:t>
      </w:r>
      <w:r>
        <w:rPr>
          <w:b/>
        </w:rPr>
        <w:t>Vishnu</w:t>
      </w:r>
      <w:r w:rsidRPr="00723742">
        <w:t xml:space="preserve"> (</w:t>
      </w:r>
      <w:r>
        <w:t xml:space="preserve">from </w:t>
      </w:r>
      <w:proofErr w:type="spellStart"/>
      <w:r>
        <w:rPr>
          <w:i/>
        </w:rPr>
        <w:t>vish</w:t>
      </w:r>
      <w:proofErr w:type="spellEnd"/>
      <w:r w:rsidRPr="00723742">
        <w:t xml:space="preserve">, </w:t>
      </w:r>
      <w:r>
        <w:t>“pervade”</w:t>
      </w:r>
      <w:r w:rsidRPr="00723742">
        <w:t xml:space="preserve">), </w:t>
      </w:r>
      <w:r>
        <w:t>who later became the major god of Hinduism</w:t>
      </w:r>
      <w:r w:rsidRPr="00723742">
        <w:t xml:space="preserve">. </w:t>
      </w:r>
      <w:r>
        <w:rPr>
          <w:b/>
        </w:rPr>
        <w:t>Indra</w:t>
      </w:r>
      <w:r>
        <w:t xml:space="preserve"> was the major atmo</w:t>
      </w:r>
      <w:r>
        <w:softHyphen/>
        <w:t>spheric</w:t>
      </w:r>
      <w:r w:rsidRPr="00723742">
        <w:t xml:space="preserve"> (</w:t>
      </w:r>
      <w:r>
        <w:t>storm</w:t>
      </w:r>
      <w:r w:rsidRPr="00723742">
        <w:t xml:space="preserve">) </w:t>
      </w:r>
      <w:r>
        <w:t>god</w:t>
      </w:r>
      <w:r w:rsidRPr="00723742">
        <w:t xml:space="preserve">, </w:t>
      </w:r>
      <w:r>
        <w:t>a vig</w:t>
      </w:r>
      <w:r>
        <w:softHyphen/>
        <w:t>orous warrior who loved do battle and to get drun</w:t>
      </w:r>
      <w:r>
        <w:softHyphen/>
        <w:t>k</w:t>
      </w:r>
      <w:r w:rsidRPr="00723742">
        <w:t xml:space="preserve">. </w:t>
      </w:r>
      <w:r>
        <w:t>Another atmo</w:t>
      </w:r>
      <w:r>
        <w:softHyphen/>
        <w:t xml:space="preserve">spheric god was </w:t>
      </w:r>
      <w:r>
        <w:rPr>
          <w:b/>
        </w:rPr>
        <w:t>Rudra</w:t>
      </w:r>
      <w:r w:rsidRPr="00723742">
        <w:t xml:space="preserve">; </w:t>
      </w:r>
      <w:r>
        <w:t>probably of Dravidian origin</w:t>
      </w:r>
      <w:r w:rsidRPr="00723742">
        <w:t xml:space="preserve">, </w:t>
      </w:r>
      <w:r>
        <w:t>he personi</w:t>
      </w:r>
      <w:r>
        <w:softHyphen/>
        <w:t>fied the destructive nature of storms and later</w:t>
      </w:r>
      <w:r w:rsidRPr="00723742">
        <w:t xml:space="preserve"> (</w:t>
      </w:r>
      <w:r>
        <w:t>c</w:t>
      </w:r>
      <w:r w:rsidRPr="00723742">
        <w:t xml:space="preserve">. </w:t>
      </w:r>
      <w:r>
        <w:rPr>
          <w:smallCaps/>
        </w:rPr>
        <w:t>ad</w:t>
      </w:r>
      <w:r>
        <w:t xml:space="preserve"> 700</w:t>
      </w:r>
      <w:r w:rsidRPr="00723742">
        <w:t xml:space="preserve">) </w:t>
      </w:r>
      <w:r>
        <w:t>was assimi</w:t>
      </w:r>
      <w:r>
        <w:softHyphen/>
        <w:t>lated to another god</w:t>
      </w:r>
      <w:r w:rsidRPr="00723742">
        <w:t xml:space="preserve">, </w:t>
      </w:r>
      <w:r>
        <w:rPr>
          <w:b/>
        </w:rPr>
        <w:t>Shiva</w:t>
      </w:r>
      <w:r w:rsidRPr="00723742">
        <w:t xml:space="preserve"> (</w:t>
      </w:r>
      <w:r>
        <w:t>“auspicious”</w:t>
      </w:r>
      <w:r w:rsidRPr="00723742">
        <w:t xml:space="preserve">). </w:t>
      </w:r>
      <w:r>
        <w:t>The prin</w:t>
      </w:r>
      <w:r>
        <w:softHyphen/>
        <w:t>ci</w:t>
      </w:r>
      <w:r>
        <w:softHyphen/>
        <w:t xml:space="preserve">pal terrestrial gods were </w:t>
      </w:r>
      <w:r>
        <w:rPr>
          <w:b/>
        </w:rPr>
        <w:t>Soma</w:t>
      </w:r>
      <w:r w:rsidRPr="00723742">
        <w:t xml:space="preserve"> (</w:t>
      </w:r>
      <w:r>
        <w:t xml:space="preserve">god of </w:t>
      </w:r>
      <w:r>
        <w:rPr>
          <w:i/>
        </w:rPr>
        <w:t>soma</w:t>
      </w:r>
      <w:r w:rsidRPr="00723742">
        <w:t xml:space="preserve">, </w:t>
      </w:r>
      <w:r>
        <w:t xml:space="preserve">an intoxicating drink made from the juice of the mushroom </w:t>
      </w:r>
      <w:r>
        <w:rPr>
          <w:i/>
        </w:rPr>
        <w:t>aman</w:t>
      </w:r>
      <w:r>
        <w:rPr>
          <w:i/>
        </w:rPr>
        <w:softHyphen/>
        <w:t>ita muscaria</w:t>
      </w:r>
      <w:r w:rsidRPr="00723742">
        <w:t xml:space="preserve">) </w:t>
      </w:r>
      <w:r>
        <w:t xml:space="preserve">and </w:t>
      </w:r>
      <w:r>
        <w:rPr>
          <w:b/>
        </w:rPr>
        <w:t>Agni</w:t>
      </w:r>
      <w:r w:rsidRPr="00723742">
        <w:t xml:space="preserve"> (</w:t>
      </w:r>
      <w:r>
        <w:t>god of the sacrifi</w:t>
      </w:r>
      <w:r>
        <w:softHyphen/>
        <w:t>ce fire</w:t>
      </w:r>
      <w:r w:rsidRPr="00723742">
        <w:t>).</w:t>
      </w:r>
    </w:p>
    <w:p w14:paraId="44BE8EBB" w14:textId="77777777" w:rsidR="00FE340F" w:rsidRDefault="00FE340F" w:rsidP="00FE340F"/>
    <w:p w14:paraId="5D767E2A" w14:textId="77777777" w:rsidR="00FE340F" w:rsidRDefault="00FE340F" w:rsidP="00FE340F">
      <w:r>
        <w:tab/>
      </w:r>
      <w:proofErr w:type="spellStart"/>
      <w:r>
        <w:t>Vedism</w:t>
      </w:r>
      <w:proofErr w:type="spellEnd"/>
      <w:r w:rsidRPr="00723742">
        <w:t xml:space="preserve">, </w:t>
      </w:r>
      <w:r>
        <w:t>c</w:t>
      </w:r>
      <w:r w:rsidRPr="00723742">
        <w:t xml:space="preserve">. </w:t>
      </w:r>
      <w:r>
        <w:t xml:space="preserve">1700 to 1000 </w:t>
      </w:r>
      <w:proofErr w:type="spellStart"/>
      <w:r>
        <w:rPr>
          <w:smallCaps/>
        </w:rPr>
        <w:t>bc</w:t>
      </w:r>
      <w:proofErr w:type="spellEnd"/>
      <w:r w:rsidRPr="00723742">
        <w:t xml:space="preserve">, </w:t>
      </w:r>
      <w:r>
        <w:t xml:space="preserve">was the period during which the </w:t>
      </w:r>
      <w:r>
        <w:rPr>
          <w:i/>
        </w:rPr>
        <w:t>Vedas</w:t>
      </w:r>
      <w:r>
        <w:t>—</w:t>
      </w:r>
      <w:r>
        <w:softHyphen/>
        <w:t>the most important of all Hindu sacred books—were written</w:t>
      </w:r>
      <w:r w:rsidRPr="00723742">
        <w:t xml:space="preserve"> (</w:t>
      </w:r>
      <w:r>
        <w:t>see</w:t>
      </w:r>
      <w:r w:rsidRPr="00723742">
        <w:t xml:space="preserve"> </w:t>
      </w:r>
      <w:r>
        <w:t>“Hindu Scrip</w:t>
      </w:r>
      <w:r>
        <w:softHyphen/>
        <w:t>tures”</w:t>
      </w:r>
      <w:r w:rsidRPr="00723742">
        <w:t xml:space="preserve"> </w:t>
      </w:r>
      <w:r>
        <w:t>below</w:t>
      </w:r>
      <w:r w:rsidRPr="00723742">
        <w:t>).</w:t>
      </w:r>
    </w:p>
    <w:p w14:paraId="25D2F01E" w14:textId="77777777" w:rsidR="00FE340F" w:rsidRDefault="00FE340F" w:rsidP="00FE340F"/>
    <w:p w14:paraId="28528717" w14:textId="77777777" w:rsidR="00FE340F" w:rsidRPr="00723742" w:rsidRDefault="00FE340F" w:rsidP="00FE340F">
      <w:r w:rsidRPr="00723742">
        <w:rPr>
          <w:i/>
        </w:rPr>
        <w:t>Brahminism</w:t>
      </w:r>
      <w:r w:rsidRPr="00723742">
        <w:t xml:space="preserve"> (c. 1000-800 </w:t>
      </w:r>
      <w:proofErr w:type="spellStart"/>
      <w:r w:rsidRPr="00723742">
        <w:rPr>
          <w:smallCaps/>
        </w:rPr>
        <w:t>bc</w:t>
      </w:r>
      <w:proofErr w:type="spellEnd"/>
      <w:r w:rsidRPr="00723742">
        <w:t>)</w:t>
      </w:r>
    </w:p>
    <w:p w14:paraId="01154F2E" w14:textId="77777777" w:rsidR="00FE340F" w:rsidRDefault="00FE340F" w:rsidP="00FE340F"/>
    <w:p w14:paraId="298B58AD" w14:textId="77777777" w:rsidR="00FE340F" w:rsidRDefault="00FE340F" w:rsidP="00FE340F">
      <w:r>
        <w:tab/>
        <w:t xml:space="preserve">A </w:t>
      </w:r>
      <w:r>
        <w:rPr>
          <w:i/>
        </w:rPr>
        <w:t>brahmin</w:t>
      </w:r>
      <w:r>
        <w:t xml:space="preserve"> is a priest</w:t>
      </w:r>
      <w:r w:rsidRPr="00723742">
        <w:t xml:space="preserve">. </w:t>
      </w:r>
      <w:r>
        <w:t xml:space="preserve">The priests took over in the period of </w:t>
      </w:r>
      <w:proofErr w:type="spellStart"/>
      <w:r>
        <w:t>brahmin</w:t>
      </w:r>
      <w:r>
        <w:softHyphen/>
        <w:t>ism</w:t>
      </w:r>
      <w:proofErr w:type="spellEnd"/>
      <w:r w:rsidRPr="00723742">
        <w:t xml:space="preserve">, </w:t>
      </w:r>
      <w:r>
        <w:t>and developed elaborate</w:t>
      </w:r>
      <w:r w:rsidRPr="00723742">
        <w:t xml:space="preserve">, </w:t>
      </w:r>
      <w:r>
        <w:t>hours-long</w:t>
      </w:r>
      <w:r w:rsidRPr="00723742">
        <w:t xml:space="preserve">, </w:t>
      </w:r>
      <w:r>
        <w:t>magic rituals</w:t>
      </w:r>
      <w:r w:rsidRPr="00723742">
        <w:t xml:space="preserve">. </w:t>
      </w:r>
      <w:r>
        <w:t xml:space="preserve">The priests wrote down these rituals in the </w:t>
      </w:r>
      <w:r>
        <w:rPr>
          <w:i/>
        </w:rPr>
        <w:t>Brahmanas</w:t>
      </w:r>
      <w:r w:rsidRPr="00723742">
        <w:t>.</w:t>
      </w:r>
    </w:p>
    <w:p w14:paraId="61D5AAD5" w14:textId="77777777" w:rsidR="00FE340F" w:rsidRDefault="00FE340F" w:rsidP="00FE340F"/>
    <w:p w14:paraId="5D078561" w14:textId="77777777" w:rsidR="00FE340F" w:rsidRPr="00723742" w:rsidRDefault="00FE340F" w:rsidP="00FE340F">
      <w:proofErr w:type="spellStart"/>
      <w:r w:rsidRPr="00723742">
        <w:rPr>
          <w:i/>
        </w:rPr>
        <w:t>Upanishadism</w:t>
      </w:r>
      <w:proofErr w:type="spellEnd"/>
      <w:r w:rsidRPr="00723742">
        <w:t xml:space="preserve"> (c. 800-300 </w:t>
      </w:r>
      <w:proofErr w:type="spellStart"/>
      <w:r w:rsidRPr="00723742">
        <w:rPr>
          <w:smallCaps/>
        </w:rPr>
        <w:t>bc</w:t>
      </w:r>
      <w:proofErr w:type="spellEnd"/>
      <w:r w:rsidRPr="00723742">
        <w:t>)</w:t>
      </w:r>
    </w:p>
    <w:p w14:paraId="0494D43A" w14:textId="77777777" w:rsidR="00FE340F" w:rsidRDefault="00FE340F" w:rsidP="00FE340F"/>
    <w:p w14:paraId="5C9E5D75" w14:textId="77777777" w:rsidR="00FE340F" w:rsidRPr="00723742" w:rsidRDefault="00FE340F" w:rsidP="00FE340F">
      <w:r w:rsidRPr="00723742">
        <w:t>Idealism and Monism</w:t>
      </w:r>
    </w:p>
    <w:p w14:paraId="427427AC" w14:textId="77777777" w:rsidR="00FE340F" w:rsidRDefault="00FE340F" w:rsidP="00FE340F"/>
    <w:p w14:paraId="7D22C6F9" w14:textId="77777777" w:rsidR="00FE340F" w:rsidRDefault="00FE340F" w:rsidP="00FE340F">
      <w:r>
        <w:lastRenderedPageBreak/>
        <w:tab/>
        <w:t>During this period</w:t>
      </w:r>
      <w:r w:rsidRPr="00723742">
        <w:t xml:space="preserve">, </w:t>
      </w:r>
      <w:r>
        <w:t>a new type of religious leader devel</w:t>
      </w:r>
      <w:r>
        <w:softHyphen/>
        <w:t>oped</w:t>
      </w:r>
      <w:r w:rsidRPr="00723742">
        <w:t xml:space="preserve">: </w:t>
      </w:r>
      <w:r>
        <w:t>the forest sage</w:t>
      </w:r>
      <w:r w:rsidRPr="00723742">
        <w:t xml:space="preserve">. </w:t>
      </w:r>
      <w:r>
        <w:t>These sages also developed a new type of literature</w:t>
      </w:r>
      <w:r w:rsidRPr="00723742">
        <w:t xml:space="preserve">: </w:t>
      </w:r>
      <w:r>
        <w:t xml:space="preserve">the </w:t>
      </w:r>
      <w:proofErr w:type="spellStart"/>
      <w:r>
        <w:rPr>
          <w:i/>
        </w:rPr>
        <w:t>Aranyakas</w:t>
      </w:r>
      <w:proofErr w:type="spellEnd"/>
      <w:r>
        <w:t xml:space="preserve"> and the </w:t>
      </w:r>
      <w:r>
        <w:rPr>
          <w:i/>
        </w:rPr>
        <w:t>Upani</w:t>
      </w:r>
      <w:r>
        <w:rPr>
          <w:i/>
        </w:rPr>
        <w:softHyphen/>
        <w:t>shads</w:t>
      </w:r>
      <w:r w:rsidRPr="00723742">
        <w:t xml:space="preserve"> (</w:t>
      </w:r>
      <w:r>
        <w:t>see</w:t>
      </w:r>
      <w:r w:rsidRPr="00723742">
        <w:t xml:space="preserve"> </w:t>
      </w:r>
      <w:r>
        <w:t>“Hindu Scrip</w:t>
      </w:r>
      <w:r>
        <w:softHyphen/>
        <w:t>tures”</w:t>
      </w:r>
      <w:r w:rsidRPr="00723742">
        <w:t xml:space="preserve"> </w:t>
      </w:r>
      <w:r>
        <w:t>below</w:t>
      </w:r>
      <w:r w:rsidRPr="00723742">
        <w:t xml:space="preserve">). </w:t>
      </w:r>
      <w:r>
        <w:t xml:space="preserve">The word </w:t>
      </w:r>
      <w:proofErr w:type="spellStart"/>
      <w:r>
        <w:rPr>
          <w:i/>
        </w:rPr>
        <w:t>upanishad</w:t>
      </w:r>
      <w:proofErr w:type="spellEnd"/>
      <w:r>
        <w:t xml:space="preserve"> meant</w:t>
      </w:r>
      <w:r w:rsidRPr="00723742">
        <w:t xml:space="preserve"> </w:t>
      </w:r>
      <w:r>
        <w:t>“to sit</w:t>
      </w:r>
      <w:r w:rsidRPr="00723742">
        <w:t xml:space="preserve"> (</w:t>
      </w:r>
      <w:r>
        <w:rPr>
          <w:i/>
        </w:rPr>
        <w:t>shad</w:t>
      </w:r>
      <w:r w:rsidRPr="00723742">
        <w:t xml:space="preserve">) </w:t>
      </w:r>
      <w:r>
        <w:t>down</w:t>
      </w:r>
      <w:r w:rsidRPr="00723742">
        <w:t xml:space="preserve"> (</w:t>
      </w:r>
      <w:proofErr w:type="spellStart"/>
      <w:r>
        <w:rPr>
          <w:i/>
        </w:rPr>
        <w:t>ni</w:t>
      </w:r>
      <w:proofErr w:type="spellEnd"/>
      <w:r w:rsidRPr="00723742">
        <w:t xml:space="preserve">) </w:t>
      </w:r>
      <w:r>
        <w:t>near</w:t>
      </w:r>
      <w:r w:rsidRPr="00723742">
        <w:t xml:space="preserve"> (</w:t>
      </w:r>
      <w:proofErr w:type="spellStart"/>
      <w:r>
        <w:rPr>
          <w:i/>
        </w:rPr>
        <w:t>upa</w:t>
      </w:r>
      <w:proofErr w:type="spellEnd"/>
      <w:r w:rsidRPr="00723742">
        <w:t>)</w:t>
      </w:r>
      <w:r>
        <w:t>”</w:t>
      </w:r>
      <w:r w:rsidRPr="00723742">
        <w:t xml:space="preserve"> </w:t>
      </w:r>
      <w:r>
        <w:t xml:space="preserve">a </w:t>
      </w:r>
      <w:r>
        <w:rPr>
          <w:i/>
        </w:rPr>
        <w:t>rishi</w:t>
      </w:r>
      <w:r w:rsidRPr="00723742">
        <w:t xml:space="preserve"> (</w:t>
      </w:r>
      <w:r>
        <w:t>guru</w:t>
      </w:r>
      <w:r w:rsidRPr="00723742">
        <w:t xml:space="preserve">) </w:t>
      </w:r>
      <w:r>
        <w:t>in a forest retreat</w:t>
      </w:r>
      <w:r w:rsidRPr="00723742">
        <w:t xml:space="preserve">, </w:t>
      </w:r>
      <w:r>
        <w:t>in order to hear secret knowledge</w:t>
      </w:r>
      <w:r w:rsidRPr="00723742">
        <w:t xml:space="preserve">. </w:t>
      </w:r>
      <w:r>
        <w:t xml:space="preserve">The </w:t>
      </w:r>
      <w:r>
        <w:rPr>
          <w:i/>
        </w:rPr>
        <w:t>Upa</w:t>
      </w:r>
      <w:r>
        <w:rPr>
          <w:i/>
        </w:rPr>
        <w:softHyphen/>
        <w:t>ni</w:t>
      </w:r>
      <w:r>
        <w:rPr>
          <w:i/>
        </w:rPr>
        <w:softHyphen/>
        <w:t>shads</w:t>
      </w:r>
      <w:r>
        <w:t xml:space="preserve"> tend toward idealism and monism</w:t>
      </w:r>
      <w:r w:rsidRPr="00723742">
        <w:t>.</w:t>
      </w:r>
    </w:p>
    <w:p w14:paraId="3A384853" w14:textId="77777777" w:rsidR="00FE340F" w:rsidRDefault="00FE340F" w:rsidP="00FE340F"/>
    <w:p w14:paraId="1C3B7A63" w14:textId="77777777" w:rsidR="00FE340F" w:rsidRDefault="00FE340F" w:rsidP="00FE340F">
      <w:r>
        <w:tab/>
        <w:t>“Idealism”</w:t>
      </w:r>
      <w:r w:rsidRPr="00723742">
        <w:t xml:space="preserve"> </w:t>
      </w:r>
      <w:r>
        <w:t>means any philosophy which maintains that the ultimate nature of reality is idea</w:t>
      </w:r>
      <w:r w:rsidRPr="00723742">
        <w:t xml:space="preserve">. </w:t>
      </w:r>
      <w:r>
        <w:t>Its opposite is realism</w:t>
      </w:r>
      <w:r w:rsidRPr="00723742">
        <w:t xml:space="preserve"> (</w:t>
      </w:r>
      <w:r>
        <w:t xml:space="preserve">Latin </w:t>
      </w:r>
      <w:r>
        <w:rPr>
          <w:i/>
        </w:rPr>
        <w:t>res</w:t>
      </w:r>
      <w:r w:rsidRPr="00723742">
        <w:t xml:space="preserve">, </w:t>
      </w:r>
      <w:r>
        <w:t>“thing”</w:t>
      </w:r>
      <w:r w:rsidRPr="00723742">
        <w:t xml:space="preserve">), </w:t>
      </w:r>
      <w:r>
        <w:t>which main</w:t>
      </w:r>
      <w:r>
        <w:softHyphen/>
        <w:t>tains that the ultimate nature of reality is extramental</w:t>
      </w:r>
      <w:r w:rsidRPr="00723742">
        <w:t xml:space="preserve">. </w:t>
      </w:r>
      <w:r>
        <w:t>“Monism”</w:t>
      </w:r>
      <w:r w:rsidRPr="00723742">
        <w:t xml:space="preserve"> </w:t>
      </w:r>
      <w:r>
        <w:t>is the belief that only one thing exists</w:t>
      </w:r>
      <w:r w:rsidRPr="00723742">
        <w:t xml:space="preserve">. </w:t>
      </w:r>
    </w:p>
    <w:p w14:paraId="30D2E076" w14:textId="77777777" w:rsidR="00FE340F" w:rsidRDefault="00FE340F" w:rsidP="00FE340F"/>
    <w:p w14:paraId="24F9E70F" w14:textId="77777777" w:rsidR="00FE340F" w:rsidRDefault="00FE340F" w:rsidP="00FE340F">
      <w:r>
        <w:tab/>
        <w:t xml:space="preserve">The movement toward idealism and monism ultimately resulted in the most famous saying in the </w:t>
      </w:r>
      <w:r>
        <w:rPr>
          <w:i/>
        </w:rPr>
        <w:t>Upanishads</w:t>
      </w:r>
      <w:r w:rsidRPr="00723742">
        <w:t xml:space="preserve">, </w:t>
      </w:r>
      <w:r>
        <w:t>“</w:t>
      </w:r>
      <w:r>
        <w:rPr>
          <w:i/>
        </w:rPr>
        <w:t xml:space="preserve">tat </w:t>
      </w:r>
      <w:proofErr w:type="spellStart"/>
      <w:r>
        <w:rPr>
          <w:i/>
        </w:rPr>
        <w:t>tvam</w:t>
      </w:r>
      <w:proofErr w:type="spellEnd"/>
      <w:r>
        <w:rPr>
          <w:i/>
        </w:rPr>
        <w:t xml:space="preserve"> </w:t>
      </w:r>
      <w:proofErr w:type="spellStart"/>
      <w:r>
        <w:rPr>
          <w:i/>
        </w:rPr>
        <w:t>asi</w:t>
      </w:r>
      <w:proofErr w:type="spellEnd"/>
      <w:r w:rsidRPr="00723742">
        <w:t>,</w:t>
      </w:r>
      <w:r>
        <w:t>”—”that you are</w:t>
      </w:r>
      <w:r w:rsidRPr="00723742">
        <w:t>.</w:t>
      </w:r>
      <w:r>
        <w:t>”</w:t>
      </w:r>
      <w:r w:rsidRPr="00723742">
        <w:t xml:space="preserve"> </w:t>
      </w:r>
      <w:r>
        <w:t>By</w:t>
      </w:r>
      <w:r w:rsidRPr="00723742">
        <w:t xml:space="preserve"> </w:t>
      </w:r>
      <w:r>
        <w:t>“that”</w:t>
      </w:r>
      <w:r w:rsidRPr="00723742">
        <w:t xml:space="preserve"> </w:t>
      </w:r>
      <w:r>
        <w:t xml:space="preserve">the </w:t>
      </w:r>
      <w:r>
        <w:rPr>
          <w:i/>
        </w:rPr>
        <w:t>Upanishads</w:t>
      </w:r>
      <w:r>
        <w:t xml:space="preserve"> meant </w:t>
      </w:r>
      <w:r>
        <w:rPr>
          <w:i/>
        </w:rPr>
        <w:t>Brahman</w:t>
      </w:r>
      <w:r w:rsidRPr="00723742">
        <w:t xml:space="preserve">, </w:t>
      </w:r>
      <w:r>
        <w:t>and by</w:t>
      </w:r>
      <w:r w:rsidRPr="00723742">
        <w:t xml:space="preserve"> </w:t>
      </w:r>
      <w:r>
        <w:t>“you”</w:t>
      </w:r>
      <w:r w:rsidRPr="00723742">
        <w:t xml:space="preserve"> </w:t>
      </w:r>
      <w:r>
        <w:t xml:space="preserve">they meant </w:t>
      </w:r>
      <w:r>
        <w:rPr>
          <w:i/>
        </w:rPr>
        <w:t>Atman</w:t>
      </w:r>
      <w:r w:rsidRPr="00723742">
        <w:t xml:space="preserve">. </w:t>
      </w:r>
      <w:r>
        <w:t>Originally</w:t>
      </w:r>
      <w:r w:rsidRPr="00723742">
        <w:t xml:space="preserve">, </w:t>
      </w:r>
      <w:r>
        <w:rPr>
          <w:i/>
        </w:rPr>
        <w:t>brahma</w:t>
      </w:r>
      <w:r>
        <w:t xml:space="preserve"> or </w:t>
      </w:r>
      <w:r>
        <w:rPr>
          <w:i/>
        </w:rPr>
        <w:t>brahman</w:t>
      </w:r>
      <w:r>
        <w:t xml:space="preserve"> was the power in a spell or prayer to produce its effect</w:t>
      </w:r>
      <w:r w:rsidRPr="00723742">
        <w:t xml:space="preserve">. </w:t>
      </w:r>
      <w:r>
        <w:t>Although sometimes presen</w:t>
      </w:r>
      <w:r>
        <w:softHyphen/>
        <w:t>ted as a personal god</w:t>
      </w:r>
      <w:r w:rsidRPr="00723742">
        <w:t xml:space="preserve"> (</w:t>
      </w:r>
      <w:r>
        <w:rPr>
          <w:i/>
        </w:rPr>
        <w:t>Brahma</w:t>
      </w:r>
      <w:r w:rsidRPr="00723742">
        <w:t xml:space="preserve">) </w:t>
      </w:r>
      <w:r>
        <w:t>or as the element</w:t>
      </w:r>
      <w:r w:rsidRPr="00723742">
        <w:t xml:space="preserve"> (</w:t>
      </w:r>
      <w:r>
        <w:t>earth</w:t>
      </w:r>
      <w:r w:rsidRPr="00723742">
        <w:t xml:space="preserve">, </w:t>
      </w:r>
      <w:r>
        <w:t>air</w:t>
      </w:r>
      <w:r w:rsidRPr="00723742">
        <w:t xml:space="preserve">, </w:t>
      </w:r>
      <w:r>
        <w:t>fire</w:t>
      </w:r>
      <w:r w:rsidRPr="00723742">
        <w:t xml:space="preserve">, </w:t>
      </w:r>
      <w:r>
        <w:t>or water</w:t>
      </w:r>
      <w:r w:rsidRPr="00723742">
        <w:t xml:space="preserve">) </w:t>
      </w:r>
      <w:r>
        <w:t>from which all things are made</w:t>
      </w:r>
      <w:r w:rsidRPr="00723742">
        <w:t xml:space="preserve">, </w:t>
      </w:r>
      <w:r>
        <w:t>Brahman usually refers to the impersonal and ab</w:t>
      </w:r>
      <w:r>
        <w:softHyphen/>
        <w:t>stract principle which is Absolute Reality</w:t>
      </w:r>
      <w:r w:rsidRPr="00723742">
        <w:t xml:space="preserve">, </w:t>
      </w:r>
      <w:r>
        <w:t>the ground of both being and non</w:t>
      </w:r>
      <w:r>
        <w:softHyphen/>
        <w:t>being</w:t>
      </w:r>
      <w:r w:rsidRPr="00723742">
        <w:t xml:space="preserve">. </w:t>
      </w:r>
      <w:r>
        <w:rPr>
          <w:i/>
        </w:rPr>
        <w:t>Atman</w:t>
      </w:r>
      <w:r w:rsidRPr="00723742">
        <w:t xml:space="preserve">, </w:t>
      </w:r>
      <w:r>
        <w:t>by contrast</w:t>
      </w:r>
      <w:r w:rsidRPr="00723742">
        <w:t xml:space="preserve">, </w:t>
      </w:r>
      <w:r>
        <w:t>originally meant</w:t>
      </w:r>
      <w:r w:rsidRPr="00723742">
        <w:t xml:space="preserve"> </w:t>
      </w:r>
      <w:r>
        <w:t>“breath</w:t>
      </w:r>
      <w:r w:rsidRPr="00723742">
        <w:t>,</w:t>
      </w:r>
      <w:r>
        <w:t>”</w:t>
      </w:r>
      <w:r w:rsidRPr="00723742">
        <w:t xml:space="preserve"> </w:t>
      </w:r>
      <w:r>
        <w:t>and thus also</w:t>
      </w:r>
      <w:r w:rsidRPr="00723742">
        <w:t xml:space="preserve"> </w:t>
      </w:r>
      <w:r>
        <w:t>“soul”</w:t>
      </w:r>
      <w:r w:rsidRPr="00723742">
        <w:t xml:space="preserve">; </w:t>
      </w:r>
      <w:r>
        <w:t xml:space="preserve">but by the time of the </w:t>
      </w:r>
      <w:r>
        <w:rPr>
          <w:i/>
        </w:rPr>
        <w:t>Upanishads</w:t>
      </w:r>
      <w:r>
        <w:t xml:space="preserve"> it had come to mean a universal soul</w:t>
      </w:r>
      <w:r w:rsidRPr="00723742">
        <w:t xml:space="preserve">, </w:t>
      </w:r>
      <w:r>
        <w:t>of which each of us is one instance</w:t>
      </w:r>
      <w:r w:rsidRPr="00723742">
        <w:t xml:space="preserve">. </w:t>
      </w:r>
      <w:r>
        <w:t xml:space="preserve">To say </w:t>
      </w:r>
      <w:proofErr w:type="spellStart"/>
      <w:r>
        <w:rPr>
          <w:i/>
        </w:rPr>
        <w:t>Tat</w:t>
      </w:r>
      <w:proofErr w:type="spellEnd"/>
      <w:r>
        <w:rPr>
          <w:i/>
        </w:rPr>
        <w:t xml:space="preserve"> </w:t>
      </w:r>
      <w:proofErr w:type="spellStart"/>
      <w:r>
        <w:rPr>
          <w:i/>
        </w:rPr>
        <w:t>tvam</w:t>
      </w:r>
      <w:proofErr w:type="spellEnd"/>
      <w:r>
        <w:rPr>
          <w:i/>
        </w:rPr>
        <w:t xml:space="preserve"> </w:t>
      </w:r>
      <w:proofErr w:type="spellStart"/>
      <w:r>
        <w:rPr>
          <w:i/>
        </w:rPr>
        <w:t>asi</w:t>
      </w:r>
      <w:proofErr w:type="spellEnd"/>
      <w:r w:rsidRPr="00723742">
        <w:t xml:space="preserve"> (</w:t>
      </w:r>
      <w:r>
        <w:t>“Brahman is Atman”</w:t>
      </w:r>
      <w:r w:rsidRPr="00723742">
        <w:t xml:space="preserve">), </w:t>
      </w:r>
      <w:r>
        <w:t>therefore</w:t>
      </w:r>
      <w:r w:rsidRPr="00723742">
        <w:t xml:space="preserve">, </w:t>
      </w:r>
      <w:r>
        <w:t>is to say that only one thing exists</w:t>
      </w:r>
      <w:r w:rsidRPr="00723742">
        <w:t xml:space="preserve">, </w:t>
      </w:r>
      <w:r>
        <w:t>since the universal Subject perceiving the universal Object is in fact itself the universal Object</w:t>
      </w:r>
      <w:r w:rsidRPr="00723742">
        <w:t>.</w:t>
      </w:r>
    </w:p>
    <w:p w14:paraId="2221FC46" w14:textId="77777777" w:rsidR="00FE340F" w:rsidRDefault="00FE340F" w:rsidP="00FE340F"/>
    <w:p w14:paraId="0CD7CA65" w14:textId="77777777" w:rsidR="00FE340F" w:rsidRDefault="00FE340F" w:rsidP="00FE340F">
      <w:r>
        <w:tab/>
      </w:r>
      <w:proofErr w:type="spellStart"/>
      <w:r>
        <w:t>Upanishad</w:t>
      </w:r>
      <w:r>
        <w:softHyphen/>
        <w:t>ism</w:t>
      </w:r>
      <w:proofErr w:type="spellEnd"/>
      <w:r>
        <w:t xml:space="preserve"> tended toward idealism</w:t>
      </w:r>
      <w:r w:rsidRPr="00723742">
        <w:t xml:space="preserve">, </w:t>
      </w:r>
      <w:r>
        <w:t>but idealism in Hinduism did not reach its climax until Shankara</w:t>
      </w:r>
      <w:r w:rsidRPr="00723742">
        <w:t xml:space="preserve"> (</w:t>
      </w:r>
      <w:r>
        <w:t>Hinduism’s greatest intellec</w:t>
      </w:r>
      <w:r>
        <w:softHyphen/>
        <w:t>tual</w:t>
      </w:r>
      <w:r w:rsidRPr="00723742">
        <w:t xml:space="preserve">, </w:t>
      </w:r>
      <w:r>
        <w:t>the</w:t>
      </w:r>
      <w:r w:rsidRPr="00723742">
        <w:t xml:space="preserve"> </w:t>
      </w:r>
      <w:r>
        <w:t>“Aq</w:t>
      </w:r>
      <w:r>
        <w:softHyphen/>
        <w:t>uinas”</w:t>
      </w:r>
      <w:r w:rsidRPr="00723742">
        <w:t xml:space="preserve"> </w:t>
      </w:r>
      <w:r>
        <w:t>of India</w:t>
      </w:r>
      <w:r w:rsidRPr="00723742">
        <w:t xml:space="preserve">) </w:t>
      </w:r>
      <w:r>
        <w:t xml:space="preserve">developed </w:t>
      </w:r>
      <w:proofErr w:type="spellStart"/>
      <w:r>
        <w:rPr>
          <w:i/>
        </w:rPr>
        <w:t>advaita</w:t>
      </w:r>
      <w:proofErr w:type="spellEnd"/>
      <w:r>
        <w:rPr>
          <w:i/>
        </w:rPr>
        <w:t xml:space="preserve"> Vedanta</w:t>
      </w:r>
      <w:r>
        <w:t xml:space="preserve"> c</w:t>
      </w:r>
      <w:r w:rsidRPr="00723742">
        <w:t xml:space="preserve">. </w:t>
      </w:r>
      <w:r>
        <w:t xml:space="preserve">the 800s </w:t>
      </w:r>
      <w:r>
        <w:rPr>
          <w:smallCaps/>
        </w:rPr>
        <w:t>ad</w:t>
      </w:r>
      <w:r w:rsidRPr="00723742">
        <w:t xml:space="preserve">. </w:t>
      </w:r>
      <w:r>
        <w:rPr>
          <w:i/>
        </w:rPr>
        <w:t>Vedanta</w:t>
      </w:r>
      <w:r>
        <w:t xml:space="preserve"> means</w:t>
      </w:r>
      <w:r w:rsidRPr="00723742">
        <w:t xml:space="preserve"> </w:t>
      </w:r>
      <w:r>
        <w:t>“end of the Ve</w:t>
      </w:r>
      <w:r>
        <w:softHyphen/>
        <w:t>das</w:t>
      </w:r>
      <w:r w:rsidRPr="00723742">
        <w:t>,</w:t>
      </w:r>
      <w:r>
        <w:t>”</w:t>
      </w:r>
      <w:r w:rsidRPr="00723742">
        <w:t xml:space="preserve"> </w:t>
      </w:r>
      <w:r>
        <w:t>a systematization of the teachings of the Vedas</w:t>
      </w:r>
      <w:r w:rsidRPr="00723742">
        <w:t xml:space="preserve">, </w:t>
      </w:r>
      <w:r>
        <w:t xml:space="preserve">and </w:t>
      </w:r>
      <w:proofErr w:type="spellStart"/>
      <w:r>
        <w:rPr>
          <w:i/>
        </w:rPr>
        <w:t>a</w:t>
      </w:r>
      <w:r>
        <w:rPr>
          <w:i/>
        </w:rPr>
        <w:softHyphen/>
        <w:t>dvaita</w:t>
      </w:r>
      <w:proofErr w:type="spellEnd"/>
      <w:r>
        <w:rPr>
          <w:i/>
        </w:rPr>
        <w:t xml:space="preserve"> Vedanta</w:t>
      </w:r>
      <w:r>
        <w:t xml:space="preserve"> means</w:t>
      </w:r>
      <w:r w:rsidRPr="00723742">
        <w:t xml:space="preserve"> </w:t>
      </w:r>
      <w:r>
        <w:t>“non-dualis</w:t>
      </w:r>
      <w:r>
        <w:softHyphen/>
        <w:t>tic Ve</w:t>
      </w:r>
      <w:r>
        <w:softHyphen/>
        <w:t>danta</w:t>
      </w:r>
      <w:r w:rsidRPr="00723742">
        <w:t>.</w:t>
      </w:r>
      <w:r>
        <w:t>”</w:t>
      </w:r>
      <w:r w:rsidRPr="00723742">
        <w:t xml:space="preserve"> </w:t>
      </w:r>
      <w:r>
        <w:t xml:space="preserve">According to </w:t>
      </w:r>
      <w:proofErr w:type="spellStart"/>
      <w:r>
        <w:rPr>
          <w:i/>
        </w:rPr>
        <w:t>advaita</w:t>
      </w:r>
      <w:proofErr w:type="spellEnd"/>
      <w:r>
        <w:rPr>
          <w:i/>
        </w:rPr>
        <w:t xml:space="preserve"> Vedanta</w:t>
      </w:r>
      <w:r w:rsidRPr="00723742">
        <w:t xml:space="preserve">, </w:t>
      </w:r>
      <w:r>
        <w:t>the phe</w:t>
      </w:r>
      <w:r>
        <w:softHyphen/>
        <w:t>nom</w:t>
      </w:r>
      <w:r>
        <w:softHyphen/>
        <w:t>enal world is purely illusion</w:t>
      </w:r>
      <w:r w:rsidRPr="00723742">
        <w:t xml:space="preserve"> (</w:t>
      </w:r>
      <w:r>
        <w:rPr>
          <w:i/>
        </w:rPr>
        <w:t>maya</w:t>
      </w:r>
      <w:r w:rsidRPr="00723742">
        <w:t xml:space="preserve">); </w:t>
      </w:r>
      <w:r>
        <w:t>only Brahman exists</w:t>
      </w:r>
      <w:r w:rsidRPr="00723742">
        <w:t>.</w:t>
      </w:r>
    </w:p>
    <w:p w14:paraId="4D7C4AAD" w14:textId="77777777" w:rsidR="00FE340F" w:rsidRDefault="00FE340F" w:rsidP="00FE340F"/>
    <w:p w14:paraId="34499B5A" w14:textId="77777777" w:rsidR="00FE340F" w:rsidRPr="00723742" w:rsidRDefault="00FE340F" w:rsidP="00FE340F">
      <w:r w:rsidRPr="00723742">
        <w:t>Castes, Reincarnation, and Asceticism</w:t>
      </w:r>
    </w:p>
    <w:p w14:paraId="06D990A2" w14:textId="77777777" w:rsidR="00FE340F" w:rsidRDefault="00FE340F" w:rsidP="00FE340F"/>
    <w:p w14:paraId="638E4E85" w14:textId="77777777" w:rsidR="00FE340F" w:rsidRDefault="00FE340F" w:rsidP="00FE340F">
      <w:r>
        <w:tab/>
        <w:t>Three important aspects of Hinduism—belief in reincarnation</w:t>
      </w:r>
      <w:r w:rsidRPr="00723742">
        <w:t xml:space="preserve">, </w:t>
      </w:r>
      <w:r>
        <w:t>the caste system</w:t>
      </w:r>
      <w:r w:rsidRPr="00723742">
        <w:t xml:space="preserve">, </w:t>
      </w:r>
      <w:r>
        <w:t>and asceticism</w:t>
      </w:r>
      <w:r w:rsidRPr="00723742">
        <w:t xml:space="preserve"> (</w:t>
      </w:r>
      <w:r>
        <w:t>denial of natural needs</w:t>
      </w:r>
      <w:r w:rsidRPr="00723742">
        <w:t>)</w:t>
      </w:r>
      <w:r>
        <w:t xml:space="preserve">—reached mature development during the period of </w:t>
      </w:r>
      <w:proofErr w:type="spellStart"/>
      <w:r>
        <w:t>Upanishadism</w:t>
      </w:r>
      <w:proofErr w:type="spellEnd"/>
      <w:r w:rsidRPr="00723742">
        <w:t xml:space="preserve">, </w:t>
      </w:r>
      <w:r>
        <w:t>though their roots probably go back to the original Aryan and Dravidian religions</w:t>
      </w:r>
      <w:r w:rsidRPr="00723742">
        <w:t>.</w:t>
      </w:r>
    </w:p>
    <w:p w14:paraId="656742F1" w14:textId="77777777" w:rsidR="00FE340F" w:rsidRDefault="00FE340F" w:rsidP="00FE340F"/>
    <w:p w14:paraId="458016B4" w14:textId="77777777" w:rsidR="00FE340F" w:rsidRDefault="00FE340F" w:rsidP="00FE340F">
      <w:r>
        <w:tab/>
        <w:t xml:space="preserve">The belief in </w:t>
      </w:r>
      <w:r>
        <w:rPr>
          <w:b/>
        </w:rPr>
        <w:t>samsara</w:t>
      </w:r>
      <w:r w:rsidRPr="00723742">
        <w:t xml:space="preserve"> (</w:t>
      </w:r>
      <w:r>
        <w:t>“re</w:t>
      </w:r>
      <w:r>
        <w:softHyphen/>
        <w:t>incarna</w:t>
      </w:r>
      <w:r>
        <w:softHyphen/>
        <w:t>tion”</w:t>
      </w:r>
      <w:r w:rsidRPr="00723742">
        <w:t xml:space="preserve">) </w:t>
      </w:r>
      <w:r>
        <w:t>may go back all the way to the Dravidians</w:t>
      </w:r>
      <w:r w:rsidRPr="00723742">
        <w:t xml:space="preserve">. </w:t>
      </w:r>
      <w:r>
        <w:t xml:space="preserve">According to the belief in </w:t>
      </w:r>
      <w:r>
        <w:rPr>
          <w:i/>
        </w:rPr>
        <w:t>samsara</w:t>
      </w:r>
      <w:r w:rsidRPr="00723742">
        <w:t xml:space="preserve">, </w:t>
      </w:r>
      <w:r>
        <w:t>each of us is an immortal soul</w:t>
      </w:r>
      <w:r w:rsidRPr="00723742">
        <w:t xml:space="preserve"> (</w:t>
      </w:r>
      <w:r>
        <w:t xml:space="preserve">a </w:t>
      </w:r>
      <w:proofErr w:type="spellStart"/>
      <w:r>
        <w:rPr>
          <w:i/>
        </w:rPr>
        <w:t>jiva</w:t>
      </w:r>
      <w:proofErr w:type="spellEnd"/>
      <w:r w:rsidRPr="00723742">
        <w:t xml:space="preserve">) </w:t>
      </w:r>
      <w:r>
        <w:t>which</w:t>
      </w:r>
      <w:r w:rsidRPr="00723742">
        <w:t xml:space="preserve">, </w:t>
      </w:r>
      <w:r>
        <w:t>each time it dies</w:t>
      </w:r>
      <w:r w:rsidRPr="00723742">
        <w:t xml:space="preserve">, </w:t>
      </w:r>
      <w:r>
        <w:t>is reborn into a new body—be it the body of a plant</w:t>
      </w:r>
      <w:r w:rsidRPr="00723742">
        <w:t xml:space="preserve">, </w:t>
      </w:r>
      <w:r>
        <w:t>an insect</w:t>
      </w:r>
      <w:r w:rsidRPr="00723742">
        <w:t xml:space="preserve">, </w:t>
      </w:r>
      <w:r>
        <w:t>an animal</w:t>
      </w:r>
      <w:r w:rsidRPr="00723742">
        <w:t xml:space="preserve">, </w:t>
      </w:r>
      <w:r>
        <w:t>a human</w:t>
      </w:r>
      <w:r w:rsidRPr="00723742">
        <w:t xml:space="preserve">, </w:t>
      </w:r>
      <w:r>
        <w:t>or an angel</w:t>
      </w:r>
      <w:r w:rsidRPr="00723742">
        <w:t xml:space="preserve">. </w:t>
      </w:r>
      <w:r>
        <w:t xml:space="preserve">The type of body into which one is reborn is determined by one’s </w:t>
      </w:r>
      <w:r>
        <w:rPr>
          <w:b/>
        </w:rPr>
        <w:t>karma</w:t>
      </w:r>
      <w:r w:rsidRPr="00723742">
        <w:t xml:space="preserve">. </w:t>
      </w:r>
      <w:r>
        <w:rPr>
          <w:i/>
        </w:rPr>
        <w:t>Karma</w:t>
      </w:r>
      <w:r>
        <w:t xml:space="preserve"> is the principle of cause and effect applied to morals</w:t>
      </w:r>
      <w:r w:rsidRPr="00723742">
        <w:t xml:space="preserve">, </w:t>
      </w:r>
      <w:proofErr w:type="spellStart"/>
      <w:r>
        <w:t>i</w:t>
      </w:r>
      <w:proofErr w:type="spellEnd"/>
      <w:r w:rsidRPr="00723742">
        <w:t xml:space="preserve">. </w:t>
      </w:r>
      <w:r>
        <w:t>e</w:t>
      </w:r>
      <w:r w:rsidRPr="00723742">
        <w:t xml:space="preserve">., </w:t>
      </w:r>
      <w:r>
        <w:t>it is the effects of moral actions</w:t>
      </w:r>
      <w:r w:rsidRPr="00723742">
        <w:t xml:space="preserve">; </w:t>
      </w:r>
      <w:r>
        <w:t xml:space="preserve">it is </w:t>
      </w:r>
      <w:proofErr w:type="spellStart"/>
      <w:r>
        <w:rPr>
          <w:i/>
        </w:rPr>
        <w:t>rita</w:t>
      </w:r>
      <w:proofErr w:type="spellEnd"/>
      <w:r w:rsidRPr="00723742">
        <w:t xml:space="preserve"> (</w:t>
      </w:r>
      <w:r>
        <w:t>cosmic order</w:t>
      </w:r>
      <w:r w:rsidRPr="00723742">
        <w:t xml:space="preserve">) </w:t>
      </w:r>
      <w:r>
        <w:t>operat</w:t>
      </w:r>
      <w:r>
        <w:softHyphen/>
        <w:t>ing in the moral sphere</w:t>
      </w:r>
      <w:r w:rsidRPr="00723742">
        <w:t xml:space="preserve">. </w:t>
      </w:r>
      <w:r>
        <w:t>Release from the cease</w:t>
      </w:r>
      <w:r>
        <w:softHyphen/>
        <w:t>less cycle of death and re</w:t>
      </w:r>
      <w:r>
        <w:softHyphen/>
        <w:t xml:space="preserve">birth can only result when one experiences that moment of realization that </w:t>
      </w:r>
      <w:r>
        <w:rPr>
          <w:i/>
        </w:rPr>
        <w:t xml:space="preserve">Tat </w:t>
      </w:r>
      <w:proofErr w:type="spellStart"/>
      <w:r>
        <w:rPr>
          <w:i/>
        </w:rPr>
        <w:t>tvam</w:t>
      </w:r>
      <w:proofErr w:type="spellEnd"/>
      <w:r>
        <w:rPr>
          <w:i/>
        </w:rPr>
        <w:t xml:space="preserve"> </w:t>
      </w:r>
      <w:proofErr w:type="spellStart"/>
      <w:r>
        <w:rPr>
          <w:i/>
        </w:rPr>
        <w:t>asi</w:t>
      </w:r>
      <w:proofErr w:type="spellEnd"/>
      <w:r w:rsidRPr="00723742">
        <w:t xml:space="preserve">, </w:t>
      </w:r>
      <w:r>
        <w:t>you are All</w:t>
      </w:r>
      <w:r w:rsidRPr="00723742">
        <w:t>.</w:t>
      </w:r>
    </w:p>
    <w:p w14:paraId="5DF3DA98" w14:textId="77777777" w:rsidR="00FE340F" w:rsidRDefault="00FE340F" w:rsidP="00FE340F"/>
    <w:p w14:paraId="6F15E5F0" w14:textId="77777777" w:rsidR="00FE340F" w:rsidRDefault="00FE340F" w:rsidP="00FE340F">
      <w:r>
        <w:tab/>
        <w:t xml:space="preserve">The system of </w:t>
      </w:r>
      <w:r>
        <w:rPr>
          <w:b/>
        </w:rPr>
        <w:t>castes</w:t>
      </w:r>
      <w:r>
        <w:t xml:space="preserve"> or social classes in Hinduism goes back to the Ar</w:t>
      </w:r>
      <w:r>
        <w:softHyphen/>
        <w:t>yans</w:t>
      </w:r>
      <w:r w:rsidRPr="00723742">
        <w:t xml:space="preserve">. </w:t>
      </w:r>
      <w:r>
        <w:t>Like all Indo-Europe</w:t>
      </w:r>
      <w:r>
        <w:softHyphen/>
        <w:t>ans</w:t>
      </w:r>
      <w:r w:rsidRPr="00723742">
        <w:t xml:space="preserve">, </w:t>
      </w:r>
      <w:r>
        <w:t xml:space="preserve">the Aryans who invaded India in 1700 </w:t>
      </w:r>
      <w:proofErr w:type="spellStart"/>
      <w:r>
        <w:rPr>
          <w:smallCaps/>
        </w:rPr>
        <w:t>bc</w:t>
      </w:r>
      <w:proofErr w:type="spellEnd"/>
      <w:r>
        <w:t xml:space="preserve"> had four castes or social classes</w:t>
      </w:r>
      <w:r w:rsidRPr="00723742">
        <w:t xml:space="preserve">: </w:t>
      </w:r>
      <w:r>
        <w:t>priests and kings</w:t>
      </w:r>
      <w:r w:rsidRPr="00723742">
        <w:t xml:space="preserve">, </w:t>
      </w:r>
      <w:r>
        <w:t>war</w:t>
      </w:r>
      <w:r>
        <w:softHyphen/>
        <w:t>riors</w:t>
      </w:r>
      <w:r w:rsidRPr="00723742">
        <w:t xml:space="preserve">, </w:t>
      </w:r>
      <w:r>
        <w:t>tradesmen and peasants</w:t>
      </w:r>
      <w:r w:rsidRPr="00723742">
        <w:t xml:space="preserve">, </w:t>
      </w:r>
      <w:r>
        <w:t>and non-Aryans/slaves</w:t>
      </w:r>
      <w:r w:rsidRPr="00723742">
        <w:t xml:space="preserve">. </w:t>
      </w:r>
      <w:r>
        <w:t>These classes hardened into the Hindu castes of today</w:t>
      </w:r>
      <w:r w:rsidRPr="00723742">
        <w:t xml:space="preserve">: </w:t>
      </w:r>
      <w:r>
        <w:t xml:space="preserve">the </w:t>
      </w:r>
      <w:r>
        <w:rPr>
          <w:i/>
        </w:rPr>
        <w:t>Brahmins</w:t>
      </w:r>
      <w:r w:rsidRPr="00723742">
        <w:t xml:space="preserve">, </w:t>
      </w:r>
      <w:r>
        <w:t xml:space="preserve">the </w:t>
      </w:r>
      <w:r>
        <w:rPr>
          <w:i/>
        </w:rPr>
        <w:t>Kshatriyas</w:t>
      </w:r>
      <w:r w:rsidRPr="00723742">
        <w:t xml:space="preserve">, </w:t>
      </w:r>
      <w:r>
        <w:t xml:space="preserve">the </w:t>
      </w:r>
      <w:r>
        <w:rPr>
          <w:i/>
        </w:rPr>
        <w:t>Vaishyas</w:t>
      </w:r>
      <w:r w:rsidRPr="00723742">
        <w:t xml:space="preserve">, </w:t>
      </w:r>
      <w:r>
        <w:t xml:space="preserve">and the </w:t>
      </w:r>
      <w:r>
        <w:rPr>
          <w:i/>
        </w:rPr>
        <w:t>Shudras</w:t>
      </w:r>
      <w:r w:rsidRPr="00723742">
        <w:t xml:space="preserve">. </w:t>
      </w:r>
      <w:r>
        <w:t>One who is</w:t>
      </w:r>
      <w:r w:rsidRPr="00723742">
        <w:t xml:space="preserve"> </w:t>
      </w:r>
      <w:r>
        <w:t>“out-caste”</w:t>
      </w:r>
      <w:r w:rsidRPr="00723742">
        <w:t xml:space="preserve"> </w:t>
      </w:r>
      <w:r>
        <w:t xml:space="preserve">is a </w:t>
      </w:r>
      <w:r>
        <w:rPr>
          <w:i/>
        </w:rPr>
        <w:t>pariah</w:t>
      </w:r>
      <w:r w:rsidRPr="00723742">
        <w:t xml:space="preserve">. </w:t>
      </w:r>
      <w:r>
        <w:t>When the belief in castes is coupled with the belief in reincarna</w:t>
      </w:r>
      <w:r>
        <w:lastRenderedPageBreak/>
        <w:t>tion</w:t>
      </w:r>
      <w:r w:rsidRPr="00723742">
        <w:t xml:space="preserve">, </w:t>
      </w:r>
      <w:r>
        <w:t xml:space="preserve">the idea of </w:t>
      </w:r>
      <w:r>
        <w:rPr>
          <w:b/>
        </w:rPr>
        <w:t>dharma</w:t>
      </w:r>
      <w:r w:rsidRPr="00723742">
        <w:t xml:space="preserve"> (</w:t>
      </w:r>
      <w:r>
        <w:t>“duty”</w:t>
      </w:r>
      <w:r w:rsidRPr="00723742">
        <w:t xml:space="preserve">) </w:t>
      </w:r>
      <w:r>
        <w:t>comes to the fore</w:t>
      </w:r>
      <w:r w:rsidRPr="00723742">
        <w:t xml:space="preserve">: </w:t>
      </w:r>
      <w:r>
        <w:t>each caste has its own set of duties</w:t>
      </w:r>
      <w:r w:rsidRPr="00723742">
        <w:t xml:space="preserve">, </w:t>
      </w:r>
      <w:r>
        <w:t>and the way to ascend the ladder of reincar</w:t>
      </w:r>
      <w:r>
        <w:softHyphen/>
        <w:t>nations</w:t>
      </w:r>
      <w:r w:rsidRPr="00723742">
        <w:t xml:space="preserve"> (</w:t>
      </w:r>
      <w:r>
        <w:t>for example</w:t>
      </w:r>
      <w:r w:rsidRPr="00723742">
        <w:t xml:space="preserve">: </w:t>
      </w:r>
      <w:r>
        <w:t>the way to be born into a higher caste next time</w:t>
      </w:r>
      <w:r w:rsidRPr="00723742">
        <w:t xml:space="preserve">) </w:t>
      </w:r>
      <w:r>
        <w:t>is to fulfill perfectly the duties of one’s caste in this life</w:t>
      </w:r>
      <w:r w:rsidRPr="00723742">
        <w:t>.</w:t>
      </w:r>
    </w:p>
    <w:p w14:paraId="36231788" w14:textId="77777777" w:rsidR="00FE340F" w:rsidRDefault="00FE340F" w:rsidP="00FE340F"/>
    <w:p w14:paraId="7B4A933F" w14:textId="77777777" w:rsidR="00FE340F" w:rsidRDefault="00FE340F" w:rsidP="00FE340F">
      <w:r>
        <w:tab/>
        <w:t xml:space="preserve">Another development during the </w:t>
      </w:r>
      <w:r>
        <w:rPr>
          <w:i/>
        </w:rPr>
        <w:t>Upanishadic</w:t>
      </w:r>
      <w:r>
        <w:t xml:space="preserve"> period was extreme </w:t>
      </w:r>
      <w:r>
        <w:rPr>
          <w:b/>
        </w:rPr>
        <w:t>asceti</w:t>
      </w:r>
      <w:r>
        <w:rPr>
          <w:b/>
        </w:rPr>
        <w:softHyphen/>
        <w:t>cism</w:t>
      </w:r>
      <w:r w:rsidRPr="00723742">
        <w:t xml:space="preserve">. </w:t>
      </w:r>
      <w:r>
        <w:t xml:space="preserve">Chief among early ascetical movements was </w:t>
      </w:r>
      <w:r>
        <w:rPr>
          <w:b/>
        </w:rPr>
        <w:t>Jainism</w:t>
      </w:r>
      <w:r w:rsidRPr="00723742">
        <w:t xml:space="preserve">, </w:t>
      </w:r>
      <w:r>
        <w:t>a religion founded c</w:t>
      </w:r>
      <w:r w:rsidRPr="00723742">
        <w:t xml:space="preserve">. </w:t>
      </w:r>
      <w:r>
        <w:t xml:space="preserve">500 </w:t>
      </w:r>
      <w:proofErr w:type="spellStart"/>
      <w:r>
        <w:rPr>
          <w:smallCaps/>
        </w:rPr>
        <w:t>bc</w:t>
      </w:r>
      <w:proofErr w:type="spellEnd"/>
      <w:r>
        <w:t xml:space="preserve"> by Mahavira</w:t>
      </w:r>
      <w:r w:rsidRPr="00723742">
        <w:t xml:space="preserve"> (</w:t>
      </w:r>
      <w:r>
        <w:t>“Great Souled One”</w:t>
      </w:r>
      <w:r w:rsidRPr="00723742">
        <w:t xml:space="preserve">). </w:t>
      </w:r>
      <w:r>
        <w:t>Jainism emphasized the non-taking of life</w:t>
      </w:r>
      <w:r w:rsidRPr="00723742">
        <w:t xml:space="preserve">. </w:t>
      </w:r>
      <w:r>
        <w:t>The 2 million Jains in India today are that country’s wealthiest citizens</w:t>
      </w:r>
      <w:r w:rsidRPr="00723742">
        <w:t xml:space="preserve">. </w:t>
      </w:r>
      <w:r>
        <w:t xml:space="preserve">Influenced by Jainism was </w:t>
      </w:r>
      <w:r>
        <w:rPr>
          <w:b/>
        </w:rPr>
        <w:t>Buddhism</w:t>
      </w:r>
      <w:r w:rsidRPr="00723742">
        <w:t xml:space="preserve">, </w:t>
      </w:r>
      <w:r>
        <w:t>the religion based on the teachings of Siddhartha Gautama</w:t>
      </w:r>
      <w:r w:rsidRPr="00723742">
        <w:t xml:space="preserve">, </w:t>
      </w:r>
      <w:r>
        <w:t>the Buddha</w:t>
      </w:r>
      <w:r w:rsidRPr="00723742">
        <w:t xml:space="preserve"> (</w:t>
      </w:r>
      <w:r>
        <w:t>“enlightened one”</w:t>
      </w:r>
      <w:r w:rsidRPr="00723742">
        <w:t xml:space="preserve">), </w:t>
      </w:r>
      <w:r>
        <w:t>who lived c</w:t>
      </w:r>
      <w:r w:rsidRPr="00723742">
        <w:t xml:space="preserve">. </w:t>
      </w:r>
      <w:r>
        <w:t xml:space="preserve">563-483 </w:t>
      </w:r>
      <w:proofErr w:type="spellStart"/>
      <w:r>
        <w:rPr>
          <w:smallCaps/>
        </w:rPr>
        <w:t>bc</w:t>
      </w:r>
      <w:proofErr w:type="spellEnd"/>
      <w:r w:rsidRPr="00723742">
        <w:t xml:space="preserve"> (</w:t>
      </w:r>
      <w:r>
        <w:t>see</w:t>
      </w:r>
      <w:r w:rsidRPr="00723742">
        <w:t xml:space="preserve"> </w:t>
      </w:r>
      <w:r>
        <w:t>“Buddhism”</w:t>
      </w:r>
      <w:r w:rsidRPr="00723742">
        <w:t xml:space="preserve"> </w:t>
      </w:r>
      <w:r>
        <w:t>below</w:t>
      </w:r>
      <w:r w:rsidRPr="00723742">
        <w:t>).</w:t>
      </w:r>
    </w:p>
    <w:p w14:paraId="76FFC5BB" w14:textId="77777777" w:rsidR="00FE340F" w:rsidRDefault="00FE340F" w:rsidP="00FE340F"/>
    <w:p w14:paraId="4D517BDD" w14:textId="77777777" w:rsidR="00FE340F" w:rsidRPr="00723742" w:rsidRDefault="00FE340F" w:rsidP="00FE340F">
      <w:proofErr w:type="spellStart"/>
      <w:r w:rsidRPr="00723742">
        <w:rPr>
          <w:i/>
        </w:rPr>
        <w:t>Bhaktism</w:t>
      </w:r>
      <w:proofErr w:type="spellEnd"/>
      <w:r w:rsidRPr="00723742">
        <w:t xml:space="preserve"> (c. 300 </w:t>
      </w:r>
      <w:proofErr w:type="spellStart"/>
      <w:r w:rsidRPr="00723742">
        <w:rPr>
          <w:smallCaps/>
        </w:rPr>
        <w:t>bc</w:t>
      </w:r>
      <w:proofErr w:type="spellEnd"/>
      <w:r w:rsidRPr="00723742">
        <w:t>-present)</w:t>
      </w:r>
    </w:p>
    <w:p w14:paraId="4A099A89" w14:textId="77777777" w:rsidR="00FE340F" w:rsidRDefault="00FE340F" w:rsidP="00FE340F"/>
    <w:p w14:paraId="6D7A5E05" w14:textId="77777777" w:rsidR="00FE340F" w:rsidRDefault="00FE340F" w:rsidP="00FE340F">
      <w:r>
        <w:t>After the Vedic period</w:t>
      </w:r>
      <w:r w:rsidRPr="00723742">
        <w:t xml:space="preserve">, </w:t>
      </w:r>
      <w:r>
        <w:t>during which Varuna</w:t>
      </w:r>
      <w:r w:rsidRPr="00723742">
        <w:t xml:space="preserve">, </w:t>
      </w:r>
      <w:r>
        <w:t>Indra</w:t>
      </w:r>
      <w:r w:rsidRPr="00723742">
        <w:t xml:space="preserve">, </w:t>
      </w:r>
      <w:r>
        <w:t>Agni</w:t>
      </w:r>
      <w:r w:rsidRPr="00723742">
        <w:t xml:space="preserve">, </w:t>
      </w:r>
      <w:r>
        <w:t>etc</w:t>
      </w:r>
      <w:r w:rsidRPr="00723742">
        <w:t xml:space="preserve">. </w:t>
      </w:r>
      <w:r>
        <w:t>were worshiped</w:t>
      </w:r>
      <w:r w:rsidRPr="00723742">
        <w:t xml:space="preserve">, </w:t>
      </w:r>
      <w:r>
        <w:t>Hinduism became increasingly devotional</w:t>
      </w:r>
      <w:r w:rsidRPr="00723742">
        <w:t xml:space="preserve">: </w:t>
      </w:r>
      <w:r>
        <w:t>one not only feared and respected the gods</w:t>
      </w:r>
      <w:r w:rsidRPr="00723742">
        <w:t xml:space="preserve">, </w:t>
      </w:r>
      <w:r>
        <w:t>one came to love one of them</w:t>
      </w:r>
      <w:r w:rsidRPr="00723742">
        <w:t xml:space="preserve">. </w:t>
      </w:r>
      <w:r>
        <w:t xml:space="preserve">This movement is known as </w:t>
      </w:r>
      <w:proofErr w:type="spellStart"/>
      <w:r>
        <w:rPr>
          <w:b/>
        </w:rPr>
        <w:t>bhaktism</w:t>
      </w:r>
      <w:proofErr w:type="spellEnd"/>
      <w:r w:rsidRPr="00723742">
        <w:t xml:space="preserve">. </w:t>
      </w:r>
      <w:proofErr w:type="spellStart"/>
      <w:r>
        <w:t>Bhaktism</w:t>
      </w:r>
      <w:proofErr w:type="spellEnd"/>
      <w:r>
        <w:t xml:space="preserve"> developed into worship of three principal gods</w:t>
      </w:r>
      <w:r w:rsidRPr="00723742">
        <w:t xml:space="preserve">, </w:t>
      </w:r>
      <w:r>
        <w:t>Krishna</w:t>
      </w:r>
      <w:r w:rsidRPr="00723742">
        <w:t xml:space="preserve">, </w:t>
      </w:r>
      <w:r>
        <w:t>Vishnu</w:t>
      </w:r>
      <w:r w:rsidRPr="00723742">
        <w:t xml:space="preserve">, </w:t>
      </w:r>
      <w:r>
        <w:t>and Shiva</w:t>
      </w:r>
      <w:r w:rsidRPr="00723742">
        <w:t xml:space="preserve">. </w:t>
      </w:r>
      <w:r>
        <w:t>Krishna and Shiva were largely Dravidian in origin</w:t>
      </w:r>
      <w:r w:rsidRPr="00723742">
        <w:t xml:space="preserve"> (</w:t>
      </w:r>
      <w:proofErr w:type="spellStart"/>
      <w:r>
        <w:rPr>
          <w:i/>
        </w:rPr>
        <w:t>krishna</w:t>
      </w:r>
      <w:proofErr w:type="spellEnd"/>
      <w:r>
        <w:t xml:space="preserve"> means</w:t>
      </w:r>
      <w:r w:rsidRPr="00723742">
        <w:t xml:space="preserve"> </w:t>
      </w:r>
      <w:r>
        <w:t>“black”—Dravidians are dark-skinned—and a proto-</w:t>
      </w:r>
      <w:r>
        <w:rPr>
          <w:i/>
        </w:rPr>
        <w:t>Shiva</w:t>
      </w:r>
      <w:r>
        <w:t xml:space="preserve"> appears among pre-Aryan arti</w:t>
      </w:r>
      <w:r>
        <w:softHyphen/>
        <w:t>facts</w:t>
      </w:r>
      <w:r w:rsidRPr="00723742">
        <w:t xml:space="preserve">). </w:t>
      </w:r>
      <w:r>
        <w:t>Krishna is a black-skinned youth</w:t>
      </w:r>
      <w:r w:rsidRPr="00723742">
        <w:t xml:space="preserve">, </w:t>
      </w:r>
      <w:r>
        <w:t>some</w:t>
      </w:r>
      <w:r>
        <w:softHyphen/>
        <w:t>times called the Indian</w:t>
      </w:r>
      <w:r w:rsidRPr="00723742">
        <w:t xml:space="preserve"> </w:t>
      </w:r>
      <w:r>
        <w:t>“Heracles</w:t>
      </w:r>
      <w:r w:rsidRPr="00723742">
        <w:t>.</w:t>
      </w:r>
      <w:r>
        <w:t>”</w:t>
      </w:r>
      <w:r w:rsidRPr="00723742">
        <w:t xml:space="preserve"> </w:t>
      </w:r>
      <w:r>
        <w:t>Vishnu is a god of grace</w:t>
      </w:r>
      <w:r w:rsidRPr="00723742">
        <w:t xml:space="preserve">, </w:t>
      </w:r>
      <w:r>
        <w:t>tenderness</w:t>
      </w:r>
      <w:r w:rsidRPr="00723742">
        <w:t xml:space="preserve">, </w:t>
      </w:r>
      <w:r>
        <w:t>and forgive</w:t>
      </w:r>
      <w:r>
        <w:softHyphen/>
        <w:t>ness</w:t>
      </w:r>
      <w:r w:rsidRPr="00723742">
        <w:t xml:space="preserve">; </w:t>
      </w:r>
      <w:r>
        <w:t>he is closest of all Indian gods to the God of Christianity</w:t>
      </w:r>
      <w:r w:rsidRPr="00723742">
        <w:t xml:space="preserve">. </w:t>
      </w:r>
      <w:r>
        <w:t>Shiva is a potent but ascetical male</w:t>
      </w:r>
      <w:r w:rsidRPr="00723742">
        <w:t xml:space="preserve">; </w:t>
      </w:r>
      <w:r>
        <w:t xml:space="preserve">his symbol is the </w:t>
      </w:r>
      <w:r>
        <w:rPr>
          <w:i/>
        </w:rPr>
        <w:t>lingam</w:t>
      </w:r>
      <w:r w:rsidRPr="00723742">
        <w:t xml:space="preserve"> (</w:t>
      </w:r>
      <w:r>
        <w:t>stone phallus</w:t>
      </w:r>
      <w:r w:rsidRPr="00723742">
        <w:t>).</w:t>
      </w:r>
    </w:p>
    <w:p w14:paraId="0A75E75F" w14:textId="77777777" w:rsidR="00FE340F" w:rsidRDefault="00FE340F" w:rsidP="00FE340F"/>
    <w:p w14:paraId="6839DD3C" w14:textId="77777777" w:rsidR="00FE340F" w:rsidRDefault="00FE340F" w:rsidP="00FE340F">
      <w:r>
        <w:tab/>
        <w:t xml:space="preserve">There are three major sects of </w:t>
      </w:r>
      <w:proofErr w:type="spellStart"/>
      <w:r>
        <w:t>bhaktism</w:t>
      </w:r>
      <w:proofErr w:type="spellEnd"/>
      <w:r w:rsidRPr="00723742">
        <w:t xml:space="preserve">: </w:t>
      </w:r>
      <w:r>
        <w:t>Vaishnavism</w:t>
      </w:r>
      <w:r w:rsidRPr="00723742">
        <w:t xml:space="preserve">, </w:t>
      </w:r>
      <w:r>
        <w:t>Shaivism</w:t>
      </w:r>
      <w:r w:rsidRPr="00723742">
        <w:t xml:space="preserve">, </w:t>
      </w:r>
      <w:r>
        <w:t>and Shaktism</w:t>
      </w:r>
      <w:r w:rsidRPr="00723742">
        <w:t xml:space="preserve">. </w:t>
      </w:r>
      <w:r>
        <w:rPr>
          <w:b/>
        </w:rPr>
        <w:t>Vaishnavism</w:t>
      </w:r>
      <w:r w:rsidRPr="00723742">
        <w:t xml:space="preserve">, </w:t>
      </w:r>
      <w:r>
        <w:t>or devotion to Vishnu</w:t>
      </w:r>
      <w:r w:rsidRPr="00723742">
        <w:t xml:space="preserve">, </w:t>
      </w:r>
      <w:r>
        <w:t>is the largest sect within Hinduism</w:t>
      </w:r>
      <w:r w:rsidRPr="00723742">
        <w:t xml:space="preserve">; </w:t>
      </w:r>
      <w:r>
        <w:t>it gained mo</w:t>
      </w:r>
      <w:r>
        <w:softHyphen/>
        <w:t>men</w:t>
      </w:r>
      <w:r>
        <w:softHyphen/>
        <w:t>tum c</w:t>
      </w:r>
      <w:r w:rsidRPr="00723742">
        <w:t xml:space="preserve">. </w:t>
      </w:r>
      <w:r>
        <w:rPr>
          <w:smallCaps/>
        </w:rPr>
        <w:t>ad</w:t>
      </w:r>
      <w:r>
        <w:t xml:space="preserve"> 700</w:t>
      </w:r>
      <w:r w:rsidRPr="00723742">
        <w:t xml:space="preserve">. </w:t>
      </w:r>
      <w:r>
        <w:t xml:space="preserve">The god worshiped in </w:t>
      </w:r>
      <w:r>
        <w:rPr>
          <w:b/>
        </w:rPr>
        <w:t>Shaivism</w:t>
      </w:r>
      <w:r>
        <w:t xml:space="preserve"> is Shiva</w:t>
      </w:r>
      <w:r w:rsidRPr="00723742">
        <w:t xml:space="preserve">. </w:t>
      </w:r>
      <w:r>
        <w:t>Before c</w:t>
      </w:r>
      <w:r w:rsidRPr="00723742">
        <w:t xml:space="preserve">. </w:t>
      </w:r>
      <w:r>
        <w:t xml:space="preserve">200 </w:t>
      </w:r>
      <w:proofErr w:type="spellStart"/>
      <w:r>
        <w:rPr>
          <w:smallCaps/>
        </w:rPr>
        <w:t>bc</w:t>
      </w:r>
      <w:proofErr w:type="spellEnd"/>
      <w:r w:rsidRPr="00723742">
        <w:t xml:space="preserve">, </w:t>
      </w:r>
      <w:r>
        <w:rPr>
          <w:i/>
        </w:rPr>
        <w:t>shiva</w:t>
      </w:r>
      <w:r>
        <w:t xml:space="preserve"> was an adjective given to Rudra</w:t>
      </w:r>
      <w:r w:rsidRPr="00723742">
        <w:t xml:space="preserve"> (</w:t>
      </w:r>
      <w:r>
        <w:t>see</w:t>
      </w:r>
      <w:r w:rsidRPr="00723742">
        <w:t xml:space="preserve"> </w:t>
      </w:r>
      <w:r>
        <w:t>“</w:t>
      </w:r>
      <w:proofErr w:type="spellStart"/>
      <w:r>
        <w:t>Vedism</w:t>
      </w:r>
      <w:proofErr w:type="spellEnd"/>
      <w:r>
        <w:t>”</w:t>
      </w:r>
      <w:r w:rsidRPr="00723742">
        <w:t xml:space="preserve"> </w:t>
      </w:r>
      <w:r>
        <w:t>above</w:t>
      </w:r>
      <w:r w:rsidRPr="00723742">
        <w:t xml:space="preserve">); </w:t>
      </w:r>
      <w:r>
        <w:t xml:space="preserve">but in the </w:t>
      </w:r>
      <w:r>
        <w:rPr>
          <w:i/>
        </w:rPr>
        <w:t>smriti</w:t>
      </w:r>
      <w:r>
        <w:t xml:space="preserve"> litera</w:t>
      </w:r>
      <w:r>
        <w:softHyphen/>
        <w:t>ture</w:t>
      </w:r>
      <w:r w:rsidRPr="00723742">
        <w:t xml:space="preserve">, </w:t>
      </w:r>
      <w:r>
        <w:t>Shiva became a god who absorbed Rudra’s nature</w:t>
      </w:r>
      <w:r w:rsidRPr="00723742">
        <w:t xml:space="preserve">. </w:t>
      </w:r>
      <w:r>
        <w:t>He is a sexually potent yet ascetical god</w:t>
      </w:r>
      <w:r w:rsidRPr="00723742">
        <w:t xml:space="preserve">, </w:t>
      </w:r>
      <w:r>
        <w:t>and can be dangerously unpredictable</w:t>
      </w:r>
      <w:r w:rsidRPr="00723742">
        <w:t xml:space="preserve">. </w:t>
      </w:r>
      <w:r>
        <w:rPr>
          <w:b/>
        </w:rPr>
        <w:t>Shaktism</w:t>
      </w:r>
      <w:r w:rsidRPr="00723742">
        <w:t xml:space="preserve">, </w:t>
      </w:r>
      <w:r>
        <w:t>also called</w:t>
      </w:r>
      <w:r w:rsidRPr="00723742">
        <w:t xml:space="preserve"> </w:t>
      </w:r>
      <w:r>
        <w:t>“Tantrism</w:t>
      </w:r>
      <w:r w:rsidRPr="00723742">
        <w:t>,</w:t>
      </w:r>
      <w:r>
        <w:t>”</w:t>
      </w:r>
      <w:r w:rsidRPr="00723742">
        <w:t xml:space="preserve"> </w:t>
      </w:r>
      <w:r>
        <w:t>is a sect within Shaivism and the third-largest sect in Hinduism</w:t>
      </w:r>
      <w:r w:rsidRPr="00723742">
        <w:t xml:space="preserve">. </w:t>
      </w:r>
      <w:r>
        <w:t xml:space="preserve">It worships Shiva’s </w:t>
      </w:r>
      <w:proofErr w:type="spellStart"/>
      <w:r>
        <w:rPr>
          <w:i/>
        </w:rPr>
        <w:t>shak</w:t>
      </w:r>
      <w:r>
        <w:rPr>
          <w:i/>
        </w:rPr>
        <w:softHyphen/>
        <w:t>tis</w:t>
      </w:r>
      <w:proofErr w:type="spellEnd"/>
      <w:r w:rsidRPr="00723742">
        <w:t xml:space="preserve">, </w:t>
      </w:r>
      <w:r>
        <w:t>his female energies</w:t>
      </w:r>
      <w:r w:rsidRPr="00723742">
        <w:t xml:space="preserve"> (</w:t>
      </w:r>
      <w:r>
        <w:t>Shiva transcends or incorporates both the male and female prin</w:t>
      </w:r>
      <w:r>
        <w:softHyphen/>
        <w:t>ciples</w:t>
      </w:r>
      <w:r w:rsidRPr="00723742">
        <w:t xml:space="preserve">). </w:t>
      </w:r>
      <w:r>
        <w:t xml:space="preserve">The </w:t>
      </w:r>
      <w:proofErr w:type="spellStart"/>
      <w:r>
        <w:rPr>
          <w:i/>
        </w:rPr>
        <w:t>shaktis</w:t>
      </w:r>
      <w:proofErr w:type="spellEnd"/>
      <w:r>
        <w:t xml:space="preserve"> are pictured as Shiva’s consort Parvati</w:t>
      </w:r>
      <w:r w:rsidRPr="00723742">
        <w:t xml:space="preserve">, </w:t>
      </w:r>
      <w:r>
        <w:t>who is ordinarily a quietly beautiful young woman but who also appears as Uma</w:t>
      </w:r>
      <w:r w:rsidRPr="00723742">
        <w:t xml:space="preserve"> (</w:t>
      </w:r>
      <w:r>
        <w:t>a severe as</w:t>
      </w:r>
      <w:r>
        <w:softHyphen/>
        <w:t>cetic</w:t>
      </w:r>
      <w:r w:rsidRPr="00723742">
        <w:t xml:space="preserve">), </w:t>
      </w:r>
      <w:r>
        <w:t>Durga</w:t>
      </w:r>
      <w:r w:rsidRPr="00723742">
        <w:t xml:space="preserve"> (</w:t>
      </w:r>
      <w:r>
        <w:t>a ten-armed demon-slayer</w:t>
      </w:r>
      <w:r w:rsidRPr="00723742">
        <w:t xml:space="preserve">), </w:t>
      </w:r>
      <w:r>
        <w:t>and Kali</w:t>
      </w:r>
      <w:r w:rsidRPr="00723742">
        <w:t xml:space="preserve"> (</w:t>
      </w:r>
      <w:r>
        <w:t>a black goddess who drinks blood and eats corpses</w:t>
      </w:r>
      <w:r w:rsidRPr="00723742">
        <w:t>).</w:t>
      </w:r>
    </w:p>
    <w:p w14:paraId="0EE929B5" w14:textId="77777777" w:rsidR="00FE340F" w:rsidRDefault="00FE340F" w:rsidP="00FE340F"/>
    <w:p w14:paraId="21F1AF3E" w14:textId="77777777" w:rsidR="00FE340F" w:rsidRDefault="00FE340F" w:rsidP="00FE340F">
      <w:r>
        <w:tab/>
        <w:t xml:space="preserve">In one late </w:t>
      </w:r>
      <w:r>
        <w:rPr>
          <w:i/>
        </w:rPr>
        <w:t>Upanishad</w:t>
      </w:r>
      <w:r w:rsidRPr="00723742">
        <w:t xml:space="preserve"> (</w:t>
      </w:r>
      <w:r>
        <w:rPr>
          <w:i/>
        </w:rPr>
        <w:t>Maitri</w:t>
      </w:r>
      <w:r>
        <w:t xml:space="preserve"> 4</w:t>
      </w:r>
      <w:r w:rsidRPr="00723742">
        <w:t>.</w:t>
      </w:r>
      <w:r>
        <w:t>5</w:t>
      </w:r>
      <w:r w:rsidRPr="00723742">
        <w:t xml:space="preserve">, </w:t>
      </w:r>
      <w:r>
        <w:t>6</w:t>
      </w:r>
      <w:r w:rsidRPr="00723742">
        <w:t>.</w:t>
      </w:r>
      <w:r>
        <w:t>5</w:t>
      </w:r>
      <w:r w:rsidRPr="00723742">
        <w:t xml:space="preserve">) </w:t>
      </w:r>
      <w:r>
        <w:t>and some</w:t>
      </w:r>
      <w:r>
        <w:softHyphen/>
        <w:t xml:space="preserve">times in the </w:t>
      </w:r>
      <w:r>
        <w:rPr>
          <w:i/>
        </w:rPr>
        <w:t>smriti</w:t>
      </w:r>
      <w:r>
        <w:t xml:space="preserve"> literature</w:t>
      </w:r>
      <w:r w:rsidRPr="00723742">
        <w:t xml:space="preserve"> (</w:t>
      </w:r>
      <w:r>
        <w:t>i</w:t>
      </w:r>
      <w:r w:rsidRPr="00723742">
        <w:t>.</w:t>
      </w:r>
      <w:r>
        <w:t>e</w:t>
      </w:r>
      <w:r w:rsidRPr="00723742">
        <w:t xml:space="preserve">., </w:t>
      </w:r>
      <w:r>
        <w:t xml:space="preserve">after </w:t>
      </w:r>
      <w:r>
        <w:rPr>
          <w:smallCaps/>
        </w:rPr>
        <w:t>ad</w:t>
      </w:r>
      <w:r>
        <w:t xml:space="preserve"> 300</w:t>
      </w:r>
      <w:r w:rsidRPr="00723742">
        <w:t xml:space="preserve">), </w:t>
      </w:r>
      <w:r>
        <w:t xml:space="preserve">one finds mention of the </w:t>
      </w:r>
      <w:r>
        <w:rPr>
          <w:i/>
        </w:rPr>
        <w:t>Trimurti</w:t>
      </w:r>
      <w:r w:rsidRPr="00723742">
        <w:t xml:space="preserve"> (</w:t>
      </w:r>
      <w:r>
        <w:t>“three forms”</w:t>
      </w:r>
      <w:r w:rsidRPr="00723742">
        <w:t xml:space="preserve">), </w:t>
      </w:r>
      <w:r>
        <w:t>a</w:t>
      </w:r>
      <w:r w:rsidRPr="00723742">
        <w:t xml:space="preserve"> </w:t>
      </w:r>
      <w:r>
        <w:t>“trinity”</w:t>
      </w:r>
      <w:r w:rsidRPr="00723742">
        <w:t xml:space="preserve"> </w:t>
      </w:r>
      <w:r>
        <w:t>of Brahma</w:t>
      </w:r>
      <w:r w:rsidRPr="00723742">
        <w:t xml:space="preserve"> (</w:t>
      </w:r>
      <w:r>
        <w:t>creator</w:t>
      </w:r>
      <w:r w:rsidRPr="00723742">
        <w:t xml:space="preserve">), </w:t>
      </w:r>
      <w:r>
        <w:t>Vishnu</w:t>
      </w:r>
      <w:r w:rsidRPr="00723742">
        <w:t xml:space="preserve"> (</w:t>
      </w:r>
      <w:r>
        <w:t>pre</w:t>
      </w:r>
      <w:r>
        <w:softHyphen/>
        <w:t>server</w:t>
      </w:r>
      <w:r w:rsidRPr="00723742">
        <w:t xml:space="preserve">), </w:t>
      </w:r>
      <w:r>
        <w:t>and Shiva</w:t>
      </w:r>
      <w:r w:rsidRPr="00723742">
        <w:t xml:space="preserve"> (</w:t>
      </w:r>
      <w:r>
        <w:t>destroyer</w:t>
      </w:r>
      <w:r w:rsidRPr="00723742">
        <w:t xml:space="preserve">). </w:t>
      </w:r>
      <w:r>
        <w:t xml:space="preserve">The </w:t>
      </w:r>
      <w:r>
        <w:rPr>
          <w:i/>
        </w:rPr>
        <w:t>Trimurti</w:t>
      </w:r>
      <w:r>
        <w:t xml:space="preserve"> was more a theological reflec</w:t>
      </w:r>
      <w:r>
        <w:softHyphen/>
        <w:t>tion than an object of living worship</w:t>
      </w:r>
      <w:r w:rsidRPr="00723742">
        <w:t xml:space="preserve">; </w:t>
      </w:r>
      <w:r>
        <w:t>and Brahma</w:t>
      </w:r>
      <w:r w:rsidRPr="00723742">
        <w:t xml:space="preserve">, </w:t>
      </w:r>
      <w:r>
        <w:t>in fact</w:t>
      </w:r>
      <w:r w:rsidRPr="00723742">
        <w:t xml:space="preserve">, </w:t>
      </w:r>
      <w:r>
        <w:t>never became a popular god</w:t>
      </w:r>
      <w:r w:rsidRPr="00723742">
        <w:t xml:space="preserve">. </w:t>
      </w:r>
      <w:r>
        <w:t>Though some scholars make much of it</w:t>
      </w:r>
      <w:r w:rsidRPr="00723742">
        <w:t xml:space="preserve">, </w:t>
      </w:r>
      <w:r>
        <w:t xml:space="preserve">the </w:t>
      </w:r>
      <w:r>
        <w:rPr>
          <w:i/>
        </w:rPr>
        <w:t>Trimurti</w:t>
      </w:r>
      <w:r>
        <w:t xml:space="preserve"> really is not very analogous to the Chris</w:t>
      </w:r>
      <w:r>
        <w:softHyphen/>
      </w:r>
      <w:r>
        <w:softHyphen/>
        <w:t>tian Trinity</w:t>
      </w:r>
      <w:r w:rsidRPr="00723742">
        <w:t>.</w:t>
      </w:r>
    </w:p>
    <w:p w14:paraId="4FDC90A0" w14:textId="77777777" w:rsidR="00FE340F" w:rsidRDefault="00FE340F" w:rsidP="00FE340F"/>
    <w:p w14:paraId="5BA51F51" w14:textId="77777777" w:rsidR="00FE340F" w:rsidRPr="00723742" w:rsidRDefault="00FE340F" w:rsidP="00FE340F">
      <w:r w:rsidRPr="00723742">
        <w:rPr>
          <w:i/>
        </w:rPr>
        <w:t>Muslim Dominance</w:t>
      </w:r>
    </w:p>
    <w:p w14:paraId="68AF546B" w14:textId="77777777" w:rsidR="00FE340F" w:rsidRDefault="00FE340F" w:rsidP="00FE340F"/>
    <w:p w14:paraId="29467F97" w14:textId="77777777" w:rsidR="002300D6" w:rsidRDefault="00FE340F" w:rsidP="00FE340F">
      <w:r>
        <w:tab/>
        <w:t>The past thousand years have seen India occupied</w:t>
      </w:r>
      <w:r w:rsidRPr="00723742">
        <w:t xml:space="preserve">, </w:t>
      </w:r>
      <w:r>
        <w:t>first by the Muslims</w:t>
      </w:r>
      <w:r w:rsidRPr="00723742">
        <w:t xml:space="preserve">, </w:t>
      </w:r>
      <w:r>
        <w:t>then by the British</w:t>
      </w:r>
      <w:r w:rsidRPr="00723742">
        <w:t xml:space="preserve">. </w:t>
      </w:r>
      <w:r>
        <w:t>Islamic dominance lasted from c</w:t>
      </w:r>
      <w:r w:rsidRPr="00723742">
        <w:t xml:space="preserve">. </w:t>
      </w:r>
      <w:r>
        <w:rPr>
          <w:smallCaps/>
        </w:rPr>
        <w:t>ad</w:t>
      </w:r>
      <w:r>
        <w:t xml:space="preserve"> 1175-1803</w:t>
      </w:r>
      <w:r w:rsidRPr="00723742">
        <w:t xml:space="preserve">, </w:t>
      </w:r>
      <w:r>
        <w:t>but it was especial</w:t>
      </w:r>
      <w:r>
        <w:softHyphen/>
        <w:t xml:space="preserve">ly powerful during the </w:t>
      </w:r>
      <w:proofErr w:type="spellStart"/>
      <w:r>
        <w:t>Mughul</w:t>
      </w:r>
      <w:proofErr w:type="spellEnd"/>
      <w:r>
        <w:t xml:space="preserve"> empire</w:t>
      </w:r>
      <w:r w:rsidRPr="00723742">
        <w:t xml:space="preserve">, </w:t>
      </w:r>
      <w:r>
        <w:rPr>
          <w:smallCaps/>
        </w:rPr>
        <w:t>ad</w:t>
      </w:r>
      <w:r>
        <w:t xml:space="preserve"> 1526-1858</w:t>
      </w:r>
      <w:r w:rsidRPr="00723742">
        <w:t>.</w:t>
      </w:r>
    </w:p>
    <w:p w14:paraId="10997ADB" w14:textId="77777777" w:rsidR="002300D6" w:rsidRDefault="002300D6" w:rsidP="00FE340F"/>
    <w:p w14:paraId="6B0AE378" w14:textId="77777777" w:rsidR="002300D6" w:rsidRPr="00723742" w:rsidRDefault="002300D6" w:rsidP="002300D6">
      <w:r w:rsidRPr="00723742">
        <w:rPr>
          <w:i/>
        </w:rPr>
        <w:t>British Dominance</w:t>
      </w:r>
    </w:p>
    <w:p w14:paraId="1BC5707A" w14:textId="77777777" w:rsidR="002300D6" w:rsidRDefault="002300D6" w:rsidP="002300D6"/>
    <w:p w14:paraId="0078B1CB" w14:textId="77777777" w:rsidR="00FE340F" w:rsidRDefault="002300D6" w:rsidP="00FE340F">
      <w:r>
        <w:tab/>
      </w:r>
      <w:r w:rsidR="00FE340F">
        <w:t>The British took over in 1803</w:t>
      </w:r>
      <w:r w:rsidR="00FE340F" w:rsidRPr="00723742">
        <w:t xml:space="preserve"> (</w:t>
      </w:r>
      <w:r w:rsidR="00FE340F">
        <w:t xml:space="preserve">but did not remove the last </w:t>
      </w:r>
      <w:proofErr w:type="spellStart"/>
      <w:r w:rsidR="00FE340F">
        <w:t>Mughul</w:t>
      </w:r>
      <w:proofErr w:type="spellEnd"/>
      <w:r w:rsidR="00FE340F">
        <w:t xml:space="preserve"> emperor </w:t>
      </w:r>
      <w:r>
        <w:t xml:space="preserve">until </w:t>
      </w:r>
      <w:r w:rsidR="00FE340F">
        <w:t>1858</w:t>
      </w:r>
      <w:r w:rsidR="00FE340F" w:rsidRPr="00723742">
        <w:t>)</w:t>
      </w:r>
      <w:r w:rsidR="00FE340F">
        <w:t xml:space="preserve">. </w:t>
      </w:r>
      <w:r>
        <w:t>British</w:t>
      </w:r>
      <w:r w:rsidR="00FE340F">
        <w:t xml:space="preserve"> tenure lasted until 1947</w:t>
      </w:r>
      <w:r w:rsidR="00FE340F" w:rsidRPr="00723742">
        <w:t xml:space="preserve">, </w:t>
      </w:r>
      <w:r w:rsidR="00FE340F">
        <w:t>when India achieved independence</w:t>
      </w:r>
      <w:r w:rsidR="00FE340F" w:rsidRPr="00723742">
        <w:t xml:space="preserve">. </w:t>
      </w:r>
      <w:r w:rsidR="00FE340F">
        <w:t>With indepen</w:t>
      </w:r>
      <w:r w:rsidR="00FE340F">
        <w:softHyphen/>
        <w:t>dence came the creation</w:t>
      </w:r>
      <w:r w:rsidR="00FE340F" w:rsidRPr="00723742">
        <w:t xml:space="preserve">, </w:t>
      </w:r>
      <w:r w:rsidR="00FE340F">
        <w:t xml:space="preserve">in two separated </w:t>
      </w:r>
      <w:r>
        <w:t>territories</w:t>
      </w:r>
      <w:r w:rsidR="00FE340F" w:rsidRPr="00723742">
        <w:t xml:space="preserve">, </w:t>
      </w:r>
      <w:r w:rsidR="00FE340F">
        <w:t xml:space="preserve">of </w:t>
      </w:r>
      <w:r>
        <w:t xml:space="preserve">an </w:t>
      </w:r>
      <w:r w:rsidR="00FE340F">
        <w:t>Islamic state</w:t>
      </w:r>
      <w:r>
        <w:t>,</w:t>
      </w:r>
      <w:r w:rsidR="00FE340F">
        <w:t xml:space="preserve"> </w:t>
      </w:r>
      <w:r>
        <w:t xml:space="preserve">the Dominion </w:t>
      </w:r>
      <w:r w:rsidR="00FE340F">
        <w:t>of Pakistan</w:t>
      </w:r>
      <w:r w:rsidR="00FE340F" w:rsidRPr="00723742">
        <w:t xml:space="preserve">. </w:t>
      </w:r>
      <w:r w:rsidR="00FE340F">
        <w:t>East Pakistan became independent of West Pakistan in 1971</w:t>
      </w:r>
      <w:r>
        <w:t>;</w:t>
      </w:r>
      <w:r w:rsidR="00FE340F">
        <w:t xml:space="preserve"> </w:t>
      </w:r>
      <w:r>
        <w:t xml:space="preserve">the former became the </w:t>
      </w:r>
      <w:r w:rsidRPr="002300D6">
        <w:t>People</w:t>
      </w:r>
      <w:r>
        <w:t>’</w:t>
      </w:r>
      <w:r w:rsidRPr="002300D6">
        <w:t>s Republic of Bangladesh</w:t>
      </w:r>
      <w:r>
        <w:t xml:space="preserve">, and </w:t>
      </w:r>
      <w:r w:rsidRPr="002300D6">
        <w:t xml:space="preserve">the </w:t>
      </w:r>
      <w:r>
        <w:t xml:space="preserve">latter became the </w:t>
      </w:r>
      <w:r w:rsidRPr="002300D6">
        <w:t>Islamic Republic of Pakistan</w:t>
      </w:r>
      <w:r w:rsidR="00FE340F" w:rsidRPr="00723742">
        <w:t>.</w:t>
      </w:r>
    </w:p>
    <w:p w14:paraId="31497870" w14:textId="77777777" w:rsidR="002300D6" w:rsidRDefault="002300D6">
      <w:r>
        <w:br w:type="page"/>
      </w:r>
    </w:p>
    <w:p w14:paraId="6A9E234C" w14:textId="79314EA3" w:rsidR="00FE340F" w:rsidRPr="00DA05CF" w:rsidRDefault="00DA05CF" w:rsidP="00DA05CF">
      <w:pPr>
        <w:pStyle w:val="Heading1"/>
      </w:pPr>
      <w:bookmarkStart w:id="1" w:name="_Toc147485034"/>
      <w:r w:rsidRPr="00DA05CF">
        <w:lastRenderedPageBreak/>
        <w:t>Buddhism</w:t>
      </w:r>
      <w:bookmarkEnd w:id="1"/>
    </w:p>
    <w:p w14:paraId="4FBD124F" w14:textId="77777777" w:rsidR="00FE340F" w:rsidRDefault="00FE340F" w:rsidP="00FE340F"/>
    <w:p w14:paraId="23742DE1" w14:textId="77777777" w:rsidR="00FE340F" w:rsidRDefault="00FE340F" w:rsidP="00FE340F"/>
    <w:p w14:paraId="3B10C7A9" w14:textId="77777777" w:rsidR="00FE340F" w:rsidRDefault="00FE340F" w:rsidP="00FE340F">
      <w:r>
        <w:t>the Buddha</w:t>
      </w:r>
      <w:r w:rsidRPr="00723742">
        <w:t xml:space="preserve">: </w:t>
      </w:r>
      <w:r>
        <w:t xml:space="preserve">c 560-480 </w:t>
      </w:r>
      <w:proofErr w:type="spellStart"/>
      <w:r>
        <w:rPr>
          <w:smallCaps/>
        </w:rPr>
        <w:t>bc</w:t>
      </w:r>
      <w:proofErr w:type="spellEnd"/>
    </w:p>
    <w:p w14:paraId="0DC87DB5" w14:textId="77777777" w:rsidR="00FE340F" w:rsidRDefault="00FE340F" w:rsidP="00FE340F"/>
    <w:p w14:paraId="5F8B3E07" w14:textId="77777777" w:rsidR="00FE340F" w:rsidRDefault="00FE340F" w:rsidP="00FE340F">
      <w:r>
        <w:t>names</w:t>
      </w:r>
    </w:p>
    <w:p w14:paraId="7BD77200" w14:textId="77777777" w:rsidR="00FE340F" w:rsidRDefault="00FE340F" w:rsidP="00FE340F">
      <w:pPr>
        <w:ind w:left="720" w:hanging="360"/>
      </w:pPr>
      <w:r>
        <w:t>Siddhartha</w:t>
      </w:r>
      <w:r w:rsidRPr="00723742">
        <w:t xml:space="preserve"> (</w:t>
      </w:r>
      <w:r>
        <w:t>“he who has achieved his goal”</w:t>
      </w:r>
      <w:r w:rsidRPr="00723742">
        <w:t xml:space="preserve">) </w:t>
      </w:r>
      <w:r>
        <w:t>Gautama</w:t>
      </w:r>
      <w:r w:rsidRPr="00723742">
        <w:t xml:space="preserve"> (</w:t>
      </w:r>
      <w:r>
        <w:t>“descendant of Gotama</w:t>
      </w:r>
      <w:r w:rsidRPr="00723742">
        <w:t>,</w:t>
      </w:r>
      <w:r>
        <w:t>”</w:t>
      </w:r>
      <w:r w:rsidRPr="00723742">
        <w:t xml:space="preserve"> </w:t>
      </w:r>
      <w:r>
        <w:t>brahmin clan name</w:t>
      </w:r>
      <w:r w:rsidRPr="00723742">
        <w:t xml:space="preserve">; </w:t>
      </w:r>
      <w:r>
        <w:t xml:space="preserve">not known why </w:t>
      </w:r>
      <w:proofErr w:type="spellStart"/>
      <w:r>
        <w:t>Shakyas</w:t>
      </w:r>
      <w:proofErr w:type="spellEnd"/>
      <w:r w:rsidRPr="00723742">
        <w:t xml:space="preserve">, </w:t>
      </w:r>
      <w:r>
        <w:t>warrior tribe of Himalayan foothills</w:t>
      </w:r>
      <w:r w:rsidRPr="00723742">
        <w:t xml:space="preserve">, </w:t>
      </w:r>
      <w:r>
        <w:t>used it</w:t>
      </w:r>
      <w:r w:rsidRPr="00723742">
        <w:t>)</w:t>
      </w:r>
    </w:p>
    <w:p w14:paraId="133D5394" w14:textId="77777777" w:rsidR="00FE340F" w:rsidRDefault="00FE340F" w:rsidP="00FE340F">
      <w:pPr>
        <w:ind w:left="720" w:hanging="360"/>
      </w:pPr>
      <w:r>
        <w:t>Bodhisattva</w:t>
      </w:r>
      <w:r w:rsidRPr="00723742">
        <w:t xml:space="preserve"> (</w:t>
      </w:r>
      <w:r>
        <w:t>future buddha</w:t>
      </w:r>
      <w:r w:rsidRPr="00723742">
        <w:t xml:space="preserve">): </w:t>
      </w:r>
      <w:r>
        <w:t>used of the Buddha before his enlightenment</w:t>
      </w:r>
    </w:p>
    <w:p w14:paraId="32BC05B2" w14:textId="77777777" w:rsidR="002300D6" w:rsidRDefault="002300D6" w:rsidP="002300D6">
      <w:pPr>
        <w:ind w:left="720" w:hanging="360"/>
      </w:pPr>
      <w:r>
        <w:t>the Buddha</w:t>
      </w:r>
      <w:r w:rsidRPr="00723742">
        <w:t xml:space="preserve"> (</w:t>
      </w:r>
      <w:r>
        <w:t>“the enlightened one”</w:t>
      </w:r>
      <w:r w:rsidRPr="00723742">
        <w:t>)</w:t>
      </w:r>
    </w:p>
    <w:p w14:paraId="72334897" w14:textId="77777777" w:rsidR="00FE340F" w:rsidRDefault="00FE340F" w:rsidP="00FE340F"/>
    <w:p w14:paraId="3474BB46" w14:textId="77777777" w:rsidR="00FE340F" w:rsidRDefault="00FE340F" w:rsidP="00FE340F">
      <w:r>
        <w:t>The lives of the Buddha were written 500 or more years after him</w:t>
      </w:r>
      <w:r w:rsidRPr="00723742">
        <w:t xml:space="preserve"> (</w:t>
      </w:r>
      <w:proofErr w:type="spellStart"/>
      <w:r>
        <w:t>Ashvagosha’s</w:t>
      </w:r>
      <w:proofErr w:type="spellEnd"/>
      <w:r>
        <w:t xml:space="preserve"> </w:t>
      </w:r>
      <w:r w:rsidR="002300D6">
        <w:t>was</w:t>
      </w:r>
      <w:r>
        <w:t xml:space="preserve"> </w:t>
      </w:r>
      <w:r>
        <w:rPr>
          <w:smallCaps/>
        </w:rPr>
        <w:t>ad</w:t>
      </w:r>
      <w:r>
        <w:t xml:space="preserve"> 1-100</w:t>
      </w:r>
      <w:r w:rsidRPr="00723742">
        <w:t>).</w:t>
      </w:r>
    </w:p>
    <w:p w14:paraId="7D412DFD" w14:textId="77777777" w:rsidR="00FE340F" w:rsidRDefault="00FE340F" w:rsidP="00FE340F"/>
    <w:p w14:paraId="488E40A4" w14:textId="77777777" w:rsidR="00FE340F" w:rsidRDefault="00FE340F" w:rsidP="00FE340F">
      <w:r>
        <w:t>birth</w:t>
      </w:r>
    </w:p>
    <w:p w14:paraId="1452A5A1" w14:textId="77777777" w:rsidR="00FE340F" w:rsidRDefault="002300D6" w:rsidP="002300D6">
      <w:pPr>
        <w:ind w:left="360"/>
      </w:pPr>
      <w:r>
        <w:t xml:space="preserve">His </w:t>
      </w:r>
      <w:r w:rsidR="00FE340F">
        <w:t>mother</w:t>
      </w:r>
      <w:r w:rsidR="00FE340F" w:rsidRPr="00723742">
        <w:t xml:space="preserve">, </w:t>
      </w:r>
      <w:r w:rsidR="00FE340F">
        <w:t>Maya</w:t>
      </w:r>
      <w:r w:rsidR="00FE340F" w:rsidRPr="00723742">
        <w:t xml:space="preserve">, </w:t>
      </w:r>
      <w:r w:rsidR="00FE340F">
        <w:t xml:space="preserve"> dreamed </w:t>
      </w:r>
      <w:r>
        <w:t xml:space="preserve">that </w:t>
      </w:r>
      <w:r w:rsidR="00FE340F">
        <w:t xml:space="preserve">a white elephant </w:t>
      </w:r>
      <w:r>
        <w:t xml:space="preserve">penetrated </w:t>
      </w:r>
      <w:r w:rsidR="00FE340F">
        <w:t>her body</w:t>
      </w:r>
      <w:r>
        <w:t>.</w:t>
      </w:r>
    </w:p>
    <w:p w14:paraId="41A8C0FE" w14:textId="77777777" w:rsidR="00FE340F" w:rsidRDefault="002300D6" w:rsidP="00FE340F">
      <w:pPr>
        <w:ind w:left="720" w:hanging="360"/>
      </w:pPr>
      <w:r>
        <w:t xml:space="preserve">The </w:t>
      </w:r>
      <w:r w:rsidR="00FE340F">
        <w:t>newborn strode 7 paces and said he was destined for enlightenment</w:t>
      </w:r>
      <w:r>
        <w:t>.</w:t>
      </w:r>
    </w:p>
    <w:p w14:paraId="0200B043" w14:textId="77777777" w:rsidR="00FE340F" w:rsidRDefault="002300D6" w:rsidP="00FE340F">
      <w:pPr>
        <w:ind w:left="720" w:hanging="360"/>
      </w:pPr>
      <w:r>
        <w:t xml:space="preserve">The </w:t>
      </w:r>
      <w:r w:rsidR="00FE340F">
        <w:t>sage prophesied he would be a buddha</w:t>
      </w:r>
      <w:r>
        <w:t>.</w:t>
      </w:r>
    </w:p>
    <w:p w14:paraId="6F76A19A" w14:textId="77777777" w:rsidR="00FE340F" w:rsidRDefault="00FE340F" w:rsidP="00FE340F">
      <w:r>
        <w:t>youth</w:t>
      </w:r>
    </w:p>
    <w:p w14:paraId="352271AE" w14:textId="77777777" w:rsidR="00FE340F" w:rsidRDefault="00B751FA" w:rsidP="00FE340F">
      <w:pPr>
        <w:ind w:left="720" w:hanging="360"/>
      </w:pPr>
      <w:r>
        <w:t xml:space="preserve">His </w:t>
      </w:r>
      <w:r w:rsidR="00FE340F">
        <w:t>father surrounded him with sensual pleasures</w:t>
      </w:r>
      <w:r>
        <w:t xml:space="preserve"> and an</w:t>
      </w:r>
      <w:r w:rsidR="00FE340F" w:rsidRPr="00723742">
        <w:t xml:space="preserve"> </w:t>
      </w:r>
      <w:r w:rsidR="00FE340F">
        <w:t>arranged marriage</w:t>
      </w:r>
      <w:r>
        <w:t>.</w:t>
      </w:r>
      <w:r w:rsidR="00FE340F" w:rsidRPr="00723742">
        <w:t xml:space="preserve"> </w:t>
      </w:r>
      <w:r>
        <w:t xml:space="preserve">He had a </w:t>
      </w:r>
      <w:r w:rsidR="00FE340F">
        <w:t>son</w:t>
      </w:r>
      <w:r>
        <w:t>,</w:t>
      </w:r>
      <w:r w:rsidR="00FE340F">
        <w:t xml:space="preserve"> Rahula</w:t>
      </w:r>
      <w:r w:rsidR="00FE340F" w:rsidRPr="00723742">
        <w:t xml:space="preserve"> (</w:t>
      </w:r>
      <w:r w:rsidR="00FE340F">
        <w:t>fetter</w:t>
      </w:r>
      <w:r w:rsidR="00FE340F" w:rsidRPr="00723742">
        <w:t>).</w:t>
      </w:r>
    </w:p>
    <w:p w14:paraId="056FFDCD" w14:textId="77777777" w:rsidR="00FE340F" w:rsidRDefault="00B751FA" w:rsidP="00FE340F">
      <w:pPr>
        <w:ind w:left="720" w:hanging="360"/>
      </w:pPr>
      <w:r>
        <w:t xml:space="preserve">On </w:t>
      </w:r>
      <w:r w:rsidR="00FE340F">
        <w:t>chariot rides</w:t>
      </w:r>
      <w:r>
        <w:t>, he saw</w:t>
      </w:r>
      <w:r w:rsidR="00FE340F" w:rsidRPr="00723742">
        <w:t>:</w:t>
      </w:r>
      <w:r>
        <w:t xml:space="preserve"> an </w:t>
      </w:r>
      <w:r w:rsidR="00FE340F">
        <w:t>old man</w:t>
      </w:r>
      <w:r w:rsidR="00FE340F" w:rsidRPr="00723742">
        <w:t>,</w:t>
      </w:r>
      <w:r>
        <w:t xml:space="preserve"> a </w:t>
      </w:r>
      <w:r w:rsidR="00FE340F">
        <w:t>diseased man</w:t>
      </w:r>
      <w:r w:rsidR="00FE340F" w:rsidRPr="00723742">
        <w:t>,</w:t>
      </w:r>
      <w:r>
        <w:t xml:space="preserve"> a </w:t>
      </w:r>
      <w:r w:rsidR="00FE340F">
        <w:t>corpse</w:t>
      </w:r>
      <w:r w:rsidR="00FE340F" w:rsidRPr="00723742">
        <w:t>,</w:t>
      </w:r>
      <w:r>
        <w:t xml:space="preserve"> and </w:t>
      </w:r>
      <w:r w:rsidR="00FE340F">
        <w:t>plowing</w:t>
      </w:r>
      <w:r>
        <w:t>. He realized that suffering is universal.</w:t>
      </w:r>
    </w:p>
    <w:p w14:paraId="34684FEE" w14:textId="77777777" w:rsidR="00FE340F" w:rsidRDefault="00B751FA" w:rsidP="00FE340F">
      <w:pPr>
        <w:ind w:left="720" w:hanging="360"/>
      </w:pPr>
      <w:r>
        <w:t xml:space="preserve">At </w:t>
      </w:r>
      <w:r w:rsidR="00FE340F">
        <w:t>age 29</w:t>
      </w:r>
      <w:r>
        <w:t>, he left the palace and</w:t>
      </w:r>
      <w:r w:rsidR="00FE340F" w:rsidRPr="00723742">
        <w:t xml:space="preserve"> </w:t>
      </w:r>
      <w:r w:rsidR="00FE340F">
        <w:t>bec</w:t>
      </w:r>
      <w:r>
        <w:t>a</w:t>
      </w:r>
      <w:r w:rsidR="00FE340F">
        <w:t>me</w:t>
      </w:r>
      <w:r>
        <w:t xml:space="preserve"> an</w:t>
      </w:r>
      <w:r w:rsidR="00FE340F">
        <w:t xml:space="preserve"> ascetic</w:t>
      </w:r>
      <w:r w:rsidR="00FE340F" w:rsidRPr="00723742">
        <w:t>.</w:t>
      </w:r>
    </w:p>
    <w:p w14:paraId="20CF289E" w14:textId="77777777" w:rsidR="00FE340F" w:rsidRDefault="00FE340F" w:rsidP="00FE340F">
      <w:r>
        <w:t>studies</w:t>
      </w:r>
    </w:p>
    <w:p w14:paraId="4655EFFE" w14:textId="77777777" w:rsidR="00FE340F" w:rsidRDefault="00B751FA" w:rsidP="00FE340F">
      <w:pPr>
        <w:ind w:left="720" w:hanging="360"/>
      </w:pPr>
      <w:r>
        <w:t xml:space="preserve">His </w:t>
      </w:r>
      <w:r w:rsidR="00FE340F">
        <w:t>1st teacher</w:t>
      </w:r>
      <w:r>
        <w:t xml:space="preserve"> taught him</w:t>
      </w:r>
      <w:r w:rsidR="00FE340F" w:rsidRPr="00723742">
        <w:t xml:space="preserve"> </w:t>
      </w:r>
      <w:r w:rsidR="00FE340F">
        <w:t>meditative concentration</w:t>
      </w:r>
      <w:r>
        <w:t>.</w:t>
      </w:r>
    </w:p>
    <w:p w14:paraId="69E4BEC2" w14:textId="77777777" w:rsidR="00FE340F" w:rsidRDefault="00B751FA" w:rsidP="00FE340F">
      <w:pPr>
        <w:ind w:left="720" w:hanging="360"/>
      </w:pPr>
      <w:r>
        <w:t xml:space="preserve">His </w:t>
      </w:r>
      <w:r w:rsidR="00FE340F">
        <w:t>2d teacher</w:t>
      </w:r>
      <w:r>
        <w:t xml:space="preserve"> taught him</w:t>
      </w:r>
      <w:r w:rsidR="00FE340F" w:rsidRPr="00723742">
        <w:t xml:space="preserve"> </w:t>
      </w:r>
      <w:r w:rsidR="00FE340F">
        <w:t>attainment of neither perception nor non-perception</w:t>
      </w:r>
      <w:r>
        <w:t>.</w:t>
      </w:r>
    </w:p>
    <w:p w14:paraId="0777105E" w14:textId="77777777" w:rsidR="00FE340F" w:rsidRDefault="00B751FA" w:rsidP="00FE340F">
      <w:pPr>
        <w:ind w:left="720" w:hanging="360"/>
      </w:pPr>
      <w:r>
        <w:t xml:space="preserve">He underwent severe </w:t>
      </w:r>
      <w:r w:rsidR="00FE340F">
        <w:t>austerities</w:t>
      </w:r>
      <w:r>
        <w:t xml:space="preserve"> for</w:t>
      </w:r>
      <w:r w:rsidR="00FE340F" w:rsidRPr="00723742">
        <w:t xml:space="preserve"> </w:t>
      </w:r>
      <w:r w:rsidR="00FE340F">
        <w:t>6 y</w:t>
      </w:r>
      <w:r>
        <w:t>ea</w:t>
      </w:r>
      <w:r w:rsidR="00FE340F">
        <w:t>rs</w:t>
      </w:r>
      <w:r>
        <w:t xml:space="preserve"> and was</w:t>
      </w:r>
      <w:r w:rsidR="00FE340F" w:rsidRPr="00723742">
        <w:t xml:space="preserve"> </w:t>
      </w:r>
      <w:r w:rsidR="00FE340F">
        <w:t>joined by 5 ascetics</w:t>
      </w:r>
      <w:r w:rsidR="00FE340F" w:rsidRPr="00723742">
        <w:t>.</w:t>
      </w:r>
    </w:p>
    <w:p w14:paraId="7DBB8B3C" w14:textId="77777777" w:rsidR="00FE340F" w:rsidRDefault="00B751FA" w:rsidP="00FE340F">
      <w:pPr>
        <w:ind w:left="720" w:hanging="360"/>
      </w:pPr>
      <w:r>
        <w:t xml:space="preserve">He came to realize that a middle way was best. He </w:t>
      </w:r>
      <w:r w:rsidR="00FE340F">
        <w:t>ate</w:t>
      </w:r>
      <w:r w:rsidR="00FE340F" w:rsidRPr="00723742">
        <w:t xml:space="preserve">, </w:t>
      </w:r>
      <w:r>
        <w:t xml:space="preserve">and </w:t>
      </w:r>
      <w:r w:rsidR="00FE340F">
        <w:t xml:space="preserve">5 ascetics </w:t>
      </w:r>
      <w:r>
        <w:t xml:space="preserve">left </w:t>
      </w:r>
      <w:r w:rsidR="00FE340F">
        <w:t>in disgust</w:t>
      </w:r>
      <w:r>
        <w:t>.</w:t>
      </w:r>
    </w:p>
    <w:p w14:paraId="1ED979A1" w14:textId="77777777" w:rsidR="00FE340F" w:rsidRDefault="00FE340F" w:rsidP="00FE340F"/>
    <w:p w14:paraId="181BE0A5" w14:textId="77777777" w:rsidR="00FE340F" w:rsidRDefault="00FE340F" w:rsidP="00FE340F">
      <w:r>
        <w:t>enlightenment</w:t>
      </w:r>
      <w:r w:rsidRPr="00723742">
        <w:t xml:space="preserve">: </w:t>
      </w:r>
      <w:r>
        <w:t xml:space="preserve">under </w:t>
      </w:r>
      <w:r w:rsidR="00B751FA">
        <w:t xml:space="preserve">a </w:t>
      </w:r>
      <w:r>
        <w:t>bodhi tree</w:t>
      </w:r>
      <w:r w:rsidRPr="00723742">
        <w:t>,</w:t>
      </w:r>
    </w:p>
    <w:p w14:paraId="0085D48A" w14:textId="77777777" w:rsidR="00FE340F" w:rsidRDefault="00B751FA" w:rsidP="00FE340F">
      <w:pPr>
        <w:ind w:left="720" w:hanging="360"/>
      </w:pPr>
      <w:r>
        <w:t xml:space="preserve">he underwent </w:t>
      </w:r>
      <w:r w:rsidR="00FE340F">
        <w:t>temptations</w:t>
      </w:r>
      <w:r w:rsidR="00FE340F" w:rsidRPr="00723742">
        <w:t>:</w:t>
      </w:r>
      <w:r>
        <w:t xml:space="preserve"> </w:t>
      </w:r>
      <w:r w:rsidR="00FE340F">
        <w:t>Death</w:t>
      </w:r>
      <w:r w:rsidR="00FE340F" w:rsidRPr="00723742">
        <w:t xml:space="preserve"> (</w:t>
      </w:r>
      <w:r w:rsidR="00FE340F">
        <w:t>Mara</w:t>
      </w:r>
      <w:r w:rsidR="00FE340F" w:rsidRPr="00723742">
        <w:t xml:space="preserve">) </w:t>
      </w:r>
      <w:r w:rsidR="00FE340F">
        <w:t>w</w:t>
      </w:r>
      <w:r>
        <w:t>ith</w:t>
      </w:r>
      <w:r w:rsidR="00FE340F">
        <w:t xml:space="preserve"> demons tempts him</w:t>
      </w:r>
      <w:r w:rsidR="00FE340F" w:rsidRPr="00723742">
        <w:t xml:space="preserve">. </w:t>
      </w:r>
      <w:r>
        <w:t>He t</w:t>
      </w:r>
      <w:r w:rsidR="00FE340F">
        <w:t>ouches earth to call Mother Earth to witness that the Buddha had accumulated greater merits than Death</w:t>
      </w:r>
      <w:r w:rsidR="00FE340F" w:rsidRPr="00723742">
        <w:t>. (</w:t>
      </w:r>
      <w:r w:rsidR="00FE340F">
        <w:t>So in statues</w:t>
      </w:r>
      <w:r w:rsidR="00FE340F" w:rsidRPr="00723742">
        <w:t xml:space="preserve">, </w:t>
      </w:r>
      <w:r>
        <w:t xml:space="preserve">his touching the earth </w:t>
      </w:r>
      <w:r w:rsidR="00FE340F">
        <w:t>means the drama of the enlightenment</w:t>
      </w:r>
      <w:r w:rsidR="00FE340F" w:rsidRPr="00723742">
        <w:t>.)</w:t>
      </w:r>
    </w:p>
    <w:p w14:paraId="29376742" w14:textId="77777777" w:rsidR="00FE340F" w:rsidRDefault="00FE340F" w:rsidP="00FE340F"/>
    <w:p w14:paraId="4D812080" w14:textId="77777777" w:rsidR="00FE340F" w:rsidRPr="00A74B64" w:rsidRDefault="00FE340F" w:rsidP="00FE340F">
      <w:pPr>
        <w:jc w:val="center"/>
      </w:pPr>
      <w:bookmarkStart w:id="2" w:name="QuickMark"/>
      <w:bookmarkEnd w:id="2"/>
      <w:r>
        <w:rPr>
          <w:smallCaps/>
        </w:rPr>
        <w:t>t</w:t>
      </w:r>
      <w:r w:rsidRPr="00A74B64">
        <w:rPr>
          <w:smallCaps/>
        </w:rPr>
        <w:t>he Enlightenment of the Buddha</w:t>
      </w:r>
    </w:p>
    <w:p w14:paraId="6DC8A574" w14:textId="77777777" w:rsidR="00FE340F" w:rsidRDefault="00FE340F" w:rsidP="00FE340F"/>
    <w:p w14:paraId="4580384B" w14:textId="77777777" w:rsidR="00FE340F" w:rsidRDefault="00FE340F" w:rsidP="00FE340F">
      <w:pPr>
        <w:ind w:left="1440" w:right="720" w:hanging="720"/>
      </w:pPr>
      <w:r>
        <w:rPr>
          <w:sz w:val="20"/>
        </w:rPr>
        <w:t>Robinson</w:t>
      </w:r>
      <w:r w:rsidRPr="00723742">
        <w:rPr>
          <w:sz w:val="20"/>
        </w:rPr>
        <w:t xml:space="preserve">, </w:t>
      </w:r>
      <w:r>
        <w:rPr>
          <w:sz w:val="20"/>
        </w:rPr>
        <w:t>Richard H</w:t>
      </w:r>
      <w:r w:rsidRPr="00723742">
        <w:rPr>
          <w:sz w:val="20"/>
        </w:rPr>
        <w:t xml:space="preserve">., </w:t>
      </w:r>
      <w:r>
        <w:rPr>
          <w:sz w:val="20"/>
        </w:rPr>
        <w:t>and Willard L</w:t>
      </w:r>
      <w:r w:rsidRPr="00723742">
        <w:rPr>
          <w:sz w:val="20"/>
        </w:rPr>
        <w:t xml:space="preserve">. </w:t>
      </w:r>
      <w:r>
        <w:rPr>
          <w:sz w:val="20"/>
        </w:rPr>
        <w:t>Johnson</w:t>
      </w:r>
      <w:r w:rsidRPr="00723742">
        <w:rPr>
          <w:sz w:val="20"/>
        </w:rPr>
        <w:t xml:space="preserve">. </w:t>
      </w:r>
      <w:r>
        <w:rPr>
          <w:i/>
          <w:sz w:val="20"/>
        </w:rPr>
        <w:t>The Buddhist Religion</w:t>
      </w:r>
      <w:r w:rsidRPr="00723742">
        <w:rPr>
          <w:sz w:val="20"/>
        </w:rPr>
        <w:t xml:space="preserve">: </w:t>
      </w:r>
      <w:r>
        <w:rPr>
          <w:i/>
          <w:sz w:val="20"/>
        </w:rPr>
        <w:t>An Historical Introduction</w:t>
      </w:r>
      <w:r w:rsidRPr="00723742">
        <w:rPr>
          <w:sz w:val="20"/>
        </w:rPr>
        <w:t xml:space="preserve">. 3rd </w:t>
      </w:r>
      <w:r>
        <w:rPr>
          <w:sz w:val="20"/>
        </w:rPr>
        <w:t>ed</w:t>
      </w:r>
      <w:r w:rsidRPr="00723742">
        <w:rPr>
          <w:sz w:val="20"/>
        </w:rPr>
        <w:t xml:space="preserve">. </w:t>
      </w:r>
      <w:r>
        <w:rPr>
          <w:sz w:val="20"/>
        </w:rPr>
        <w:t>Religious Life of Man</w:t>
      </w:r>
      <w:r w:rsidRPr="00723742">
        <w:rPr>
          <w:sz w:val="20"/>
        </w:rPr>
        <w:t xml:space="preserve">, </w:t>
      </w:r>
      <w:r>
        <w:rPr>
          <w:sz w:val="20"/>
        </w:rPr>
        <w:t>gen</w:t>
      </w:r>
      <w:r w:rsidRPr="00723742">
        <w:rPr>
          <w:sz w:val="20"/>
        </w:rPr>
        <w:t xml:space="preserve">. </w:t>
      </w:r>
      <w:r>
        <w:rPr>
          <w:sz w:val="20"/>
        </w:rPr>
        <w:t>ed</w:t>
      </w:r>
      <w:r w:rsidRPr="00723742">
        <w:rPr>
          <w:sz w:val="20"/>
        </w:rPr>
        <w:t xml:space="preserve">. </w:t>
      </w:r>
      <w:r>
        <w:rPr>
          <w:sz w:val="20"/>
          <w:lang w:val="de-DE"/>
        </w:rPr>
        <w:t>Frederick J</w:t>
      </w:r>
      <w:r w:rsidRPr="00723742">
        <w:rPr>
          <w:sz w:val="20"/>
          <w:lang w:val="de-DE"/>
        </w:rPr>
        <w:t xml:space="preserve">. </w:t>
      </w:r>
      <w:r>
        <w:rPr>
          <w:sz w:val="20"/>
          <w:lang w:val="de-DE"/>
        </w:rPr>
        <w:t>Streng</w:t>
      </w:r>
      <w:r w:rsidRPr="00723742">
        <w:rPr>
          <w:sz w:val="20"/>
          <w:lang w:val="de-DE"/>
        </w:rPr>
        <w:t xml:space="preserve">. </w:t>
      </w:r>
      <w:r>
        <w:rPr>
          <w:sz w:val="20"/>
        </w:rPr>
        <w:t>Belmont</w:t>
      </w:r>
      <w:r w:rsidRPr="00723742">
        <w:rPr>
          <w:sz w:val="20"/>
        </w:rPr>
        <w:t xml:space="preserve">: </w:t>
      </w:r>
      <w:r>
        <w:rPr>
          <w:sz w:val="20"/>
        </w:rPr>
        <w:t>Wadsworth</w:t>
      </w:r>
      <w:r w:rsidRPr="00723742">
        <w:rPr>
          <w:sz w:val="20"/>
        </w:rPr>
        <w:t xml:space="preserve">, </w:t>
      </w:r>
      <w:r>
        <w:rPr>
          <w:sz w:val="20"/>
        </w:rPr>
        <w:t>1982</w:t>
      </w:r>
      <w:r w:rsidRPr="00723742">
        <w:rPr>
          <w:sz w:val="20"/>
        </w:rPr>
        <w:t>.</w:t>
      </w:r>
    </w:p>
    <w:p w14:paraId="62FC777A" w14:textId="77777777" w:rsidR="00FE340F" w:rsidRDefault="00FE340F" w:rsidP="00FE340F"/>
    <w:p w14:paraId="0A80622F" w14:textId="77777777" w:rsidR="00FE340F" w:rsidRDefault="00FE340F" w:rsidP="00FE340F"/>
    <w:p w14:paraId="7A4356E6" w14:textId="77777777" w:rsidR="00FE340F" w:rsidRPr="00723742" w:rsidRDefault="00FE340F" w:rsidP="00FE340F">
      <w:pPr>
        <w:jc w:val="center"/>
      </w:pPr>
      <w:r w:rsidRPr="00723742">
        <w:t>On the night of the full moon,</w:t>
      </w:r>
    </w:p>
    <w:p w14:paraId="0469ADBE" w14:textId="77777777" w:rsidR="00FE340F" w:rsidRPr="00723742" w:rsidRDefault="00FE340F" w:rsidP="00FE340F">
      <w:pPr>
        <w:jc w:val="center"/>
      </w:pPr>
      <w:r w:rsidRPr="00723742">
        <w:t>sitting under the bodhi tree,</w:t>
      </w:r>
    </w:p>
    <w:p w14:paraId="653B12FC" w14:textId="77777777" w:rsidR="00FE340F" w:rsidRPr="00723742" w:rsidRDefault="00FE340F" w:rsidP="00FE340F">
      <w:pPr>
        <w:jc w:val="center"/>
        <w:rPr>
          <w:sz w:val="22"/>
        </w:rPr>
      </w:pPr>
      <w:r w:rsidRPr="00723742">
        <w:t>the Buddha climbed to en</w:t>
      </w:r>
      <w:r w:rsidRPr="00723742">
        <w:softHyphen/>
        <w:t>lightenment.</w:t>
      </w:r>
    </w:p>
    <w:p w14:paraId="265439E5" w14:textId="77777777" w:rsidR="00FE340F" w:rsidRDefault="00FE340F" w:rsidP="00FE340F"/>
    <w:p w14:paraId="57BF1A03" w14:textId="20010B12" w:rsidR="00A130AF" w:rsidRDefault="00A130AF" w:rsidP="00A130AF">
      <w:pPr>
        <w:pStyle w:val="Level4"/>
        <w:numPr>
          <w:ilvl w:val="0"/>
          <w:numId w:val="32"/>
        </w:numPr>
        <w:jc w:val="both"/>
      </w:pPr>
      <w:r>
        <w:t>the Buddha’s advance described as progress through four trance states</w:t>
      </w:r>
      <w:r w:rsidRPr="00723742">
        <w:t xml:space="preserve"> (</w:t>
      </w:r>
      <w:r>
        <w:rPr>
          <w:i/>
          <w:iCs/>
        </w:rPr>
        <w:t>dhyana</w:t>
      </w:r>
      <w:r w:rsidRPr="00723742">
        <w:t>)</w:t>
      </w:r>
    </w:p>
    <w:p w14:paraId="46C8BB99" w14:textId="6E233542" w:rsidR="00FE340F" w:rsidRDefault="00FE340F" w:rsidP="00FE340F">
      <w:pPr>
        <w:pStyle w:val="Level4"/>
        <w:numPr>
          <w:ilvl w:val="1"/>
          <w:numId w:val="32"/>
        </w:numPr>
        <w:jc w:val="both"/>
      </w:pPr>
      <w:r>
        <w:t>first trance</w:t>
      </w:r>
      <w:r w:rsidRPr="00723742">
        <w:t>:</w:t>
      </w:r>
    </w:p>
    <w:p w14:paraId="1DD1BA9F" w14:textId="77777777" w:rsidR="00FE340F" w:rsidRDefault="00FE340F" w:rsidP="00FE340F">
      <w:pPr>
        <w:pStyle w:val="Level5"/>
        <w:numPr>
          <w:ilvl w:val="2"/>
          <w:numId w:val="32"/>
        </w:numPr>
        <w:jc w:val="both"/>
      </w:pPr>
      <w:r>
        <w:lastRenderedPageBreak/>
        <w:t>detachment from sense objects</w:t>
      </w:r>
    </w:p>
    <w:p w14:paraId="11F117AB" w14:textId="77777777" w:rsidR="00FE340F" w:rsidRDefault="00FE340F" w:rsidP="00FE340F">
      <w:pPr>
        <w:pStyle w:val="Level5"/>
        <w:numPr>
          <w:ilvl w:val="2"/>
          <w:numId w:val="32"/>
        </w:numPr>
        <w:jc w:val="both"/>
      </w:pPr>
      <w:r>
        <w:t>calming pas</w:t>
      </w:r>
      <w:r>
        <w:softHyphen/>
        <w:t>sions</w:t>
      </w:r>
    </w:p>
    <w:p w14:paraId="6925AD8C" w14:textId="77777777" w:rsidR="00FE340F" w:rsidRDefault="00FE340F" w:rsidP="00FE340F">
      <w:pPr>
        <w:pStyle w:val="Level5"/>
        <w:numPr>
          <w:ilvl w:val="2"/>
          <w:numId w:val="32"/>
        </w:numPr>
        <w:jc w:val="both"/>
      </w:pPr>
      <w:r>
        <w:t>discursive thinking</w:t>
      </w:r>
      <w:r w:rsidRPr="00723742">
        <w:t xml:space="preserve"> (</w:t>
      </w:r>
      <w:r>
        <w:t>gazing at mental images as they pass</w:t>
      </w:r>
      <w:r w:rsidRPr="00723742">
        <w:t>)</w:t>
      </w:r>
    </w:p>
    <w:p w14:paraId="657FB710" w14:textId="77777777" w:rsidR="00FE340F" w:rsidRDefault="00FE340F" w:rsidP="00FE340F">
      <w:pPr>
        <w:pStyle w:val="Level5"/>
        <w:numPr>
          <w:ilvl w:val="2"/>
          <w:numId w:val="32"/>
        </w:numPr>
        <w:jc w:val="both"/>
      </w:pPr>
      <w:r w:rsidRPr="00723742">
        <w:t>(</w:t>
      </w:r>
      <w:r>
        <w:rPr>
          <w:sz w:val="20"/>
        </w:rPr>
        <w:t>Similar trances sometimes occur spontaneously when the mind is concentrated by intellectual discovery or artistic in</w:t>
      </w:r>
      <w:r>
        <w:rPr>
          <w:sz w:val="20"/>
        </w:rPr>
        <w:softHyphen/>
        <w:t>spira</w:t>
      </w:r>
      <w:r>
        <w:rPr>
          <w:sz w:val="20"/>
        </w:rPr>
        <w:softHyphen/>
        <w:t>tion</w:t>
      </w:r>
      <w:r w:rsidRPr="00723742">
        <w:rPr>
          <w:sz w:val="20"/>
        </w:rPr>
        <w:t>.</w:t>
      </w:r>
      <w:r w:rsidRPr="00723742">
        <w:t>)</w:t>
      </w:r>
    </w:p>
    <w:p w14:paraId="6F9ECD88" w14:textId="77777777" w:rsidR="00FE340F" w:rsidRDefault="00FE340F" w:rsidP="00FE340F">
      <w:pPr>
        <w:pStyle w:val="Level4"/>
        <w:numPr>
          <w:ilvl w:val="1"/>
          <w:numId w:val="32"/>
        </w:numPr>
        <w:jc w:val="both"/>
      </w:pPr>
      <w:r>
        <w:t>second trance</w:t>
      </w:r>
      <w:r w:rsidRPr="00723742">
        <w:t>:</w:t>
      </w:r>
    </w:p>
    <w:p w14:paraId="3A3FC9C0" w14:textId="77777777" w:rsidR="00B751FA" w:rsidRDefault="00FE340F" w:rsidP="00B751FA">
      <w:pPr>
        <w:pStyle w:val="Level5"/>
        <w:numPr>
          <w:ilvl w:val="2"/>
          <w:numId w:val="32"/>
        </w:numPr>
        <w:jc w:val="both"/>
      </w:pPr>
      <w:r>
        <w:t>thinking is nondiscursive</w:t>
      </w:r>
      <w:r w:rsidRPr="00723742">
        <w:t xml:space="preserve">: </w:t>
      </w:r>
      <w:r>
        <w:t>one-pointedness of mind</w:t>
      </w:r>
    </w:p>
    <w:p w14:paraId="3C2BA198" w14:textId="77777777" w:rsidR="00FE340F" w:rsidRDefault="00FE340F" w:rsidP="00B751FA">
      <w:pPr>
        <w:pStyle w:val="Level5"/>
        <w:numPr>
          <w:ilvl w:val="2"/>
          <w:numId w:val="32"/>
        </w:numPr>
        <w:jc w:val="both"/>
      </w:pPr>
      <w:r>
        <w:t>serene faith</w:t>
      </w:r>
      <w:r w:rsidRPr="00723742">
        <w:t xml:space="preserve">, </w:t>
      </w:r>
      <w:r>
        <w:t>zest</w:t>
      </w:r>
      <w:r w:rsidRPr="00723742">
        <w:t xml:space="preserve">, </w:t>
      </w:r>
      <w:r>
        <w:t>and ease</w:t>
      </w:r>
    </w:p>
    <w:p w14:paraId="70E30BB3" w14:textId="77777777" w:rsidR="00FE340F" w:rsidRDefault="00FE340F" w:rsidP="00FE340F">
      <w:pPr>
        <w:pStyle w:val="Level4"/>
        <w:numPr>
          <w:ilvl w:val="1"/>
          <w:numId w:val="32"/>
        </w:numPr>
        <w:jc w:val="both"/>
      </w:pPr>
      <w:r>
        <w:t>third trance</w:t>
      </w:r>
      <w:r w:rsidRPr="00723742">
        <w:t>:</w:t>
      </w:r>
    </w:p>
    <w:p w14:paraId="5144B6CE" w14:textId="77777777" w:rsidR="00FE340F" w:rsidRDefault="00FE340F" w:rsidP="00FE340F">
      <w:pPr>
        <w:pStyle w:val="Level5"/>
        <w:numPr>
          <w:ilvl w:val="2"/>
          <w:numId w:val="32"/>
        </w:numPr>
        <w:jc w:val="both"/>
      </w:pPr>
      <w:r>
        <w:t>mindful and conscious</w:t>
      </w:r>
    </w:p>
    <w:p w14:paraId="5425E283" w14:textId="77777777" w:rsidR="00FE340F" w:rsidRDefault="00FE340F" w:rsidP="00FE340F">
      <w:pPr>
        <w:pStyle w:val="Level5"/>
        <w:numPr>
          <w:ilvl w:val="2"/>
          <w:numId w:val="32"/>
        </w:numPr>
        <w:jc w:val="both"/>
      </w:pPr>
      <w:r>
        <w:t>dispassionate rather than zestful</w:t>
      </w:r>
    </w:p>
    <w:p w14:paraId="4C6FA816" w14:textId="77777777" w:rsidR="00FE340F" w:rsidRDefault="00FE340F" w:rsidP="00FE340F">
      <w:pPr>
        <w:pStyle w:val="Level5"/>
        <w:numPr>
          <w:ilvl w:val="2"/>
          <w:numId w:val="32"/>
        </w:numPr>
        <w:jc w:val="both"/>
      </w:pPr>
      <w:r>
        <w:t>a feeling of bliss in the body</w:t>
      </w:r>
    </w:p>
    <w:p w14:paraId="72902E6E" w14:textId="77777777" w:rsidR="00FE340F" w:rsidRDefault="00FE340F" w:rsidP="00FE340F">
      <w:pPr>
        <w:pStyle w:val="Level4"/>
        <w:numPr>
          <w:ilvl w:val="1"/>
          <w:numId w:val="32"/>
        </w:numPr>
        <w:jc w:val="both"/>
      </w:pPr>
      <w:r>
        <w:t>fourth trance</w:t>
      </w:r>
      <w:r w:rsidRPr="00723742">
        <w:t>:</w:t>
      </w:r>
    </w:p>
    <w:p w14:paraId="20521505" w14:textId="77777777" w:rsidR="00FE340F" w:rsidRDefault="00FE340F" w:rsidP="00FE340F">
      <w:pPr>
        <w:pStyle w:val="Level5"/>
        <w:numPr>
          <w:ilvl w:val="2"/>
          <w:numId w:val="32"/>
        </w:numPr>
        <w:jc w:val="both"/>
      </w:pPr>
      <w:r>
        <w:t>“pure awareness”</w:t>
      </w:r>
    </w:p>
    <w:p w14:paraId="07FD1964" w14:textId="77777777" w:rsidR="00FE340F" w:rsidRDefault="00FE340F" w:rsidP="00FE340F">
      <w:pPr>
        <w:pStyle w:val="Level5"/>
        <w:numPr>
          <w:ilvl w:val="2"/>
          <w:numId w:val="32"/>
        </w:numPr>
        <w:jc w:val="both"/>
      </w:pPr>
      <w:r>
        <w:t>free from opposites such as pleasure and pain</w:t>
      </w:r>
      <w:r w:rsidRPr="00723742">
        <w:t xml:space="preserve">, </w:t>
      </w:r>
      <w:r>
        <w:t>elation and depression</w:t>
      </w:r>
    </w:p>
    <w:p w14:paraId="13C3CA20" w14:textId="77777777" w:rsidR="00FE340F" w:rsidRDefault="00FE340F" w:rsidP="00FE340F">
      <w:pPr>
        <w:pStyle w:val="Level5"/>
        <w:numPr>
          <w:ilvl w:val="2"/>
          <w:numId w:val="32"/>
        </w:numPr>
        <w:jc w:val="both"/>
      </w:pPr>
      <w:r>
        <w:t xml:space="preserve">the six </w:t>
      </w:r>
      <w:proofErr w:type="spellStart"/>
      <w:r>
        <w:t>superknow</w:t>
      </w:r>
      <w:r>
        <w:softHyphen/>
        <w:t>ledges</w:t>
      </w:r>
      <w:proofErr w:type="spellEnd"/>
      <w:r w:rsidRPr="00723742">
        <w:t xml:space="preserve"> (</w:t>
      </w:r>
      <w:proofErr w:type="spellStart"/>
      <w:r>
        <w:rPr>
          <w:i/>
        </w:rPr>
        <w:t>ab</w:t>
      </w:r>
      <w:r>
        <w:rPr>
          <w:i/>
        </w:rPr>
        <w:softHyphen/>
        <w:t>hij</w:t>
      </w:r>
      <w:r>
        <w:rPr>
          <w:i/>
        </w:rPr>
        <w:softHyphen/>
      </w:r>
      <w:r>
        <w:rPr>
          <w:i/>
        </w:rPr>
        <w:softHyphen/>
        <w:t>ña</w:t>
      </w:r>
      <w:proofErr w:type="spellEnd"/>
      <w:r w:rsidRPr="00723742">
        <w:t>):</w:t>
      </w:r>
    </w:p>
    <w:p w14:paraId="592DFB53" w14:textId="77777777" w:rsidR="00FE340F" w:rsidRDefault="00FE340F" w:rsidP="00FE340F">
      <w:pPr>
        <w:pStyle w:val="Level6"/>
        <w:numPr>
          <w:ilvl w:val="3"/>
          <w:numId w:val="32"/>
        </w:numPr>
        <w:jc w:val="both"/>
      </w:pPr>
      <w:r>
        <w:t>magic powers</w:t>
      </w:r>
      <w:r w:rsidRPr="00723742">
        <w:t xml:space="preserve"> (</w:t>
      </w:r>
      <w:r>
        <w:t>such as levitation and walking on water</w:t>
      </w:r>
      <w:r w:rsidRPr="00723742">
        <w:t>)</w:t>
      </w:r>
    </w:p>
    <w:p w14:paraId="540F86DA" w14:textId="77777777" w:rsidR="00FE340F" w:rsidRDefault="00FE340F" w:rsidP="00FE340F">
      <w:pPr>
        <w:pStyle w:val="Level6"/>
        <w:numPr>
          <w:ilvl w:val="3"/>
          <w:numId w:val="32"/>
        </w:numPr>
        <w:jc w:val="both"/>
      </w:pPr>
      <w:r>
        <w:t>the divine ear</w:t>
      </w:r>
    </w:p>
    <w:p w14:paraId="72B54204" w14:textId="77777777" w:rsidR="00FE340F" w:rsidRDefault="00FE340F" w:rsidP="00FE340F">
      <w:pPr>
        <w:pStyle w:val="Level6"/>
        <w:numPr>
          <w:ilvl w:val="3"/>
          <w:numId w:val="32"/>
        </w:numPr>
        <w:jc w:val="both"/>
      </w:pPr>
      <w:r>
        <w:t>knowledge of others’</w:t>
      </w:r>
      <w:r w:rsidRPr="00723742">
        <w:t xml:space="preserve"> </w:t>
      </w:r>
      <w:r>
        <w:t>minds</w:t>
      </w:r>
    </w:p>
    <w:p w14:paraId="2EB29814" w14:textId="77777777" w:rsidR="00FE340F" w:rsidRDefault="00FE340F" w:rsidP="00FE340F">
      <w:pPr>
        <w:pStyle w:val="Level6"/>
        <w:numPr>
          <w:ilvl w:val="3"/>
          <w:numId w:val="32"/>
        </w:numPr>
        <w:jc w:val="both"/>
      </w:pPr>
      <w:r>
        <w:t>memory of one’s former lives</w:t>
      </w:r>
    </w:p>
    <w:p w14:paraId="1480FE3A" w14:textId="77777777" w:rsidR="00FE340F" w:rsidRDefault="00FE340F" w:rsidP="00FE340F">
      <w:pPr>
        <w:pStyle w:val="Level6"/>
        <w:numPr>
          <w:ilvl w:val="3"/>
          <w:numId w:val="32"/>
        </w:numPr>
        <w:jc w:val="both"/>
      </w:pPr>
      <w:r>
        <w:t>the divine eye</w:t>
      </w:r>
    </w:p>
    <w:p w14:paraId="33A5AB12" w14:textId="77777777" w:rsidR="00FE340F" w:rsidRDefault="00FE340F" w:rsidP="00FE340F">
      <w:pPr>
        <w:pStyle w:val="Level6"/>
        <w:numPr>
          <w:ilvl w:val="3"/>
          <w:numId w:val="32"/>
        </w:numPr>
        <w:jc w:val="both"/>
      </w:pPr>
      <w:r>
        <w:t xml:space="preserve">extinction of the </w:t>
      </w:r>
      <w:proofErr w:type="spellStart"/>
      <w:r>
        <w:rPr>
          <w:i/>
        </w:rPr>
        <w:t>asrava</w:t>
      </w:r>
      <w:proofErr w:type="spellEnd"/>
      <w:r w:rsidRPr="00723742">
        <w:t xml:space="preserve"> (</w:t>
      </w:r>
      <w:r>
        <w:t>“outflows”</w:t>
      </w:r>
      <w:r w:rsidRPr="00723742">
        <w:t>)</w:t>
      </w:r>
    </w:p>
    <w:p w14:paraId="75A0AD9F" w14:textId="77777777" w:rsidR="00FE340F" w:rsidRDefault="00FE340F" w:rsidP="00FE340F">
      <w:pPr>
        <w:pStyle w:val="Level3"/>
        <w:numPr>
          <w:ilvl w:val="0"/>
          <w:numId w:val="0"/>
        </w:numPr>
        <w:jc w:val="both"/>
      </w:pPr>
    </w:p>
    <w:p w14:paraId="4214375C" w14:textId="1C9C8E9A" w:rsidR="00A130AF" w:rsidRDefault="00A130AF" w:rsidP="00A130AF">
      <w:pPr>
        <w:pStyle w:val="Level4"/>
        <w:numPr>
          <w:ilvl w:val="0"/>
          <w:numId w:val="32"/>
        </w:numPr>
        <w:jc w:val="both"/>
      </w:pPr>
      <w:r>
        <w:t>the Buddha’s advance described as progress through three unusual kinds of cognition</w:t>
      </w:r>
    </w:p>
    <w:p w14:paraId="7E2121C0" w14:textId="4A4B33EF" w:rsidR="00FE340F" w:rsidRDefault="00FE340F" w:rsidP="00FE340F">
      <w:pPr>
        <w:pStyle w:val="Level4"/>
        <w:numPr>
          <w:ilvl w:val="1"/>
          <w:numId w:val="32"/>
        </w:numPr>
        <w:jc w:val="both"/>
      </w:pPr>
      <w:r>
        <w:t>first cognition</w:t>
      </w:r>
      <w:r w:rsidRPr="00723742">
        <w:t xml:space="preserve"> (</w:t>
      </w:r>
      <w:r>
        <w:t>at evening</w:t>
      </w:r>
      <w:r w:rsidRPr="00723742">
        <w:t xml:space="preserve">): </w:t>
      </w:r>
      <w:r>
        <w:t>knowledge of each of his previous existences</w:t>
      </w:r>
      <w:r w:rsidRPr="00723742">
        <w:t xml:space="preserve">, </w:t>
      </w:r>
      <w:r>
        <w:t>one after ano</w:t>
      </w:r>
      <w:r>
        <w:softHyphen/>
        <w:t>ther</w:t>
      </w:r>
    </w:p>
    <w:p w14:paraId="5818C294" w14:textId="77777777" w:rsidR="00FE340F" w:rsidRDefault="00FE340F" w:rsidP="00FE340F">
      <w:pPr>
        <w:pStyle w:val="Level4"/>
        <w:numPr>
          <w:ilvl w:val="1"/>
          <w:numId w:val="32"/>
        </w:numPr>
        <w:jc w:val="both"/>
      </w:pPr>
      <w:r>
        <w:t>second cognition</w:t>
      </w:r>
      <w:r w:rsidRPr="00723742">
        <w:t xml:space="preserve"> (</w:t>
      </w:r>
      <w:r>
        <w:t>at midnight</w:t>
      </w:r>
      <w:r w:rsidRPr="00723742">
        <w:t xml:space="preserve">): </w:t>
      </w:r>
      <w:r>
        <w:t>the divine eye</w:t>
      </w:r>
    </w:p>
    <w:p w14:paraId="48ED7D1C" w14:textId="77777777" w:rsidR="00FE340F" w:rsidRDefault="00FE340F" w:rsidP="00FE340F">
      <w:pPr>
        <w:pStyle w:val="Level5"/>
        <w:numPr>
          <w:ilvl w:val="2"/>
          <w:numId w:val="32"/>
        </w:numPr>
        <w:jc w:val="both"/>
      </w:pPr>
      <w:r>
        <w:t>divine eye as cosmic vision</w:t>
      </w:r>
    </w:p>
    <w:p w14:paraId="59E570BD" w14:textId="77777777" w:rsidR="00FE340F" w:rsidRDefault="00FE340F" w:rsidP="00FE340F">
      <w:pPr>
        <w:pStyle w:val="Level6"/>
        <w:numPr>
          <w:ilvl w:val="3"/>
          <w:numId w:val="32"/>
        </w:numPr>
        <w:jc w:val="both"/>
      </w:pPr>
      <w:r>
        <w:t>The whole universe appeared to him as in a mirror</w:t>
      </w:r>
      <w:r w:rsidRPr="00723742">
        <w:t>.</w:t>
      </w:r>
    </w:p>
    <w:p w14:paraId="5222ED22" w14:textId="77777777" w:rsidR="00FE340F" w:rsidRDefault="00FE340F" w:rsidP="00FE340F">
      <w:pPr>
        <w:pStyle w:val="Level6"/>
        <w:numPr>
          <w:ilvl w:val="3"/>
          <w:numId w:val="32"/>
        </w:numPr>
        <w:jc w:val="both"/>
      </w:pPr>
      <w:r>
        <w:t>The second cognition is perception of living beings ev</w:t>
      </w:r>
      <w:r>
        <w:softHyphen/>
        <w:t>ery</w:t>
      </w:r>
      <w:r>
        <w:softHyphen/>
        <w:t>where dying and being reborn</w:t>
      </w:r>
      <w:r w:rsidRPr="00723742">
        <w:t>.</w:t>
      </w:r>
    </w:p>
    <w:p w14:paraId="20F00F77" w14:textId="77777777" w:rsidR="00FE340F" w:rsidRDefault="00FE340F" w:rsidP="00FE340F">
      <w:pPr>
        <w:pStyle w:val="Level5"/>
        <w:numPr>
          <w:ilvl w:val="2"/>
          <w:numId w:val="32"/>
        </w:numPr>
        <w:jc w:val="both"/>
      </w:pPr>
      <w:r>
        <w:t>divine eye as clairvoyance</w:t>
      </w:r>
    </w:p>
    <w:p w14:paraId="348E011A" w14:textId="77777777" w:rsidR="00FE340F" w:rsidRDefault="00FE340F" w:rsidP="00FE340F">
      <w:pPr>
        <w:pStyle w:val="Level6"/>
        <w:numPr>
          <w:ilvl w:val="3"/>
          <w:numId w:val="32"/>
        </w:numPr>
        <w:jc w:val="both"/>
      </w:pPr>
      <w:r>
        <w:t>The Buddha later used the divine eye to find out where some</w:t>
      </w:r>
      <w:r>
        <w:softHyphen/>
        <w:t>one was located when he wanted him</w:t>
      </w:r>
      <w:r w:rsidRPr="00723742">
        <w:t>.</w:t>
      </w:r>
    </w:p>
    <w:p w14:paraId="46CD171D" w14:textId="77777777" w:rsidR="00FE340F" w:rsidRDefault="00FE340F" w:rsidP="00FE340F">
      <w:pPr>
        <w:pStyle w:val="Level5"/>
        <w:numPr>
          <w:ilvl w:val="2"/>
          <w:numId w:val="32"/>
        </w:numPr>
        <w:jc w:val="both"/>
      </w:pPr>
      <w:r>
        <w:t>Gautama’s vision in his second cognition</w:t>
      </w:r>
      <w:r w:rsidRPr="00723742">
        <w:t xml:space="preserve">, </w:t>
      </w:r>
      <w:r>
        <w:t>combined with the twelve precondi</w:t>
      </w:r>
      <w:r>
        <w:softHyphen/>
        <w:t>tions</w:t>
      </w:r>
      <w:r w:rsidRPr="00723742">
        <w:t xml:space="preserve">, </w:t>
      </w:r>
      <w:r>
        <w:t>was systematized in later Buddhist art as the Wheel of Life</w:t>
      </w:r>
      <w:r w:rsidRPr="00723742">
        <w:t>.</w:t>
      </w:r>
    </w:p>
    <w:p w14:paraId="44FC971D" w14:textId="77777777" w:rsidR="00FE340F" w:rsidRDefault="00FE340F" w:rsidP="00FE340F">
      <w:pPr>
        <w:pStyle w:val="Level4"/>
        <w:numPr>
          <w:ilvl w:val="1"/>
          <w:numId w:val="32"/>
        </w:numPr>
        <w:jc w:val="both"/>
      </w:pPr>
      <w:r>
        <w:t>third cognition</w:t>
      </w:r>
      <w:r w:rsidRPr="00723742">
        <w:t xml:space="preserve"> (</w:t>
      </w:r>
      <w:r>
        <w:t>in the wee hours</w:t>
      </w:r>
      <w:r w:rsidRPr="00723742">
        <w:t xml:space="preserve">): </w:t>
      </w:r>
      <w:r>
        <w:t>several accomplishments</w:t>
      </w:r>
    </w:p>
    <w:p w14:paraId="293E1CBC" w14:textId="77777777" w:rsidR="00FE340F" w:rsidRDefault="00FE340F" w:rsidP="00FE340F">
      <w:pPr>
        <w:pStyle w:val="Level5"/>
        <w:numPr>
          <w:ilvl w:val="2"/>
          <w:numId w:val="32"/>
        </w:numPr>
        <w:jc w:val="both"/>
      </w:pPr>
      <w:r>
        <w:t xml:space="preserve">extinction of the </w:t>
      </w:r>
      <w:proofErr w:type="spellStart"/>
      <w:r>
        <w:rPr>
          <w:i/>
        </w:rPr>
        <w:t>asrava</w:t>
      </w:r>
      <w:proofErr w:type="spellEnd"/>
      <w:r w:rsidRPr="00723742">
        <w:t xml:space="preserve"> (</w:t>
      </w:r>
      <w:r>
        <w:t>“outflows</w:t>
      </w:r>
      <w:r w:rsidRPr="00723742">
        <w:t>,</w:t>
      </w:r>
      <w:r>
        <w:t>”</w:t>
      </w:r>
      <w:r w:rsidRPr="00723742">
        <w:t xml:space="preserve"> </w:t>
      </w:r>
      <w:r>
        <w:t>bind</w:t>
      </w:r>
      <w:r>
        <w:softHyphen/>
        <w:t>ing influen</w:t>
      </w:r>
      <w:r>
        <w:softHyphen/>
        <w:t>ces</w:t>
      </w:r>
      <w:r w:rsidRPr="00723742">
        <w:t>)</w:t>
      </w:r>
      <w:r>
        <w:t>—namely</w:t>
      </w:r>
      <w:r w:rsidRPr="00723742">
        <w:t xml:space="preserve">, </w:t>
      </w:r>
      <w:r>
        <w:t>sensual desire</w:t>
      </w:r>
      <w:r w:rsidRPr="00723742">
        <w:t xml:space="preserve">, </w:t>
      </w:r>
      <w:r>
        <w:t>desire to exist</w:t>
      </w:r>
      <w:r w:rsidRPr="00723742">
        <w:t xml:space="preserve">, </w:t>
      </w:r>
      <w:r>
        <w:t>wrong views</w:t>
      </w:r>
      <w:r w:rsidRPr="00723742">
        <w:t xml:space="preserve">, </w:t>
      </w:r>
      <w:r>
        <w:t>and ignorance</w:t>
      </w:r>
      <w:r w:rsidRPr="00723742">
        <w:t>.</w:t>
      </w:r>
    </w:p>
    <w:p w14:paraId="4EE13309" w14:textId="77777777" w:rsidR="00FE340F" w:rsidRDefault="00FE340F" w:rsidP="00FE340F">
      <w:pPr>
        <w:pStyle w:val="Level5"/>
        <w:numPr>
          <w:ilvl w:val="2"/>
          <w:numId w:val="32"/>
        </w:numPr>
        <w:jc w:val="both"/>
      </w:pPr>
      <w:r>
        <w:t>perceiving the Four Holy Truths</w:t>
      </w:r>
    </w:p>
    <w:p w14:paraId="306FB8D6" w14:textId="77777777" w:rsidR="00FE340F" w:rsidRDefault="00FE340F" w:rsidP="00FE340F">
      <w:pPr>
        <w:pStyle w:val="Level5"/>
        <w:numPr>
          <w:ilvl w:val="2"/>
          <w:numId w:val="32"/>
        </w:numPr>
        <w:jc w:val="both"/>
      </w:pPr>
      <w:r>
        <w:t>perceiving the principle of dependent co-arising</w:t>
      </w:r>
      <w:r w:rsidRPr="00723742">
        <w:t xml:space="preserve"> (</w:t>
      </w:r>
      <w:proofErr w:type="spellStart"/>
      <w:r>
        <w:rPr>
          <w:i/>
          <w:iCs/>
        </w:rPr>
        <w:t>pratitya-samutpada</w:t>
      </w:r>
      <w:proofErr w:type="spellEnd"/>
      <w:r w:rsidRPr="00723742">
        <w:t>)</w:t>
      </w:r>
    </w:p>
    <w:p w14:paraId="4912B80B" w14:textId="77777777" w:rsidR="00FE340F" w:rsidRDefault="00FE340F" w:rsidP="00FE340F">
      <w:pPr>
        <w:pStyle w:val="Level6"/>
        <w:numPr>
          <w:ilvl w:val="3"/>
          <w:numId w:val="32"/>
        </w:numPr>
        <w:jc w:val="both"/>
      </w:pPr>
      <w:r>
        <w:t>Dependent co-aris</w:t>
      </w:r>
      <w:r>
        <w:softHyphen/>
        <w:t>ing is the cause of rebirth</w:t>
      </w:r>
      <w:r w:rsidRPr="00723742">
        <w:t xml:space="preserve">. </w:t>
      </w:r>
      <w:r>
        <w:t xml:space="preserve">To perceive the principle of dependent co-arising is to perceive </w:t>
      </w:r>
      <w:r>
        <w:rPr>
          <w:i/>
          <w:iCs/>
        </w:rPr>
        <w:t>dharma</w:t>
      </w:r>
      <w:r w:rsidRPr="00723742">
        <w:rPr>
          <w:iCs/>
        </w:rPr>
        <w:t xml:space="preserve">; </w:t>
      </w:r>
      <w:r>
        <w:t>thus it is for Bud</w:t>
      </w:r>
      <w:r>
        <w:softHyphen/>
        <w:t>dhists a subject of constant meditation</w:t>
      </w:r>
      <w:r w:rsidRPr="00723742">
        <w:t>.</w:t>
      </w:r>
    </w:p>
    <w:p w14:paraId="6E2B50B7" w14:textId="77777777" w:rsidR="00FE340F" w:rsidRDefault="00FE340F" w:rsidP="00FE340F">
      <w:pPr>
        <w:pStyle w:val="Level6"/>
        <w:numPr>
          <w:ilvl w:val="3"/>
          <w:numId w:val="32"/>
        </w:numPr>
        <w:jc w:val="both"/>
      </w:pPr>
      <w:r>
        <w:t>Dependent co-arising</w:t>
      </w:r>
      <w:r w:rsidRPr="00723742">
        <w:t xml:space="preserve">, </w:t>
      </w:r>
      <w:r>
        <w:t>or the Buddhist law of moral cause and effect</w:t>
      </w:r>
      <w:r w:rsidRPr="00723742">
        <w:t xml:space="preserve">, </w:t>
      </w:r>
      <w:r>
        <w:t>is expressed in its twelve precondi</w:t>
      </w:r>
      <w:r>
        <w:softHyphen/>
        <w:t>tions</w:t>
      </w:r>
      <w:r w:rsidRPr="00723742">
        <w:t xml:space="preserve"> (</w:t>
      </w:r>
      <w:proofErr w:type="spellStart"/>
      <w:r>
        <w:rPr>
          <w:i/>
        </w:rPr>
        <w:t>nidana</w:t>
      </w:r>
      <w:proofErr w:type="spellEnd"/>
      <w:r w:rsidRPr="00723742">
        <w:t xml:space="preserve">) </w:t>
      </w:r>
      <w:r>
        <w:t>leading to rebirth</w:t>
      </w:r>
      <w:r w:rsidRPr="00723742">
        <w:t xml:space="preserve">. </w:t>
      </w:r>
      <w:r>
        <w:t>For these</w:t>
      </w:r>
      <w:r w:rsidRPr="00723742">
        <w:t xml:space="preserve">, </w:t>
      </w:r>
      <w:r>
        <w:t>see the outer cir</w:t>
      </w:r>
      <w:r>
        <w:lastRenderedPageBreak/>
        <w:t>cle of the Wheel of Life</w:t>
      </w:r>
      <w:r w:rsidRPr="00723742">
        <w:t>.</w:t>
      </w:r>
    </w:p>
    <w:p w14:paraId="0EC46AB4" w14:textId="77777777" w:rsidR="00FE340F" w:rsidRDefault="00FE340F" w:rsidP="00FE340F">
      <w:pPr>
        <w:pStyle w:val="Level6"/>
        <w:numPr>
          <w:ilvl w:val="3"/>
          <w:numId w:val="32"/>
        </w:numPr>
        <w:jc w:val="both"/>
      </w:pPr>
      <w:r>
        <w:t>As a theory of causa</w:t>
      </w:r>
      <w:r>
        <w:softHyphen/>
        <w:t>tion</w:t>
      </w:r>
      <w:r w:rsidRPr="00723742">
        <w:t xml:space="preserve">, </w:t>
      </w:r>
      <w:r>
        <w:t>dependent co-arising concerns the formal con</w:t>
      </w:r>
      <w:r>
        <w:softHyphen/>
        <w:t>comitances among things rather than their material derivation from one another</w:t>
      </w:r>
      <w:r w:rsidRPr="00723742">
        <w:t xml:space="preserve">. </w:t>
      </w:r>
      <w:r>
        <w:t>It resem</w:t>
      </w:r>
      <w:r>
        <w:softHyphen/>
        <w:t>bles a medical diagnosis</w:t>
      </w:r>
      <w:r w:rsidRPr="00723742">
        <w:t>.</w:t>
      </w:r>
    </w:p>
    <w:p w14:paraId="203E365D" w14:textId="77777777" w:rsidR="00FE340F" w:rsidRDefault="00FE340F" w:rsidP="00FE340F">
      <w:pPr>
        <w:pStyle w:val="Level5"/>
        <w:numPr>
          <w:ilvl w:val="2"/>
          <w:numId w:val="32"/>
        </w:numPr>
        <w:jc w:val="both"/>
      </w:pPr>
      <w:r>
        <w:t>The third cognition is a philosophical theory presented not as the fruits of speculation but as a direct perception</w:t>
      </w:r>
      <w:r w:rsidRPr="00723742">
        <w:t xml:space="preserve">, </w:t>
      </w:r>
      <w:r>
        <w:t>like the first two cognitions</w:t>
      </w:r>
      <w:r w:rsidRPr="00723742">
        <w:t>.</w:t>
      </w:r>
    </w:p>
    <w:p w14:paraId="0DB83F64" w14:textId="77777777" w:rsidR="00FE340F" w:rsidRPr="00723742" w:rsidRDefault="00FE340F" w:rsidP="00FE340F"/>
    <w:p w14:paraId="70649C3E" w14:textId="77777777" w:rsidR="00FE340F" w:rsidRPr="00723742" w:rsidRDefault="00FE340F" w:rsidP="00FE340F">
      <w:pPr>
        <w:jc w:val="center"/>
      </w:pPr>
      <w:r w:rsidRPr="00723742">
        <w:t>Day dawned on Gautama, now the Buddha.</w:t>
      </w:r>
    </w:p>
    <w:p w14:paraId="5ECAEA36" w14:textId="77777777" w:rsidR="00FE340F" w:rsidRPr="00723742" w:rsidRDefault="00FE340F" w:rsidP="00FE340F">
      <w:pPr>
        <w:jc w:val="center"/>
      </w:pPr>
      <w:r w:rsidRPr="00723742">
        <w:t>The earth swayed,</w:t>
      </w:r>
    </w:p>
    <w:p w14:paraId="298804D7" w14:textId="77777777" w:rsidR="00FE340F" w:rsidRPr="00723742" w:rsidRDefault="00FE340F" w:rsidP="00FE340F">
      <w:pPr>
        <w:jc w:val="center"/>
      </w:pPr>
      <w:r w:rsidRPr="00723742">
        <w:t>thunder rolled,</w:t>
      </w:r>
    </w:p>
    <w:p w14:paraId="622E832C" w14:textId="77777777" w:rsidR="00FE340F" w:rsidRPr="00723742" w:rsidRDefault="00FE340F" w:rsidP="00FE340F">
      <w:pPr>
        <w:jc w:val="center"/>
      </w:pPr>
      <w:r w:rsidRPr="00723742">
        <w:t>rain fell from a cloudless sky,</w:t>
      </w:r>
    </w:p>
    <w:p w14:paraId="2D6B0B5F" w14:textId="77777777" w:rsidR="00FE340F" w:rsidRPr="00723742" w:rsidRDefault="00FE340F" w:rsidP="00FE340F">
      <w:pPr>
        <w:jc w:val="center"/>
      </w:pPr>
      <w:r w:rsidRPr="00723742">
        <w:t>and blossoms fell from the heavens.</w:t>
      </w:r>
    </w:p>
    <w:p w14:paraId="7EA013EC" w14:textId="77777777" w:rsidR="00FE340F" w:rsidRPr="00723742" w:rsidRDefault="00FE340F" w:rsidP="00FE340F"/>
    <w:p w14:paraId="5E2951D3" w14:textId="77777777" w:rsidR="00FE340F" w:rsidRDefault="00FE340F" w:rsidP="00FE340F">
      <w:pPr>
        <w:pStyle w:val="ListParagraph"/>
        <w:numPr>
          <w:ilvl w:val="0"/>
          <w:numId w:val="32"/>
        </w:numPr>
      </w:pPr>
      <w:r>
        <w:t>after enlightenment</w:t>
      </w:r>
    </w:p>
    <w:p w14:paraId="7234E6B0" w14:textId="77777777" w:rsidR="00FE340F" w:rsidRDefault="00FE340F" w:rsidP="00FE340F">
      <w:pPr>
        <w:pStyle w:val="ListParagraph"/>
        <w:numPr>
          <w:ilvl w:val="1"/>
          <w:numId w:val="32"/>
        </w:numPr>
      </w:pPr>
      <w:r>
        <w:t xml:space="preserve">At first </w:t>
      </w:r>
      <w:r w:rsidR="003C19E4">
        <w:t xml:space="preserve">the Buddha </w:t>
      </w:r>
      <w:r>
        <w:t>thought humanity too addicted to attachments</w:t>
      </w:r>
      <w:r w:rsidRPr="00723742">
        <w:t xml:space="preserve">, </w:t>
      </w:r>
      <w:r>
        <w:t xml:space="preserve">so </w:t>
      </w:r>
      <w:r w:rsidR="003C19E4">
        <w:t xml:space="preserve">it </w:t>
      </w:r>
      <w:r>
        <w:t xml:space="preserve">couldn’t understand his </w:t>
      </w:r>
      <w:r w:rsidRPr="00723742">
        <w:rPr>
          <w:i/>
          <w:iCs/>
        </w:rPr>
        <w:t>dharma</w:t>
      </w:r>
      <w:r w:rsidRPr="00723742">
        <w:rPr>
          <w:iCs/>
        </w:rPr>
        <w:t>.</w:t>
      </w:r>
    </w:p>
    <w:p w14:paraId="7282E260" w14:textId="77777777" w:rsidR="00FE340F" w:rsidRDefault="003C19E4" w:rsidP="00FE340F">
      <w:pPr>
        <w:pStyle w:val="ListParagraph"/>
        <w:numPr>
          <w:ilvl w:val="1"/>
          <w:numId w:val="32"/>
        </w:numPr>
      </w:pPr>
      <w:r>
        <w:t xml:space="preserve">But </w:t>
      </w:r>
      <w:r w:rsidR="00FE340F">
        <w:t>Brahma pleads</w:t>
      </w:r>
      <w:r w:rsidR="00FE340F" w:rsidRPr="00723742">
        <w:t xml:space="preserve">, </w:t>
      </w:r>
      <w:r w:rsidR="00FE340F">
        <w:t>so the Buddha decides to proclaim</w:t>
      </w:r>
      <w:r w:rsidR="00FE340F" w:rsidRPr="00723742">
        <w:t>.</w:t>
      </w:r>
    </w:p>
    <w:p w14:paraId="22336135" w14:textId="77777777" w:rsidR="00FE340F" w:rsidRDefault="00FE340F" w:rsidP="00FE340F">
      <w:pPr>
        <w:pStyle w:val="ListParagraph"/>
        <w:numPr>
          <w:ilvl w:val="1"/>
          <w:numId w:val="32"/>
        </w:numPr>
      </w:pPr>
      <w:r>
        <w:t>first sermon</w:t>
      </w:r>
    </w:p>
    <w:p w14:paraId="2824EA20" w14:textId="77777777" w:rsidR="00FE340F" w:rsidRDefault="003C19E4" w:rsidP="00FE340F">
      <w:pPr>
        <w:pStyle w:val="ListParagraph"/>
        <w:numPr>
          <w:ilvl w:val="2"/>
          <w:numId w:val="32"/>
        </w:numPr>
      </w:pPr>
      <w:r>
        <w:t>This was given four</w:t>
      </w:r>
      <w:r w:rsidR="00FE340F">
        <w:t xml:space="preserve"> mi</w:t>
      </w:r>
      <w:r>
        <w:t>les</w:t>
      </w:r>
      <w:r w:rsidR="00FE340F" w:rsidRPr="00723742">
        <w:t xml:space="preserve"> </w:t>
      </w:r>
      <w:r>
        <w:t>north</w:t>
      </w:r>
      <w:r w:rsidR="00FE340F">
        <w:t xml:space="preserve"> of Benares</w:t>
      </w:r>
      <w:r w:rsidR="00FE340F" w:rsidRPr="00723742">
        <w:t xml:space="preserve">, </w:t>
      </w:r>
      <w:r w:rsidR="00FE340F">
        <w:t>in Sarnath</w:t>
      </w:r>
      <w:r w:rsidR="00FE340F" w:rsidRPr="00723742">
        <w:t xml:space="preserve"> (</w:t>
      </w:r>
      <w:r w:rsidR="00FE340F">
        <w:t>Deer Park</w:t>
      </w:r>
      <w:r w:rsidR="00FE340F" w:rsidRPr="00723742">
        <w:t xml:space="preserve">); </w:t>
      </w:r>
      <w:r w:rsidR="00FE340F">
        <w:t>to the 5 ascetics</w:t>
      </w:r>
      <w:r>
        <w:t>.</w:t>
      </w:r>
    </w:p>
    <w:p w14:paraId="2B36861F" w14:textId="77777777" w:rsidR="00FE340F" w:rsidRDefault="003C19E4" w:rsidP="00FE340F">
      <w:pPr>
        <w:pStyle w:val="ListParagraph"/>
        <w:numPr>
          <w:ilvl w:val="2"/>
          <w:numId w:val="32"/>
        </w:numPr>
      </w:pPr>
      <w:r>
        <w:t>The Buddha taught the Middle Way</w:t>
      </w:r>
      <w:r w:rsidR="00FE340F" w:rsidRPr="00723742">
        <w:t xml:space="preserve">: </w:t>
      </w:r>
      <w:r w:rsidR="00FE340F">
        <w:t>feed bodily appetites sufficiently for health</w:t>
      </w:r>
      <w:r>
        <w:t>, but do not overfill</w:t>
      </w:r>
      <w:r w:rsidR="00FE340F" w:rsidRPr="00723742">
        <w:t xml:space="preserve"> (</w:t>
      </w:r>
      <w:r>
        <w:t xml:space="preserve">neither </w:t>
      </w:r>
      <w:r w:rsidR="00FE340F">
        <w:t>starvation</w:t>
      </w:r>
      <w:r w:rsidR="00FE340F" w:rsidRPr="00723742">
        <w:t xml:space="preserve"> </w:t>
      </w:r>
      <w:r w:rsidR="00FE340F">
        <w:t>no</w:t>
      </w:r>
      <w:r>
        <w:t>r</w:t>
      </w:r>
      <w:r w:rsidR="00FE340F">
        <w:t xml:space="preserve"> indulgence</w:t>
      </w:r>
      <w:r w:rsidR="00FE340F" w:rsidRPr="00723742">
        <w:t>)</w:t>
      </w:r>
      <w:r>
        <w:t>.</w:t>
      </w:r>
    </w:p>
    <w:p w14:paraId="65C42B73" w14:textId="77777777" w:rsidR="00FE340F" w:rsidRDefault="003C19E4" w:rsidP="00FE340F">
      <w:pPr>
        <w:pStyle w:val="ListParagraph"/>
        <w:numPr>
          <w:ilvl w:val="2"/>
          <w:numId w:val="32"/>
        </w:numPr>
      </w:pPr>
      <w:r>
        <w:t xml:space="preserve">The Buddha taught the </w:t>
      </w:r>
      <w:r w:rsidR="00FE340F">
        <w:t>Four Holy Truths</w:t>
      </w:r>
      <w:r>
        <w:t>:</w:t>
      </w:r>
    </w:p>
    <w:p w14:paraId="31C3D2F7" w14:textId="77777777" w:rsidR="00FE340F" w:rsidRDefault="00FE340F" w:rsidP="00FE340F"/>
    <w:p w14:paraId="40810EB2" w14:textId="77777777" w:rsidR="00FE340F" w:rsidRDefault="00FE340F" w:rsidP="00FE340F"/>
    <w:p w14:paraId="321D88A6" w14:textId="77777777" w:rsidR="00FE340F" w:rsidRDefault="00FE340F" w:rsidP="00FE340F">
      <w:pPr>
        <w:jc w:val="center"/>
      </w:pPr>
      <w:r>
        <w:rPr>
          <w:smallCaps/>
        </w:rPr>
        <w:t>t</w:t>
      </w:r>
      <w:r w:rsidRPr="00A74B64">
        <w:rPr>
          <w:smallCaps/>
        </w:rPr>
        <w:t>he Four Holy Truths Of Buddhism</w:t>
      </w:r>
    </w:p>
    <w:p w14:paraId="321014CF" w14:textId="77777777" w:rsidR="00FE340F" w:rsidRDefault="00FE340F" w:rsidP="00FE340F"/>
    <w:p w14:paraId="2DFB0E22" w14:textId="77777777" w:rsidR="00FE340F" w:rsidRDefault="00FE340F" w:rsidP="00FE340F">
      <w:pPr>
        <w:ind w:left="1440" w:right="720" w:hanging="720"/>
      </w:pPr>
      <w:r>
        <w:rPr>
          <w:sz w:val="20"/>
        </w:rPr>
        <w:t>Robinson</w:t>
      </w:r>
      <w:r w:rsidRPr="00723742">
        <w:rPr>
          <w:sz w:val="20"/>
        </w:rPr>
        <w:t xml:space="preserve">, </w:t>
      </w:r>
      <w:r>
        <w:rPr>
          <w:sz w:val="20"/>
        </w:rPr>
        <w:t>Richard H</w:t>
      </w:r>
      <w:r w:rsidRPr="00723742">
        <w:rPr>
          <w:sz w:val="20"/>
        </w:rPr>
        <w:t xml:space="preserve">., </w:t>
      </w:r>
      <w:r>
        <w:rPr>
          <w:sz w:val="20"/>
        </w:rPr>
        <w:t>and Willard L</w:t>
      </w:r>
      <w:r w:rsidRPr="00723742">
        <w:rPr>
          <w:sz w:val="20"/>
        </w:rPr>
        <w:t xml:space="preserve">. </w:t>
      </w:r>
      <w:r>
        <w:rPr>
          <w:sz w:val="20"/>
        </w:rPr>
        <w:t>Johnson</w:t>
      </w:r>
      <w:r w:rsidRPr="00723742">
        <w:rPr>
          <w:sz w:val="20"/>
        </w:rPr>
        <w:t xml:space="preserve">. </w:t>
      </w:r>
      <w:r>
        <w:rPr>
          <w:i/>
          <w:sz w:val="20"/>
        </w:rPr>
        <w:t>The Buddhist Religion</w:t>
      </w:r>
      <w:r w:rsidRPr="00723742">
        <w:rPr>
          <w:sz w:val="20"/>
        </w:rPr>
        <w:t xml:space="preserve">: </w:t>
      </w:r>
      <w:r>
        <w:rPr>
          <w:i/>
          <w:sz w:val="20"/>
        </w:rPr>
        <w:t>An Historical Introduction</w:t>
      </w:r>
      <w:r w:rsidRPr="00723742">
        <w:rPr>
          <w:sz w:val="20"/>
        </w:rPr>
        <w:t xml:space="preserve">. </w:t>
      </w:r>
      <w:r>
        <w:rPr>
          <w:sz w:val="20"/>
        </w:rPr>
        <w:t>3rd ed</w:t>
      </w:r>
      <w:r w:rsidRPr="00723742">
        <w:rPr>
          <w:sz w:val="20"/>
        </w:rPr>
        <w:t xml:space="preserve">. </w:t>
      </w:r>
      <w:r>
        <w:rPr>
          <w:sz w:val="20"/>
        </w:rPr>
        <w:t>Religious Life of Man</w:t>
      </w:r>
      <w:r w:rsidRPr="00723742">
        <w:rPr>
          <w:sz w:val="20"/>
        </w:rPr>
        <w:t xml:space="preserve">, </w:t>
      </w:r>
      <w:r>
        <w:rPr>
          <w:sz w:val="20"/>
        </w:rPr>
        <w:t>gen</w:t>
      </w:r>
      <w:r w:rsidRPr="00723742">
        <w:rPr>
          <w:sz w:val="20"/>
        </w:rPr>
        <w:t xml:space="preserve">. </w:t>
      </w:r>
      <w:r>
        <w:rPr>
          <w:sz w:val="20"/>
        </w:rPr>
        <w:t>ed</w:t>
      </w:r>
      <w:r w:rsidRPr="00723742">
        <w:rPr>
          <w:sz w:val="20"/>
        </w:rPr>
        <w:t xml:space="preserve">. </w:t>
      </w:r>
      <w:r>
        <w:rPr>
          <w:sz w:val="20"/>
          <w:lang w:val="de-DE"/>
        </w:rPr>
        <w:t>Frederick J</w:t>
      </w:r>
      <w:r w:rsidRPr="00723742">
        <w:rPr>
          <w:sz w:val="20"/>
          <w:lang w:val="de-DE"/>
        </w:rPr>
        <w:t xml:space="preserve">. </w:t>
      </w:r>
      <w:r>
        <w:rPr>
          <w:sz w:val="20"/>
          <w:lang w:val="de-DE"/>
        </w:rPr>
        <w:t>Streng</w:t>
      </w:r>
      <w:r w:rsidRPr="00723742">
        <w:rPr>
          <w:sz w:val="20"/>
          <w:lang w:val="de-DE"/>
        </w:rPr>
        <w:t xml:space="preserve">. </w:t>
      </w:r>
      <w:r>
        <w:rPr>
          <w:sz w:val="20"/>
        </w:rPr>
        <w:t>Belmont</w:t>
      </w:r>
      <w:r w:rsidRPr="00723742">
        <w:rPr>
          <w:sz w:val="20"/>
        </w:rPr>
        <w:t xml:space="preserve">: </w:t>
      </w:r>
      <w:r>
        <w:rPr>
          <w:sz w:val="20"/>
        </w:rPr>
        <w:t>Wadsworth</w:t>
      </w:r>
      <w:r w:rsidRPr="00723742">
        <w:rPr>
          <w:sz w:val="20"/>
        </w:rPr>
        <w:t xml:space="preserve">, </w:t>
      </w:r>
      <w:r>
        <w:rPr>
          <w:sz w:val="20"/>
        </w:rPr>
        <w:t>1982</w:t>
      </w:r>
      <w:r w:rsidRPr="00723742">
        <w:rPr>
          <w:sz w:val="20"/>
        </w:rPr>
        <w:t>.</w:t>
      </w:r>
    </w:p>
    <w:p w14:paraId="135A0C64" w14:textId="77777777" w:rsidR="00FE340F" w:rsidRDefault="00FE340F" w:rsidP="00FE340F">
      <w:pPr>
        <w:pStyle w:val="Level4"/>
        <w:numPr>
          <w:ilvl w:val="0"/>
          <w:numId w:val="0"/>
        </w:numPr>
        <w:jc w:val="both"/>
        <w:rPr>
          <w:lang w:val="fr-FR"/>
        </w:rPr>
      </w:pPr>
    </w:p>
    <w:p w14:paraId="009A0A3C" w14:textId="77777777" w:rsidR="00FE340F" w:rsidRDefault="00FE340F" w:rsidP="00FE340F">
      <w:pPr>
        <w:pStyle w:val="Level4"/>
        <w:numPr>
          <w:ilvl w:val="0"/>
          <w:numId w:val="30"/>
        </w:numPr>
        <w:tabs>
          <w:tab w:val="clear" w:pos="360"/>
        </w:tabs>
        <w:jc w:val="both"/>
        <w:rPr>
          <w:lang w:val="fr-FR"/>
        </w:rPr>
      </w:pPr>
      <w:r>
        <w:t xml:space="preserve">The </w:t>
      </w:r>
      <w:r>
        <w:rPr>
          <w:b/>
          <w:bCs/>
        </w:rPr>
        <w:t>first</w:t>
      </w:r>
      <w:r>
        <w:t xml:space="preserve"> Holy Truth is the truth of suffering</w:t>
      </w:r>
      <w:r w:rsidRPr="00723742">
        <w:t>.</w:t>
      </w:r>
    </w:p>
    <w:p w14:paraId="3087523A" w14:textId="77777777" w:rsidR="00FE340F" w:rsidRDefault="00FE340F" w:rsidP="00FE340F">
      <w:pPr>
        <w:pStyle w:val="Level5"/>
        <w:numPr>
          <w:ilvl w:val="1"/>
          <w:numId w:val="30"/>
        </w:numPr>
        <w:tabs>
          <w:tab w:val="clear" w:pos="720"/>
        </w:tabs>
        <w:jc w:val="both"/>
        <w:rPr>
          <w:lang w:val="fr-FR"/>
        </w:rPr>
      </w:pPr>
      <w:r>
        <w:rPr>
          <w:i/>
          <w:iCs/>
        </w:rPr>
        <w:t>duhkha</w:t>
      </w:r>
      <w:r w:rsidRPr="00723742">
        <w:rPr>
          <w:lang w:val="fr-FR"/>
        </w:rPr>
        <w:t xml:space="preserve"> (</w:t>
      </w:r>
      <w:proofErr w:type="spellStart"/>
      <w:r>
        <w:rPr>
          <w:lang w:val="fr-FR"/>
        </w:rPr>
        <w:t>suffering</w:t>
      </w:r>
      <w:proofErr w:type="spellEnd"/>
      <w:r w:rsidRPr="00723742">
        <w:rPr>
          <w:lang w:val="fr-FR"/>
        </w:rPr>
        <w:t xml:space="preserve">, </w:t>
      </w:r>
      <w:r>
        <w:rPr>
          <w:lang w:val="fr-FR"/>
        </w:rPr>
        <w:t>“</w:t>
      </w:r>
      <w:proofErr w:type="spellStart"/>
      <w:r>
        <w:rPr>
          <w:lang w:val="fr-FR"/>
        </w:rPr>
        <w:t>transmigratory</w:t>
      </w:r>
      <w:proofErr w:type="spellEnd"/>
      <w:r>
        <w:rPr>
          <w:lang w:val="fr-FR"/>
        </w:rPr>
        <w:t xml:space="preserve"> </w:t>
      </w:r>
      <w:proofErr w:type="spellStart"/>
      <w:r>
        <w:rPr>
          <w:lang w:val="fr-FR"/>
        </w:rPr>
        <w:t>misery</w:t>
      </w:r>
      <w:proofErr w:type="spellEnd"/>
      <w:r>
        <w:rPr>
          <w:lang w:val="fr-FR"/>
        </w:rPr>
        <w:t>”</w:t>
      </w:r>
      <w:r w:rsidRPr="00723742">
        <w:rPr>
          <w:lang w:val="fr-FR"/>
        </w:rPr>
        <w:t>)</w:t>
      </w:r>
    </w:p>
    <w:p w14:paraId="526A37EA" w14:textId="77777777" w:rsidR="00FE340F" w:rsidRDefault="00FE340F" w:rsidP="00FE340F">
      <w:pPr>
        <w:pStyle w:val="Level6"/>
        <w:numPr>
          <w:ilvl w:val="2"/>
          <w:numId w:val="30"/>
        </w:numPr>
        <w:tabs>
          <w:tab w:val="clear" w:pos="1080"/>
        </w:tabs>
        <w:jc w:val="both"/>
      </w:pPr>
      <w:proofErr w:type="spellStart"/>
      <w:r>
        <w:rPr>
          <w:i/>
          <w:iCs/>
          <w:lang w:val="fr-FR"/>
        </w:rPr>
        <w:t>Duhkha</w:t>
      </w:r>
      <w:proofErr w:type="spellEnd"/>
      <w:r>
        <w:t xml:space="preserve"> is found in every aspect of existence</w:t>
      </w:r>
      <w:r w:rsidRPr="00723742">
        <w:t xml:space="preserve">: </w:t>
      </w:r>
      <w:r>
        <w:t>birth</w:t>
      </w:r>
      <w:r w:rsidRPr="00723742">
        <w:t xml:space="preserve">, </w:t>
      </w:r>
      <w:r>
        <w:t>pain</w:t>
      </w:r>
      <w:r w:rsidRPr="00723742">
        <w:t xml:space="preserve">, </w:t>
      </w:r>
      <w:r>
        <w:t>illness</w:t>
      </w:r>
      <w:r w:rsidRPr="00723742">
        <w:t xml:space="preserve">, </w:t>
      </w:r>
      <w:r>
        <w:t>death</w:t>
      </w:r>
      <w:r w:rsidRPr="00723742">
        <w:t>.</w:t>
      </w:r>
    </w:p>
    <w:p w14:paraId="4FEFDDDE" w14:textId="77777777" w:rsidR="00FE340F" w:rsidRDefault="00FE340F" w:rsidP="00FE340F">
      <w:pPr>
        <w:pStyle w:val="Level6"/>
        <w:numPr>
          <w:ilvl w:val="2"/>
          <w:numId w:val="30"/>
        </w:numPr>
        <w:tabs>
          <w:tab w:val="clear" w:pos="1080"/>
        </w:tabs>
        <w:jc w:val="both"/>
      </w:pPr>
      <w:r>
        <w:rPr>
          <w:lang w:val="fr-FR"/>
        </w:rPr>
        <w:t>P</w:t>
      </w:r>
      <w:proofErr w:type="spellStart"/>
      <w:r>
        <w:t>hysical</w:t>
      </w:r>
      <w:proofErr w:type="spellEnd"/>
      <w:r>
        <w:t xml:space="preserve"> pain and psychological pain</w:t>
      </w:r>
      <w:r w:rsidRPr="00723742">
        <w:t xml:space="preserve"> (</w:t>
      </w:r>
      <w:r>
        <w:t>such as anxieties</w:t>
      </w:r>
      <w:r w:rsidRPr="00723742">
        <w:t xml:space="preserve">) </w:t>
      </w:r>
      <w:r>
        <w:t>are present even during states of so-called happiness</w:t>
      </w:r>
      <w:r w:rsidRPr="00723742">
        <w:t>.</w:t>
      </w:r>
    </w:p>
    <w:p w14:paraId="401F6551" w14:textId="77777777" w:rsidR="00FE340F" w:rsidRDefault="00FE340F" w:rsidP="00FE340F">
      <w:pPr>
        <w:pStyle w:val="Level6"/>
        <w:numPr>
          <w:ilvl w:val="2"/>
          <w:numId w:val="30"/>
        </w:numPr>
        <w:tabs>
          <w:tab w:val="clear" w:pos="1080"/>
        </w:tabs>
        <w:jc w:val="both"/>
      </w:pPr>
      <w:proofErr w:type="spellStart"/>
      <w:r>
        <w:rPr>
          <w:i/>
          <w:iCs/>
          <w:lang w:val="fr-FR"/>
        </w:rPr>
        <w:t>Duhkha</w:t>
      </w:r>
      <w:proofErr w:type="spellEnd"/>
      <w:r>
        <w:t xml:space="preserve"> means all the </w:t>
      </w:r>
      <w:proofErr w:type="spellStart"/>
      <w:r>
        <w:t>unsatisfactoriness</w:t>
      </w:r>
      <w:proofErr w:type="spellEnd"/>
      <w:r>
        <w:t xml:space="preserve"> of existence in the material realm</w:t>
      </w:r>
      <w:r w:rsidRPr="00723742">
        <w:t xml:space="preserve">. </w:t>
      </w:r>
      <w:r>
        <w:t>Discomfort</w:t>
      </w:r>
      <w:r w:rsidRPr="00723742">
        <w:t xml:space="preserve">, </w:t>
      </w:r>
      <w:r>
        <w:t>dis-ease</w:t>
      </w:r>
      <w:r w:rsidRPr="00723742">
        <w:t xml:space="preserve">, </w:t>
      </w:r>
      <w:r>
        <w:t>suffer</w:t>
      </w:r>
      <w:r>
        <w:softHyphen/>
        <w:t>ing</w:t>
      </w:r>
      <w:r w:rsidRPr="00723742">
        <w:t xml:space="preserve">, </w:t>
      </w:r>
      <w:r>
        <w:t xml:space="preserve">even German </w:t>
      </w:r>
      <w:r>
        <w:rPr>
          <w:i/>
        </w:rPr>
        <w:t>Angst</w:t>
      </w:r>
      <w:r>
        <w:t xml:space="preserve"> are accept</w:t>
      </w:r>
      <w:r>
        <w:softHyphen/>
        <w:t>able near-equiva</w:t>
      </w:r>
      <w:r>
        <w:softHyphen/>
        <w:t>lents</w:t>
      </w:r>
      <w:r w:rsidRPr="00723742">
        <w:t>.</w:t>
      </w:r>
    </w:p>
    <w:p w14:paraId="0F7E9BD6" w14:textId="77777777" w:rsidR="00FE340F" w:rsidRDefault="00FE340F" w:rsidP="00FE340F">
      <w:pPr>
        <w:pStyle w:val="Level6"/>
        <w:numPr>
          <w:ilvl w:val="2"/>
          <w:numId w:val="30"/>
        </w:numPr>
        <w:tabs>
          <w:tab w:val="clear" w:pos="1080"/>
        </w:tabs>
        <w:jc w:val="both"/>
      </w:pPr>
      <w:r>
        <w:t>The frequent charge that Buddhism is pessimistic because it declares life to be suffering is inaccurate</w:t>
      </w:r>
      <w:r w:rsidRPr="00723742">
        <w:t xml:space="preserve">. </w:t>
      </w:r>
      <w:r>
        <w:t>It is never denied that there is much happiness in the world</w:t>
      </w:r>
      <w:r w:rsidRPr="00723742">
        <w:t xml:space="preserve">. </w:t>
      </w:r>
      <w:r>
        <w:t>It is only asserted that sooner or later one must suffer because worldly happiness is yoked to suffering</w:t>
      </w:r>
      <w:r w:rsidRPr="00723742">
        <w:t>.</w:t>
      </w:r>
    </w:p>
    <w:p w14:paraId="072D1831" w14:textId="77777777" w:rsidR="00FE340F" w:rsidRDefault="00FE340F" w:rsidP="00FE340F">
      <w:pPr>
        <w:pStyle w:val="Level5"/>
        <w:numPr>
          <w:ilvl w:val="1"/>
          <w:numId w:val="30"/>
        </w:numPr>
        <w:tabs>
          <w:tab w:val="clear" w:pos="720"/>
        </w:tabs>
        <w:jc w:val="both"/>
      </w:pPr>
      <w:r>
        <w:t xml:space="preserve">the five </w:t>
      </w:r>
      <w:r>
        <w:rPr>
          <w:i/>
          <w:iCs/>
        </w:rPr>
        <w:t>skandhas</w:t>
      </w:r>
    </w:p>
    <w:p w14:paraId="6805D329" w14:textId="77777777" w:rsidR="00FE340F" w:rsidRDefault="00FE340F" w:rsidP="00FE340F">
      <w:pPr>
        <w:pStyle w:val="Level6"/>
        <w:numPr>
          <w:ilvl w:val="2"/>
          <w:numId w:val="30"/>
        </w:numPr>
        <w:tabs>
          <w:tab w:val="clear" w:pos="1080"/>
        </w:tabs>
        <w:jc w:val="both"/>
      </w:pPr>
      <w:r>
        <w:t xml:space="preserve">The five </w:t>
      </w:r>
      <w:r>
        <w:rPr>
          <w:i/>
          <w:iCs/>
        </w:rPr>
        <w:t>skandhas</w:t>
      </w:r>
      <w:r>
        <w:t xml:space="preserve"> are form</w:t>
      </w:r>
      <w:r w:rsidRPr="00723742">
        <w:t xml:space="preserve">, </w:t>
      </w:r>
      <w:r>
        <w:t>feeling</w:t>
      </w:r>
      <w:r w:rsidRPr="00723742">
        <w:t xml:space="preserve">, </w:t>
      </w:r>
      <w:r>
        <w:t>conception</w:t>
      </w:r>
      <w:r w:rsidRPr="00723742">
        <w:t xml:space="preserve">, </w:t>
      </w:r>
      <w:r>
        <w:t>dispositions</w:t>
      </w:r>
      <w:r w:rsidRPr="00723742">
        <w:t xml:space="preserve">, </w:t>
      </w:r>
      <w:r>
        <w:t>and consciousness</w:t>
      </w:r>
      <w:r w:rsidRPr="00723742">
        <w:t xml:space="preserve">. </w:t>
      </w:r>
      <w:r>
        <w:t xml:space="preserve">Each is </w:t>
      </w:r>
      <w:proofErr w:type="spellStart"/>
      <w:r>
        <w:rPr>
          <w:i/>
        </w:rPr>
        <w:t>anātman</w:t>
      </w:r>
      <w:proofErr w:type="spellEnd"/>
      <w:r w:rsidRPr="00723742">
        <w:t xml:space="preserve"> (</w:t>
      </w:r>
      <w:r>
        <w:t>devoid of self</w:t>
      </w:r>
      <w:r w:rsidRPr="00723742">
        <w:t xml:space="preserve">). </w:t>
      </w:r>
      <w:r>
        <w:t>They are impermanent and so are subject to suffer</w:t>
      </w:r>
      <w:r>
        <w:softHyphen/>
        <w:t>ing</w:t>
      </w:r>
      <w:r w:rsidRPr="00723742">
        <w:t xml:space="preserve">. </w:t>
      </w:r>
    </w:p>
    <w:p w14:paraId="4282B10C" w14:textId="77777777" w:rsidR="00FE340F" w:rsidRDefault="00FE340F" w:rsidP="00FE340F">
      <w:pPr>
        <w:pStyle w:val="Level6"/>
        <w:numPr>
          <w:ilvl w:val="2"/>
          <w:numId w:val="30"/>
        </w:numPr>
        <w:tabs>
          <w:tab w:val="clear" w:pos="1080"/>
        </w:tabs>
        <w:jc w:val="both"/>
      </w:pPr>
      <w:r>
        <w:t>The experienced world</w:t>
      </w:r>
      <w:r w:rsidRPr="00723742">
        <w:t xml:space="preserve">, </w:t>
      </w:r>
      <w:r>
        <w:t xml:space="preserve">made up of the five </w:t>
      </w:r>
      <w:r>
        <w:rPr>
          <w:i/>
          <w:iCs/>
        </w:rPr>
        <w:t>skandhas</w:t>
      </w:r>
      <w:r w:rsidRPr="00723742">
        <w:t xml:space="preserve"> (</w:t>
      </w:r>
      <w:r>
        <w:t>groups of material and mental forces</w:t>
      </w:r>
      <w:r w:rsidRPr="00723742">
        <w:t xml:space="preserve">), </w:t>
      </w:r>
      <w:r>
        <w:t>entails suffer</w:t>
      </w:r>
      <w:r>
        <w:softHyphen/>
        <w:t>ing</w:t>
      </w:r>
      <w:r w:rsidRPr="00723742">
        <w:t>.</w:t>
      </w:r>
    </w:p>
    <w:p w14:paraId="2ACEFB71" w14:textId="77777777" w:rsidR="00FE340F" w:rsidRDefault="00FE340F" w:rsidP="00FE340F">
      <w:pPr>
        <w:pStyle w:val="Level6"/>
        <w:numPr>
          <w:ilvl w:val="2"/>
          <w:numId w:val="30"/>
        </w:numPr>
        <w:tabs>
          <w:tab w:val="clear" w:pos="1080"/>
        </w:tabs>
        <w:jc w:val="both"/>
      </w:pPr>
      <w:r>
        <w:t xml:space="preserve">The five </w:t>
      </w:r>
      <w:r>
        <w:rPr>
          <w:i/>
          <w:iCs/>
        </w:rPr>
        <w:t>skandhas</w:t>
      </w:r>
      <w:r>
        <w:t>—that is</w:t>
      </w:r>
      <w:r w:rsidRPr="00723742">
        <w:t xml:space="preserve">, </w:t>
      </w:r>
      <w:r>
        <w:t xml:space="preserve">the phenomenal world-and-person—are </w:t>
      </w:r>
      <w:r>
        <w:rPr>
          <w:i/>
          <w:iCs/>
        </w:rPr>
        <w:t>duhkha</w:t>
      </w:r>
      <w:r w:rsidRPr="00723742">
        <w:rPr>
          <w:iCs/>
        </w:rPr>
        <w:t xml:space="preserve">. </w:t>
      </w:r>
      <w:r>
        <w:t>Or</w:t>
      </w:r>
      <w:r w:rsidRPr="00723742">
        <w:t xml:space="preserve">: </w:t>
      </w:r>
      <w:r>
        <w:rPr>
          <w:i/>
          <w:iCs/>
        </w:rPr>
        <w:t>duh</w:t>
      </w:r>
      <w:r>
        <w:rPr>
          <w:i/>
          <w:iCs/>
        </w:rPr>
        <w:lastRenderedPageBreak/>
        <w:t>kha</w:t>
      </w:r>
      <w:r>
        <w:t xml:space="preserve"> is the crucial attribute of the five </w:t>
      </w:r>
      <w:r>
        <w:rPr>
          <w:i/>
          <w:iCs/>
        </w:rPr>
        <w:t>skandhas</w:t>
      </w:r>
      <w:r w:rsidRPr="00723742">
        <w:rPr>
          <w:iCs/>
        </w:rPr>
        <w:t>.</w:t>
      </w:r>
    </w:p>
    <w:p w14:paraId="6190EEF9" w14:textId="77777777" w:rsidR="00FE340F" w:rsidRDefault="00FE340F" w:rsidP="00FE340F">
      <w:pPr>
        <w:pStyle w:val="Level5"/>
        <w:numPr>
          <w:ilvl w:val="1"/>
          <w:numId w:val="30"/>
        </w:numPr>
        <w:tabs>
          <w:tab w:val="clear" w:pos="720"/>
        </w:tabs>
        <w:jc w:val="both"/>
      </w:pPr>
      <w:r>
        <w:t xml:space="preserve">The first Holy Truth specifies </w:t>
      </w:r>
      <w:proofErr w:type="spellStart"/>
      <w:r>
        <w:rPr>
          <w:i/>
          <w:iCs/>
          <w:lang w:val="fr-FR"/>
        </w:rPr>
        <w:t>duhkha</w:t>
      </w:r>
      <w:proofErr w:type="spellEnd"/>
      <w:r>
        <w:t xml:space="preserve"> as the object of meditation</w:t>
      </w:r>
      <w:r w:rsidRPr="00723742">
        <w:t xml:space="preserve">, </w:t>
      </w:r>
      <w:r>
        <w:t xml:space="preserve">because meditation is designed to achieve eventual mastery over the </w:t>
      </w:r>
      <w:r>
        <w:rPr>
          <w:i/>
          <w:iCs/>
        </w:rPr>
        <w:t>skandhas</w:t>
      </w:r>
      <w:r w:rsidRPr="00723742">
        <w:t xml:space="preserve">. </w:t>
      </w:r>
      <w:r>
        <w:t>Meditation on suffering is a therapeutic exercise to counteract desire</w:t>
      </w:r>
      <w:r w:rsidRPr="00723742">
        <w:t xml:space="preserve"> (</w:t>
      </w:r>
      <w:proofErr w:type="spellStart"/>
      <w:r>
        <w:rPr>
          <w:i/>
          <w:iCs/>
        </w:rPr>
        <w:t>trishnā</w:t>
      </w:r>
      <w:proofErr w:type="spellEnd"/>
      <w:r w:rsidRPr="00723742">
        <w:t>).</w:t>
      </w:r>
    </w:p>
    <w:p w14:paraId="102CA6E5" w14:textId="77777777" w:rsidR="00FE340F" w:rsidRDefault="00FE340F" w:rsidP="00FE340F">
      <w:pPr>
        <w:pStyle w:val="Level4"/>
        <w:numPr>
          <w:ilvl w:val="0"/>
          <w:numId w:val="0"/>
        </w:numPr>
        <w:jc w:val="both"/>
      </w:pPr>
    </w:p>
    <w:p w14:paraId="1C0B49E7" w14:textId="77777777" w:rsidR="00FE340F" w:rsidRDefault="00FE340F" w:rsidP="00FE340F">
      <w:pPr>
        <w:pStyle w:val="Level4"/>
        <w:numPr>
          <w:ilvl w:val="0"/>
          <w:numId w:val="30"/>
        </w:numPr>
        <w:tabs>
          <w:tab w:val="clear" w:pos="360"/>
        </w:tabs>
        <w:jc w:val="both"/>
      </w:pPr>
      <w:r>
        <w:t xml:space="preserve">The </w:t>
      </w:r>
      <w:r>
        <w:rPr>
          <w:b/>
        </w:rPr>
        <w:t>second</w:t>
      </w:r>
      <w:r>
        <w:t xml:space="preserve"> Holy Truth is the truth of the source of suffering</w:t>
      </w:r>
      <w:r w:rsidRPr="00723742">
        <w:t xml:space="preserve">. </w:t>
      </w:r>
      <w:r>
        <w:t>This is thirst or craving for sensual pleasure</w:t>
      </w:r>
      <w:r w:rsidRPr="00723742">
        <w:t xml:space="preserve">, </w:t>
      </w:r>
      <w:r>
        <w:t>for coming to be</w:t>
      </w:r>
      <w:r w:rsidRPr="00723742">
        <w:t xml:space="preserve">, </w:t>
      </w:r>
      <w:r>
        <w:t>and for ceasing to be</w:t>
      </w:r>
      <w:r w:rsidRPr="00723742">
        <w:t>.</w:t>
      </w:r>
    </w:p>
    <w:p w14:paraId="781EEAEC" w14:textId="77777777" w:rsidR="00FE340F" w:rsidRDefault="00FE340F" w:rsidP="00FE340F">
      <w:pPr>
        <w:pStyle w:val="Level4"/>
        <w:numPr>
          <w:ilvl w:val="0"/>
          <w:numId w:val="0"/>
        </w:numPr>
        <w:jc w:val="both"/>
      </w:pPr>
    </w:p>
    <w:p w14:paraId="55274EED" w14:textId="77777777" w:rsidR="00FE340F" w:rsidRDefault="00FE340F" w:rsidP="00FE340F">
      <w:pPr>
        <w:pStyle w:val="Level4"/>
        <w:numPr>
          <w:ilvl w:val="0"/>
          <w:numId w:val="30"/>
        </w:numPr>
        <w:tabs>
          <w:tab w:val="clear" w:pos="360"/>
        </w:tabs>
        <w:jc w:val="both"/>
      </w:pPr>
      <w:r>
        <w:t xml:space="preserve">The </w:t>
      </w:r>
      <w:r>
        <w:rPr>
          <w:b/>
        </w:rPr>
        <w:t>third</w:t>
      </w:r>
      <w:r>
        <w:t xml:space="preserve"> Holy Truth is the truth of the cessation of suffering</w:t>
      </w:r>
      <w:r w:rsidRPr="00723742">
        <w:t xml:space="preserve">. </w:t>
      </w:r>
      <w:r>
        <w:t>When craving ceases entirely through dispassion</w:t>
      </w:r>
      <w:r w:rsidRPr="00723742">
        <w:t xml:space="preserve">, </w:t>
      </w:r>
      <w:r>
        <w:t>renunciation</w:t>
      </w:r>
      <w:r w:rsidRPr="00723742">
        <w:t xml:space="preserve">, </w:t>
      </w:r>
      <w:r>
        <w:t xml:space="preserve">and </w:t>
      </w:r>
      <w:proofErr w:type="spellStart"/>
      <w:r>
        <w:t>nondependence</w:t>
      </w:r>
      <w:proofErr w:type="spellEnd"/>
      <w:r w:rsidRPr="00723742">
        <w:t xml:space="preserve">, </w:t>
      </w:r>
      <w:r>
        <w:t>then suffering ceases</w:t>
      </w:r>
      <w:r w:rsidRPr="00723742">
        <w:t>.</w:t>
      </w:r>
    </w:p>
    <w:p w14:paraId="600BC937" w14:textId="77777777" w:rsidR="00FE340F" w:rsidRDefault="00FE340F" w:rsidP="00FE340F">
      <w:pPr>
        <w:pStyle w:val="Level5"/>
        <w:numPr>
          <w:ilvl w:val="1"/>
          <w:numId w:val="30"/>
        </w:numPr>
        <w:tabs>
          <w:tab w:val="clear" w:pos="720"/>
        </w:tabs>
        <w:jc w:val="both"/>
      </w:pPr>
      <w:r>
        <w:t>One may ask</w:t>
      </w:r>
      <w:r w:rsidRPr="00723742">
        <w:t xml:space="preserve">, </w:t>
      </w:r>
      <w:r>
        <w:t>“Is it not better to live and suffer than to escape at the price of total annihila</w:t>
      </w:r>
      <w:r>
        <w:softHyphen/>
        <w:t>tion</w:t>
      </w:r>
      <w:r w:rsidRPr="00723742">
        <w:t>?</w:t>
      </w:r>
      <w:r>
        <w:t>”</w:t>
      </w:r>
    </w:p>
    <w:p w14:paraId="3F332B22" w14:textId="77777777" w:rsidR="00FE340F" w:rsidRDefault="00FE340F" w:rsidP="00FE340F">
      <w:pPr>
        <w:pStyle w:val="Level5"/>
        <w:numPr>
          <w:ilvl w:val="1"/>
          <w:numId w:val="30"/>
        </w:numPr>
        <w:tabs>
          <w:tab w:val="clear" w:pos="720"/>
        </w:tabs>
        <w:jc w:val="both"/>
      </w:pPr>
      <w:r>
        <w:t xml:space="preserve">To be or become means to be or become in the realm of </w:t>
      </w:r>
      <w:r>
        <w:rPr>
          <w:i/>
          <w:iCs/>
        </w:rPr>
        <w:t>samsara</w:t>
      </w:r>
      <w:r w:rsidRPr="00723742">
        <w:t xml:space="preserve"> (</w:t>
      </w:r>
      <w:r>
        <w:t>the phenomenal universe</w:t>
      </w:r>
      <w:r w:rsidRPr="00723742">
        <w:t xml:space="preserve">). </w:t>
      </w:r>
      <w:r>
        <w:t>To not be means to pass out of one form</w:t>
      </w:r>
      <w:r w:rsidRPr="00723742">
        <w:t xml:space="preserve"> (</w:t>
      </w:r>
      <w:r>
        <w:t>and on to another</w:t>
      </w:r>
      <w:r w:rsidRPr="00723742">
        <w:t xml:space="preserve">) </w:t>
      </w:r>
      <w:r>
        <w:t>within the phenomenal world</w:t>
      </w:r>
      <w:r w:rsidRPr="00723742">
        <w:t>.</w:t>
      </w:r>
    </w:p>
    <w:p w14:paraId="290A7D43" w14:textId="77777777" w:rsidR="00FE340F" w:rsidRDefault="00FE340F" w:rsidP="00FE340F">
      <w:pPr>
        <w:pStyle w:val="Level5"/>
        <w:numPr>
          <w:ilvl w:val="1"/>
          <w:numId w:val="30"/>
        </w:numPr>
        <w:tabs>
          <w:tab w:val="clear" w:pos="720"/>
        </w:tabs>
        <w:jc w:val="both"/>
      </w:pPr>
      <w:r>
        <w:t xml:space="preserve">The term </w:t>
      </w:r>
      <w:r>
        <w:rPr>
          <w:i/>
        </w:rPr>
        <w:t>exist</w:t>
      </w:r>
      <w:r>
        <w:t xml:space="preserve"> can be used in two sen</w:t>
      </w:r>
      <w:r>
        <w:softHyphen/>
        <w:t>ses</w:t>
      </w:r>
      <w:r w:rsidRPr="00723742">
        <w:t>: (</w:t>
      </w:r>
      <w:r>
        <w:t>1</w:t>
      </w:r>
      <w:r w:rsidRPr="00723742">
        <w:t xml:space="preserve">) </w:t>
      </w:r>
      <w:r>
        <w:t>to occur at one time after arising and before ceasing and</w:t>
      </w:r>
      <w:r w:rsidRPr="00723742">
        <w:t xml:space="preserve"> (</w:t>
      </w:r>
      <w:r>
        <w:t>2</w:t>
      </w:r>
      <w:r w:rsidRPr="00723742">
        <w:t xml:space="preserve">) </w:t>
      </w:r>
      <w:r>
        <w:t>to exist at all times without beginning or end</w:t>
      </w:r>
      <w:r w:rsidRPr="00723742">
        <w:t xml:space="preserve">. </w:t>
      </w:r>
      <w:r>
        <w:t>The second sense is impossible given the Buddhist position that no substance exists apart from its modifications</w:t>
      </w:r>
      <w:r w:rsidRPr="00723742">
        <w:t xml:space="preserve">. </w:t>
      </w:r>
      <w:r>
        <w:t>The Buddhist says that no object ever exists apart from particular forms</w:t>
      </w:r>
      <w:r w:rsidRPr="00723742">
        <w:t xml:space="preserve">, </w:t>
      </w:r>
      <w:r>
        <w:t>so the unchanging substratum is unattested and does not exist</w:t>
      </w:r>
      <w:r w:rsidRPr="00723742">
        <w:t xml:space="preserve">. </w:t>
      </w:r>
      <w:r>
        <w:t>Existence in the first sense means manifested existence</w:t>
      </w:r>
      <w:r w:rsidRPr="00723742">
        <w:t xml:space="preserve">, </w:t>
      </w:r>
      <w:r>
        <w:t>and Buddhism acknowledges that objects exist in this relative way</w:t>
      </w:r>
      <w:r w:rsidRPr="00723742">
        <w:t>.</w:t>
      </w:r>
    </w:p>
    <w:p w14:paraId="127438E0" w14:textId="77777777" w:rsidR="00FE340F" w:rsidRDefault="00FE340F" w:rsidP="00FE340F">
      <w:pPr>
        <w:pStyle w:val="Level5"/>
        <w:numPr>
          <w:ilvl w:val="1"/>
          <w:numId w:val="30"/>
        </w:numPr>
        <w:tabs>
          <w:tab w:val="clear" w:pos="720"/>
        </w:tabs>
        <w:jc w:val="both"/>
      </w:pPr>
      <w:r>
        <w:t>Cessation is transcendence rather than annihilation</w:t>
      </w:r>
      <w:r w:rsidRPr="00723742">
        <w:t xml:space="preserve">. </w:t>
      </w:r>
      <w:r>
        <w:t>Early Buddhism accepted the axiom that being cannot come from nonbeing and cannot go to nonbeing</w:t>
      </w:r>
      <w:r w:rsidRPr="00723742">
        <w:t xml:space="preserve">. </w:t>
      </w:r>
      <w:r>
        <w:t>Thus</w:t>
      </w:r>
      <w:r w:rsidRPr="00723742">
        <w:t xml:space="preserve">, </w:t>
      </w:r>
      <w:r>
        <w:t>it ruled out genuine annihilation</w:t>
      </w:r>
      <w:r w:rsidRPr="00723742">
        <w:t>.</w:t>
      </w:r>
    </w:p>
    <w:p w14:paraId="0FB6B26F" w14:textId="77777777" w:rsidR="00FE340F" w:rsidRDefault="00FE340F" w:rsidP="00FE340F">
      <w:pPr>
        <w:pStyle w:val="Level5"/>
        <w:numPr>
          <w:ilvl w:val="1"/>
          <w:numId w:val="30"/>
        </w:numPr>
        <w:tabs>
          <w:tab w:val="clear" w:pos="720"/>
        </w:tabs>
        <w:jc w:val="both"/>
      </w:pPr>
      <w:r>
        <w:t xml:space="preserve">It is true that transcendence does not </w:t>
      </w:r>
      <w:proofErr w:type="spellStart"/>
      <w:r>
        <w:t>accomodate</w:t>
      </w:r>
      <w:proofErr w:type="spellEnd"/>
      <w:r>
        <w:t xml:space="preserve"> happiness in any mundane sense</w:t>
      </w:r>
      <w:r w:rsidRPr="00723742">
        <w:t xml:space="preserve">. </w:t>
      </w:r>
      <w:r>
        <w:t>This is con</w:t>
      </w:r>
      <w:r>
        <w:softHyphen/>
        <w:t>gruent with the basic pattern of early Indian negation</w:t>
      </w:r>
      <w:r w:rsidRPr="00723742">
        <w:t xml:space="preserve">. </w:t>
      </w:r>
      <w:r>
        <w:t>Suffering and happiness are paired opposites of finite extension</w:t>
      </w:r>
      <w:r w:rsidRPr="00723742">
        <w:t xml:space="preserve">, </w:t>
      </w:r>
      <w:r>
        <w:t>so to achieve perfect felicity one must rise not only beyond misery but beyond ordinary bliss as well</w:t>
      </w:r>
      <w:r w:rsidRPr="00723742">
        <w:t xml:space="preserve">. </w:t>
      </w:r>
      <w:r>
        <w:t xml:space="preserve">But the </w:t>
      </w:r>
      <w:proofErr w:type="spellStart"/>
      <w:r>
        <w:t>arhant</w:t>
      </w:r>
      <w:proofErr w:type="spellEnd"/>
      <w:r>
        <w:t xml:space="preserve"> between enlightenment and death certainly is happy</w:t>
      </w:r>
      <w:r w:rsidRPr="00723742">
        <w:t>.</w:t>
      </w:r>
    </w:p>
    <w:p w14:paraId="6EE8039E" w14:textId="77777777" w:rsidR="00FE340F" w:rsidRDefault="00FE340F" w:rsidP="00FE340F">
      <w:pPr>
        <w:pStyle w:val="Level4"/>
        <w:numPr>
          <w:ilvl w:val="0"/>
          <w:numId w:val="0"/>
        </w:numPr>
        <w:jc w:val="both"/>
      </w:pPr>
    </w:p>
    <w:p w14:paraId="55DFC68C" w14:textId="77777777" w:rsidR="00FE340F" w:rsidRDefault="00FE340F" w:rsidP="00FE340F">
      <w:pPr>
        <w:pStyle w:val="Level4"/>
        <w:numPr>
          <w:ilvl w:val="0"/>
          <w:numId w:val="30"/>
        </w:numPr>
        <w:tabs>
          <w:tab w:val="clear" w:pos="360"/>
        </w:tabs>
        <w:jc w:val="both"/>
      </w:pPr>
      <w:r>
        <w:t xml:space="preserve">The </w:t>
      </w:r>
      <w:r>
        <w:rPr>
          <w:b/>
        </w:rPr>
        <w:t>fourth</w:t>
      </w:r>
      <w:r>
        <w:t xml:space="preserve"> Holy Truth is the path leading to cessation of suffering</w:t>
      </w:r>
      <w:r w:rsidRPr="00723742">
        <w:t xml:space="preserve">, </w:t>
      </w:r>
      <w:r>
        <w:t xml:space="preserve">the </w:t>
      </w:r>
      <w:r>
        <w:rPr>
          <w:b/>
        </w:rPr>
        <w:t>Holy Eightfold Path</w:t>
      </w:r>
      <w:r w:rsidRPr="00723742">
        <w:t>.</w:t>
      </w:r>
    </w:p>
    <w:p w14:paraId="04D0D655" w14:textId="77777777" w:rsidR="00FE340F" w:rsidRDefault="00FE340F" w:rsidP="00FE340F">
      <w:pPr>
        <w:pStyle w:val="Level5"/>
        <w:numPr>
          <w:ilvl w:val="2"/>
          <w:numId w:val="30"/>
        </w:numPr>
        <w:tabs>
          <w:tab w:val="clear" w:pos="1080"/>
        </w:tabs>
        <w:jc w:val="both"/>
      </w:pPr>
      <w:r>
        <w:rPr>
          <w:b/>
        </w:rPr>
        <w:t>right views</w:t>
      </w:r>
      <w:r w:rsidRPr="00723742">
        <w:t xml:space="preserve">: </w:t>
      </w:r>
      <w:r>
        <w:t>knowledge of the Four Truths</w:t>
      </w:r>
      <w:r w:rsidRPr="00723742">
        <w:t>.</w:t>
      </w:r>
    </w:p>
    <w:p w14:paraId="5ABB3CD1" w14:textId="77777777" w:rsidR="00FE340F" w:rsidRDefault="00FE340F" w:rsidP="00FE340F">
      <w:pPr>
        <w:pStyle w:val="Level5"/>
        <w:numPr>
          <w:ilvl w:val="2"/>
          <w:numId w:val="30"/>
        </w:numPr>
        <w:tabs>
          <w:tab w:val="clear" w:pos="1080"/>
        </w:tabs>
        <w:jc w:val="both"/>
      </w:pPr>
      <w:r>
        <w:rPr>
          <w:b/>
        </w:rPr>
        <w:t>right intention</w:t>
      </w:r>
      <w:r w:rsidRPr="00723742">
        <w:t xml:space="preserve">: </w:t>
      </w:r>
      <w:r>
        <w:t>dispassion</w:t>
      </w:r>
      <w:r w:rsidRPr="00723742">
        <w:t xml:space="preserve">, </w:t>
      </w:r>
      <w:r>
        <w:t>benevolence</w:t>
      </w:r>
      <w:r w:rsidRPr="00723742">
        <w:t xml:space="preserve">, </w:t>
      </w:r>
      <w:r>
        <w:t>and aversion to injuring others</w:t>
      </w:r>
      <w:r w:rsidRPr="00723742">
        <w:t>.</w:t>
      </w:r>
    </w:p>
    <w:p w14:paraId="5C18F1C5" w14:textId="77777777" w:rsidR="00FE340F" w:rsidRDefault="00FE340F" w:rsidP="00FE340F">
      <w:pPr>
        <w:pStyle w:val="Level5"/>
        <w:numPr>
          <w:ilvl w:val="2"/>
          <w:numId w:val="30"/>
        </w:numPr>
        <w:tabs>
          <w:tab w:val="clear" w:pos="1080"/>
        </w:tabs>
        <w:jc w:val="both"/>
      </w:pPr>
      <w:r>
        <w:rPr>
          <w:b/>
        </w:rPr>
        <w:t>right speech</w:t>
      </w:r>
      <w:r w:rsidRPr="00723742">
        <w:t xml:space="preserve">: </w:t>
      </w:r>
      <w:r>
        <w:t xml:space="preserve">abstaining from the four vocal wrong deeds </w:t>
      </w:r>
      <w:r w:rsidRPr="00723742">
        <w:t xml:space="preserve">. . .: </w:t>
      </w:r>
      <w:r>
        <w:t>lying</w:t>
      </w:r>
      <w:r w:rsidRPr="00723742">
        <w:t xml:space="preserve">, </w:t>
      </w:r>
      <w:r>
        <w:t>slander</w:t>
      </w:r>
      <w:r w:rsidRPr="00723742">
        <w:t xml:space="preserve">, </w:t>
      </w:r>
      <w:r>
        <w:t>abuse</w:t>
      </w:r>
      <w:r w:rsidRPr="00723742">
        <w:t xml:space="preserve">, </w:t>
      </w:r>
      <w:r>
        <w:t xml:space="preserve">and idle talk </w:t>
      </w:r>
      <w:r w:rsidRPr="00723742">
        <w:t>. . .</w:t>
      </w:r>
    </w:p>
    <w:p w14:paraId="43FFF639" w14:textId="77777777" w:rsidR="00FE340F" w:rsidRDefault="00FE340F" w:rsidP="00FE340F">
      <w:pPr>
        <w:pStyle w:val="Level5"/>
        <w:numPr>
          <w:ilvl w:val="2"/>
          <w:numId w:val="30"/>
        </w:numPr>
        <w:tabs>
          <w:tab w:val="clear" w:pos="1080"/>
        </w:tabs>
        <w:jc w:val="both"/>
      </w:pPr>
      <w:r>
        <w:rPr>
          <w:b/>
        </w:rPr>
        <w:t>right action</w:t>
      </w:r>
      <w:r w:rsidRPr="00723742">
        <w:t xml:space="preserve">: </w:t>
      </w:r>
      <w:r>
        <w:t>abstaining from the three bodily wrong deeds</w:t>
      </w:r>
      <w:r w:rsidRPr="00723742">
        <w:t xml:space="preserve">: </w:t>
      </w:r>
      <w:r>
        <w:t>taking life</w:t>
      </w:r>
      <w:r w:rsidRPr="00723742">
        <w:t xml:space="preserve">, </w:t>
      </w:r>
      <w:r>
        <w:t>taking what is not given</w:t>
      </w:r>
      <w:r w:rsidRPr="00723742">
        <w:t xml:space="preserve">, </w:t>
      </w:r>
      <w:r>
        <w:t>and sexual miscon</w:t>
      </w:r>
      <w:r>
        <w:softHyphen/>
        <w:t>duct</w:t>
      </w:r>
      <w:r w:rsidRPr="00723742">
        <w:t>.</w:t>
      </w:r>
    </w:p>
    <w:p w14:paraId="4D95B283" w14:textId="77777777" w:rsidR="00FE340F" w:rsidRDefault="00FE340F" w:rsidP="00FE340F">
      <w:pPr>
        <w:pStyle w:val="Level5"/>
        <w:numPr>
          <w:ilvl w:val="2"/>
          <w:numId w:val="30"/>
        </w:numPr>
        <w:tabs>
          <w:tab w:val="clear" w:pos="1080"/>
        </w:tabs>
        <w:jc w:val="both"/>
      </w:pPr>
      <w:r>
        <w:rPr>
          <w:b/>
        </w:rPr>
        <w:t>right livelihood</w:t>
      </w:r>
      <w:r w:rsidRPr="00723742">
        <w:t xml:space="preserve">: </w:t>
      </w:r>
      <w:r>
        <w:t>abstention from occupations that harm living beings—for example</w:t>
      </w:r>
      <w:r w:rsidRPr="00723742">
        <w:t xml:space="preserve">, </w:t>
      </w:r>
      <w:r>
        <w:t>selling weapons</w:t>
      </w:r>
      <w:r w:rsidRPr="00723742">
        <w:t xml:space="preserve">, </w:t>
      </w:r>
      <w:r>
        <w:t>liquor</w:t>
      </w:r>
      <w:r w:rsidRPr="00723742">
        <w:t xml:space="preserve">, </w:t>
      </w:r>
      <w:r>
        <w:t>poison</w:t>
      </w:r>
      <w:r w:rsidRPr="00723742">
        <w:t xml:space="preserve">, </w:t>
      </w:r>
      <w:r>
        <w:t>slaves</w:t>
      </w:r>
      <w:r w:rsidRPr="00723742">
        <w:t xml:space="preserve">, </w:t>
      </w:r>
      <w:r>
        <w:t>or livestock</w:t>
      </w:r>
      <w:r w:rsidRPr="00723742">
        <w:t xml:space="preserve">; </w:t>
      </w:r>
      <w:r>
        <w:t>butchering</w:t>
      </w:r>
      <w:r w:rsidRPr="00723742">
        <w:t xml:space="preserve">, </w:t>
      </w:r>
      <w:r>
        <w:t>hunting</w:t>
      </w:r>
      <w:r w:rsidRPr="00723742">
        <w:t xml:space="preserve">, </w:t>
      </w:r>
      <w:r>
        <w:t>fishing</w:t>
      </w:r>
      <w:r w:rsidRPr="00723742">
        <w:t xml:space="preserve">; </w:t>
      </w:r>
      <w:r>
        <w:t>soldier</w:t>
      </w:r>
      <w:r>
        <w:softHyphen/>
        <w:t>ing</w:t>
      </w:r>
      <w:r w:rsidRPr="00723742">
        <w:t xml:space="preserve">; </w:t>
      </w:r>
      <w:r>
        <w:t>fraud</w:t>
      </w:r>
      <w:r w:rsidRPr="00723742">
        <w:t xml:space="preserve">; </w:t>
      </w:r>
      <w:r>
        <w:t>soothsaying</w:t>
      </w:r>
      <w:r w:rsidRPr="00723742">
        <w:t xml:space="preserve">; </w:t>
      </w:r>
      <w:r>
        <w:t>and usury</w:t>
      </w:r>
      <w:r w:rsidRPr="00723742">
        <w:t>.</w:t>
      </w:r>
    </w:p>
    <w:p w14:paraId="02EE2236" w14:textId="77777777" w:rsidR="00FE340F" w:rsidRDefault="00FE340F" w:rsidP="00FE340F">
      <w:pPr>
        <w:pStyle w:val="Level5"/>
        <w:numPr>
          <w:ilvl w:val="2"/>
          <w:numId w:val="30"/>
        </w:numPr>
        <w:tabs>
          <w:tab w:val="clear" w:pos="1080"/>
        </w:tabs>
        <w:jc w:val="both"/>
        <w:outlineLvl w:val="9"/>
        <w:rPr>
          <w:bCs/>
        </w:rPr>
      </w:pPr>
      <w:r>
        <w:rPr>
          <w:b/>
        </w:rPr>
        <w:t>right effort</w:t>
      </w:r>
      <w:r>
        <w:rPr>
          <w:bCs/>
        </w:rPr>
        <w:t xml:space="preserve"> </w:t>
      </w:r>
    </w:p>
    <w:p w14:paraId="04A32433" w14:textId="77777777" w:rsidR="00FE340F" w:rsidRDefault="00FE340F" w:rsidP="00FE340F">
      <w:pPr>
        <w:pStyle w:val="Level6"/>
        <w:numPr>
          <w:ilvl w:val="3"/>
          <w:numId w:val="30"/>
        </w:numPr>
        <w:tabs>
          <w:tab w:val="clear" w:pos="1440"/>
        </w:tabs>
        <w:jc w:val="both"/>
      </w:pPr>
      <w:r>
        <w:t>to avoid</w:t>
      </w:r>
      <w:r w:rsidRPr="00723742">
        <w:t xml:space="preserve"> (</w:t>
      </w:r>
      <w:r>
        <w:t>i</w:t>
      </w:r>
      <w:r w:rsidRPr="00723742">
        <w:t>.</w:t>
      </w:r>
      <w:r>
        <w:t>e</w:t>
      </w:r>
      <w:r w:rsidRPr="00723742">
        <w:t xml:space="preserve">., </w:t>
      </w:r>
      <w:r>
        <w:t>to not cause bad thoughts to arise</w:t>
      </w:r>
      <w:r w:rsidRPr="00723742">
        <w:t xml:space="preserve">, </w:t>
      </w:r>
      <w:r>
        <w:t>e</w:t>
      </w:r>
      <w:r w:rsidRPr="00723742">
        <w:t>.</w:t>
      </w:r>
      <w:r>
        <w:t>g</w:t>
      </w:r>
      <w:r w:rsidRPr="00723742">
        <w:t xml:space="preserve">., </w:t>
      </w:r>
      <w:r>
        <w:t>a sexual fantasy</w:t>
      </w:r>
      <w:r w:rsidRPr="00723742">
        <w:t>)</w:t>
      </w:r>
    </w:p>
    <w:p w14:paraId="01B05CF3" w14:textId="77777777" w:rsidR="00FE340F" w:rsidRDefault="00FE340F" w:rsidP="00FE340F">
      <w:pPr>
        <w:pStyle w:val="Level6"/>
        <w:numPr>
          <w:ilvl w:val="3"/>
          <w:numId w:val="30"/>
        </w:numPr>
        <w:tabs>
          <w:tab w:val="clear" w:pos="1440"/>
        </w:tabs>
        <w:jc w:val="both"/>
      </w:pPr>
      <w:r>
        <w:t>to overcome</w:t>
      </w:r>
      <w:r w:rsidRPr="00723742">
        <w:t xml:space="preserve"> (</w:t>
      </w:r>
      <w:r>
        <w:t>suppress bad thoughts</w:t>
      </w:r>
      <w:r w:rsidRPr="00723742">
        <w:t>)</w:t>
      </w:r>
    </w:p>
    <w:p w14:paraId="65EA8505" w14:textId="77777777" w:rsidR="00FE340F" w:rsidRDefault="00FE340F" w:rsidP="00FE340F">
      <w:pPr>
        <w:pStyle w:val="Level6"/>
        <w:numPr>
          <w:ilvl w:val="3"/>
          <w:numId w:val="30"/>
        </w:numPr>
        <w:tabs>
          <w:tab w:val="clear" w:pos="1440"/>
        </w:tabs>
        <w:jc w:val="both"/>
      </w:pPr>
      <w:r>
        <w:t>to develop</w:t>
      </w:r>
      <w:r w:rsidRPr="00723742">
        <w:t xml:space="preserve"> (</w:t>
      </w:r>
      <w:r>
        <w:t>to think of good thoughts</w:t>
      </w:r>
      <w:r w:rsidRPr="00723742">
        <w:t xml:space="preserve">, </w:t>
      </w:r>
      <w:r>
        <w:t>e</w:t>
      </w:r>
      <w:r w:rsidRPr="00723742">
        <w:t>.</w:t>
      </w:r>
      <w:r>
        <w:t>g</w:t>
      </w:r>
      <w:r w:rsidRPr="00723742">
        <w:t xml:space="preserve">., </w:t>
      </w:r>
      <w:r>
        <w:t>a corpse</w:t>
      </w:r>
      <w:r w:rsidRPr="00723742">
        <w:t>)</w:t>
      </w:r>
    </w:p>
    <w:p w14:paraId="70FE0EF3" w14:textId="77777777" w:rsidR="00FE340F" w:rsidRDefault="00FE340F" w:rsidP="00FE340F">
      <w:pPr>
        <w:pStyle w:val="Level6"/>
        <w:numPr>
          <w:ilvl w:val="3"/>
          <w:numId w:val="30"/>
        </w:numPr>
        <w:tabs>
          <w:tab w:val="clear" w:pos="1440"/>
        </w:tabs>
        <w:jc w:val="both"/>
      </w:pPr>
      <w:r>
        <w:t>to maintain</w:t>
      </w:r>
      <w:r w:rsidRPr="00723742">
        <w:t xml:space="preserve"> (</w:t>
      </w:r>
      <w:r>
        <w:t>continue to think good thoughts</w:t>
      </w:r>
      <w:r w:rsidRPr="00723742">
        <w:t>)</w:t>
      </w:r>
    </w:p>
    <w:p w14:paraId="5D906D12" w14:textId="77777777" w:rsidR="00FE340F" w:rsidRDefault="00FE340F" w:rsidP="00FE340F">
      <w:pPr>
        <w:pStyle w:val="Level5"/>
        <w:numPr>
          <w:ilvl w:val="2"/>
          <w:numId w:val="30"/>
        </w:numPr>
        <w:tabs>
          <w:tab w:val="clear" w:pos="1080"/>
        </w:tabs>
        <w:jc w:val="both"/>
      </w:pPr>
      <w:r>
        <w:rPr>
          <w:b/>
        </w:rPr>
        <w:t>right mindfulness</w:t>
      </w:r>
    </w:p>
    <w:p w14:paraId="08B541DB" w14:textId="77777777" w:rsidR="00FE340F" w:rsidRDefault="00FE340F" w:rsidP="00FE340F">
      <w:pPr>
        <w:pStyle w:val="Level6"/>
        <w:numPr>
          <w:ilvl w:val="3"/>
          <w:numId w:val="30"/>
        </w:numPr>
        <w:tabs>
          <w:tab w:val="clear" w:pos="1440"/>
        </w:tabs>
        <w:jc w:val="both"/>
      </w:pPr>
      <w:r>
        <w:lastRenderedPageBreak/>
        <w:t>of body</w:t>
      </w:r>
      <w:r w:rsidRPr="00723742">
        <w:t xml:space="preserve">: </w:t>
      </w:r>
      <w:r>
        <w:t>clear consciousness of what your body is doing at the moment</w:t>
      </w:r>
      <w:r w:rsidRPr="00723742">
        <w:t xml:space="preserve"> (</w:t>
      </w:r>
      <w:r>
        <w:t>which results in control of pleasure and pain</w:t>
      </w:r>
      <w:r w:rsidRPr="00723742">
        <w:t xml:space="preserve">, </w:t>
      </w:r>
      <w:r>
        <w:t>and in the preternatural gifts</w:t>
      </w:r>
      <w:r w:rsidRPr="00723742">
        <w:t xml:space="preserve"> [</w:t>
      </w:r>
      <w:r>
        <w:t>divine eye</w:t>
      </w:r>
      <w:r w:rsidRPr="00723742">
        <w:t xml:space="preserve">, </w:t>
      </w:r>
      <w:r>
        <w:t>divine ear</w:t>
      </w:r>
      <w:r w:rsidRPr="00723742">
        <w:t xml:space="preserve">, </w:t>
      </w:r>
      <w:r>
        <w:t>telepathy</w:t>
      </w:r>
      <w:r w:rsidRPr="00723742">
        <w:t xml:space="preserve">, </w:t>
      </w:r>
      <w:r>
        <w:t>etc</w:t>
      </w:r>
      <w:r w:rsidRPr="00723742">
        <w:t>.])</w:t>
      </w:r>
    </w:p>
    <w:p w14:paraId="2CAC1AC5" w14:textId="77777777" w:rsidR="00FE340F" w:rsidRDefault="00FE340F" w:rsidP="00FE340F">
      <w:pPr>
        <w:pStyle w:val="Level6"/>
        <w:numPr>
          <w:ilvl w:val="3"/>
          <w:numId w:val="30"/>
        </w:numPr>
        <w:tabs>
          <w:tab w:val="clear" w:pos="1440"/>
        </w:tabs>
        <w:jc w:val="both"/>
      </w:pPr>
      <w:r>
        <w:t>of feelings</w:t>
      </w:r>
      <w:r w:rsidRPr="00723742">
        <w:t xml:space="preserve">: </w:t>
      </w:r>
      <w:r>
        <w:t>clear consciousness of emotions at the moment</w:t>
      </w:r>
      <w:r w:rsidRPr="00723742">
        <w:t xml:space="preserve"> (</w:t>
      </w:r>
      <w:r>
        <w:t>which results in the recognition that you are not your emotions</w:t>
      </w:r>
      <w:r w:rsidRPr="00723742">
        <w:t>)</w:t>
      </w:r>
    </w:p>
    <w:p w14:paraId="618BB17C" w14:textId="77777777" w:rsidR="00FE340F" w:rsidRDefault="00FE340F" w:rsidP="00FE340F">
      <w:pPr>
        <w:pStyle w:val="Level6"/>
        <w:numPr>
          <w:ilvl w:val="3"/>
          <w:numId w:val="30"/>
        </w:numPr>
        <w:tabs>
          <w:tab w:val="clear" w:pos="1440"/>
        </w:tabs>
        <w:jc w:val="both"/>
      </w:pPr>
      <w:r>
        <w:t>of mind</w:t>
      </w:r>
      <w:r w:rsidRPr="00723742">
        <w:t xml:space="preserve">: </w:t>
      </w:r>
      <w:r>
        <w:t>clear consciousness of mental states at the moment</w:t>
      </w:r>
      <w:r w:rsidRPr="00723742">
        <w:t xml:space="preserve"> (</w:t>
      </w:r>
      <w:r>
        <w:t>which results in the recognition that you are not your mental states</w:t>
      </w:r>
      <w:r w:rsidRPr="00723742">
        <w:t>)</w:t>
      </w:r>
    </w:p>
    <w:p w14:paraId="4724CB8C" w14:textId="77777777" w:rsidR="00FE340F" w:rsidRDefault="00FE340F" w:rsidP="00FE340F">
      <w:pPr>
        <w:pStyle w:val="Level6"/>
        <w:numPr>
          <w:ilvl w:val="3"/>
          <w:numId w:val="30"/>
        </w:numPr>
        <w:tabs>
          <w:tab w:val="clear" w:pos="1440"/>
        </w:tabs>
        <w:jc w:val="both"/>
      </w:pPr>
      <w:r>
        <w:t>of phenomena in general</w:t>
      </w:r>
      <w:r w:rsidRPr="00723742">
        <w:t xml:space="preserve">: </w:t>
      </w:r>
      <w:r>
        <w:t>clear consciousness of phenome</w:t>
      </w:r>
      <w:r>
        <w:softHyphen/>
        <w:t>na in general</w:t>
      </w:r>
      <w:r w:rsidRPr="00723742">
        <w:t>.</w:t>
      </w:r>
    </w:p>
    <w:p w14:paraId="69A18A1B" w14:textId="77777777" w:rsidR="00FE340F" w:rsidRDefault="00FE340F" w:rsidP="00FE340F">
      <w:pPr>
        <w:pStyle w:val="Level5"/>
        <w:numPr>
          <w:ilvl w:val="2"/>
          <w:numId w:val="30"/>
        </w:numPr>
        <w:tabs>
          <w:tab w:val="clear" w:pos="1080"/>
        </w:tabs>
        <w:jc w:val="both"/>
      </w:pPr>
      <w:r>
        <w:rPr>
          <w:b/>
        </w:rPr>
        <w:t>right concentration</w:t>
      </w:r>
    </w:p>
    <w:p w14:paraId="753C1C40" w14:textId="77777777" w:rsidR="00FE340F" w:rsidRDefault="00FE340F" w:rsidP="00FE340F">
      <w:pPr>
        <w:pStyle w:val="Level4"/>
        <w:numPr>
          <w:ilvl w:val="1"/>
          <w:numId w:val="30"/>
        </w:numPr>
        <w:tabs>
          <w:tab w:val="clear" w:pos="720"/>
        </w:tabs>
        <w:jc w:val="both"/>
      </w:pPr>
      <w:r>
        <w:t>The Eightfold Path is equivalent to a shorter formula</w:t>
      </w:r>
      <w:r w:rsidRPr="00723742">
        <w:t xml:space="preserve">, </w:t>
      </w:r>
      <w:r>
        <w:rPr>
          <w:b/>
          <w:bCs/>
        </w:rPr>
        <w:t>the Threefold Training</w:t>
      </w:r>
      <w:r w:rsidRPr="00723742">
        <w:t>.</w:t>
      </w:r>
    </w:p>
    <w:p w14:paraId="1E14B96A" w14:textId="77777777" w:rsidR="00FE340F" w:rsidRDefault="00FE340F" w:rsidP="00FE340F">
      <w:pPr>
        <w:pStyle w:val="Level5"/>
        <w:numPr>
          <w:ilvl w:val="2"/>
          <w:numId w:val="30"/>
        </w:numPr>
        <w:tabs>
          <w:tab w:val="clear" w:pos="1080"/>
        </w:tabs>
        <w:jc w:val="both"/>
      </w:pPr>
      <w:r>
        <w:t>wisdom</w:t>
      </w:r>
      <w:r w:rsidRPr="00723742">
        <w:t xml:space="preserve"> (</w:t>
      </w:r>
      <w:proofErr w:type="spellStart"/>
      <w:r>
        <w:rPr>
          <w:i/>
          <w:iCs/>
        </w:rPr>
        <w:t>prajñā</w:t>
      </w:r>
      <w:proofErr w:type="spellEnd"/>
      <w:r w:rsidRPr="00723742">
        <w:t>)</w:t>
      </w:r>
    </w:p>
    <w:p w14:paraId="1C19DC38" w14:textId="77777777" w:rsidR="00FE340F" w:rsidRDefault="00FE340F" w:rsidP="00FE340F">
      <w:pPr>
        <w:pStyle w:val="Level6"/>
        <w:numPr>
          <w:ilvl w:val="3"/>
          <w:numId w:val="30"/>
        </w:numPr>
        <w:tabs>
          <w:tab w:val="clear" w:pos="1440"/>
        </w:tabs>
        <w:jc w:val="both"/>
      </w:pPr>
      <w:r>
        <w:t>= right views and intention</w:t>
      </w:r>
    </w:p>
    <w:p w14:paraId="2722197A" w14:textId="77777777" w:rsidR="00FE340F" w:rsidRDefault="00FE340F" w:rsidP="00FE340F">
      <w:pPr>
        <w:pStyle w:val="Level6"/>
        <w:numPr>
          <w:ilvl w:val="3"/>
          <w:numId w:val="30"/>
        </w:numPr>
        <w:tabs>
          <w:tab w:val="clear" w:pos="1440"/>
        </w:tabs>
        <w:jc w:val="both"/>
      </w:pPr>
      <w:r>
        <w:t>It means clear understanding of the Doctrine of the kind obtained through thinking</w:t>
      </w:r>
      <w:r w:rsidRPr="00723742">
        <w:t xml:space="preserve">, </w:t>
      </w:r>
      <w:r>
        <w:t>study</w:t>
      </w:r>
      <w:r w:rsidRPr="00723742">
        <w:t xml:space="preserve">, </w:t>
      </w:r>
      <w:r>
        <w:t>and meditation</w:t>
      </w:r>
      <w:r w:rsidRPr="00723742">
        <w:t>.</w:t>
      </w:r>
    </w:p>
    <w:p w14:paraId="62381B95" w14:textId="77777777" w:rsidR="00FE340F" w:rsidRDefault="00FE340F" w:rsidP="00FE340F">
      <w:pPr>
        <w:pStyle w:val="Level5"/>
        <w:numPr>
          <w:ilvl w:val="2"/>
          <w:numId w:val="30"/>
        </w:numPr>
        <w:tabs>
          <w:tab w:val="clear" w:pos="1080"/>
        </w:tabs>
        <w:jc w:val="both"/>
      </w:pPr>
      <w:r>
        <w:t>morality</w:t>
      </w:r>
      <w:r w:rsidRPr="00723742">
        <w:t xml:space="preserve"> (</w:t>
      </w:r>
      <w:proofErr w:type="spellStart"/>
      <w:r>
        <w:rPr>
          <w:i/>
          <w:iCs/>
        </w:rPr>
        <w:t>śīla</w:t>
      </w:r>
      <w:proofErr w:type="spellEnd"/>
      <w:r w:rsidRPr="00723742">
        <w:t>)</w:t>
      </w:r>
    </w:p>
    <w:p w14:paraId="1D872129" w14:textId="77777777" w:rsidR="00FE340F" w:rsidRDefault="00FE340F" w:rsidP="00FE340F">
      <w:pPr>
        <w:pStyle w:val="Level6"/>
        <w:numPr>
          <w:ilvl w:val="3"/>
          <w:numId w:val="30"/>
        </w:numPr>
        <w:tabs>
          <w:tab w:val="clear" w:pos="1440"/>
        </w:tabs>
        <w:jc w:val="both"/>
      </w:pPr>
      <w:r>
        <w:t>= right speech</w:t>
      </w:r>
      <w:r w:rsidRPr="00723742">
        <w:t xml:space="preserve">, </w:t>
      </w:r>
      <w:r>
        <w:t>action</w:t>
      </w:r>
      <w:r w:rsidRPr="00723742">
        <w:t xml:space="preserve">, </w:t>
      </w:r>
      <w:r>
        <w:t>and livelihood</w:t>
      </w:r>
    </w:p>
    <w:p w14:paraId="640FE94D" w14:textId="77777777" w:rsidR="00FE340F" w:rsidRDefault="00FE340F" w:rsidP="00FE340F">
      <w:pPr>
        <w:pStyle w:val="Level6"/>
        <w:numPr>
          <w:ilvl w:val="3"/>
          <w:numId w:val="30"/>
        </w:numPr>
        <w:tabs>
          <w:tab w:val="clear" w:pos="1440"/>
        </w:tabs>
        <w:jc w:val="both"/>
        <w:rPr>
          <w:lang w:val="fr-FR"/>
        </w:rPr>
      </w:pPr>
      <w:r>
        <w:t>It involves intention and the effects of one’s acts on others</w:t>
      </w:r>
      <w:r w:rsidRPr="00723742">
        <w:t>.</w:t>
      </w:r>
    </w:p>
    <w:p w14:paraId="51760CC8" w14:textId="77777777" w:rsidR="00FE340F" w:rsidRDefault="00FE340F" w:rsidP="00FE340F">
      <w:pPr>
        <w:pStyle w:val="Level5"/>
        <w:numPr>
          <w:ilvl w:val="2"/>
          <w:numId w:val="30"/>
        </w:numPr>
        <w:tabs>
          <w:tab w:val="clear" w:pos="1080"/>
        </w:tabs>
        <w:jc w:val="both"/>
        <w:rPr>
          <w:lang w:val="fr-FR"/>
        </w:rPr>
      </w:pPr>
      <w:r>
        <w:rPr>
          <w:lang w:val="fr-FR"/>
        </w:rPr>
        <w:t>concentration</w:t>
      </w:r>
      <w:r w:rsidRPr="00723742">
        <w:rPr>
          <w:lang w:val="fr-FR"/>
        </w:rPr>
        <w:t xml:space="preserve"> (</w:t>
      </w:r>
      <w:proofErr w:type="spellStart"/>
      <w:r>
        <w:rPr>
          <w:i/>
          <w:iCs/>
          <w:lang w:val="fr-FR"/>
        </w:rPr>
        <w:t>sam</w:t>
      </w:r>
      <w:proofErr w:type="spellEnd"/>
      <w:r>
        <w:rPr>
          <w:i/>
          <w:iCs/>
        </w:rPr>
        <w:t>ā</w:t>
      </w:r>
      <w:proofErr w:type="spellStart"/>
      <w:r>
        <w:rPr>
          <w:i/>
          <w:iCs/>
          <w:lang w:val="fr-FR"/>
        </w:rPr>
        <w:t>dhi</w:t>
      </w:r>
      <w:proofErr w:type="spellEnd"/>
      <w:r w:rsidRPr="00723742">
        <w:rPr>
          <w:lang w:val="fr-FR"/>
        </w:rPr>
        <w:t>)</w:t>
      </w:r>
    </w:p>
    <w:p w14:paraId="38D53E61" w14:textId="77777777" w:rsidR="00FE340F" w:rsidRDefault="00FE340F" w:rsidP="00FE340F">
      <w:pPr>
        <w:pStyle w:val="Level6"/>
        <w:numPr>
          <w:ilvl w:val="3"/>
          <w:numId w:val="30"/>
        </w:numPr>
        <w:tabs>
          <w:tab w:val="clear" w:pos="1440"/>
        </w:tabs>
        <w:jc w:val="both"/>
      </w:pPr>
      <w:r>
        <w:t>= right effort</w:t>
      </w:r>
      <w:r w:rsidRPr="00723742">
        <w:t xml:space="preserve">, </w:t>
      </w:r>
      <w:r>
        <w:t>mindfulness</w:t>
      </w:r>
      <w:r w:rsidRPr="00723742">
        <w:t xml:space="preserve">, </w:t>
      </w:r>
      <w:r>
        <w:t>and con</w:t>
      </w:r>
      <w:r>
        <w:softHyphen/>
        <w:t>centration</w:t>
      </w:r>
    </w:p>
    <w:p w14:paraId="67C6F464" w14:textId="77777777" w:rsidR="00FE340F" w:rsidRDefault="00FE340F" w:rsidP="00FE340F">
      <w:pPr>
        <w:pStyle w:val="Level6"/>
        <w:numPr>
          <w:ilvl w:val="3"/>
          <w:numId w:val="30"/>
        </w:numPr>
        <w:tabs>
          <w:tab w:val="clear" w:pos="1440"/>
        </w:tabs>
        <w:jc w:val="both"/>
      </w:pPr>
      <w:r>
        <w:t>It is achieved through specific techniques of physical and mental control</w:t>
      </w:r>
      <w:r w:rsidRPr="00723742">
        <w:t>.</w:t>
      </w:r>
    </w:p>
    <w:p w14:paraId="569A8269" w14:textId="77777777" w:rsidR="00FE340F" w:rsidRDefault="00FE340F" w:rsidP="00FE340F">
      <w:pPr>
        <w:pStyle w:val="Level4"/>
        <w:numPr>
          <w:ilvl w:val="0"/>
          <w:numId w:val="0"/>
        </w:numPr>
        <w:jc w:val="both"/>
      </w:pPr>
    </w:p>
    <w:p w14:paraId="0089C712" w14:textId="77777777" w:rsidR="00FE340F" w:rsidRDefault="00FE340F" w:rsidP="00FE340F">
      <w:pPr>
        <w:pStyle w:val="Level4"/>
        <w:numPr>
          <w:ilvl w:val="0"/>
          <w:numId w:val="0"/>
        </w:numPr>
        <w:jc w:val="both"/>
      </w:pPr>
      <w:r>
        <w:t xml:space="preserve">The Four Holy Truths extinguish the </w:t>
      </w:r>
      <w:proofErr w:type="spellStart"/>
      <w:r>
        <w:rPr>
          <w:i/>
          <w:iCs/>
        </w:rPr>
        <w:t>āsrava</w:t>
      </w:r>
      <w:proofErr w:type="spellEnd"/>
      <w:r w:rsidRPr="00723742">
        <w:rPr>
          <w:iCs/>
        </w:rPr>
        <w:t xml:space="preserve">, </w:t>
      </w:r>
      <w:r>
        <w:t>karmic outflows or binding influ</w:t>
      </w:r>
      <w:r>
        <w:softHyphen/>
        <w:t>ences</w:t>
      </w:r>
      <w:r w:rsidRPr="00723742">
        <w:t xml:space="preserve">: </w:t>
      </w:r>
      <w:r>
        <w:t>sensual desire</w:t>
      </w:r>
      <w:r w:rsidRPr="00723742">
        <w:t xml:space="preserve">, </w:t>
      </w:r>
      <w:r>
        <w:t>desire to exist</w:t>
      </w:r>
      <w:r w:rsidRPr="00723742">
        <w:t xml:space="preserve">, </w:t>
      </w:r>
      <w:r>
        <w:t>wrong views</w:t>
      </w:r>
      <w:r w:rsidRPr="00723742">
        <w:t xml:space="preserve">, </w:t>
      </w:r>
      <w:r>
        <w:t>and igno</w:t>
      </w:r>
      <w:r>
        <w:softHyphen/>
        <w:t>rance</w:t>
      </w:r>
      <w:r w:rsidRPr="00723742">
        <w:t>.</w:t>
      </w:r>
    </w:p>
    <w:p w14:paraId="40A6B79C" w14:textId="77777777" w:rsidR="00FE340F" w:rsidRDefault="00FE340F" w:rsidP="00DA05CF"/>
    <w:p w14:paraId="56DEACBF" w14:textId="77777777" w:rsidR="00FE340F" w:rsidRDefault="00FE340F" w:rsidP="00DA05CF">
      <w:r>
        <w:t>After the first sermon</w:t>
      </w:r>
      <w:r w:rsidRPr="00723742">
        <w:t xml:space="preserve">, </w:t>
      </w:r>
      <w:r>
        <w:t>the Buddha founded the Sangha</w:t>
      </w:r>
      <w:r w:rsidRPr="00723742">
        <w:t xml:space="preserve"> (</w:t>
      </w:r>
      <w:r>
        <w:t>“Sangha</w:t>
      </w:r>
      <w:r w:rsidRPr="00723742">
        <w:t xml:space="preserve">, </w:t>
      </w:r>
      <w:r>
        <w:t>or order of wandering monks and nuns”). (Robinson and Johnson</w:t>
      </w:r>
      <w:r w:rsidRPr="00723742">
        <w:t xml:space="preserve"> </w:t>
      </w:r>
      <w:r>
        <w:t>3</w:t>
      </w:r>
      <w:r w:rsidRPr="00723742">
        <w:t>)</w:t>
      </w:r>
    </w:p>
    <w:p w14:paraId="3795EEDC" w14:textId="77777777" w:rsidR="00FE340F" w:rsidRDefault="00FE340F" w:rsidP="00DA05CF"/>
    <w:p w14:paraId="0DF92EBD" w14:textId="77777777" w:rsidR="00FE340F" w:rsidRDefault="00FE340F" w:rsidP="00DA05CF">
      <w:r w:rsidRPr="004F32BC">
        <w:t>death</w:t>
      </w:r>
      <w:r w:rsidRPr="004F32BC">
        <w:rPr>
          <w:bCs/>
        </w:rPr>
        <w:t xml:space="preserve"> of the Buddha</w:t>
      </w:r>
      <w:r w:rsidRPr="00723742">
        <w:t xml:space="preserve">: </w:t>
      </w:r>
      <w:r>
        <w:t xml:space="preserve">c 480 </w:t>
      </w:r>
      <w:proofErr w:type="spellStart"/>
      <w:r>
        <w:rPr>
          <w:smallCaps/>
        </w:rPr>
        <w:t>bc</w:t>
      </w:r>
      <w:proofErr w:type="spellEnd"/>
      <w:r w:rsidR="003C19E4">
        <w:t>.</w:t>
      </w:r>
    </w:p>
    <w:p w14:paraId="2B82C0B5" w14:textId="77777777" w:rsidR="00FE340F" w:rsidRDefault="00FE340F" w:rsidP="00DA05CF"/>
    <w:p w14:paraId="5227B47F" w14:textId="77777777" w:rsidR="00FE340F" w:rsidRDefault="00FE340F" w:rsidP="00FE340F">
      <w:pPr>
        <w:numPr>
          <w:ilvl w:val="0"/>
          <w:numId w:val="30"/>
        </w:numPr>
        <w:tabs>
          <w:tab w:val="clear" w:pos="360"/>
        </w:tabs>
      </w:pPr>
      <w:r w:rsidRPr="004F32BC">
        <w:rPr>
          <w:b/>
        </w:rPr>
        <w:t>later history of Buddhism</w:t>
      </w:r>
    </w:p>
    <w:p w14:paraId="584456AF" w14:textId="77777777" w:rsidR="00FE340F" w:rsidRPr="00AE133A" w:rsidRDefault="00FE340F" w:rsidP="00FE340F">
      <w:pPr>
        <w:numPr>
          <w:ilvl w:val="1"/>
          <w:numId w:val="30"/>
        </w:numPr>
        <w:tabs>
          <w:tab w:val="clear" w:pos="720"/>
        </w:tabs>
        <w:spacing w:line="240" w:lineRule="atLeast"/>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rPr>
          <w:i/>
          <w:iCs/>
        </w:rPr>
        <w:t>Triratna</w:t>
      </w:r>
    </w:p>
    <w:p w14:paraId="50BE5CA7" w14:textId="77777777" w:rsidR="00FE340F" w:rsidRDefault="00FE340F" w:rsidP="00FE340F">
      <w:pPr>
        <w:numPr>
          <w:ilvl w:val="2"/>
          <w:numId w:val="30"/>
        </w:numPr>
        <w:spacing w:line="240" w:lineRule="atLeast"/>
      </w:pPr>
      <w:r>
        <w:t>The</w:t>
      </w:r>
      <w:r w:rsidRPr="00723742">
        <w:t xml:space="preserve"> </w:t>
      </w:r>
      <w:r>
        <w:t>“Three Jewels”</w:t>
      </w:r>
      <w:r w:rsidRPr="00723742">
        <w:t xml:space="preserve"> </w:t>
      </w:r>
      <w:r>
        <w:t>which the Buddha prescribed to his followers were</w:t>
      </w:r>
      <w:r w:rsidRPr="00723742">
        <w:t xml:space="preserve">, </w:t>
      </w:r>
      <w:r>
        <w:t>“I believe in the Buddha</w:t>
      </w:r>
      <w:r w:rsidRPr="00723742">
        <w:t xml:space="preserve">, </w:t>
      </w:r>
      <w:r>
        <w:t>in Dharma</w:t>
      </w:r>
      <w:r w:rsidRPr="00723742">
        <w:t xml:space="preserve"> (</w:t>
      </w:r>
      <w:r>
        <w:t>law</w:t>
      </w:r>
      <w:r w:rsidRPr="00723742">
        <w:t>)</w:t>
      </w:r>
      <w:r>
        <w:t>,</w:t>
      </w:r>
      <w:r w:rsidRPr="00723742">
        <w:t xml:space="preserve"> </w:t>
      </w:r>
      <w:r>
        <w:t>and in the Sangha</w:t>
      </w:r>
      <w:r w:rsidRPr="00723742">
        <w:t xml:space="preserve"> (</w:t>
      </w:r>
      <w:r>
        <w:t>monas</w:t>
      </w:r>
      <w:r>
        <w:softHyphen/>
        <w:t>tic order</w:t>
      </w:r>
      <w:r w:rsidRPr="00723742">
        <w:t>).</w:t>
      </w:r>
      <w:r>
        <w:t>”</w:t>
      </w:r>
    </w:p>
    <w:p w14:paraId="31F54DC8" w14:textId="77777777" w:rsidR="00FE340F" w:rsidRDefault="00FE340F" w:rsidP="00FE340F">
      <w:pPr>
        <w:numPr>
          <w:ilvl w:val="1"/>
          <w:numId w:val="30"/>
        </w:numPr>
        <w:tabs>
          <w:tab w:val="clear" w:pos="720"/>
        </w:tabs>
        <w:spacing w:line="240" w:lineRule="atLeast"/>
      </w:pPr>
      <w:r>
        <w:t>Asoka</w:t>
      </w:r>
      <w:r w:rsidRPr="00723742">
        <w:t xml:space="preserve"> (</w:t>
      </w:r>
      <w:r>
        <w:t xml:space="preserve">died 232 </w:t>
      </w:r>
      <w:proofErr w:type="spellStart"/>
      <w:r>
        <w:rPr>
          <w:smallCaps/>
        </w:rPr>
        <w:t>bc</w:t>
      </w:r>
      <w:proofErr w:type="spellEnd"/>
      <w:r w:rsidRPr="00723742">
        <w:t>)</w:t>
      </w:r>
    </w:p>
    <w:p w14:paraId="2AB5C6B4" w14:textId="77777777" w:rsidR="00FE340F" w:rsidRDefault="00FE340F" w:rsidP="00FE340F">
      <w:pPr>
        <w:numPr>
          <w:ilvl w:val="2"/>
          <w:numId w:val="30"/>
        </w:numPr>
        <w:tabs>
          <w:tab w:val="clear" w:pos="1080"/>
        </w:tabs>
        <w:spacing w:line="240" w:lineRule="atLeast"/>
      </w:pPr>
      <w:r>
        <w:t>Asoka’s inscriptions</w:t>
      </w:r>
      <w:r w:rsidRPr="00723742">
        <w:t xml:space="preserve"> </w:t>
      </w:r>
      <w:r>
        <w:t>“are conspicuously silent about the Four Noble Truths</w:t>
      </w:r>
      <w:r w:rsidRPr="00723742">
        <w:t xml:space="preserve">, </w:t>
      </w:r>
      <w:r>
        <w:t>the Eightfold Path</w:t>
      </w:r>
      <w:r w:rsidRPr="00723742">
        <w:t xml:space="preserve">, </w:t>
      </w:r>
      <w:r>
        <w:t>and even about Nirvana</w:t>
      </w:r>
      <w:r w:rsidRPr="00723742">
        <w:t>.</w:t>
      </w:r>
      <w:r>
        <w:t>”</w:t>
      </w:r>
      <w:r w:rsidRPr="00723742">
        <w:t xml:space="preserve"> </w:t>
      </w:r>
    </w:p>
    <w:p w14:paraId="1A94A117" w14:textId="77777777" w:rsidR="00FE340F" w:rsidRDefault="00FE340F" w:rsidP="00FE340F">
      <w:pPr>
        <w:numPr>
          <w:ilvl w:val="2"/>
          <w:numId w:val="30"/>
        </w:numPr>
        <w:tabs>
          <w:tab w:val="clear" w:pos="1080"/>
        </w:tabs>
        <w:spacing w:line="240" w:lineRule="atLeast"/>
      </w:pPr>
      <w:r>
        <w:t>Asoka sent missionaries to Hellenistic Asia</w:t>
      </w:r>
      <w:r w:rsidRPr="00723742">
        <w:t xml:space="preserve">, </w:t>
      </w:r>
      <w:r>
        <w:t>north Africa</w:t>
      </w:r>
      <w:r w:rsidRPr="00723742">
        <w:t xml:space="preserve">, </w:t>
      </w:r>
      <w:r>
        <w:t>Nepal</w:t>
      </w:r>
      <w:r w:rsidRPr="00723742">
        <w:t xml:space="preserve">, </w:t>
      </w:r>
      <w:r>
        <w:t>Ceylon</w:t>
      </w:r>
      <w:r w:rsidRPr="00723742">
        <w:t xml:space="preserve">, </w:t>
      </w:r>
      <w:r>
        <w:t>and</w:t>
      </w:r>
      <w:r w:rsidRPr="00723742">
        <w:t xml:space="preserve"> (</w:t>
      </w:r>
      <w:r>
        <w:t>Buddhist chroniclers say</w:t>
      </w:r>
      <w:r w:rsidRPr="00723742">
        <w:t xml:space="preserve">) </w:t>
      </w:r>
      <w:r>
        <w:t>Europe</w:t>
      </w:r>
      <w:r w:rsidRPr="00723742">
        <w:t xml:space="preserve">. </w:t>
      </w:r>
    </w:p>
    <w:p w14:paraId="52F49D96" w14:textId="77777777" w:rsidR="00FE340F" w:rsidRDefault="00FE340F" w:rsidP="00FE340F">
      <w:pPr>
        <w:numPr>
          <w:ilvl w:val="1"/>
          <w:numId w:val="30"/>
        </w:numPr>
        <w:tabs>
          <w:tab w:val="clear" w:pos="720"/>
        </w:tabs>
        <w:spacing w:line="240" w:lineRule="atLeast"/>
      </w:pPr>
      <w:r>
        <w:fldChar w:fldCharType="begin"/>
      </w:r>
      <w:r>
        <w:instrText xml:space="preserve">seq level1 \h \r0 </w:instrText>
      </w:r>
      <w:r>
        <w:fldChar w:fldCharType="end"/>
      </w:r>
      <w:r>
        <w:t>Kanishka</w:t>
      </w:r>
      <w:r w:rsidRPr="00723742">
        <w:t xml:space="preserve"> (</w:t>
      </w:r>
      <w:r>
        <w:t xml:space="preserve">reigned c 200-100 </w:t>
      </w:r>
      <w:proofErr w:type="spellStart"/>
      <w:r>
        <w:rPr>
          <w:smallCaps/>
        </w:rPr>
        <w:t>bc</w:t>
      </w:r>
      <w:proofErr w:type="spellEnd"/>
      <w:r w:rsidRPr="00723742">
        <w:t>)</w:t>
      </w:r>
    </w:p>
    <w:p w14:paraId="0D4E601B" w14:textId="77777777" w:rsidR="00FE340F" w:rsidRDefault="00FE340F" w:rsidP="00FE340F">
      <w:pPr>
        <w:numPr>
          <w:ilvl w:val="2"/>
          <w:numId w:val="30"/>
        </w:numPr>
        <w:tabs>
          <w:tab w:val="clear" w:pos="1080"/>
        </w:tabs>
        <w:spacing w:line="240" w:lineRule="atLeast"/>
      </w:pPr>
      <w:r>
        <w:t xml:space="preserve">introduced Greek and Persian elements into Buddhist literature </w:t>
      </w:r>
    </w:p>
    <w:p w14:paraId="12C9B2C5" w14:textId="77777777" w:rsidR="00FE340F" w:rsidRDefault="00FE340F" w:rsidP="00FE340F">
      <w:pPr>
        <w:numPr>
          <w:ilvl w:val="2"/>
          <w:numId w:val="30"/>
        </w:numPr>
        <w:tabs>
          <w:tab w:val="clear" w:pos="1080"/>
        </w:tabs>
        <w:spacing w:line="240" w:lineRule="atLeast"/>
      </w:pPr>
      <w:r>
        <w:t>ruled when the schism between Hinayana and Mahayana occurred</w:t>
      </w:r>
      <w:r w:rsidRPr="00723742">
        <w:t xml:space="preserve">. </w:t>
      </w:r>
    </w:p>
    <w:p w14:paraId="5EDBE391" w14:textId="77777777" w:rsidR="00FE340F" w:rsidRDefault="00FE340F" w:rsidP="00FE340F">
      <w:pPr>
        <w:numPr>
          <w:ilvl w:val="2"/>
          <w:numId w:val="30"/>
        </w:numPr>
        <w:tabs>
          <w:tab w:val="clear" w:pos="1080"/>
        </w:tabs>
        <w:spacing w:line="240" w:lineRule="atLeast"/>
      </w:pPr>
      <w:r>
        <w:t xml:space="preserve">convened the fourth council </w:t>
      </w:r>
    </w:p>
    <w:p w14:paraId="34B60DC3" w14:textId="77777777" w:rsidR="00FE340F" w:rsidRDefault="00FE340F" w:rsidP="00FE340F">
      <w:pPr>
        <w:numPr>
          <w:ilvl w:val="2"/>
          <w:numId w:val="30"/>
        </w:numPr>
        <w:tabs>
          <w:tab w:val="clear" w:pos="1080"/>
        </w:tabs>
        <w:spacing w:line="240" w:lineRule="atLeast"/>
      </w:pPr>
      <w:r>
        <w:t>Promoted worship of Buddhist saints’</w:t>
      </w:r>
      <w:r w:rsidRPr="00723742">
        <w:t xml:space="preserve"> </w:t>
      </w:r>
      <w:r>
        <w:t>relics</w:t>
      </w:r>
      <w:r w:rsidRPr="00723742">
        <w:t xml:space="preserve">. </w:t>
      </w:r>
    </w:p>
    <w:p w14:paraId="473AD4BF" w14:textId="77777777" w:rsidR="00FE340F" w:rsidRDefault="00FE340F" w:rsidP="00FE340F">
      <w:pPr>
        <w:numPr>
          <w:ilvl w:val="2"/>
          <w:numId w:val="30"/>
        </w:numPr>
        <w:tabs>
          <w:tab w:val="clear" w:pos="1080"/>
        </w:tabs>
        <w:spacing w:line="240" w:lineRule="atLeast"/>
      </w:pPr>
      <w:r>
        <w:t>Promoted worship of Buddha images</w:t>
      </w:r>
      <w:r w:rsidRPr="00723742">
        <w:t xml:space="preserve">. </w:t>
      </w:r>
    </w:p>
    <w:p w14:paraId="3700743C" w14:textId="77777777" w:rsidR="00FE340F" w:rsidRDefault="00FE340F" w:rsidP="00FE340F">
      <w:pPr>
        <w:numPr>
          <w:ilvl w:val="2"/>
          <w:numId w:val="30"/>
        </w:numPr>
        <w:tabs>
          <w:tab w:val="clear" w:pos="1080"/>
        </w:tabs>
        <w:spacing w:line="240" w:lineRule="atLeast"/>
      </w:pPr>
      <w:r>
        <w:t>Monasteries taught secular subjects to temporary students</w:t>
      </w:r>
      <w:r w:rsidRPr="00723742">
        <w:t xml:space="preserve">. </w:t>
      </w:r>
    </w:p>
    <w:p w14:paraId="2777FB43" w14:textId="77777777" w:rsidR="00FE340F" w:rsidRDefault="00FE340F" w:rsidP="00FE340F">
      <w:pPr>
        <w:numPr>
          <w:ilvl w:val="1"/>
          <w:numId w:val="30"/>
        </w:numPr>
        <w:tabs>
          <w:tab w:val="clear" w:pos="720"/>
        </w:tabs>
        <w:spacing w:line="240" w:lineRule="atLeast"/>
      </w:pPr>
      <w:r>
        <w:t>the Gupta dynasty</w:t>
      </w:r>
      <w:r w:rsidRPr="00723742">
        <w:t xml:space="preserve"> (</w:t>
      </w:r>
      <w:r>
        <w:t>begins c</w:t>
      </w:r>
      <w:r w:rsidRPr="00723742">
        <w:t xml:space="preserve">. </w:t>
      </w:r>
      <w:r>
        <w:t xml:space="preserve">320 </w:t>
      </w:r>
      <w:r>
        <w:rPr>
          <w:smallCaps/>
        </w:rPr>
        <w:t>ad</w:t>
      </w:r>
      <w:r w:rsidRPr="00723742">
        <w:t>)</w:t>
      </w:r>
    </w:p>
    <w:p w14:paraId="40EF0E89" w14:textId="77777777" w:rsidR="00FE340F" w:rsidRDefault="00FE340F" w:rsidP="00FE340F">
      <w:pPr>
        <w:numPr>
          <w:ilvl w:val="2"/>
          <w:numId w:val="30"/>
        </w:numPr>
        <w:tabs>
          <w:tab w:val="clear" w:pos="1080"/>
        </w:tabs>
        <w:spacing w:line="240" w:lineRule="atLeast"/>
      </w:pPr>
      <w:r>
        <w:lastRenderedPageBreak/>
        <w:t>Gupta dynasty begins</w:t>
      </w:r>
      <w:r w:rsidRPr="00723742">
        <w:t xml:space="preserve">: </w:t>
      </w:r>
      <w:r>
        <w:t>Hinduism waxes</w:t>
      </w:r>
      <w:r w:rsidRPr="00723742">
        <w:t xml:space="preserve">, </w:t>
      </w:r>
      <w:r>
        <w:t>Buddhism wanes</w:t>
      </w:r>
      <w:r w:rsidRPr="00723742">
        <w:t xml:space="preserve">. </w:t>
      </w:r>
      <w:r>
        <w:t>Buddha becomes an incarnation of Vishnu</w:t>
      </w:r>
      <w:r w:rsidRPr="00723742">
        <w:t>.</w:t>
      </w:r>
    </w:p>
    <w:p w14:paraId="2E0D6567" w14:textId="77777777" w:rsidR="00FE340F" w:rsidRDefault="00FE340F" w:rsidP="00FE340F">
      <w:pPr>
        <w:numPr>
          <w:ilvl w:val="1"/>
          <w:numId w:val="30"/>
        </w:numPr>
        <w:tabs>
          <w:tab w:val="clear" w:pos="720"/>
        </w:tabs>
        <w:spacing w:line="240" w:lineRule="atLeast"/>
      </w:pPr>
      <w:r>
        <w:fldChar w:fldCharType="begin"/>
      </w:r>
      <w:r>
        <w:instrText xml:space="preserve">seq level1 \h \r0 </w:instrText>
      </w:r>
      <w:r>
        <w:fldChar w:fldCharType="end"/>
      </w:r>
      <w:r>
        <w:t>councils</w:t>
      </w:r>
    </w:p>
    <w:p w14:paraId="52F7ECC5" w14:textId="77777777" w:rsidR="00FE340F" w:rsidRDefault="00FE340F" w:rsidP="00FE340F">
      <w:pPr>
        <w:numPr>
          <w:ilvl w:val="2"/>
          <w:numId w:val="30"/>
        </w:numPr>
        <w:tabs>
          <w:tab w:val="clear" w:pos="1080"/>
        </w:tabs>
        <w:spacing w:line="240" w:lineRule="atLeast"/>
      </w:pPr>
      <w:r>
        <w:t>Three councils supposedly codified the Pali canon</w:t>
      </w:r>
      <w:r w:rsidRPr="00723742">
        <w:t xml:space="preserve">. </w:t>
      </w:r>
    </w:p>
    <w:p w14:paraId="0C431EEE" w14:textId="77777777" w:rsidR="00FE340F" w:rsidRDefault="00FE340F" w:rsidP="00FE340F">
      <w:pPr>
        <w:numPr>
          <w:ilvl w:val="3"/>
          <w:numId w:val="30"/>
        </w:numPr>
        <w:tabs>
          <w:tab w:val="clear" w:pos="1440"/>
        </w:tabs>
        <w:spacing w:line="240" w:lineRule="atLeast"/>
      </w:pPr>
      <w:r>
        <w:t xml:space="preserve">483 </w:t>
      </w:r>
      <w:r>
        <w:rPr>
          <w:smallCaps/>
        </w:rPr>
        <w:t>BC</w:t>
      </w:r>
      <w:r w:rsidRPr="00723742">
        <w:t xml:space="preserve">, </w:t>
      </w:r>
      <w:r>
        <w:t xml:space="preserve">at </w:t>
      </w:r>
      <w:proofErr w:type="spellStart"/>
      <w:r>
        <w:t>Rajagaha</w:t>
      </w:r>
      <w:proofErr w:type="spellEnd"/>
      <w:r>
        <w:t xml:space="preserve"> </w:t>
      </w:r>
    </w:p>
    <w:p w14:paraId="06065061" w14:textId="77777777" w:rsidR="00FE340F" w:rsidRDefault="00FE340F" w:rsidP="00FE340F">
      <w:pPr>
        <w:numPr>
          <w:ilvl w:val="3"/>
          <w:numId w:val="30"/>
        </w:numPr>
        <w:tabs>
          <w:tab w:val="clear" w:pos="1440"/>
        </w:tabs>
        <w:spacing w:line="240" w:lineRule="atLeast"/>
      </w:pPr>
      <w:r>
        <w:t>383</w:t>
      </w:r>
      <w:r w:rsidRPr="00723742">
        <w:t xml:space="preserve">, </w:t>
      </w:r>
      <w:r>
        <w:t xml:space="preserve">at </w:t>
      </w:r>
      <w:proofErr w:type="spellStart"/>
      <w:r>
        <w:t>Vesali</w:t>
      </w:r>
      <w:proofErr w:type="spellEnd"/>
    </w:p>
    <w:p w14:paraId="3B464A64" w14:textId="77777777" w:rsidR="00FE340F" w:rsidRDefault="00FE340F" w:rsidP="00FE340F">
      <w:pPr>
        <w:numPr>
          <w:ilvl w:val="3"/>
          <w:numId w:val="30"/>
        </w:numPr>
        <w:tabs>
          <w:tab w:val="clear" w:pos="1440"/>
        </w:tabs>
        <w:spacing w:line="240" w:lineRule="atLeast"/>
      </w:pPr>
      <w:r>
        <w:t>during Asoka’s reign</w:t>
      </w:r>
      <w:r w:rsidRPr="00723742">
        <w:t xml:space="preserve">, </w:t>
      </w:r>
      <w:r>
        <w:t xml:space="preserve">274-232 </w:t>
      </w:r>
      <w:r>
        <w:rPr>
          <w:smallCaps/>
        </w:rPr>
        <w:t>BC</w:t>
      </w:r>
      <w:r w:rsidRPr="00723742">
        <w:t xml:space="preserve">, </w:t>
      </w:r>
      <w:r>
        <w:t>at Pataliputra</w:t>
      </w:r>
      <w:r w:rsidRPr="00723742">
        <w:t xml:space="preserve"> (</w:t>
      </w:r>
      <w:r>
        <w:t>Patna</w:t>
      </w:r>
      <w:r w:rsidRPr="00723742">
        <w:t>).</w:t>
      </w:r>
    </w:p>
    <w:p w14:paraId="12A0BE2A" w14:textId="77777777" w:rsidR="00FE340F" w:rsidRDefault="00FE340F" w:rsidP="00FE340F">
      <w:pPr>
        <w:numPr>
          <w:ilvl w:val="4"/>
          <w:numId w:val="30"/>
        </w:numPr>
        <w:tabs>
          <w:tab w:val="clear" w:pos="1800"/>
        </w:tabs>
        <w:spacing w:line="240" w:lineRule="atLeast"/>
      </w:pPr>
      <w:r>
        <w:t>Asoka convened it to reform the corrupt monasteries</w:t>
      </w:r>
      <w:r w:rsidRPr="00723742">
        <w:t xml:space="preserve">. </w:t>
      </w:r>
    </w:p>
    <w:p w14:paraId="3BAC10F3" w14:textId="77777777" w:rsidR="00FE340F" w:rsidRDefault="00FE340F" w:rsidP="00FE340F">
      <w:pPr>
        <w:numPr>
          <w:ilvl w:val="3"/>
          <w:numId w:val="30"/>
        </w:numPr>
        <w:tabs>
          <w:tab w:val="clear" w:pos="1440"/>
        </w:tabs>
        <w:spacing w:line="240" w:lineRule="atLeast"/>
      </w:pPr>
      <w:r>
        <w:t>But little of the Pali canon goes back that far</w:t>
      </w:r>
      <w:r w:rsidRPr="00723742">
        <w:t>.</w:t>
      </w:r>
    </w:p>
    <w:p w14:paraId="5312FCE3" w14:textId="77777777" w:rsidR="00FE340F" w:rsidRDefault="00FE340F" w:rsidP="00FE340F">
      <w:pPr>
        <w:numPr>
          <w:ilvl w:val="2"/>
          <w:numId w:val="30"/>
        </w:numPr>
        <w:tabs>
          <w:tab w:val="clear" w:pos="1080"/>
        </w:tabs>
        <w:spacing w:line="240" w:lineRule="atLeast"/>
      </w:pPr>
      <w:r>
        <w:fldChar w:fldCharType="begin"/>
      </w:r>
      <w:r>
        <w:instrText xml:space="preserve">seq level2 \h \r0 </w:instrText>
      </w:r>
      <w:r>
        <w:fldChar w:fldCharType="end"/>
      </w:r>
      <w:r>
        <w:t>A fourth council supposedly codified the Sanskrit canon during Kanishka’s reign</w:t>
      </w:r>
      <w:r w:rsidRPr="00723742">
        <w:t xml:space="preserve"> (</w:t>
      </w:r>
      <w:r>
        <w:t xml:space="preserve">200-100 </w:t>
      </w:r>
      <w:proofErr w:type="spellStart"/>
      <w:r>
        <w:rPr>
          <w:smallCaps/>
        </w:rPr>
        <w:t>bc</w:t>
      </w:r>
      <w:proofErr w:type="spellEnd"/>
      <w:r w:rsidRPr="00723742">
        <w:t xml:space="preserve">), </w:t>
      </w:r>
      <w:r>
        <w:t>at Kashmir</w:t>
      </w:r>
      <w:r w:rsidRPr="00723742">
        <w:t>.</w:t>
      </w:r>
    </w:p>
    <w:p w14:paraId="1A7C7CAA" w14:textId="77777777" w:rsidR="00FE340F" w:rsidRDefault="00FE340F" w:rsidP="00FE340F"/>
    <w:p w14:paraId="34C74453" w14:textId="77777777" w:rsidR="00FE340F" w:rsidRDefault="00FE340F" w:rsidP="00FE340F">
      <w:pPr>
        <w:numPr>
          <w:ilvl w:val="0"/>
          <w:numId w:val="30"/>
        </w:numPr>
        <w:tabs>
          <w:tab w:val="clear" w:pos="360"/>
        </w:tabs>
        <w:spacing w:line="240" w:lineRule="atLeast"/>
        <w:rPr>
          <w:b/>
          <w:bCs/>
        </w:rPr>
      </w:pPr>
      <w:r>
        <w:rPr>
          <w:b/>
          <w:bCs/>
        </w:rPr>
        <w:fldChar w:fldCharType="begin"/>
      </w:r>
      <w:r>
        <w:rPr>
          <w:b/>
          <w:bCs/>
        </w:rPr>
        <w:instrText xml:space="preserve">seq level1 \h \r0 </w:instrText>
      </w:r>
      <w:r>
        <w:rPr>
          <w:b/>
          <w:bCs/>
        </w:rPr>
        <w:fldChar w:fldCharType="end"/>
      </w:r>
      <w:r>
        <w:rPr>
          <w:b/>
          <w:bCs/>
        </w:rPr>
        <w:t>overview of sects</w:t>
      </w:r>
    </w:p>
    <w:p w14:paraId="5B94F154" w14:textId="77777777" w:rsidR="00FE340F" w:rsidRDefault="00FE340F" w:rsidP="00FE340F">
      <w:pPr>
        <w:numPr>
          <w:ilvl w:val="1"/>
          <w:numId w:val="30"/>
        </w:numPr>
        <w:tabs>
          <w:tab w:val="clear" w:pos="720"/>
        </w:tabs>
        <w:spacing w:line="240" w:lineRule="atLeast"/>
      </w:pPr>
      <w:r>
        <w:t>Hinayana</w:t>
      </w:r>
    </w:p>
    <w:p w14:paraId="7BFB00CC" w14:textId="77777777" w:rsidR="00FE340F" w:rsidRDefault="00FE340F" w:rsidP="00FE340F">
      <w:pPr>
        <w:numPr>
          <w:ilvl w:val="2"/>
          <w:numId w:val="30"/>
        </w:numPr>
        <w:tabs>
          <w:tab w:val="clear" w:pos="1080"/>
        </w:tabs>
        <w:spacing w:line="240" w:lineRule="atLeast"/>
      </w:pPr>
      <w:r>
        <w:t>“little vehicle”</w:t>
      </w:r>
      <w:r w:rsidRPr="00723742">
        <w:t xml:space="preserve"> (</w:t>
      </w:r>
      <w:r>
        <w:t>i</w:t>
      </w:r>
      <w:r w:rsidRPr="00723742">
        <w:t>.</w:t>
      </w:r>
      <w:r>
        <w:t>e</w:t>
      </w:r>
      <w:r w:rsidRPr="00723742">
        <w:t xml:space="preserve">., </w:t>
      </w:r>
      <w:r>
        <w:t>can carry few across the ocean of rebirth to Nirvana</w:t>
      </w:r>
      <w:r w:rsidRPr="00723742">
        <w:t xml:space="preserve">) </w:t>
      </w:r>
      <w:r>
        <w:t>105</w:t>
      </w:r>
    </w:p>
    <w:p w14:paraId="675A97C8" w14:textId="77777777" w:rsidR="00FE340F" w:rsidRDefault="00FE340F" w:rsidP="00FE340F">
      <w:pPr>
        <w:numPr>
          <w:ilvl w:val="2"/>
          <w:numId w:val="30"/>
        </w:numPr>
        <w:tabs>
          <w:tab w:val="clear" w:pos="1080"/>
        </w:tabs>
        <w:spacing w:line="240" w:lineRule="atLeast"/>
      </w:pPr>
      <w:r>
        <w:t>India</w:t>
      </w:r>
      <w:r w:rsidRPr="00723742">
        <w:t xml:space="preserve">, </w:t>
      </w:r>
      <w:r>
        <w:t>Thailand</w:t>
      </w:r>
      <w:r w:rsidRPr="00723742">
        <w:t xml:space="preserve">, </w:t>
      </w:r>
      <w:r>
        <w:t>Burma</w:t>
      </w:r>
      <w:r w:rsidRPr="00723742">
        <w:t xml:space="preserve">, </w:t>
      </w:r>
      <w:r>
        <w:t>Ceylon</w:t>
      </w:r>
      <w:r w:rsidRPr="00723742">
        <w:t xml:space="preserve">, </w:t>
      </w:r>
      <w:r>
        <w:t>Cambodia</w:t>
      </w:r>
      <w:r w:rsidRPr="00723742">
        <w:t xml:space="preserve">, </w:t>
      </w:r>
      <w:r>
        <w:t>Indonesia</w:t>
      </w:r>
      <w:r w:rsidRPr="00723742">
        <w:t xml:space="preserve">) </w:t>
      </w:r>
      <w:r>
        <w:t>105</w:t>
      </w:r>
    </w:p>
    <w:p w14:paraId="197DAF4C" w14:textId="77777777" w:rsidR="00FE340F" w:rsidRDefault="00FE340F" w:rsidP="00FE340F">
      <w:pPr>
        <w:numPr>
          <w:ilvl w:val="2"/>
          <w:numId w:val="30"/>
        </w:numPr>
        <w:tabs>
          <w:tab w:val="clear" w:pos="1080"/>
        </w:tabs>
        <w:spacing w:line="240" w:lineRule="atLeast"/>
      </w:pPr>
      <w:r>
        <w:t>A common synonym is</w:t>
      </w:r>
      <w:r w:rsidRPr="00723742">
        <w:t xml:space="preserve"> </w:t>
      </w:r>
      <w:r>
        <w:t>“Southern Buddhism</w:t>
      </w:r>
      <w:r w:rsidRPr="00723742">
        <w:t>.</w:t>
      </w:r>
      <w:r>
        <w:t>”</w:t>
      </w:r>
      <w:r w:rsidRPr="00723742">
        <w:t xml:space="preserve"> </w:t>
      </w:r>
      <w:r>
        <w:t>113</w:t>
      </w:r>
    </w:p>
    <w:p w14:paraId="05BAAFB5" w14:textId="77777777" w:rsidR="00FE340F" w:rsidRDefault="00FE340F" w:rsidP="00FE340F">
      <w:pPr>
        <w:numPr>
          <w:ilvl w:val="1"/>
          <w:numId w:val="30"/>
        </w:numPr>
        <w:tabs>
          <w:tab w:val="clear" w:pos="720"/>
        </w:tabs>
        <w:spacing w:line="240" w:lineRule="atLeast"/>
      </w:pPr>
      <w:r>
        <w:t>Mahayana</w:t>
      </w:r>
    </w:p>
    <w:p w14:paraId="65F375F6" w14:textId="77777777" w:rsidR="00FE340F" w:rsidRDefault="00FE340F" w:rsidP="00FE340F">
      <w:pPr>
        <w:numPr>
          <w:ilvl w:val="2"/>
          <w:numId w:val="30"/>
        </w:numPr>
        <w:tabs>
          <w:tab w:val="clear" w:pos="1080"/>
        </w:tabs>
        <w:spacing w:line="240" w:lineRule="atLeast"/>
      </w:pPr>
      <w:r>
        <w:t>“great vehicle”</w:t>
      </w:r>
      <w:r w:rsidRPr="00723742">
        <w:t xml:space="preserve"> (</w:t>
      </w:r>
      <w:r>
        <w:t>i</w:t>
      </w:r>
      <w:r w:rsidRPr="00723742">
        <w:t>.</w:t>
      </w:r>
      <w:r>
        <w:t>e</w:t>
      </w:r>
      <w:r w:rsidRPr="00723742">
        <w:t xml:space="preserve">., </w:t>
      </w:r>
      <w:r>
        <w:t>can carry many across the ocean of rebirth to Nirvana</w:t>
      </w:r>
      <w:r w:rsidRPr="00723742">
        <w:t xml:space="preserve">) </w:t>
      </w:r>
      <w:r>
        <w:t>105</w:t>
      </w:r>
    </w:p>
    <w:p w14:paraId="48015BF2" w14:textId="77777777" w:rsidR="00FE340F" w:rsidRDefault="00FE340F" w:rsidP="00FE340F">
      <w:pPr>
        <w:numPr>
          <w:ilvl w:val="2"/>
          <w:numId w:val="30"/>
        </w:numPr>
        <w:tabs>
          <w:tab w:val="clear" w:pos="1080"/>
        </w:tabs>
        <w:spacing w:line="240" w:lineRule="atLeast"/>
      </w:pPr>
      <w:r>
        <w:t>Tibet</w:t>
      </w:r>
      <w:r w:rsidRPr="00723742">
        <w:t xml:space="preserve">, </w:t>
      </w:r>
      <w:r>
        <w:t>Nepal</w:t>
      </w:r>
      <w:r w:rsidRPr="00723742">
        <w:t xml:space="preserve">, </w:t>
      </w:r>
      <w:r>
        <w:t>China</w:t>
      </w:r>
      <w:r w:rsidRPr="00723742">
        <w:t xml:space="preserve">, </w:t>
      </w:r>
      <w:r>
        <w:t>Japan</w:t>
      </w:r>
      <w:r w:rsidRPr="00723742">
        <w:t xml:space="preserve">, </w:t>
      </w:r>
      <w:r>
        <w:t>Korea</w:t>
      </w:r>
      <w:r w:rsidRPr="00723742">
        <w:t xml:space="preserve">, </w:t>
      </w:r>
      <w:r>
        <w:t>Vietnam</w:t>
      </w:r>
      <w:r w:rsidRPr="00723742">
        <w:t xml:space="preserve">) </w:t>
      </w:r>
      <w:r>
        <w:t>105</w:t>
      </w:r>
    </w:p>
    <w:p w14:paraId="77313D3C" w14:textId="77777777" w:rsidR="00FE340F" w:rsidRDefault="00FE340F" w:rsidP="00FE340F">
      <w:pPr>
        <w:numPr>
          <w:ilvl w:val="2"/>
          <w:numId w:val="30"/>
        </w:numPr>
        <w:tabs>
          <w:tab w:val="clear" w:pos="1080"/>
        </w:tabs>
        <w:spacing w:line="240" w:lineRule="atLeast"/>
      </w:pPr>
      <w:r>
        <w:t>A common synonym is</w:t>
      </w:r>
      <w:r w:rsidRPr="00723742">
        <w:t xml:space="preserve"> </w:t>
      </w:r>
      <w:r>
        <w:t>“Northern Buddhism</w:t>
      </w:r>
      <w:r w:rsidRPr="00723742">
        <w:t>.</w:t>
      </w:r>
      <w:r>
        <w:t>”</w:t>
      </w:r>
      <w:r w:rsidRPr="00723742">
        <w:t xml:space="preserve"> </w:t>
      </w:r>
      <w:r>
        <w:t>113</w:t>
      </w:r>
    </w:p>
    <w:p w14:paraId="37071D56" w14:textId="77777777" w:rsidR="00FE340F" w:rsidRDefault="00FE340F" w:rsidP="00FE340F">
      <w:pPr>
        <w:numPr>
          <w:ilvl w:val="1"/>
          <w:numId w:val="30"/>
        </w:numPr>
        <w:tabs>
          <w:tab w:val="clear" w:pos="720"/>
        </w:tabs>
        <w:spacing w:line="240" w:lineRule="atLeast"/>
      </w:pPr>
      <w:r>
        <w:t>Mahayana admits a personal deity</w:t>
      </w:r>
      <w:r w:rsidRPr="00723742">
        <w:t xml:space="preserve"> (</w:t>
      </w:r>
      <w:r>
        <w:t>or deities</w:t>
      </w:r>
      <w:r w:rsidRPr="00723742">
        <w:t xml:space="preserve">) </w:t>
      </w:r>
      <w:r>
        <w:t>and therefore allows for the concept of social justice and charity under obedience to a higher power</w:t>
      </w:r>
      <w:r w:rsidRPr="00723742">
        <w:t xml:space="preserve">. </w:t>
      </w:r>
      <w:r>
        <w:t xml:space="preserve"> Hinayana denies or prescinds from any god outside and above man and so logically concerns itself only with self</w:t>
      </w:r>
      <w:r w:rsidRPr="00723742">
        <w:t>.</w:t>
      </w:r>
    </w:p>
    <w:p w14:paraId="26FD2D82" w14:textId="77777777" w:rsidR="00FE340F" w:rsidRDefault="00FE340F" w:rsidP="00FE340F">
      <w:pPr>
        <w:spacing w:line="240" w:lineRule="atLeast"/>
      </w:pPr>
    </w:p>
    <w:p w14:paraId="59C78FB8" w14:textId="0431B460" w:rsidR="00FE340F" w:rsidRDefault="00FE340F" w:rsidP="00E46A30">
      <w:pPr>
        <w:pStyle w:val="Heading1"/>
      </w:pPr>
      <w:r>
        <w:br w:type="page"/>
      </w:r>
      <w:bookmarkStart w:id="3" w:name="_Toc147485035"/>
      <w:r w:rsidR="00DA05CF">
        <w:lastRenderedPageBreak/>
        <w:t>Chinese Religions</w:t>
      </w:r>
      <w:bookmarkEnd w:id="3"/>
    </w:p>
    <w:p w14:paraId="57E16839" w14:textId="77777777" w:rsidR="00FE340F" w:rsidRDefault="00FE340F" w:rsidP="00FE340F"/>
    <w:p w14:paraId="7D683F80" w14:textId="77777777" w:rsidR="00FE340F" w:rsidRDefault="00FE340F" w:rsidP="00FE340F"/>
    <w:p w14:paraId="5B087225" w14:textId="162B09B2" w:rsidR="00FE340F" w:rsidRDefault="00AE3B4C" w:rsidP="00AE3B4C">
      <w:r>
        <w:t>According to ancient texts, the earliest dynasties in China were the Xia, the Shang, and the Zhou.</w:t>
      </w:r>
      <w:r w:rsidR="00DA05CF">
        <w:t xml:space="preserve"> </w:t>
      </w:r>
      <w:r>
        <w:t xml:space="preserve">For the </w:t>
      </w:r>
      <w:r w:rsidR="0022197F">
        <w:t>Xia (</w:t>
      </w:r>
      <w:r w:rsidR="00FE340F">
        <w:t>Hsia</w:t>
      </w:r>
      <w:r w:rsidR="0022197F">
        <w:t>)</w:t>
      </w:r>
      <w:r w:rsidR="00FE340F">
        <w:t xml:space="preserve"> dynasty</w:t>
      </w:r>
      <w:r w:rsidR="0022197F">
        <w:t xml:space="preserve"> (2070 and 1600 BCE)</w:t>
      </w:r>
      <w:r>
        <w:t>, we have</w:t>
      </w:r>
      <w:r w:rsidR="00FE340F" w:rsidRPr="00723742">
        <w:t xml:space="preserve"> </w:t>
      </w:r>
      <w:r w:rsidR="00FE340F">
        <w:t>no archeological evidence</w:t>
      </w:r>
      <w:r>
        <w:t>.</w:t>
      </w:r>
      <w:r w:rsidR="00DA05CF">
        <w:t xml:space="preserve"> But it was during t</w:t>
      </w:r>
      <w:r>
        <w:t xml:space="preserve">he </w:t>
      </w:r>
      <w:r w:rsidR="00FE340F">
        <w:t>Shang dynasty</w:t>
      </w:r>
      <w:r w:rsidR="0022197F">
        <w:t xml:space="preserve"> </w:t>
      </w:r>
      <w:r w:rsidR="000D2F89">
        <w:t>(</w:t>
      </w:r>
      <w:r w:rsidR="00FE340F">
        <w:t>1400</w:t>
      </w:r>
      <w:r w:rsidR="000D2F89">
        <w:t>s-1000s)</w:t>
      </w:r>
      <w:r>
        <w:t xml:space="preserve"> </w:t>
      </w:r>
      <w:r w:rsidR="00DA05CF">
        <w:t xml:space="preserve">that the </w:t>
      </w:r>
      <w:r>
        <w:t xml:space="preserve">Chinese </w:t>
      </w:r>
      <w:r w:rsidR="00DA05CF">
        <w:t>invented</w:t>
      </w:r>
      <w:r w:rsidR="00DA05CF" w:rsidRPr="00723742">
        <w:t xml:space="preserve"> </w:t>
      </w:r>
      <w:r w:rsidR="00FE340F">
        <w:t>writing</w:t>
      </w:r>
      <w:r w:rsidR="00FE340F" w:rsidRPr="00723742">
        <w:t>.</w:t>
      </w:r>
      <w:r w:rsidR="00DA05CF">
        <w:t xml:space="preserve"> </w:t>
      </w:r>
      <w:r>
        <w:t xml:space="preserve">With the </w:t>
      </w:r>
      <w:r w:rsidR="000D2F89">
        <w:t>Zhou (</w:t>
      </w:r>
      <w:r w:rsidR="00FE340F">
        <w:t>Chou</w:t>
      </w:r>
      <w:r w:rsidR="000D2F89">
        <w:t>)</w:t>
      </w:r>
      <w:r w:rsidR="00FE340F">
        <w:t xml:space="preserve"> dynasty</w:t>
      </w:r>
      <w:r w:rsidR="000D2F89">
        <w:t xml:space="preserve"> (1046-256)</w:t>
      </w:r>
      <w:r>
        <w:t>,</w:t>
      </w:r>
      <w:r w:rsidR="00FE340F" w:rsidRPr="00723742">
        <w:t xml:space="preserve"> </w:t>
      </w:r>
      <w:r w:rsidR="000D2F89">
        <w:t>western</w:t>
      </w:r>
      <w:r w:rsidR="00FE340F">
        <w:t xml:space="preserve"> tribesmen conquer</w:t>
      </w:r>
      <w:r>
        <w:t>ed</w:t>
      </w:r>
      <w:r w:rsidR="00FE340F" w:rsidRPr="00723742">
        <w:t>.</w:t>
      </w:r>
      <w:r>
        <w:t xml:space="preserve"> For them, t</w:t>
      </w:r>
      <w:r w:rsidR="000D2F89">
        <w:t xml:space="preserve">he </w:t>
      </w:r>
      <w:r w:rsidR="00FE340F">
        <w:t>king</w:t>
      </w:r>
      <w:r w:rsidR="000D2F89">
        <w:t xml:space="preserve"> was the</w:t>
      </w:r>
      <w:r w:rsidR="00FE340F" w:rsidRPr="00723742">
        <w:t xml:space="preserve"> </w:t>
      </w:r>
      <w:r w:rsidR="00FE340F">
        <w:t>“Son of Heaven</w:t>
      </w:r>
      <w:r w:rsidR="000D2F89">
        <w:t>.</w:t>
      </w:r>
      <w:r w:rsidR="00FE340F">
        <w:t>”</w:t>
      </w:r>
      <w:r>
        <w:t xml:space="preserve"> Th</w:t>
      </w:r>
      <w:r w:rsidR="000D2F89">
        <w:t xml:space="preserve">e </w:t>
      </w:r>
      <w:r w:rsidR="00FE340F">
        <w:t>nobility</w:t>
      </w:r>
      <w:r w:rsidR="00FE340F" w:rsidRPr="00723742">
        <w:t xml:space="preserve"> (</w:t>
      </w:r>
      <w:r w:rsidR="00FE340F">
        <w:t xml:space="preserve">the </w:t>
      </w:r>
      <w:proofErr w:type="spellStart"/>
      <w:r w:rsidR="00FE340F">
        <w:rPr>
          <w:i/>
          <w:iCs/>
        </w:rPr>
        <w:t>chun</w:t>
      </w:r>
      <w:proofErr w:type="spellEnd"/>
      <w:r w:rsidR="00FE340F">
        <w:rPr>
          <w:i/>
          <w:iCs/>
        </w:rPr>
        <w:t xml:space="preserve"> </w:t>
      </w:r>
      <w:proofErr w:type="spellStart"/>
      <w:r w:rsidR="00FE340F">
        <w:rPr>
          <w:i/>
          <w:iCs/>
        </w:rPr>
        <w:t>tzŭ</w:t>
      </w:r>
      <w:proofErr w:type="spellEnd"/>
      <w:r w:rsidR="00FE340F" w:rsidRPr="00723742">
        <w:t>)</w:t>
      </w:r>
      <w:r w:rsidR="000D2F89">
        <w:t xml:space="preserve"> were </w:t>
      </w:r>
      <w:r w:rsidR="00FE340F">
        <w:t>feudal</w:t>
      </w:r>
      <w:r w:rsidR="00FE340F" w:rsidRPr="00723742">
        <w:t xml:space="preserve">, </w:t>
      </w:r>
      <w:r w:rsidR="00FE340F">
        <w:t>military</w:t>
      </w:r>
      <w:r w:rsidR="00FE340F" w:rsidRPr="00723742">
        <w:t xml:space="preserve">, </w:t>
      </w:r>
      <w:r>
        <w:t xml:space="preserve">and </w:t>
      </w:r>
      <w:r w:rsidR="00FE340F">
        <w:t>hereditary</w:t>
      </w:r>
      <w:r w:rsidR="000D2F89">
        <w:t xml:space="preserve">. They </w:t>
      </w:r>
      <w:r w:rsidR="00FE340F">
        <w:t>rule</w:t>
      </w:r>
      <w:r w:rsidR="000D2F89">
        <w:t>d</w:t>
      </w:r>
      <w:r w:rsidR="00FE340F">
        <w:t xml:space="preserve"> </w:t>
      </w:r>
      <w:r w:rsidR="000D2F89">
        <w:t xml:space="preserve">with the </w:t>
      </w:r>
      <w:r w:rsidR="00FE340F">
        <w:t xml:space="preserve">help of </w:t>
      </w:r>
      <w:r w:rsidR="000D2F89">
        <w:t xml:space="preserve">the </w:t>
      </w:r>
      <w:r w:rsidR="00FE340F">
        <w:t>ancestors</w:t>
      </w:r>
      <w:r>
        <w:t xml:space="preserve"> (ancestor worship)</w:t>
      </w:r>
      <w:r w:rsidR="000D2F89">
        <w:t>.</w:t>
      </w:r>
    </w:p>
    <w:p w14:paraId="6E0FE05D" w14:textId="77777777" w:rsidR="00FE340F" w:rsidRDefault="00FE340F" w:rsidP="00FE340F"/>
    <w:p w14:paraId="31B4C3A1" w14:textId="0DC1BCA6" w:rsidR="00FE340F" w:rsidRDefault="00FE340F" w:rsidP="00DA05CF">
      <w:pPr>
        <w:pStyle w:val="Heading2"/>
      </w:pPr>
      <w:bookmarkStart w:id="4" w:name="_Toc147485036"/>
      <w:r w:rsidRPr="00E46A30">
        <w:t>Confuci</w:t>
      </w:r>
      <w:r w:rsidR="00E46A30">
        <w:t>anism</w:t>
      </w:r>
      <w:bookmarkEnd w:id="4"/>
    </w:p>
    <w:p w14:paraId="18D27407" w14:textId="77777777" w:rsidR="00AE3B4C" w:rsidRDefault="00AE3B4C" w:rsidP="00FE340F"/>
    <w:p w14:paraId="1FC61AC0" w14:textId="17E8BB23" w:rsidR="00FE340F" w:rsidRDefault="00AE3B4C" w:rsidP="00AE3B4C">
      <w:r>
        <w:t>Confucius</w:t>
      </w:r>
      <w:r w:rsidR="00E46A30">
        <w:t xml:space="preserve"> </w:t>
      </w:r>
      <w:r w:rsidR="00E46A30">
        <w:t>(551-479 BCE)</w:t>
      </w:r>
      <w:r>
        <w:t xml:space="preserve"> </w:t>
      </w:r>
      <w:r w:rsidR="000D2F89">
        <w:t xml:space="preserve">was </w:t>
      </w:r>
      <w:r w:rsidR="00FE340F">
        <w:t xml:space="preserve">not </w:t>
      </w:r>
      <w:r w:rsidR="000D2F89">
        <w:t xml:space="preserve">a </w:t>
      </w:r>
      <w:r w:rsidR="00FE340F">
        <w:t>noble</w:t>
      </w:r>
      <w:r w:rsidR="000D2F89">
        <w:t>. He worked</w:t>
      </w:r>
      <w:r w:rsidR="00FE340F" w:rsidRPr="00723742">
        <w:t xml:space="preserve"> </w:t>
      </w:r>
      <w:r w:rsidR="00FE340F">
        <w:t>menial jobs</w:t>
      </w:r>
      <w:r w:rsidR="000D2F89">
        <w:t>; he was</w:t>
      </w:r>
      <w:r w:rsidR="00FE340F" w:rsidRPr="00723742">
        <w:t xml:space="preserve"> </w:t>
      </w:r>
      <w:r w:rsidR="00FE340F">
        <w:t>self-taught</w:t>
      </w:r>
      <w:r w:rsidR="000D2F89">
        <w:t>.</w:t>
      </w:r>
      <w:r w:rsidR="00E46A30">
        <w:t xml:space="preserve"> Wanting to help the most people possible, he decided that influencing kings directly would be too unlikely; so he decided to teach their ministers instead. I</w:t>
      </w:r>
      <w:r>
        <w:t xml:space="preserve">n Confucius’ day, </w:t>
      </w:r>
      <w:r w:rsidR="00FE340F">
        <w:t xml:space="preserve">officials </w:t>
      </w:r>
      <w:r>
        <w:t xml:space="preserve">were </w:t>
      </w:r>
      <w:r w:rsidR="00FE340F">
        <w:t>apprenticed</w:t>
      </w:r>
      <w:r w:rsidR="00FE340F" w:rsidRPr="00723742">
        <w:t xml:space="preserve">, </w:t>
      </w:r>
      <w:r>
        <w:t xml:space="preserve">then </w:t>
      </w:r>
      <w:r w:rsidR="00FE340F">
        <w:t>became mere instruments of rulers</w:t>
      </w:r>
      <w:r>
        <w:t xml:space="preserve">. </w:t>
      </w:r>
      <w:r>
        <w:t>Confucius</w:t>
      </w:r>
      <w:r>
        <w:t xml:space="preserve"> changed that: he </w:t>
      </w:r>
      <w:r w:rsidR="00FE340F">
        <w:t xml:space="preserve">founded </w:t>
      </w:r>
      <w:r>
        <w:t xml:space="preserve">the </w:t>
      </w:r>
      <w:r w:rsidR="00FE340F">
        <w:t>first higher-ed</w:t>
      </w:r>
      <w:r>
        <w:t>ucation</w:t>
      </w:r>
      <w:r w:rsidR="00FE340F">
        <w:t xml:space="preserve"> private school in China</w:t>
      </w:r>
      <w:r w:rsidR="00E46A30">
        <w:t>, to improve ministers so they could improve leaders</w:t>
      </w:r>
      <w:r>
        <w:t>. S</w:t>
      </w:r>
      <w:r w:rsidR="00FE340F">
        <w:t>tudents</w:t>
      </w:r>
      <w:r>
        <w:t xml:space="preserve"> were accepted both from the </w:t>
      </w:r>
      <w:r w:rsidR="00FE340F">
        <w:t>nob</w:t>
      </w:r>
      <w:r>
        <w:t>ility and the</w:t>
      </w:r>
      <w:r w:rsidR="00FE340F" w:rsidRPr="00723742">
        <w:t xml:space="preserve"> </w:t>
      </w:r>
      <w:r w:rsidR="00FE340F">
        <w:t>poor</w:t>
      </w:r>
      <w:r>
        <w:t>. (</w:t>
      </w:r>
      <w:r>
        <w:t>Confucius wanted universal education</w:t>
      </w:r>
      <w:r w:rsidR="00E46A30">
        <w:t xml:space="preserve">, </w:t>
      </w:r>
      <w:r>
        <w:t xml:space="preserve">so that the most talented of all classes </w:t>
      </w:r>
      <w:r w:rsidR="00E46A30">
        <w:t xml:space="preserve">would </w:t>
      </w:r>
      <w:r>
        <w:t>rise.</w:t>
      </w:r>
      <w:r w:rsidRPr="00723742">
        <w:t>)</w:t>
      </w:r>
      <w:r>
        <w:t xml:space="preserve"> </w:t>
      </w:r>
      <w:r w:rsidR="003C19E4">
        <w:t xml:space="preserve">Confucius </w:t>
      </w:r>
      <w:r>
        <w:t xml:space="preserve">said </w:t>
      </w:r>
      <w:r w:rsidR="00FE340F">
        <w:t xml:space="preserve">to </w:t>
      </w:r>
      <w:r>
        <w:t xml:space="preserve">his </w:t>
      </w:r>
      <w:r w:rsidR="00FE340F">
        <w:t>students</w:t>
      </w:r>
      <w:r w:rsidR="00E46A30">
        <w:t>,</w:t>
      </w:r>
      <w:r w:rsidR="00FE340F" w:rsidRPr="00723742">
        <w:t xml:space="preserve"> </w:t>
      </w:r>
      <w:r w:rsidR="00FE340F">
        <w:t>“</w:t>
      </w:r>
      <w:r w:rsidR="00E46A30">
        <w:t xml:space="preserve">Make </w:t>
      </w:r>
      <w:r w:rsidR="00FE340F">
        <w:t>gov</w:t>
      </w:r>
      <w:r w:rsidR="003C19E4">
        <w:t>ernmen</w:t>
      </w:r>
      <w:r w:rsidR="00FE340F">
        <w:t xml:space="preserve">t serve </w:t>
      </w:r>
      <w:r w:rsidR="003C19E4">
        <w:t xml:space="preserve">the </w:t>
      </w:r>
      <w:r w:rsidR="00FE340F">
        <w:t>needs of the people</w:t>
      </w:r>
      <w:r w:rsidR="003C19E4">
        <w:t>.</w:t>
      </w:r>
      <w:r w:rsidR="00FE340F">
        <w:t>”</w:t>
      </w:r>
    </w:p>
    <w:p w14:paraId="0DFD03CE" w14:textId="7B0D6400" w:rsidR="00FE340F" w:rsidRDefault="00FE340F" w:rsidP="00AE3B4C"/>
    <w:p w14:paraId="285D5393" w14:textId="0B774856" w:rsidR="00FE340F" w:rsidRDefault="00AE3B4C" w:rsidP="00AE3B4C">
      <w:r>
        <w:t xml:space="preserve">In ethics, </w:t>
      </w:r>
      <w:r>
        <w:t xml:space="preserve">Confucius redefined the </w:t>
      </w:r>
      <w:proofErr w:type="spellStart"/>
      <w:r>
        <w:rPr>
          <w:i/>
          <w:iCs/>
        </w:rPr>
        <w:t>chun</w:t>
      </w:r>
      <w:proofErr w:type="spellEnd"/>
      <w:r>
        <w:rPr>
          <w:i/>
          <w:iCs/>
        </w:rPr>
        <w:t xml:space="preserve"> </w:t>
      </w:r>
      <w:proofErr w:type="spellStart"/>
      <w:r>
        <w:rPr>
          <w:i/>
          <w:iCs/>
        </w:rPr>
        <w:t>tzŭ</w:t>
      </w:r>
      <w:proofErr w:type="spellEnd"/>
      <w:r w:rsidRPr="00723742">
        <w:rPr>
          <w:iCs/>
        </w:rPr>
        <w:t xml:space="preserve"> </w:t>
      </w:r>
      <w:r>
        <w:rPr>
          <w:iCs/>
        </w:rPr>
        <w:t>(</w:t>
      </w:r>
      <w:r>
        <w:t xml:space="preserve">nobility): </w:t>
      </w:r>
      <w:r>
        <w:t xml:space="preserve">the noble are </w:t>
      </w:r>
      <w:r>
        <w:t xml:space="preserve">not </w:t>
      </w:r>
      <w:r>
        <w:t xml:space="preserve">so by </w:t>
      </w:r>
      <w:r>
        <w:t xml:space="preserve">birth but </w:t>
      </w:r>
      <w:r>
        <w:t xml:space="preserve">by </w:t>
      </w:r>
      <w:r>
        <w:t>character</w:t>
      </w:r>
      <w:r>
        <w:t>;</w:t>
      </w:r>
      <w:r w:rsidRPr="00723742">
        <w:t xml:space="preserve"> </w:t>
      </w:r>
      <w:r>
        <w:t>ability</w:t>
      </w:r>
      <w:r>
        <w:t xml:space="preserve"> and</w:t>
      </w:r>
      <w:r w:rsidRPr="00723742">
        <w:t xml:space="preserve"> </w:t>
      </w:r>
      <w:r>
        <w:t xml:space="preserve">education </w:t>
      </w:r>
      <w:r>
        <w:t xml:space="preserve">are what </w:t>
      </w:r>
      <w:r>
        <w:t>count.</w:t>
      </w:r>
      <w:r>
        <w:t xml:space="preserve"> He also taught that </w:t>
      </w:r>
      <w:r>
        <w:t>everyone seeks happiness and that everyone is a social being</w:t>
      </w:r>
      <w:r w:rsidRPr="00723742">
        <w:t>.</w:t>
      </w:r>
      <w:r>
        <w:t xml:space="preserve"> So he taught the “</w:t>
      </w:r>
      <w:r w:rsidR="00FE340F" w:rsidRPr="00AE3B4C">
        <w:t>principle of reciprocity</w:t>
      </w:r>
      <w:r>
        <w:t xml:space="preserve">,” </w:t>
      </w:r>
      <w:r w:rsidR="003C19E4">
        <w:t>aka the “silver rule,” the negative form of the golden rule</w:t>
      </w:r>
      <w:r w:rsidR="00FE340F" w:rsidRPr="00723742">
        <w:t>:</w:t>
      </w:r>
      <w:r w:rsidR="003C19E4">
        <w:t xml:space="preserve"> </w:t>
      </w:r>
      <w:r w:rsidR="00FE340F">
        <w:t>“</w:t>
      </w:r>
      <w:r>
        <w:t xml:space="preserve">do </w:t>
      </w:r>
      <w:r w:rsidR="00FE340F">
        <w:t>not do to others what one does not wish them to do to one’s self</w:t>
      </w:r>
      <w:r w:rsidR="00FE340F" w:rsidRPr="00723742">
        <w:t>.</w:t>
      </w:r>
      <w:r w:rsidR="00FE340F">
        <w:t>”</w:t>
      </w:r>
      <w:r>
        <w:t xml:space="preserve"> T</w:t>
      </w:r>
      <w:r w:rsidR="00FE340F">
        <w:t>rue virtue</w:t>
      </w:r>
      <w:r>
        <w:t>, he said,</w:t>
      </w:r>
      <w:r w:rsidR="00FE340F">
        <w:t xml:space="preserve"> is</w:t>
      </w:r>
      <w:r w:rsidR="00FE340F" w:rsidRPr="00723742">
        <w:t xml:space="preserve"> </w:t>
      </w:r>
      <w:r w:rsidR="00FE340F">
        <w:t xml:space="preserve">“to find in the wishes of one’s own heart the principle for conduct toward others </w:t>
      </w:r>
      <w:r w:rsidR="00FE340F" w:rsidRPr="00723742">
        <w:t>. . .</w:t>
      </w:r>
      <w:r w:rsidR="00FE340F">
        <w:t>”</w:t>
      </w:r>
      <w:r>
        <w:t xml:space="preserve"> But m</w:t>
      </w:r>
      <w:r>
        <w:t>ost people opt for a lesser, immediate pleasure</w:t>
      </w:r>
      <w:r>
        <w:t>.</w:t>
      </w:r>
    </w:p>
    <w:p w14:paraId="1F5BEE05" w14:textId="7A1EB44D" w:rsidR="00FE340F" w:rsidRDefault="00FE340F" w:rsidP="00AE3B4C"/>
    <w:p w14:paraId="2A352ADB" w14:textId="56ECE824" w:rsidR="00FE340F" w:rsidRDefault="00AE3B4C" w:rsidP="009C74CA">
      <w:r>
        <w:t xml:space="preserve">Confucius also taught the principle of </w:t>
      </w:r>
      <w:r>
        <w:rPr>
          <w:i/>
          <w:iCs/>
        </w:rPr>
        <w:t>li</w:t>
      </w:r>
      <w:r>
        <w:t xml:space="preserve">. </w:t>
      </w:r>
      <w:r w:rsidR="0022197F">
        <w:t xml:space="preserve">Originally </w:t>
      </w:r>
      <w:r>
        <w:t>“</w:t>
      </w:r>
      <w:r>
        <w:rPr>
          <w:i/>
          <w:iCs/>
        </w:rPr>
        <w:t>li</w:t>
      </w:r>
      <w:r>
        <w:t>”</w:t>
      </w:r>
      <w:r w:rsidR="0022197F">
        <w:t xml:space="preserve"> meant</w:t>
      </w:r>
      <w:r w:rsidR="00FE340F" w:rsidRPr="00723742">
        <w:t xml:space="preserve"> </w:t>
      </w:r>
      <w:r w:rsidR="00FE340F">
        <w:t>to sacrifice</w:t>
      </w:r>
      <w:r w:rsidR="0022197F">
        <w:t>;</w:t>
      </w:r>
      <w:r w:rsidR="00FE340F" w:rsidRPr="00723742">
        <w:t xml:space="preserve"> </w:t>
      </w:r>
      <w:r w:rsidR="00FE340F">
        <w:t>then ritual</w:t>
      </w:r>
      <w:r w:rsidR="0022197F">
        <w:t>;</w:t>
      </w:r>
      <w:r w:rsidR="00FE340F" w:rsidRPr="00723742">
        <w:t xml:space="preserve"> </w:t>
      </w:r>
      <w:r w:rsidR="00FE340F">
        <w:t>then any ceremony</w:t>
      </w:r>
      <w:r w:rsidR="0022197F">
        <w:t>;</w:t>
      </w:r>
      <w:r w:rsidR="00FE340F" w:rsidRPr="00723742">
        <w:t xml:space="preserve"> </w:t>
      </w:r>
      <w:r w:rsidR="00FE340F">
        <w:t>then court courtesy</w:t>
      </w:r>
      <w:r w:rsidR="00FE340F" w:rsidRPr="00723742">
        <w:t>.</w:t>
      </w:r>
      <w:r>
        <w:t xml:space="preserve"> </w:t>
      </w:r>
      <w:r w:rsidR="00FE340F">
        <w:t>So</w:t>
      </w:r>
      <w:r>
        <w:t xml:space="preserve"> it can be understood as</w:t>
      </w:r>
      <w:r w:rsidR="00FE340F" w:rsidRPr="00723742">
        <w:t xml:space="preserve"> </w:t>
      </w:r>
      <w:r w:rsidR="00FE340F">
        <w:t>etiquette</w:t>
      </w:r>
      <w:r w:rsidR="00FE340F" w:rsidRPr="00723742">
        <w:t xml:space="preserve">, </w:t>
      </w:r>
      <w:r>
        <w:t xml:space="preserve">or </w:t>
      </w:r>
      <w:r w:rsidR="00FE340F">
        <w:t>rules of propriety</w:t>
      </w:r>
      <w:r w:rsidR="0022197F">
        <w:t>.</w:t>
      </w:r>
      <w:r>
        <w:t xml:space="preserve"> </w:t>
      </w:r>
      <w:r w:rsidR="0022197F">
        <w:t xml:space="preserve">Even </w:t>
      </w:r>
      <w:r w:rsidR="00FE340F">
        <w:t>early Confucian classics</w:t>
      </w:r>
      <w:r w:rsidR="0022197F">
        <w:t xml:space="preserve"> told</w:t>
      </w:r>
      <w:r w:rsidR="00FE340F" w:rsidRPr="00723742">
        <w:t xml:space="preserve"> </w:t>
      </w:r>
      <w:r w:rsidR="00FE340F">
        <w:t>how to place each finger in picking up a ritual object</w:t>
      </w:r>
      <w:r w:rsidR="0022197F">
        <w:t>.</w:t>
      </w:r>
      <w:r w:rsidR="009C74CA">
        <w:t xml:space="preserve"> For </w:t>
      </w:r>
      <w:r w:rsidR="00FE340F">
        <w:t>C</w:t>
      </w:r>
      <w:r w:rsidR="0022197F">
        <w:t>onfucius</w:t>
      </w:r>
      <w:r w:rsidR="009C74CA">
        <w:t>,</w:t>
      </w:r>
      <w:r w:rsidR="0022197F">
        <w:t xml:space="preserve"> </w:t>
      </w:r>
      <w:r w:rsidR="00FE340F">
        <w:rPr>
          <w:i/>
          <w:iCs/>
        </w:rPr>
        <w:t>li</w:t>
      </w:r>
      <w:r w:rsidR="00FE340F">
        <w:t xml:space="preserve"> is all social </w:t>
      </w:r>
      <w:r w:rsidR="0022197F">
        <w:t>and</w:t>
      </w:r>
      <w:r w:rsidR="00FE340F">
        <w:t xml:space="preserve"> conventional behavior</w:t>
      </w:r>
      <w:r w:rsidR="00FE340F" w:rsidRPr="00723742">
        <w:t>.</w:t>
      </w:r>
      <w:r w:rsidR="009C74CA">
        <w:t xml:space="preserve"> But he </w:t>
      </w:r>
      <w:r w:rsidR="0022197F">
        <w:t>g</w:t>
      </w:r>
      <w:r w:rsidR="00FE340F">
        <w:t xml:space="preserve">ave </w:t>
      </w:r>
      <w:r w:rsidR="00FE340F">
        <w:rPr>
          <w:i/>
          <w:iCs/>
        </w:rPr>
        <w:t>li</w:t>
      </w:r>
      <w:r w:rsidR="00FE340F">
        <w:t xml:space="preserve"> </w:t>
      </w:r>
      <w:r w:rsidR="0022197F">
        <w:t xml:space="preserve">a </w:t>
      </w:r>
      <w:r w:rsidR="00FE340F">
        <w:t>moral connotation</w:t>
      </w:r>
      <w:r w:rsidR="00FE340F" w:rsidRPr="00723742">
        <w:t xml:space="preserve">: </w:t>
      </w:r>
      <w:r w:rsidR="009C74CA">
        <w:t xml:space="preserve">it is </w:t>
      </w:r>
      <w:r w:rsidR="00FE340F">
        <w:t>obligations of morality and etiquette</w:t>
      </w:r>
      <w:r w:rsidR="00FE340F" w:rsidRPr="00723742">
        <w:t>.</w:t>
      </w:r>
      <w:r w:rsidR="009C74CA">
        <w:t xml:space="preserve"> (Rather l</w:t>
      </w:r>
      <w:r w:rsidR="00FE340F">
        <w:t>ike our</w:t>
      </w:r>
      <w:r w:rsidR="00FE340F" w:rsidRPr="00723742">
        <w:t xml:space="preserve"> </w:t>
      </w:r>
      <w:r w:rsidR="00FE340F">
        <w:t>“it is done</w:t>
      </w:r>
      <w:r w:rsidR="00FE340F" w:rsidRPr="00723742">
        <w:t>.</w:t>
      </w:r>
      <w:r w:rsidR="00FE340F">
        <w:t>”</w:t>
      </w:r>
      <w:r w:rsidR="009C74CA">
        <w:t xml:space="preserve">) </w:t>
      </w:r>
      <w:r w:rsidR="00FE340F">
        <w:t>Officials treat each other with courtesy</w:t>
      </w:r>
      <w:r w:rsidR="00FE340F" w:rsidRPr="00723742">
        <w:t xml:space="preserve">; </w:t>
      </w:r>
      <w:r w:rsidR="00FE340F">
        <w:t>why not the common people</w:t>
      </w:r>
      <w:r w:rsidR="00FE340F" w:rsidRPr="00723742">
        <w:t>?</w:t>
      </w:r>
      <w:r w:rsidR="009C74CA">
        <w:t xml:space="preserve"> We should t</w:t>
      </w:r>
      <w:r w:rsidR="00FE340F">
        <w:t>reat all as if receiving</w:t>
      </w:r>
      <w:r w:rsidR="00FE340F" w:rsidRPr="00723742">
        <w:t xml:space="preserve"> </w:t>
      </w:r>
      <w:r w:rsidR="00FE340F">
        <w:t>an important guest</w:t>
      </w:r>
      <w:r w:rsidR="00FE340F" w:rsidRPr="00723742">
        <w:t>.</w:t>
      </w:r>
      <w:r w:rsidR="009C74CA">
        <w:t xml:space="preserve"> It is just as wrong </w:t>
      </w:r>
      <w:r w:rsidR="00FE340F">
        <w:t>to withdraw</w:t>
      </w:r>
      <w:r w:rsidR="00FE340F" w:rsidRPr="00723742">
        <w:t xml:space="preserve"> (</w:t>
      </w:r>
      <w:r w:rsidR="009C74CA">
        <w:t xml:space="preserve">be a </w:t>
      </w:r>
      <w:r w:rsidR="00FE340F">
        <w:t>hermit</w:t>
      </w:r>
      <w:r w:rsidR="00FE340F" w:rsidRPr="00723742">
        <w:t>)</w:t>
      </w:r>
      <w:r w:rsidR="009C74CA">
        <w:t xml:space="preserve"> as it is</w:t>
      </w:r>
      <w:r w:rsidR="00FE340F" w:rsidRPr="00723742">
        <w:t xml:space="preserve"> </w:t>
      </w:r>
      <w:r w:rsidR="00FE340F">
        <w:t>to follow the crowd</w:t>
      </w:r>
      <w:r w:rsidR="009C74CA">
        <w:t xml:space="preserve">. We </w:t>
      </w:r>
      <w:r w:rsidR="00FE340F">
        <w:t>change immoral conventions</w:t>
      </w:r>
      <w:r w:rsidR="00FE340F" w:rsidRPr="00723742">
        <w:t xml:space="preserve">, </w:t>
      </w:r>
      <w:r w:rsidR="00FE340F">
        <w:t>but be practical</w:t>
      </w:r>
      <w:r w:rsidR="00FE340F" w:rsidRPr="00723742">
        <w:t xml:space="preserve"> (</w:t>
      </w:r>
      <w:r w:rsidR="00FE340F">
        <w:t xml:space="preserve">don’t try </w:t>
      </w:r>
      <w:r w:rsidR="009C74CA">
        <w:t xml:space="preserve">to change </w:t>
      </w:r>
      <w:r w:rsidR="00FE340F">
        <w:t>too much</w:t>
      </w:r>
      <w:r w:rsidR="00FE340F" w:rsidRPr="00723742">
        <w:t>)</w:t>
      </w:r>
      <w:r w:rsidR="009C74CA">
        <w:t>.</w:t>
      </w:r>
    </w:p>
    <w:p w14:paraId="0D96D902" w14:textId="77777777" w:rsidR="009C74CA" w:rsidRDefault="009C74CA" w:rsidP="009C74CA"/>
    <w:p w14:paraId="1DA76AEE" w14:textId="5D250322" w:rsidR="00CC6D89" w:rsidRDefault="009C74CA" w:rsidP="009C74CA">
      <w:r>
        <w:t xml:space="preserve">Concerning religion, </w:t>
      </w:r>
      <w:r w:rsidR="00FE340F">
        <w:t>Confucius did</w:t>
      </w:r>
      <w:r>
        <w:t xml:space="preserve"> </w:t>
      </w:r>
      <w:r w:rsidR="00FE340F">
        <w:t>n</w:t>
      </w:r>
      <w:r>
        <w:t>o</w:t>
      </w:r>
      <w:r w:rsidR="00FE340F">
        <w:t>t discuss gods; he concentrated on the practical.</w:t>
      </w:r>
      <w:r>
        <w:t xml:space="preserve"> </w:t>
      </w:r>
      <w:r w:rsidR="00CC6D89">
        <w:t>He</w:t>
      </w:r>
      <w:r w:rsidR="00CC6D89">
        <w:t xml:space="preserve"> was not a mystic</w:t>
      </w:r>
      <w:r w:rsidR="00CC6D89">
        <w:t>; in fact,</w:t>
      </w:r>
      <w:r w:rsidR="00CC6D89">
        <w:t xml:space="preserve"> </w:t>
      </w:r>
      <w:r w:rsidR="00CC6D89">
        <w:t>h</w:t>
      </w:r>
      <w:r w:rsidR="00CC6D89">
        <w:t>e said that “Meditation alone does not lead to wisdom</w:t>
      </w:r>
      <w:r w:rsidR="00CC6D89" w:rsidRPr="00723742">
        <w:t>.</w:t>
      </w:r>
      <w:r w:rsidR="00CC6D89">
        <w:t>” Instead, he advised, hear much;</w:t>
      </w:r>
      <w:r w:rsidR="00CC6D89" w:rsidRPr="00723742">
        <w:t xml:space="preserve"> </w:t>
      </w:r>
      <w:r w:rsidR="00CC6D89">
        <w:t>set aside what’s doubtful;</w:t>
      </w:r>
      <w:r w:rsidR="00CC6D89" w:rsidRPr="00723742">
        <w:t xml:space="preserve"> </w:t>
      </w:r>
      <w:r w:rsidR="00CC6D89">
        <w:t>speak cautiously of the remainder</w:t>
      </w:r>
      <w:r w:rsidR="00CC6D89" w:rsidRPr="00723742">
        <w:t>.</w:t>
      </w:r>
    </w:p>
    <w:p w14:paraId="2280FDA3" w14:textId="77777777" w:rsidR="00CC6D89" w:rsidRDefault="00CC6D89" w:rsidP="009C74CA"/>
    <w:p w14:paraId="7A42D8D5" w14:textId="20CA1C43" w:rsidR="009C74CA" w:rsidRDefault="009C74CA" w:rsidP="009C74CA">
      <w:r>
        <w:t xml:space="preserve">But </w:t>
      </w:r>
      <w:r w:rsidR="00CC6D89">
        <w:t xml:space="preserve">Confucius </w:t>
      </w:r>
      <w:r>
        <w:t>was not an atheist.</w:t>
      </w:r>
      <w:r>
        <w:t xml:space="preserve"> He taught that </w:t>
      </w:r>
      <w:proofErr w:type="spellStart"/>
      <w:r w:rsidRPr="009C74CA">
        <w:rPr>
          <w:i/>
          <w:iCs/>
        </w:rPr>
        <w:t>t</w:t>
      </w:r>
      <w:r w:rsidR="00FE340F">
        <w:rPr>
          <w:i/>
          <w:iCs/>
        </w:rPr>
        <w:t>i</w:t>
      </w:r>
      <w:proofErr w:type="spellEnd"/>
      <w:r w:rsidR="00FE340F" w:rsidRPr="00723742">
        <w:t xml:space="preserve"> (</w:t>
      </w:r>
      <w:r w:rsidR="00FE340F">
        <w:t>Heaven</w:t>
      </w:r>
      <w:r w:rsidR="00FE340F" w:rsidRPr="00723742">
        <w:t xml:space="preserve">) </w:t>
      </w:r>
      <w:r>
        <w:t>i</w:t>
      </w:r>
      <w:r w:rsidR="00FE340F">
        <w:t>s most imp</w:t>
      </w:r>
      <w:r>
        <w:t>ortant</w:t>
      </w:r>
      <w:r w:rsidR="00FE340F">
        <w:t xml:space="preserve"> deity</w:t>
      </w:r>
      <w:r>
        <w:t xml:space="preserve">. Though </w:t>
      </w:r>
      <w:proofErr w:type="spellStart"/>
      <w:r>
        <w:rPr>
          <w:i/>
          <w:iCs/>
        </w:rPr>
        <w:t>ti</w:t>
      </w:r>
      <w:proofErr w:type="spellEnd"/>
      <w:r>
        <w:t xml:space="preserve"> is like a </w:t>
      </w:r>
      <w:r w:rsidR="00FE340F">
        <w:t>king</w:t>
      </w:r>
      <w:r>
        <w:t>,</w:t>
      </w:r>
      <w:r w:rsidR="00FE340F">
        <w:t xml:space="preserve"> </w:t>
      </w:r>
      <w:r>
        <w:t>and the “</w:t>
      </w:r>
      <w:r w:rsidR="00FE340F">
        <w:t>son of Heaven</w:t>
      </w:r>
      <w:r>
        <w:t>,” he is n</w:t>
      </w:r>
      <w:r w:rsidR="00FE340F">
        <w:t xml:space="preserve">ot </w:t>
      </w:r>
      <w:r>
        <w:t xml:space="preserve">to understood </w:t>
      </w:r>
      <w:r w:rsidR="00FE340F">
        <w:t>anthropomorphic</w:t>
      </w:r>
      <w:r>
        <w:t>ally</w:t>
      </w:r>
      <w:r w:rsidR="00FE340F" w:rsidRPr="00723742">
        <w:t xml:space="preserve">. </w:t>
      </w:r>
      <w:r w:rsidR="00FE340F">
        <w:t>To C</w:t>
      </w:r>
      <w:r>
        <w:t>onfucius</w:t>
      </w:r>
      <w:r w:rsidR="00FE340F" w:rsidRPr="00723742">
        <w:t>,</w:t>
      </w:r>
      <w:r>
        <w:t xml:space="preserve"> </w:t>
      </w:r>
      <w:proofErr w:type="spellStart"/>
      <w:r>
        <w:rPr>
          <w:i/>
          <w:iCs/>
        </w:rPr>
        <w:t>ti</w:t>
      </w:r>
      <w:proofErr w:type="spellEnd"/>
      <w:r w:rsidR="00FE340F" w:rsidRPr="00723742">
        <w:t xml:space="preserve"> </w:t>
      </w:r>
      <w:r>
        <w:t xml:space="preserve">is </w:t>
      </w:r>
      <w:r w:rsidR="00FE340F">
        <w:t>a vague moral force</w:t>
      </w:r>
      <w:r>
        <w:t xml:space="preserve"> (like “The Force be with you”)</w:t>
      </w:r>
      <w:r w:rsidR="00FE340F" w:rsidRPr="00723742">
        <w:t>.</w:t>
      </w:r>
      <w:r w:rsidR="00CC6D89">
        <w:t xml:space="preserve"> He also mentioned </w:t>
      </w:r>
      <w:r w:rsidR="00CC6D89" w:rsidRPr="00CC6D89">
        <w:t>the</w:t>
      </w:r>
      <w:r w:rsidR="00CC6D89">
        <w:t xml:space="preserve"> </w:t>
      </w:r>
      <w:proofErr w:type="spellStart"/>
      <w:r w:rsidR="00CC6D89">
        <w:rPr>
          <w:i/>
          <w:iCs/>
        </w:rPr>
        <w:t>tao</w:t>
      </w:r>
      <w:proofErr w:type="spellEnd"/>
      <w:r w:rsidR="00CC6D89">
        <w:t>. The word o</w:t>
      </w:r>
      <w:r w:rsidR="00CC6D89">
        <w:t>riginally meant “road”</w:t>
      </w:r>
      <w:r w:rsidR="00CC6D89" w:rsidRPr="00723742">
        <w:t xml:space="preserve"> </w:t>
      </w:r>
      <w:r w:rsidR="00CC6D89">
        <w:t>or “path</w:t>
      </w:r>
      <w:r w:rsidR="00CC6D89">
        <w:t>,</w:t>
      </w:r>
      <w:r w:rsidR="00CC6D89">
        <w:t>”</w:t>
      </w:r>
      <w:r w:rsidR="00CC6D89">
        <w:t xml:space="preserve"> and by Confucius’ day it had come to mean a </w:t>
      </w:r>
      <w:r w:rsidR="00CC6D89">
        <w:t>way of conduct</w:t>
      </w:r>
      <w:r w:rsidR="00CC6D89" w:rsidRPr="00723742">
        <w:t xml:space="preserve"> </w:t>
      </w:r>
      <w:r w:rsidR="00CC6D89">
        <w:t>(</w:t>
      </w:r>
      <w:r w:rsidR="00CC6D89">
        <w:t>good or bad</w:t>
      </w:r>
      <w:r w:rsidR="00CC6D89">
        <w:t>)</w:t>
      </w:r>
      <w:r w:rsidR="00CC6D89">
        <w:t>.</w:t>
      </w:r>
      <w:r w:rsidR="00CC6D89">
        <w:t xml:space="preserve"> </w:t>
      </w:r>
      <w:r w:rsidR="00CC6D89">
        <w:t>For Confucius,</w:t>
      </w:r>
      <w:r w:rsidR="00CC6D89" w:rsidRPr="00723742">
        <w:t xml:space="preserve"> </w:t>
      </w:r>
      <w:r w:rsidR="00CC6D89">
        <w:t xml:space="preserve">the </w:t>
      </w:r>
      <w:proofErr w:type="spellStart"/>
      <w:r w:rsidR="00CC6D89">
        <w:rPr>
          <w:i/>
          <w:iCs/>
        </w:rPr>
        <w:t>tao</w:t>
      </w:r>
      <w:r w:rsidR="00CC6D89" w:rsidRPr="0022197F">
        <w:rPr>
          <w:iCs/>
        </w:rPr>
        <w:t>’s</w:t>
      </w:r>
      <w:proofErr w:type="spellEnd"/>
      <w:r w:rsidR="00CC6D89" w:rsidRPr="0022197F">
        <w:rPr>
          <w:iCs/>
        </w:rPr>
        <w:t xml:space="preserve"> </w:t>
      </w:r>
      <w:r w:rsidR="00CC6D89">
        <w:t>goal is happiness</w:t>
      </w:r>
      <w:r w:rsidR="00CC6D89" w:rsidRPr="00723742">
        <w:t xml:space="preserve">, </w:t>
      </w:r>
      <w:r w:rsidR="00CC6D89">
        <w:t>in this life</w:t>
      </w:r>
      <w:r w:rsidR="00CC6D89" w:rsidRPr="00723742">
        <w:t xml:space="preserve">, </w:t>
      </w:r>
      <w:r w:rsidR="00CC6D89">
        <w:t>here and now</w:t>
      </w:r>
      <w:r w:rsidR="00CC6D89" w:rsidRPr="00723742">
        <w:t xml:space="preserve">, </w:t>
      </w:r>
      <w:r w:rsidR="00CC6D89">
        <w:t xml:space="preserve">for </w:t>
      </w:r>
      <w:r w:rsidR="00CC6D89">
        <w:lastRenderedPageBreak/>
        <w:t>all mankind.</w:t>
      </w:r>
      <w:r w:rsidR="00CC6D89">
        <w:t xml:space="preserve"> </w:t>
      </w:r>
      <w:r w:rsidR="00CC6D89">
        <w:t xml:space="preserve">The </w:t>
      </w:r>
      <w:proofErr w:type="spellStart"/>
      <w:r w:rsidR="00CC6D89">
        <w:rPr>
          <w:i/>
          <w:iCs/>
        </w:rPr>
        <w:t>tao</w:t>
      </w:r>
      <w:proofErr w:type="spellEnd"/>
      <w:r w:rsidR="00CC6D89">
        <w:t xml:space="preserve"> includes a government-promoted ethical code</w:t>
      </w:r>
      <w:r w:rsidR="00CC6D89" w:rsidRPr="00723742">
        <w:t>.</w:t>
      </w:r>
      <w:r w:rsidR="00CC6D89">
        <w:t xml:space="preserve"> (The </w:t>
      </w:r>
      <w:r w:rsidR="00CC6D89">
        <w:t>Taoists</w:t>
      </w:r>
      <w:r w:rsidR="00CC6D89">
        <w:t>’</w:t>
      </w:r>
      <w:r w:rsidR="00CC6D89" w:rsidRPr="00723742">
        <w:t xml:space="preserve"> </w:t>
      </w:r>
      <w:r w:rsidR="00CC6D89">
        <w:t>[</w:t>
      </w:r>
      <w:r w:rsidR="00CC6D89">
        <w:t>post-Confuci</w:t>
      </w:r>
      <w:r w:rsidR="00CC6D89">
        <w:t>an]</w:t>
      </w:r>
      <w:r w:rsidR="00CC6D89" w:rsidRPr="00723742">
        <w:t xml:space="preserve"> </w:t>
      </w:r>
      <w:r w:rsidR="00CC6D89">
        <w:t xml:space="preserve">concept of the </w:t>
      </w:r>
      <w:proofErr w:type="spellStart"/>
      <w:r w:rsidR="00CC6D89">
        <w:rPr>
          <w:i/>
          <w:iCs/>
        </w:rPr>
        <w:t>tao</w:t>
      </w:r>
      <w:proofErr w:type="spellEnd"/>
      <w:r w:rsidR="00CC6D89">
        <w:t xml:space="preserve"> as the </w:t>
      </w:r>
      <w:r w:rsidR="00CC6D89">
        <w:t>primal stuff of universe</w:t>
      </w:r>
      <w:r w:rsidR="00CC6D89" w:rsidRPr="00723742">
        <w:t xml:space="preserve"> </w:t>
      </w:r>
      <w:r w:rsidR="00CC6D89" w:rsidRPr="0022197F">
        <w:t>or</w:t>
      </w:r>
      <w:r w:rsidR="00CC6D89">
        <w:t xml:space="preserve"> as</w:t>
      </w:r>
      <w:r w:rsidR="00CC6D89">
        <w:t xml:space="preserve"> </w:t>
      </w:r>
      <w:r w:rsidR="00CC6D89">
        <w:t xml:space="preserve">the </w:t>
      </w:r>
      <w:r w:rsidR="00CC6D89">
        <w:t>totality of all things</w:t>
      </w:r>
      <w:r w:rsidR="00CC6D89">
        <w:t xml:space="preserve"> does not appear in Confucius.)</w:t>
      </w:r>
    </w:p>
    <w:p w14:paraId="0CC15983" w14:textId="77777777" w:rsidR="00CC6D89" w:rsidRDefault="00CC6D89" w:rsidP="009C74CA"/>
    <w:p w14:paraId="267C4CF8" w14:textId="52A28A28" w:rsidR="00FE340F" w:rsidRDefault="009C74CA" w:rsidP="009C74CA">
      <w:r>
        <w:t xml:space="preserve">About </w:t>
      </w:r>
      <w:r w:rsidR="00FE340F" w:rsidRPr="009C74CA">
        <w:t>life after death</w:t>
      </w:r>
      <w:r>
        <w:t xml:space="preserve">, </w:t>
      </w:r>
      <w:r w:rsidR="00FE340F">
        <w:t>Ch</w:t>
      </w:r>
      <w:r w:rsidR="0022197F">
        <w:t>inese</w:t>
      </w:r>
      <w:r w:rsidR="00FE340F">
        <w:t xml:space="preserve"> relig</w:t>
      </w:r>
      <w:r w:rsidR="0022197F">
        <w:t>ion</w:t>
      </w:r>
      <w:r w:rsidR="00FE340F">
        <w:t xml:space="preserve"> </w:t>
      </w:r>
      <w:r>
        <w:t xml:space="preserve">in Confucius’ day </w:t>
      </w:r>
      <w:r w:rsidR="00FE340F">
        <w:t>said little about it</w:t>
      </w:r>
      <w:r>
        <w:t>.</w:t>
      </w:r>
      <w:r w:rsidR="00FE340F" w:rsidRPr="00723742">
        <w:t xml:space="preserve"> </w:t>
      </w:r>
      <w:r>
        <w:t xml:space="preserve">It was </w:t>
      </w:r>
      <w:r w:rsidR="00FE340F">
        <w:t>not used as a moral sanction</w:t>
      </w:r>
      <w:r>
        <w:t xml:space="preserve"> (“Do this or you’ll go to hell”)</w:t>
      </w:r>
      <w:r w:rsidR="00FE340F" w:rsidRPr="00723742">
        <w:t>.</w:t>
      </w:r>
      <w:r>
        <w:t xml:space="preserve"> </w:t>
      </w:r>
      <w:r w:rsidR="0022197F">
        <w:t xml:space="preserve">Confucius </w:t>
      </w:r>
      <w:r w:rsidR="00FE340F">
        <w:t>refused to discuss it</w:t>
      </w:r>
      <w:r w:rsidR="00FE340F" w:rsidRPr="00723742">
        <w:t>.</w:t>
      </w:r>
      <w:r>
        <w:t xml:space="preserve"> But he was very concerned about </w:t>
      </w:r>
      <w:r w:rsidR="00FE340F" w:rsidRPr="009C74CA">
        <w:t>sacrifices</w:t>
      </w:r>
      <w:r>
        <w:t xml:space="preserve">. For </w:t>
      </w:r>
      <w:r w:rsidR="00FE340F">
        <w:t>most Ch</w:t>
      </w:r>
      <w:r w:rsidR="0022197F">
        <w:t>in</w:t>
      </w:r>
      <w:r>
        <w:t>ese at the time</w:t>
      </w:r>
      <w:r w:rsidR="00FE340F" w:rsidRPr="00723742">
        <w:t xml:space="preserve">, </w:t>
      </w:r>
      <w:r w:rsidR="00FE340F">
        <w:t xml:space="preserve">sacrifices </w:t>
      </w:r>
      <w:r w:rsidR="0022197F">
        <w:t>were</w:t>
      </w:r>
      <w:r w:rsidR="00FE340F">
        <w:t xml:space="preserve"> barter</w:t>
      </w:r>
      <w:r w:rsidR="0022197F">
        <w:t>, to obtain quid pro quo from the gods.</w:t>
      </w:r>
      <w:r>
        <w:t xml:space="preserve"> </w:t>
      </w:r>
      <w:r w:rsidR="0022197F">
        <w:t xml:space="preserve">Confucius </w:t>
      </w:r>
      <w:r w:rsidR="00FE340F">
        <w:t xml:space="preserve">condemned </w:t>
      </w:r>
      <w:r w:rsidR="0022197F">
        <w:t xml:space="preserve">the </w:t>
      </w:r>
      <w:r w:rsidR="00FE340F">
        <w:t>barter attitude</w:t>
      </w:r>
      <w:r>
        <w:t xml:space="preserve">. But we really don’t know whether or not </w:t>
      </w:r>
      <w:r>
        <w:t xml:space="preserve">Confucius believed in </w:t>
      </w:r>
      <w:r>
        <w:t xml:space="preserve">the supernatural efficacy of </w:t>
      </w:r>
      <w:r>
        <w:t>sacrifices</w:t>
      </w:r>
      <w:r w:rsidRPr="00723742">
        <w:t>.</w:t>
      </w:r>
      <w:r w:rsidR="00FE340F" w:rsidRPr="00723742">
        <w:t xml:space="preserve"> </w:t>
      </w:r>
      <w:r>
        <w:t xml:space="preserve">He recommended </w:t>
      </w:r>
      <w:r w:rsidR="00FE340F">
        <w:t>do</w:t>
      </w:r>
      <w:r>
        <w:t>ing</w:t>
      </w:r>
      <w:r w:rsidR="00FE340F">
        <w:t xml:space="preserve"> </w:t>
      </w:r>
      <w:r w:rsidR="0022197F">
        <w:t xml:space="preserve">sacrifices </w:t>
      </w:r>
      <w:r w:rsidR="00FE340F">
        <w:t>courteously</w:t>
      </w:r>
      <w:r w:rsidR="00FE340F" w:rsidRPr="00723742">
        <w:t xml:space="preserve">, </w:t>
      </w:r>
      <w:r w:rsidR="0022197F">
        <w:t>because they are</w:t>
      </w:r>
      <w:r w:rsidR="00FE340F" w:rsidRPr="00723742">
        <w:t xml:space="preserve"> </w:t>
      </w:r>
      <w:r w:rsidR="00FE340F">
        <w:t>“the right thing to do</w:t>
      </w:r>
      <w:r w:rsidR="00FE340F" w:rsidRPr="00723742">
        <w:t>.</w:t>
      </w:r>
      <w:r w:rsidR="00FE340F">
        <w:t>”</w:t>
      </w:r>
      <w:r>
        <w:t xml:space="preserve"> He said that r</w:t>
      </w:r>
      <w:r w:rsidR="00FE340F">
        <w:t>ituals have value b</w:t>
      </w:r>
      <w:r>
        <w:t>e</w:t>
      </w:r>
      <w:r w:rsidR="00FE340F">
        <w:t>c</w:t>
      </w:r>
      <w:r>
        <w:t>ause</w:t>
      </w:r>
      <w:r w:rsidR="00FE340F">
        <w:t xml:space="preserve"> they socialize the individual</w:t>
      </w:r>
      <w:r w:rsidR="00FE340F" w:rsidRPr="00723742">
        <w:t>.</w:t>
      </w:r>
      <w:r>
        <w:t xml:space="preserve"> Also, </w:t>
      </w:r>
      <w:r w:rsidR="00FE340F">
        <w:t>human sacrifices</w:t>
      </w:r>
      <w:r>
        <w:t xml:space="preserve">, which </w:t>
      </w:r>
      <w:r w:rsidR="0022197F">
        <w:t xml:space="preserve">were </w:t>
      </w:r>
      <w:r w:rsidR="00FE340F">
        <w:t xml:space="preserve">common before </w:t>
      </w:r>
      <w:r>
        <w:t>Confucius</w:t>
      </w:r>
      <w:r>
        <w:t xml:space="preserve">, were </w:t>
      </w:r>
      <w:r>
        <w:t>condemned by</w:t>
      </w:r>
      <w:r>
        <w:t xml:space="preserve"> him</w:t>
      </w:r>
      <w:r w:rsidR="0022197F">
        <w:t>.</w:t>
      </w:r>
      <w:r w:rsidR="00FE340F" w:rsidRPr="00723742">
        <w:t xml:space="preserve"> </w:t>
      </w:r>
      <w:r>
        <w:t xml:space="preserve">He tried to stop them; </w:t>
      </w:r>
      <w:r w:rsidR="00FE340F" w:rsidRPr="00723742">
        <w:t xml:space="preserve"> </w:t>
      </w:r>
      <w:r w:rsidR="00FE340F">
        <w:t xml:space="preserve">but </w:t>
      </w:r>
      <w:r w:rsidR="0022197F">
        <w:t xml:space="preserve">they </w:t>
      </w:r>
      <w:r w:rsidR="00FE340F">
        <w:t>lingered for centuries</w:t>
      </w:r>
      <w:r w:rsidR="0022197F">
        <w:t>.</w:t>
      </w:r>
    </w:p>
    <w:p w14:paraId="4568B7D4" w14:textId="3EBE5F8A" w:rsidR="00FE340F" w:rsidRDefault="00FE340F" w:rsidP="00CC6D89"/>
    <w:p w14:paraId="6E4D329B" w14:textId="704FC0E1" w:rsidR="00FE340F" w:rsidRDefault="00CC6D89" w:rsidP="00CC6D89">
      <w:r>
        <w:t xml:space="preserve">Confucius, then, chose to focus on this life, not the next. And that meant he was intensely interested in </w:t>
      </w:r>
      <w:r w:rsidR="00FE340F" w:rsidRPr="00CC6D89">
        <w:t>politics</w:t>
      </w:r>
      <w:r>
        <w:t xml:space="preserve">. </w:t>
      </w:r>
      <w:r w:rsidR="00FE340F">
        <w:t xml:space="preserve">Good </w:t>
      </w:r>
      <w:r w:rsidR="0022197F">
        <w:t xml:space="preserve">government </w:t>
      </w:r>
      <w:r w:rsidR="00FE340F">
        <w:t>makes people happy</w:t>
      </w:r>
      <w:r w:rsidR="0022197F">
        <w:t>.</w:t>
      </w:r>
      <w:r>
        <w:t xml:space="preserve"> </w:t>
      </w:r>
      <w:r w:rsidR="00FE340F">
        <w:t xml:space="preserve">Punishment </w:t>
      </w:r>
      <w:r>
        <w:t xml:space="preserve">may </w:t>
      </w:r>
      <w:r w:rsidR="00FE340F">
        <w:t>deter temporarily</w:t>
      </w:r>
      <w:r>
        <w:t>, but one should l</w:t>
      </w:r>
      <w:r w:rsidR="00FE340F">
        <w:t>ead w</w:t>
      </w:r>
      <w:r w:rsidR="0022197F">
        <w:t>ith</w:t>
      </w:r>
      <w:r w:rsidR="00FE340F">
        <w:t xml:space="preserve"> virtue</w:t>
      </w:r>
      <w:r w:rsidR="00FE340F" w:rsidRPr="00723742">
        <w:t xml:space="preserve"> (</w:t>
      </w:r>
      <w:r>
        <w:t xml:space="preserve">by </w:t>
      </w:r>
      <w:r w:rsidR="00FE340F">
        <w:t xml:space="preserve">example </w:t>
      </w:r>
      <w:r w:rsidR="0022197F">
        <w:t>and</w:t>
      </w:r>
      <w:r w:rsidR="00FE340F">
        <w:t xml:space="preserve"> precept</w:t>
      </w:r>
      <w:r w:rsidR="00FE340F" w:rsidRPr="00723742">
        <w:t>)</w:t>
      </w:r>
      <w:r w:rsidR="0022197F">
        <w:t>.</w:t>
      </w:r>
      <w:r w:rsidR="00FE340F" w:rsidRPr="00723742">
        <w:t xml:space="preserve"> </w:t>
      </w:r>
      <w:r w:rsidR="0022197F">
        <w:t xml:space="preserve">Let </w:t>
      </w:r>
      <w:r w:rsidR="00FE340F">
        <w:rPr>
          <w:i/>
          <w:iCs/>
        </w:rPr>
        <w:t>li</w:t>
      </w:r>
      <w:r w:rsidR="00FE340F">
        <w:t xml:space="preserve"> maintain order</w:t>
      </w:r>
      <w:r w:rsidR="00FE340F" w:rsidRPr="00723742">
        <w:t xml:space="preserve">: </w:t>
      </w:r>
      <w:r w:rsidR="00FE340F">
        <w:t>the</w:t>
      </w:r>
      <w:r w:rsidR="0022197F">
        <w:t xml:space="preserve"> people will</w:t>
      </w:r>
      <w:r w:rsidR="00FE340F">
        <w:t xml:space="preserve"> internalize moral obligation</w:t>
      </w:r>
      <w:r w:rsidR="00FE340F" w:rsidRPr="00723742">
        <w:t>.</w:t>
      </w:r>
      <w:r>
        <w:t xml:space="preserve"> To his students (future ministers who would advise kings), he advised, d</w:t>
      </w:r>
      <w:r w:rsidR="00FE340F">
        <w:t xml:space="preserve">on’t overthrow </w:t>
      </w:r>
      <w:r w:rsidR="0022197F">
        <w:t xml:space="preserve">the </w:t>
      </w:r>
      <w:r w:rsidR="00FE340F">
        <w:t>nobility</w:t>
      </w:r>
      <w:r w:rsidR="00FE340F" w:rsidRPr="00723742">
        <w:t xml:space="preserve"> (</w:t>
      </w:r>
      <w:r>
        <w:t xml:space="preserve">or </w:t>
      </w:r>
      <w:r w:rsidR="00FE340F">
        <w:t>they</w:t>
      </w:r>
      <w:r w:rsidR="0022197F">
        <w:t xml:space="preserve"> wi</w:t>
      </w:r>
      <w:r w:rsidR="00FE340F">
        <w:t>ll suppress you</w:t>
      </w:r>
      <w:r w:rsidR="00FE340F" w:rsidRPr="00723742">
        <w:t>).</w:t>
      </w:r>
      <w:r>
        <w:t xml:space="preserve"> </w:t>
      </w:r>
      <w:r w:rsidR="00FE340F">
        <w:t>Persuade them to</w:t>
      </w:r>
      <w:r w:rsidR="00FE340F" w:rsidRPr="00723742">
        <w:t xml:space="preserve"> </w:t>
      </w:r>
      <w:r w:rsidR="00FE340F">
        <w:t>“reign but not rule</w:t>
      </w:r>
      <w:r w:rsidR="00FE340F" w:rsidRPr="00723742">
        <w:t>,</w:t>
      </w:r>
      <w:r w:rsidR="00FE340F">
        <w:t>”</w:t>
      </w:r>
      <w:r w:rsidR="00FE340F" w:rsidRPr="00723742">
        <w:t xml:space="preserve"> </w:t>
      </w:r>
      <w:r>
        <w:t xml:space="preserve">to </w:t>
      </w:r>
      <w:r w:rsidR="00FE340F">
        <w:t xml:space="preserve">give control to </w:t>
      </w:r>
      <w:r>
        <w:t xml:space="preserve">you </w:t>
      </w:r>
      <w:r w:rsidR="00FE340F">
        <w:t>ministers</w:t>
      </w:r>
      <w:r w:rsidR="00FE340F" w:rsidRPr="00723742">
        <w:t>.</w:t>
      </w:r>
    </w:p>
    <w:p w14:paraId="3A07666B" w14:textId="77777777" w:rsidR="00CC6D89" w:rsidRDefault="00CC6D89" w:rsidP="00CC6D89"/>
    <w:p w14:paraId="229B4A10" w14:textId="2C6386F9" w:rsidR="00FE340F" w:rsidRDefault="00CC6D89" w:rsidP="00CC6D89">
      <w:r>
        <w:t xml:space="preserve">Because of their willingness to guide and even criticize rulers on behalf of the common people, many Confucians through the centuries became </w:t>
      </w:r>
      <w:r w:rsidR="00FE340F" w:rsidRPr="00CC6D89">
        <w:t>martyrs</w:t>
      </w:r>
      <w:r>
        <w:rPr>
          <w:iCs/>
        </w:rPr>
        <w:t>.</w:t>
      </w:r>
      <w:r w:rsidR="00FE340F" w:rsidRPr="00723742">
        <w:rPr>
          <w:iCs/>
        </w:rPr>
        <w:t xml:space="preserve"> </w:t>
      </w:r>
      <w:r>
        <w:t>They “</w:t>
      </w:r>
      <w:r w:rsidR="00FE340F">
        <w:t>have given their lives in defense of the Way</w:t>
      </w:r>
      <w:r w:rsidR="00FE340F" w:rsidRPr="00723742">
        <w:t xml:space="preserve">. </w:t>
      </w:r>
      <w:r w:rsidR="00FE340F">
        <w:t>Some of them have died as revolu</w:t>
      </w:r>
      <w:r w:rsidR="00FE340F">
        <w:softHyphen/>
        <w:t>tionaries</w:t>
      </w:r>
      <w:r w:rsidR="00FE340F" w:rsidRPr="00723742">
        <w:t xml:space="preserve">, </w:t>
      </w:r>
      <w:r w:rsidR="00FE340F">
        <w:t>who had taken up arms against the tyranny</w:t>
      </w:r>
      <w:r>
        <w:t xml:space="preserve"> . . . </w:t>
      </w:r>
      <w:r w:rsidR="00FE340F">
        <w:t>Others have died at the hand of the ex</w:t>
      </w:r>
      <w:r w:rsidR="00FE340F">
        <w:softHyphen/>
        <w:t>e</w:t>
      </w:r>
      <w:r w:rsidR="00FE340F">
        <w:softHyphen/>
        <w:t>cu</w:t>
      </w:r>
      <w:r w:rsidR="00FE340F">
        <w:softHyphen/>
        <w:t>tion</w:t>
      </w:r>
      <w:r w:rsidR="00FE340F">
        <w:softHyphen/>
        <w:t>er</w:t>
      </w:r>
      <w:r w:rsidR="00FE340F" w:rsidRPr="00723742">
        <w:t xml:space="preserve">, </w:t>
      </w:r>
      <w:r w:rsidR="00FE340F">
        <w:t>for daring to obey Confucius’</w:t>
      </w:r>
      <w:r w:rsidR="00FE340F" w:rsidRPr="00723742">
        <w:t xml:space="preserve"> </w:t>
      </w:r>
      <w:r w:rsidR="00FE340F">
        <w:t xml:space="preserve">injunction to criticize an erring ruler fearlessly </w:t>
      </w:r>
      <w:r w:rsidR="00FE340F" w:rsidRPr="00723742">
        <w:t>. . .</w:t>
      </w:r>
      <w:r w:rsidR="00FE340F">
        <w:t>”</w:t>
      </w:r>
    </w:p>
    <w:p w14:paraId="392D34FC" w14:textId="77777777" w:rsidR="00CC6D89" w:rsidRDefault="00CC6D89" w:rsidP="00CC6D89"/>
    <w:p w14:paraId="5151A30C" w14:textId="749AD85D" w:rsidR="00FE340F" w:rsidRDefault="00E46A30" w:rsidP="00E46A30">
      <w:r>
        <w:t>Confucius wanted to direct government</w:t>
      </w:r>
      <w:r w:rsidRPr="00723742">
        <w:t xml:space="preserve">, </w:t>
      </w:r>
      <w:r>
        <w:t>not teach</w:t>
      </w:r>
      <w:r w:rsidRPr="00723742">
        <w:t xml:space="preserve">. </w:t>
      </w:r>
      <w:r>
        <w:t>So h</w:t>
      </w:r>
      <w:r>
        <w:t>is disciples</w:t>
      </w:r>
      <w:r>
        <w:t>, without telling Confucius,</w:t>
      </w:r>
      <w:r>
        <w:t xml:space="preserve"> </w:t>
      </w:r>
      <w:r>
        <w:t xml:space="preserve">persuaded </w:t>
      </w:r>
      <w:r w:rsidR="00FE340F">
        <w:t xml:space="preserve">Chi </w:t>
      </w:r>
      <w:proofErr w:type="spellStart"/>
      <w:r w:rsidR="00FE340F">
        <w:t>K’ang</w:t>
      </w:r>
      <w:proofErr w:type="spellEnd"/>
      <w:r w:rsidR="00FE340F">
        <w:t xml:space="preserve"> </w:t>
      </w:r>
      <w:proofErr w:type="spellStart"/>
      <w:r w:rsidR="00FE340F">
        <w:t>Tzŭ</w:t>
      </w:r>
      <w:proofErr w:type="spellEnd"/>
      <w:r w:rsidR="00FE340F" w:rsidRPr="00723742">
        <w:t xml:space="preserve">, </w:t>
      </w:r>
      <w:r w:rsidR="00FE340F">
        <w:t xml:space="preserve">ruler of </w:t>
      </w:r>
      <w:r>
        <w:t xml:space="preserve">the </w:t>
      </w:r>
      <w:r w:rsidR="00FE340F">
        <w:t>state of Lu</w:t>
      </w:r>
      <w:r>
        <w:t xml:space="preserve">, to take on Confucius as </w:t>
      </w:r>
      <w:r>
        <w:t>an advisor</w:t>
      </w:r>
      <w:r>
        <w:t>.</w:t>
      </w:r>
      <w:r w:rsidR="00FE340F" w:rsidRPr="00723742">
        <w:t xml:space="preserve"> </w:t>
      </w:r>
      <w:r>
        <w:t xml:space="preserve">Fortunately, </w:t>
      </w:r>
      <w:r>
        <w:t xml:space="preserve">Chi </w:t>
      </w:r>
      <w:r w:rsidR="00FE340F">
        <w:t xml:space="preserve">admired </w:t>
      </w:r>
      <w:r w:rsidR="003C19E4">
        <w:t>Confucius</w:t>
      </w:r>
      <w:r w:rsidR="00FE340F">
        <w:t>’ courage in criticizing him</w:t>
      </w:r>
      <w:r w:rsidR="00FE340F" w:rsidRPr="00723742">
        <w:t>.</w:t>
      </w:r>
      <w:r>
        <w:t xml:space="preserve"> He also </w:t>
      </w:r>
      <w:r w:rsidR="003C19E4">
        <w:t>appointed Confucius</w:t>
      </w:r>
      <w:r w:rsidR="00FE340F">
        <w:t>’ disciples</w:t>
      </w:r>
      <w:r w:rsidR="003C19E4">
        <w:t xml:space="preserve"> as his ministers, because it is</w:t>
      </w:r>
      <w:r w:rsidR="00FE340F" w:rsidRPr="00723742">
        <w:t xml:space="preserve"> </w:t>
      </w:r>
      <w:r w:rsidR="00FE340F">
        <w:t>good to have moral underlings</w:t>
      </w:r>
      <w:r w:rsidR="00FE340F" w:rsidRPr="00723742">
        <w:t xml:space="preserve">, </w:t>
      </w:r>
      <w:r w:rsidR="003C19E4">
        <w:t xml:space="preserve">and because </w:t>
      </w:r>
      <w:r w:rsidR="00FE340F">
        <w:t>the disciples were effective ministers</w:t>
      </w:r>
      <w:r w:rsidR="003C19E4">
        <w:t xml:space="preserve">. </w:t>
      </w:r>
      <w:r>
        <w:t xml:space="preserve">When Confucius discovered that his disciples had secured the position with Chi, however, </w:t>
      </w:r>
      <w:r w:rsidR="00FE340F">
        <w:t>he quit in disgust</w:t>
      </w:r>
      <w:r w:rsidR="00FE340F" w:rsidRPr="00723742">
        <w:t>.</w:t>
      </w:r>
      <w:r>
        <w:t xml:space="preserve"> He </w:t>
      </w:r>
      <w:r w:rsidR="003C19E4">
        <w:t>d</w:t>
      </w:r>
      <w:r w:rsidR="00FE340F">
        <w:t xml:space="preserve">ied at </w:t>
      </w:r>
      <w:r>
        <w:t xml:space="preserve">age </w:t>
      </w:r>
      <w:r w:rsidR="00FE340F">
        <w:t>72</w:t>
      </w:r>
      <w:r w:rsidR="00FE340F" w:rsidRPr="00723742">
        <w:t>.</w:t>
      </w:r>
    </w:p>
    <w:p w14:paraId="43E8D854" w14:textId="77777777" w:rsidR="00FE340F" w:rsidRDefault="00FE340F" w:rsidP="00FE340F"/>
    <w:p w14:paraId="56BFE79B" w14:textId="77777777" w:rsidR="00FE340F" w:rsidRDefault="00FE340F" w:rsidP="00FE340F">
      <w:pPr>
        <w:rPr>
          <w:b/>
          <w:bCs/>
        </w:rPr>
      </w:pPr>
      <w:r>
        <w:rPr>
          <w:b/>
          <w:bCs/>
        </w:rPr>
        <w:t>after Confucius</w:t>
      </w:r>
    </w:p>
    <w:p w14:paraId="1B24FE07" w14:textId="77777777" w:rsidR="00FE340F" w:rsidRDefault="00FE340F" w:rsidP="000D2F89">
      <w:pPr>
        <w:ind w:left="360"/>
      </w:pPr>
      <w:r>
        <w:t>Most disciples were teachers</w:t>
      </w:r>
      <w:r w:rsidRPr="00723742">
        <w:t>.</w:t>
      </w:r>
    </w:p>
    <w:p w14:paraId="7532086A" w14:textId="77777777" w:rsidR="00FE340F" w:rsidRDefault="00FE340F" w:rsidP="000D2F89">
      <w:pPr>
        <w:ind w:left="360"/>
      </w:pPr>
      <w:r>
        <w:t>Some disciples specialized in ritual</w:t>
      </w:r>
      <w:r w:rsidRPr="00723742">
        <w:t xml:space="preserve">, </w:t>
      </w:r>
      <w:r>
        <w:t>lived off big funerals</w:t>
      </w:r>
      <w:r w:rsidRPr="00723742">
        <w:t xml:space="preserve"> (</w:t>
      </w:r>
      <w:r>
        <w:t xml:space="preserve">3 </w:t>
      </w:r>
      <w:proofErr w:type="spellStart"/>
      <w:r>
        <w:t>yrs</w:t>
      </w:r>
      <w:proofErr w:type="spellEnd"/>
      <w:r>
        <w:t xml:space="preserve"> mourning became custom</w:t>
      </w:r>
      <w:r w:rsidRPr="00723742">
        <w:t>).</w:t>
      </w:r>
    </w:p>
    <w:p w14:paraId="1B79BB5A" w14:textId="77777777" w:rsidR="00FE340F" w:rsidRDefault="00FE340F" w:rsidP="00FE340F">
      <w:pPr>
        <w:ind w:left="720" w:hanging="360"/>
      </w:pPr>
      <w:r>
        <w:rPr>
          <w:i/>
          <w:iCs/>
        </w:rPr>
        <w:t>imitators</w:t>
      </w:r>
      <w:r w:rsidRPr="00723742">
        <w:rPr>
          <w:iCs/>
        </w:rPr>
        <w:t xml:space="preserve">: </w:t>
      </w:r>
      <w:r>
        <w:t>after Confucius</w:t>
      </w:r>
      <w:r w:rsidRPr="00723742">
        <w:t xml:space="preserve">, </w:t>
      </w:r>
      <w:r>
        <w:t>many emulated him</w:t>
      </w:r>
      <w:r w:rsidRPr="00723742">
        <w:t xml:space="preserve">, </w:t>
      </w:r>
      <w:r>
        <w:t>traveled from state to state selling philosophies</w:t>
      </w:r>
      <w:r w:rsidRPr="00723742">
        <w:t>.</w:t>
      </w:r>
    </w:p>
    <w:p w14:paraId="28153474" w14:textId="77777777" w:rsidR="00FE340F" w:rsidRDefault="00FE340F" w:rsidP="00FE340F">
      <w:pPr>
        <w:ind w:left="720" w:hanging="360"/>
      </w:pPr>
      <w:r>
        <w:t>Philosophies were so various in the 300s</w:t>
      </w:r>
      <w:r w:rsidRPr="00723742">
        <w:t xml:space="preserve">, </w:t>
      </w:r>
      <w:r>
        <w:t>they’re called</w:t>
      </w:r>
      <w:r w:rsidRPr="00723742">
        <w:t xml:space="preserve"> </w:t>
      </w:r>
      <w:r>
        <w:t>“the hundred schools</w:t>
      </w:r>
      <w:r w:rsidRPr="00723742">
        <w:t>.</w:t>
      </w:r>
      <w:r>
        <w:t>”</w:t>
      </w:r>
    </w:p>
    <w:p w14:paraId="508A07ED" w14:textId="77777777" w:rsidR="00FE340F" w:rsidRDefault="00FE340F" w:rsidP="000D2F89">
      <w:pPr>
        <w:ind w:left="360"/>
      </w:pPr>
      <w:r>
        <w:rPr>
          <w:smallCaps/>
        </w:rPr>
        <w:t xml:space="preserve">Mo </w:t>
      </w:r>
      <w:proofErr w:type="spellStart"/>
      <w:r>
        <w:rPr>
          <w:smallCaps/>
        </w:rPr>
        <w:t>Tzŭ</w:t>
      </w:r>
      <w:proofErr w:type="spellEnd"/>
      <w:r w:rsidRPr="00723742">
        <w:t xml:space="preserve"> (</w:t>
      </w:r>
      <w:r>
        <w:t>c 480-390</w:t>
      </w:r>
      <w:r w:rsidRPr="00723742">
        <w:t>)</w:t>
      </w:r>
    </w:p>
    <w:p w14:paraId="5A5EFB5E" w14:textId="77777777" w:rsidR="00FE340F" w:rsidRDefault="00FE340F" w:rsidP="000D2F89">
      <w:pPr>
        <w:ind w:left="720"/>
      </w:pPr>
      <w:r>
        <w:t>Confucius taught men how to think</w:t>
      </w:r>
      <w:r w:rsidRPr="00723742">
        <w:t xml:space="preserve">, </w:t>
      </w:r>
      <w:r>
        <w:t>was cautious on answers</w:t>
      </w:r>
      <w:r w:rsidRPr="00723742">
        <w:t>.</w:t>
      </w:r>
    </w:p>
    <w:p w14:paraId="08DE310D" w14:textId="77777777" w:rsidR="00FE340F" w:rsidRDefault="00FE340F" w:rsidP="000D2F89">
      <w:pPr>
        <w:ind w:left="1080"/>
      </w:pPr>
      <w:r>
        <w:t xml:space="preserve">Mo </w:t>
      </w:r>
      <w:proofErr w:type="spellStart"/>
      <w:r>
        <w:t>Tzŭ’s</w:t>
      </w:r>
      <w:proofErr w:type="spellEnd"/>
      <w:r>
        <w:t xml:space="preserve"> generation of Confucians wanted to set up rules for living</w:t>
      </w:r>
      <w:r w:rsidRPr="00723742">
        <w:t>.</w:t>
      </w:r>
    </w:p>
    <w:p w14:paraId="4F0C626A" w14:textId="77777777" w:rsidR="00FE340F" w:rsidRDefault="00FE340F" w:rsidP="000D2F89">
      <w:pPr>
        <w:ind w:left="720"/>
      </w:pPr>
      <w:r>
        <w:t xml:space="preserve">The book </w:t>
      </w:r>
      <w:r>
        <w:rPr>
          <w:i/>
          <w:iCs/>
        </w:rPr>
        <w:t xml:space="preserve">Mo </w:t>
      </w:r>
      <w:proofErr w:type="spellStart"/>
      <w:r>
        <w:rPr>
          <w:i/>
          <w:iCs/>
        </w:rPr>
        <w:t>Tzŭ</w:t>
      </w:r>
      <w:proofErr w:type="spellEnd"/>
      <w:r w:rsidRPr="00723742">
        <w:rPr>
          <w:iCs/>
        </w:rPr>
        <w:t xml:space="preserve">: </w:t>
      </w:r>
      <w:r>
        <w:t xml:space="preserve">53 </w:t>
      </w:r>
      <w:proofErr w:type="spellStart"/>
      <w:r>
        <w:t>chs</w:t>
      </w:r>
      <w:proofErr w:type="spellEnd"/>
      <w:r w:rsidRPr="00723742">
        <w:t xml:space="preserve">, </w:t>
      </w:r>
      <w:r>
        <w:t>most written later</w:t>
      </w:r>
      <w:r w:rsidRPr="00723742">
        <w:t>.</w:t>
      </w:r>
    </w:p>
    <w:p w14:paraId="29285A2B" w14:textId="77777777" w:rsidR="00FE340F" w:rsidRDefault="00FE340F" w:rsidP="003C19E4">
      <w:pPr>
        <w:ind w:left="720"/>
      </w:pPr>
      <w:r>
        <w:t xml:space="preserve">Mo </w:t>
      </w:r>
      <w:proofErr w:type="spellStart"/>
      <w:r>
        <w:t>Tzŭ</w:t>
      </w:r>
      <w:proofErr w:type="spellEnd"/>
      <w:r>
        <w:t xml:space="preserve"> was Confucian but disagreed</w:t>
      </w:r>
      <w:r w:rsidRPr="00723742">
        <w:t xml:space="preserve">: </w:t>
      </w:r>
      <w:r>
        <w:t>he founded his own school</w:t>
      </w:r>
      <w:r w:rsidRPr="00723742">
        <w:t xml:space="preserve"> </w:t>
      </w:r>
      <w:r>
        <w:t>and attacked Confucians</w:t>
      </w:r>
      <w:r w:rsidRPr="00723742">
        <w:t>.</w:t>
      </w:r>
    </w:p>
    <w:p w14:paraId="0C17FF69" w14:textId="77777777" w:rsidR="00FE340F" w:rsidRDefault="00FE340F" w:rsidP="00FE340F">
      <w:pPr>
        <w:ind w:left="1080" w:hanging="360"/>
      </w:pPr>
      <w:r>
        <w:lastRenderedPageBreak/>
        <w:t>“When virtuous officers are numerous in a state</w:t>
      </w:r>
      <w:r w:rsidRPr="00723742">
        <w:t xml:space="preserve">, </w:t>
      </w:r>
      <w:r>
        <w:t>it is well governed</w:t>
      </w:r>
      <w:r w:rsidRPr="00723742">
        <w:t xml:space="preserve">; </w:t>
      </w:r>
      <w:r>
        <w:t>when they are few</w:t>
      </w:r>
      <w:r w:rsidRPr="00723742">
        <w:t xml:space="preserve">, </w:t>
      </w:r>
      <w:r>
        <w:t>it is governed badly.”</w:t>
      </w:r>
    </w:p>
    <w:p w14:paraId="0FAE262E" w14:textId="77777777" w:rsidR="00FE340F" w:rsidRDefault="00FE340F" w:rsidP="00FE340F">
      <w:pPr>
        <w:ind w:left="1080" w:hanging="360"/>
      </w:pPr>
      <w:r>
        <w:t>“the virtuous must be enriched</w:t>
      </w:r>
      <w:r w:rsidRPr="00723742">
        <w:t xml:space="preserve">, </w:t>
      </w:r>
      <w:r>
        <w:t>given rank</w:t>
      </w:r>
      <w:r w:rsidRPr="00723742">
        <w:t>, [</w:t>
      </w:r>
      <w:r>
        <w:t>and</w:t>
      </w:r>
      <w:r w:rsidRPr="00723742">
        <w:t xml:space="preserve">] </w:t>
      </w:r>
      <w:r>
        <w:t>respected</w:t>
      </w:r>
      <w:r w:rsidRPr="00723742">
        <w:t>.</w:t>
      </w:r>
      <w:r>
        <w:t>”</w:t>
      </w:r>
    </w:p>
    <w:p w14:paraId="26FB6DAE" w14:textId="77777777" w:rsidR="00FE340F" w:rsidRDefault="00FE340F" w:rsidP="003C19E4">
      <w:pPr>
        <w:ind w:left="720"/>
        <w:rPr>
          <w:i/>
          <w:iCs/>
        </w:rPr>
      </w:pPr>
      <w:r>
        <w:rPr>
          <w:i/>
          <w:iCs/>
        </w:rPr>
        <w:t>argument from antiquity</w:t>
      </w:r>
    </w:p>
    <w:p w14:paraId="16AB842E" w14:textId="77777777" w:rsidR="00FE340F" w:rsidRDefault="00FE340F" w:rsidP="00FE340F">
      <w:pPr>
        <w:ind w:left="1440" w:hanging="360"/>
      </w:pPr>
      <w:r>
        <w:t>Traditional Chinese history says a long line of early emperors reigned before the first dynasty</w:t>
      </w:r>
      <w:r w:rsidRPr="00723742">
        <w:t xml:space="preserve"> (</w:t>
      </w:r>
      <w:r>
        <w:t xml:space="preserve">so 2000s </w:t>
      </w:r>
      <w:proofErr w:type="spellStart"/>
      <w:r>
        <w:rPr>
          <w:smallCaps/>
        </w:rPr>
        <w:t>bc</w:t>
      </w:r>
      <w:proofErr w:type="spellEnd"/>
      <w:r w:rsidRPr="00723742">
        <w:t>).</w:t>
      </w:r>
    </w:p>
    <w:p w14:paraId="4CFA95A1" w14:textId="77777777" w:rsidR="00FE340F" w:rsidRDefault="00FE340F" w:rsidP="003C19E4">
      <w:pPr>
        <w:ind w:left="1080"/>
      </w:pPr>
      <w:r>
        <w:t>Confucius mentions them</w:t>
      </w:r>
      <w:r w:rsidRPr="00723742">
        <w:t xml:space="preserve">, </w:t>
      </w:r>
      <w:r>
        <w:t>seems to think they were hereditary</w:t>
      </w:r>
      <w:r w:rsidRPr="00723742">
        <w:t>.</w:t>
      </w:r>
    </w:p>
    <w:p w14:paraId="444B0ED0" w14:textId="77777777" w:rsidR="00FE340F" w:rsidRDefault="00FE340F" w:rsidP="00FE340F">
      <w:pPr>
        <w:ind w:left="1440" w:hanging="360"/>
      </w:pPr>
      <w:r>
        <w:t xml:space="preserve">But the </w:t>
      </w:r>
      <w:r>
        <w:rPr>
          <w:i/>
          <w:iCs/>
        </w:rPr>
        <w:t xml:space="preserve">Mo </w:t>
      </w:r>
      <w:proofErr w:type="spellStart"/>
      <w:r>
        <w:rPr>
          <w:i/>
          <w:iCs/>
        </w:rPr>
        <w:t>Tzŭ</w:t>
      </w:r>
      <w:proofErr w:type="spellEnd"/>
      <w:r>
        <w:t xml:space="preserve"> says</w:t>
      </w:r>
      <w:r w:rsidRPr="00723742">
        <w:t xml:space="preserve">: </w:t>
      </w:r>
      <w:r>
        <w:t>“When the sage-kings of old governed the world</w:t>
      </w:r>
      <w:r w:rsidRPr="00723742">
        <w:t xml:space="preserve">, </w:t>
      </w:r>
      <w:r>
        <w:t>those whom they enriched and ennobled were not necessarily their relatives</w:t>
      </w:r>
      <w:r w:rsidRPr="00723742">
        <w:t xml:space="preserve">, </w:t>
      </w:r>
      <w:r>
        <w:t>or the rich and noble</w:t>
      </w:r>
      <w:r w:rsidRPr="00723742">
        <w:t xml:space="preserve">, </w:t>
      </w:r>
      <w:r>
        <w:t>or the good-looking</w:t>
      </w:r>
      <w:r w:rsidRPr="00723742">
        <w:t xml:space="preserve">. </w:t>
      </w:r>
      <w:r>
        <w:t xml:space="preserve">Thus Shun had been a farmer </w:t>
      </w:r>
      <w:r w:rsidRPr="00723742">
        <w:t xml:space="preserve">. . . </w:t>
      </w:r>
      <w:r>
        <w:t>Yao discovered him</w:t>
      </w:r>
      <w:r w:rsidRPr="00723742">
        <w:t xml:space="preserve"> [</w:t>
      </w:r>
      <w:r>
        <w:t>and</w:t>
      </w:r>
      <w:r w:rsidRPr="00723742">
        <w:t xml:space="preserve">] </w:t>
      </w:r>
      <w:r>
        <w:t>made him emperor</w:t>
      </w:r>
      <w:r w:rsidRPr="00723742">
        <w:t>.</w:t>
      </w:r>
      <w:r>
        <w:t>”</w:t>
      </w:r>
    </w:p>
    <w:p w14:paraId="0E842CCA" w14:textId="77777777" w:rsidR="00FE340F" w:rsidRDefault="00FE340F" w:rsidP="003C19E4">
      <w:pPr>
        <w:ind w:left="720"/>
      </w:pPr>
      <w:r>
        <w:rPr>
          <w:i/>
          <w:iCs/>
        </w:rPr>
        <w:t>war</w:t>
      </w:r>
    </w:p>
    <w:p w14:paraId="7FB6F215" w14:textId="77777777" w:rsidR="00FE340F" w:rsidRDefault="00FE340F" w:rsidP="003C19E4">
      <w:pPr>
        <w:ind w:left="1080"/>
      </w:pPr>
      <w:r>
        <w:t xml:space="preserve">Mo </w:t>
      </w:r>
      <w:proofErr w:type="spellStart"/>
      <w:r>
        <w:t>Tzŭ</w:t>
      </w:r>
      <w:proofErr w:type="spellEnd"/>
      <w:r>
        <w:t xml:space="preserve"> attacked war</w:t>
      </w:r>
      <w:r w:rsidRPr="00723742">
        <w:t>:</w:t>
      </w:r>
    </w:p>
    <w:p w14:paraId="28721261" w14:textId="77777777" w:rsidR="00FE340F" w:rsidRDefault="003C19E4" w:rsidP="003C19E4">
      <w:pPr>
        <w:ind w:left="1440"/>
      </w:pPr>
      <w:r>
        <w:t xml:space="preserve">It’s </w:t>
      </w:r>
      <w:r w:rsidR="00FE340F">
        <w:t>unprofitable</w:t>
      </w:r>
      <w:r w:rsidR="00FE340F" w:rsidRPr="00723742">
        <w:t xml:space="preserve"> (</w:t>
      </w:r>
      <w:r w:rsidR="00FE340F">
        <w:t>once 10</w:t>
      </w:r>
      <w:r w:rsidR="00FE340F" w:rsidRPr="00723742">
        <w:t>,</w:t>
      </w:r>
      <w:r w:rsidR="00FE340F">
        <w:t>000 states</w:t>
      </w:r>
      <w:r w:rsidR="00FE340F" w:rsidRPr="00723742">
        <w:t xml:space="preserve">, </w:t>
      </w:r>
      <w:r w:rsidR="00FE340F">
        <w:t>now 4</w:t>
      </w:r>
      <w:r w:rsidR="00FE340F" w:rsidRPr="00723742">
        <w:t>)</w:t>
      </w:r>
      <w:r>
        <w:t>.</w:t>
      </w:r>
    </w:p>
    <w:p w14:paraId="3B37EBBB" w14:textId="77777777" w:rsidR="00FE340F" w:rsidRDefault="003C19E4" w:rsidP="003C19E4">
      <w:pPr>
        <w:ind w:left="1440"/>
      </w:pPr>
      <w:r>
        <w:t>Conquered t</w:t>
      </w:r>
      <w:r w:rsidR="00FE340F">
        <w:t>erritories are often laid waste</w:t>
      </w:r>
      <w:r w:rsidR="00FE340F" w:rsidRPr="00723742">
        <w:t>.</w:t>
      </w:r>
    </w:p>
    <w:p w14:paraId="6B5B2C43" w14:textId="77777777" w:rsidR="00FE340F" w:rsidRDefault="00FE340F" w:rsidP="003C19E4">
      <w:pPr>
        <w:ind w:left="1440"/>
      </w:pPr>
      <w:r>
        <w:t xml:space="preserve">Mo </w:t>
      </w:r>
      <w:proofErr w:type="spellStart"/>
      <w:r>
        <w:t>Tzŭ</w:t>
      </w:r>
      <w:proofErr w:type="spellEnd"/>
      <w:r>
        <w:t xml:space="preserve"> taught defensive warfare</w:t>
      </w:r>
      <w:r w:rsidRPr="00723742">
        <w:t>.</w:t>
      </w:r>
    </w:p>
    <w:p w14:paraId="23BE038C" w14:textId="77777777" w:rsidR="00FE340F" w:rsidRDefault="00FE340F" w:rsidP="003C19E4">
      <w:pPr>
        <w:ind w:left="720"/>
        <w:rPr>
          <w:i/>
          <w:iCs/>
        </w:rPr>
      </w:pPr>
      <w:r>
        <w:rPr>
          <w:i/>
          <w:iCs/>
        </w:rPr>
        <w:t>familial piety vs</w:t>
      </w:r>
      <w:r w:rsidRPr="00723742">
        <w:rPr>
          <w:iCs/>
        </w:rPr>
        <w:t xml:space="preserve">. </w:t>
      </w:r>
      <w:r>
        <w:rPr>
          <w:i/>
          <w:iCs/>
        </w:rPr>
        <w:t>universal love</w:t>
      </w:r>
    </w:p>
    <w:p w14:paraId="4B9AD96A" w14:textId="77777777" w:rsidR="00FE340F" w:rsidRDefault="00FE340F" w:rsidP="00FE340F">
      <w:pPr>
        <w:ind w:left="1440" w:hanging="360"/>
      </w:pPr>
      <w:r>
        <w:t>Confucians empha</w:t>
      </w:r>
      <w:r>
        <w:softHyphen/>
        <w:t>sized love of one’s parents and relatives</w:t>
      </w:r>
      <w:r w:rsidRPr="00723742">
        <w:t xml:space="preserve">: </w:t>
      </w:r>
      <w:r>
        <w:t>by analogy one should love all men</w:t>
      </w:r>
      <w:r w:rsidRPr="00723742">
        <w:t xml:space="preserve">, </w:t>
      </w:r>
      <w:r>
        <w:t>in lesser degree</w:t>
      </w:r>
      <w:r w:rsidRPr="00723742">
        <w:t xml:space="preserve">. </w:t>
      </w:r>
      <w:r>
        <w:t>Putting the family first has always been character</w:t>
      </w:r>
      <w:r>
        <w:softHyphen/>
        <w:t>istic of Chinese culture</w:t>
      </w:r>
      <w:r w:rsidRPr="00723742">
        <w:t xml:space="preserve"> (</w:t>
      </w:r>
      <w:r>
        <w:t xml:space="preserve">source of strength </w:t>
      </w:r>
      <w:r>
        <w:rPr>
          <w:i/>
          <w:iCs/>
        </w:rPr>
        <w:t>and</w:t>
      </w:r>
      <w:r>
        <w:t xml:space="preserve"> weakness</w:t>
      </w:r>
      <w:r w:rsidRPr="00723742">
        <w:t xml:space="preserve">, </w:t>
      </w:r>
      <w:r>
        <w:t>e</w:t>
      </w:r>
      <w:r w:rsidRPr="00723742">
        <w:t>.</w:t>
      </w:r>
      <w:r>
        <w:t>g</w:t>
      </w:r>
      <w:r w:rsidRPr="00723742">
        <w:t xml:space="preserve">. </w:t>
      </w:r>
      <w:r>
        <w:t>nepotism</w:t>
      </w:r>
      <w:r w:rsidRPr="00723742">
        <w:t>).</w:t>
      </w:r>
    </w:p>
    <w:p w14:paraId="0E93A342" w14:textId="77777777" w:rsidR="00FE340F" w:rsidRDefault="00FE340F" w:rsidP="00FE340F">
      <w:pPr>
        <w:ind w:left="1440" w:hanging="360"/>
      </w:pPr>
      <w:r>
        <w:t xml:space="preserve">Mo </w:t>
      </w:r>
      <w:proofErr w:type="spellStart"/>
      <w:r>
        <w:t>Tzŭ</w:t>
      </w:r>
      <w:proofErr w:type="spellEnd"/>
      <w:r>
        <w:t xml:space="preserve"> condemned family loyalty utterly</w:t>
      </w:r>
      <w:r w:rsidRPr="00723742">
        <w:t xml:space="preserve">: </w:t>
      </w:r>
      <w:r>
        <w:t>“if everyone prac</w:t>
      </w:r>
      <w:r>
        <w:softHyphen/>
        <w:t>ticed univer</w:t>
      </w:r>
      <w:r>
        <w:softHyphen/>
        <w:t>sal love</w:t>
      </w:r>
      <w:r w:rsidRPr="00723742">
        <w:t xml:space="preserve">, </w:t>
      </w:r>
      <w:r>
        <w:t>so that everyone loved every other person as much as he loves himself</w:t>
      </w:r>
      <w:r w:rsidRPr="00723742">
        <w:t xml:space="preserve">, </w:t>
      </w:r>
      <w:r>
        <w:t>would anyone be lacking in filial devotion</w:t>
      </w:r>
      <w:r w:rsidRPr="00723742">
        <w:t>?</w:t>
      </w:r>
      <w:r>
        <w:t>”</w:t>
      </w:r>
    </w:p>
    <w:p w14:paraId="50EAD618" w14:textId="77777777" w:rsidR="00FE340F" w:rsidRDefault="00FE340F" w:rsidP="00FE340F">
      <w:pPr>
        <w:ind w:left="1440" w:hanging="360"/>
      </w:pPr>
      <w:r>
        <w:t>But universal love is purely a thing of the mind</w:t>
      </w:r>
      <w:r w:rsidRPr="00723742">
        <w:t xml:space="preserve">: </w:t>
      </w:r>
      <w:r>
        <w:t>all emotions must be abol</w:t>
      </w:r>
      <w:r>
        <w:softHyphen/>
        <w:t>ished</w:t>
      </w:r>
      <w:r w:rsidRPr="00723742">
        <w:t>.</w:t>
      </w:r>
    </w:p>
    <w:p w14:paraId="5C243C9F" w14:textId="77777777" w:rsidR="00FE340F" w:rsidRDefault="00FE340F" w:rsidP="003C19E4">
      <w:pPr>
        <w:ind w:left="720"/>
      </w:pPr>
      <w:r>
        <w:rPr>
          <w:i/>
          <w:iCs/>
        </w:rPr>
        <w:t>utilitarianism</w:t>
      </w:r>
    </w:p>
    <w:p w14:paraId="75367ACC" w14:textId="77777777" w:rsidR="00FE340F" w:rsidRDefault="00FE340F" w:rsidP="00FE340F">
      <w:pPr>
        <w:ind w:left="1440" w:hanging="360"/>
      </w:pPr>
      <w:r>
        <w:t>Nothing not useful is to be tolerated</w:t>
      </w:r>
      <w:r w:rsidRPr="00723742">
        <w:t>.</w:t>
      </w:r>
    </w:p>
    <w:p w14:paraId="4611D88C" w14:textId="77777777" w:rsidR="00FE340F" w:rsidRDefault="00FE340F" w:rsidP="00FE340F">
      <w:pPr>
        <w:ind w:left="1440" w:hanging="360"/>
      </w:pPr>
      <w:r>
        <w:t>“Joy and anger</w:t>
      </w:r>
      <w:r w:rsidRPr="00723742">
        <w:t xml:space="preserve">, </w:t>
      </w:r>
      <w:r>
        <w:t>pleasure and sorrow</w:t>
      </w:r>
      <w:r w:rsidRPr="00723742">
        <w:t xml:space="preserve">, </w:t>
      </w:r>
      <w:r>
        <w:t>love</w:t>
      </w:r>
      <w:r w:rsidRPr="00723742">
        <w:t xml:space="preserve"> [</w:t>
      </w:r>
      <w:r>
        <w:t>and hate</w:t>
      </w:r>
      <w:r w:rsidRPr="00723742">
        <w:t xml:space="preserve">] </w:t>
      </w:r>
      <w:r>
        <w:t xml:space="preserve">are to </w:t>
      </w:r>
      <w:proofErr w:type="spellStart"/>
      <w:r>
        <w:t>got</w:t>
      </w:r>
      <w:proofErr w:type="spellEnd"/>
      <w:r>
        <w:t xml:space="preserve"> rid of</w:t>
      </w:r>
      <w:r w:rsidRPr="00723742">
        <w:t>.</w:t>
      </w:r>
      <w:r>
        <w:t>”</w:t>
      </w:r>
    </w:p>
    <w:p w14:paraId="35AD5730" w14:textId="77777777" w:rsidR="00FE340F" w:rsidRDefault="00FE340F" w:rsidP="00FE340F">
      <w:pPr>
        <w:ind w:left="1440" w:hanging="360"/>
      </w:pPr>
      <w:r>
        <w:t>Houses should have no useless decoration</w:t>
      </w:r>
      <w:r w:rsidRPr="00723742">
        <w:t xml:space="preserve">. </w:t>
      </w:r>
      <w:r>
        <w:t>He particu</w:t>
      </w:r>
      <w:r>
        <w:softHyphen/>
        <w:t>lar</w:t>
      </w:r>
      <w:r>
        <w:softHyphen/>
        <w:t>ly opposed music</w:t>
      </w:r>
      <w:r w:rsidRPr="00723742">
        <w:t>.</w:t>
      </w:r>
    </w:p>
    <w:p w14:paraId="55F6AE98" w14:textId="77777777" w:rsidR="00FE340F" w:rsidRDefault="00FE340F" w:rsidP="003C19E4">
      <w:pPr>
        <w:ind w:left="720"/>
        <w:rPr>
          <w:i/>
          <w:iCs/>
        </w:rPr>
      </w:pPr>
      <w:r>
        <w:rPr>
          <w:i/>
          <w:iCs/>
        </w:rPr>
        <w:t>politics</w:t>
      </w:r>
    </w:p>
    <w:p w14:paraId="7394D51B" w14:textId="77777777" w:rsidR="00FE340F" w:rsidRDefault="00FE340F" w:rsidP="00FE340F">
      <w:pPr>
        <w:ind w:left="1440" w:hanging="360"/>
      </w:pPr>
      <w:r>
        <w:t>He advocated a rigidly disciplined organization of the state</w:t>
      </w:r>
      <w:r w:rsidRPr="00723742">
        <w:t xml:space="preserve">, </w:t>
      </w:r>
      <w:r>
        <w:t>cemented by what he called the principle of</w:t>
      </w:r>
      <w:r w:rsidRPr="00723742">
        <w:t xml:space="preserve"> </w:t>
      </w:r>
      <w:r>
        <w:t>“identification with the superior</w:t>
      </w:r>
      <w:r w:rsidRPr="00723742">
        <w:t>.</w:t>
      </w:r>
      <w:r>
        <w:t>”</w:t>
      </w:r>
    </w:p>
    <w:p w14:paraId="2FC06F7C" w14:textId="77777777" w:rsidR="00FE340F" w:rsidRDefault="00FE340F" w:rsidP="00FE340F">
      <w:pPr>
        <w:ind w:left="1440" w:hanging="360"/>
      </w:pPr>
      <w:r>
        <w:t>His school had a rigidly disci</w:t>
      </w:r>
      <w:r>
        <w:softHyphen/>
        <w:t>plined hierarchy</w:t>
      </w:r>
      <w:r w:rsidRPr="00723742">
        <w:t xml:space="preserve">. </w:t>
      </w:r>
      <w:r>
        <w:t>Leaders after his death ruled for life</w:t>
      </w:r>
      <w:r w:rsidRPr="00723742">
        <w:t xml:space="preserve">, </w:t>
      </w:r>
      <w:r>
        <w:t>could impose death penalty</w:t>
      </w:r>
      <w:r w:rsidRPr="00723742">
        <w:t>.</w:t>
      </w:r>
    </w:p>
    <w:p w14:paraId="0481B97F" w14:textId="77777777" w:rsidR="00FE340F" w:rsidRDefault="00FE340F" w:rsidP="003C19E4">
      <w:pPr>
        <w:ind w:left="720"/>
      </w:pPr>
      <w:r>
        <w:rPr>
          <w:i/>
          <w:iCs/>
        </w:rPr>
        <w:t>religion</w:t>
      </w:r>
    </w:p>
    <w:p w14:paraId="7FB6019E" w14:textId="77777777" w:rsidR="00FE340F" w:rsidRDefault="00FE340F" w:rsidP="00FE340F">
      <w:pPr>
        <w:ind w:left="1440" w:hanging="360"/>
      </w:pPr>
      <w:r>
        <w:t>Heaven and the spirits intervene in human affairs to punish wrongdo</w:t>
      </w:r>
      <w:r>
        <w:softHyphen/>
        <w:t>ing</w:t>
      </w:r>
      <w:r w:rsidRPr="00723742">
        <w:t xml:space="preserve">: </w:t>
      </w:r>
      <w:r>
        <w:t>“The Confu</w:t>
      </w:r>
      <w:r>
        <w:softHyphen/>
        <w:t>cians consider Heaven to be without intelligence and the spirits of the dead to be without consciousness</w:t>
      </w:r>
      <w:r w:rsidRPr="00723742">
        <w:t xml:space="preserve">. </w:t>
      </w:r>
      <w:r>
        <w:t>This displeases Heaven and the spirits</w:t>
      </w:r>
      <w:r w:rsidRPr="00723742">
        <w:t xml:space="preserve">, </w:t>
      </w:r>
      <w:r>
        <w:t>and is enough to ruin the world</w:t>
      </w:r>
      <w:r w:rsidRPr="00723742">
        <w:t>.</w:t>
      </w:r>
      <w:r>
        <w:t>”</w:t>
      </w:r>
    </w:p>
    <w:p w14:paraId="04690B5B" w14:textId="77777777" w:rsidR="00FE340F" w:rsidRDefault="00FE340F" w:rsidP="00FE340F">
      <w:pPr>
        <w:ind w:left="1440" w:hanging="360"/>
      </w:pPr>
      <w:r>
        <w:t>For every bad act there is certain retribution</w:t>
      </w:r>
      <w:r w:rsidRPr="00723742">
        <w:t>.</w:t>
      </w:r>
    </w:p>
    <w:p w14:paraId="4CE54666" w14:textId="77777777" w:rsidR="00FE340F" w:rsidRDefault="00FE340F" w:rsidP="003C19E4">
      <w:pPr>
        <w:ind w:left="360"/>
      </w:pPr>
      <w:r>
        <w:rPr>
          <w:smallCaps/>
        </w:rPr>
        <w:t>Mencius</w:t>
      </w:r>
      <w:r w:rsidRPr="00723742">
        <w:t xml:space="preserve"> (</w:t>
      </w:r>
      <w:r>
        <w:t>orthodox Confucian</w:t>
      </w:r>
      <w:r w:rsidRPr="00723742">
        <w:t xml:space="preserve">, </w:t>
      </w:r>
      <w:r>
        <w:t xml:space="preserve">c 372-289 </w:t>
      </w:r>
      <w:proofErr w:type="spellStart"/>
      <w:r>
        <w:rPr>
          <w:smallCaps/>
        </w:rPr>
        <w:t>bc</w:t>
      </w:r>
      <w:proofErr w:type="spellEnd"/>
      <w:r w:rsidRPr="00723742">
        <w:t>)</w:t>
      </w:r>
    </w:p>
    <w:p w14:paraId="12CA9491" w14:textId="77777777" w:rsidR="00FE340F" w:rsidRDefault="00FE340F" w:rsidP="00FE340F">
      <w:pPr>
        <w:ind w:left="720"/>
      </w:pPr>
      <w:r>
        <w:t>“Here we have to do with a philosophy that is presented as a package</w:t>
      </w:r>
      <w:r w:rsidRPr="00723742">
        <w:t xml:space="preserve">, </w:t>
      </w:r>
      <w:r>
        <w:t>labeled</w:t>
      </w:r>
      <w:r w:rsidRPr="00723742">
        <w:t xml:space="preserve"> </w:t>
      </w:r>
      <w:r>
        <w:t>“the ways of antiquity</w:t>
      </w:r>
      <w:r w:rsidRPr="00723742">
        <w:t>,</w:t>
      </w:r>
      <w:r>
        <w:t>”</w:t>
      </w:r>
      <w:r w:rsidRPr="00723742">
        <w:t xml:space="preserve"> </w:t>
      </w:r>
      <w:r>
        <w:t>to be accepted or rejected in a piece</w:t>
      </w:r>
      <w:r w:rsidRPr="00723742">
        <w:t xml:space="preserve">. </w:t>
      </w:r>
      <w:r>
        <w:t>Unlike Confucius</w:t>
      </w:r>
      <w:r w:rsidRPr="00723742">
        <w:t xml:space="preserve">, </w:t>
      </w:r>
      <w:r>
        <w:t>Confu</w:t>
      </w:r>
      <w:r>
        <w:softHyphen/>
        <w:t>cian orthodoxy has had these shortcomings</w:t>
      </w:r>
      <w:r w:rsidRPr="00723742">
        <w:t>.</w:t>
      </w:r>
      <w:r>
        <w:t>”</w:t>
      </w:r>
    </w:p>
    <w:p w14:paraId="00B24C88" w14:textId="77777777" w:rsidR="00FE340F" w:rsidRDefault="00FE340F" w:rsidP="00FE340F">
      <w:pPr>
        <w:ind w:left="720"/>
      </w:pPr>
      <w:r>
        <w:t>many forgeries</w:t>
      </w:r>
      <w:r w:rsidRPr="00723742">
        <w:t xml:space="preserve">, </w:t>
      </w:r>
      <w:r>
        <w:t>some found a place in the sacred canon of the classics</w:t>
      </w:r>
      <w:r w:rsidRPr="00723742">
        <w:t>.</w:t>
      </w:r>
    </w:p>
    <w:p w14:paraId="532EA651" w14:textId="77777777" w:rsidR="00FE340F" w:rsidRDefault="00FE340F" w:rsidP="00FE340F">
      <w:pPr>
        <w:ind w:left="1440" w:hanging="720"/>
      </w:pPr>
      <w:r>
        <w:rPr>
          <w:i/>
        </w:rPr>
        <w:t xml:space="preserve">wang </w:t>
      </w:r>
      <w:proofErr w:type="spellStart"/>
      <w:r>
        <w:rPr>
          <w:i/>
        </w:rPr>
        <w:t>tao</w:t>
      </w:r>
      <w:proofErr w:type="spellEnd"/>
      <w:r w:rsidRPr="00723742">
        <w:t xml:space="preserve">, </w:t>
      </w:r>
      <w:r>
        <w:t>“the way of a true king”</w:t>
      </w:r>
      <w:r w:rsidRPr="00723742">
        <w:t xml:space="preserve">: </w:t>
      </w:r>
      <w:r>
        <w:t>Mencius groups all</w:t>
      </w:r>
      <w:r w:rsidRPr="00723742">
        <w:t xml:space="preserve"> (</w:t>
      </w:r>
      <w:r>
        <w:t>forged</w:t>
      </w:r>
      <w:r w:rsidRPr="00723742">
        <w:t xml:space="preserve">) </w:t>
      </w:r>
      <w:r>
        <w:t>precedents as prac</w:t>
      </w:r>
      <w:r>
        <w:softHyphen/>
        <w:t>tices of good past kings</w:t>
      </w:r>
      <w:r w:rsidRPr="00723742">
        <w:t xml:space="preserve">, </w:t>
      </w:r>
      <w:r>
        <w:t>to be taken as a model</w:t>
      </w:r>
      <w:r w:rsidRPr="00723742">
        <w:t>.</w:t>
      </w:r>
    </w:p>
    <w:p w14:paraId="3FAF5203" w14:textId="77777777" w:rsidR="00FE340F" w:rsidRDefault="00FE340F" w:rsidP="003C19E4">
      <w:pPr>
        <w:ind w:left="720"/>
      </w:pPr>
      <w:r>
        <w:lastRenderedPageBreak/>
        <w:t xml:space="preserve">The book </w:t>
      </w:r>
      <w:r>
        <w:rPr>
          <w:i/>
          <w:iCs/>
        </w:rPr>
        <w:t>Mencius</w:t>
      </w:r>
      <w:r w:rsidRPr="00723742">
        <w:rPr>
          <w:iCs/>
        </w:rPr>
        <w:t xml:space="preserve">: </w:t>
      </w:r>
      <w:r>
        <w:t>put together by disciples</w:t>
      </w:r>
      <w:r w:rsidRPr="00723742">
        <w:t xml:space="preserve">, </w:t>
      </w:r>
      <w:r>
        <w:t>few authenticity problems</w:t>
      </w:r>
      <w:r w:rsidRPr="00723742">
        <w:t>.</w:t>
      </w:r>
    </w:p>
    <w:p w14:paraId="43EA0133" w14:textId="77777777" w:rsidR="00FE340F" w:rsidRDefault="00FE340F" w:rsidP="00FE340F">
      <w:pPr>
        <w:ind w:left="1080" w:hanging="360"/>
      </w:pPr>
      <w:r>
        <w:t>struggle for influence and power that was going on between the scholars and the aristocrats</w:t>
      </w:r>
    </w:p>
    <w:p w14:paraId="033CDFA4" w14:textId="77777777" w:rsidR="00FE340F" w:rsidRDefault="00FE340F" w:rsidP="00FE340F">
      <w:pPr>
        <w:ind w:left="1440" w:hanging="360"/>
      </w:pPr>
      <w:r>
        <w:t>The teacher is a position of great respect in China</w:t>
      </w:r>
      <w:r w:rsidRPr="00723742">
        <w:t xml:space="preserve">. </w:t>
      </w:r>
      <w:r>
        <w:t>Men</w:t>
      </w:r>
      <w:r>
        <w:softHyphen/>
        <w:t>cius says a ruler’s tutor is like his father</w:t>
      </w:r>
      <w:r w:rsidRPr="00723742">
        <w:t>. (</w:t>
      </w:r>
      <w:r>
        <w:t>He was of noble birth</w:t>
      </w:r>
      <w:r w:rsidRPr="00723742">
        <w:t>.)</w:t>
      </w:r>
    </w:p>
    <w:p w14:paraId="515C4F73" w14:textId="77777777" w:rsidR="00FE340F" w:rsidRDefault="00FE340F" w:rsidP="00FE340F">
      <w:pPr>
        <w:ind w:left="1440" w:hanging="360"/>
      </w:pPr>
      <w:r>
        <w:t>Mencius was noted for</w:t>
      </w:r>
      <w:r w:rsidRPr="00723742">
        <w:t xml:space="preserve"> </w:t>
      </w:r>
      <w:r>
        <w:t>“the audacious courage with which he accused them</w:t>
      </w:r>
      <w:r w:rsidRPr="00723742">
        <w:t xml:space="preserve"> [</w:t>
      </w:r>
      <w:r>
        <w:t>the rulers of his day</w:t>
      </w:r>
      <w:r w:rsidRPr="00723742">
        <w:t xml:space="preserve">] </w:t>
      </w:r>
      <w:r>
        <w:t>of crimes and declared them deserving of punishment</w:t>
      </w:r>
      <w:r w:rsidRPr="00723742">
        <w:t xml:space="preserve">. </w:t>
      </w:r>
      <w:r>
        <w:t>“Is there any difference</w:t>
      </w:r>
      <w:r w:rsidRPr="00723742">
        <w:t>,</w:t>
      </w:r>
      <w:r>
        <w:t>”</w:t>
      </w:r>
      <w:r w:rsidRPr="00723742">
        <w:t xml:space="preserve"> </w:t>
      </w:r>
      <w:r>
        <w:t>he asked the king of Liang</w:t>
      </w:r>
      <w:r w:rsidRPr="00723742">
        <w:t xml:space="preserve">, </w:t>
      </w:r>
      <w:r>
        <w:t xml:space="preserve">“between killing a man </w:t>
      </w:r>
      <w:r w:rsidRPr="00723742">
        <w:t xml:space="preserve">. . . </w:t>
      </w:r>
      <w:r>
        <w:t>with a blade and with one’s manner of govern</w:t>
      </w:r>
      <w:r>
        <w:softHyphen/>
        <w:t>ing</w:t>
      </w:r>
      <w:r w:rsidRPr="00723742">
        <w:t>?</w:t>
      </w:r>
      <w:r>
        <w:t>”</w:t>
      </w:r>
      <w:r w:rsidRPr="00723742">
        <w:t xml:space="preserve"> </w:t>
      </w:r>
      <w:r>
        <w:t>“No</w:t>
      </w:r>
      <w:r w:rsidRPr="00723742">
        <w:t>,</w:t>
      </w:r>
      <w:r>
        <w:t>”</w:t>
      </w:r>
      <w:r w:rsidRPr="00723742">
        <w:t xml:space="preserve"> </w:t>
      </w:r>
      <w:r>
        <w:t>the king said</w:t>
      </w:r>
      <w:r w:rsidRPr="00723742">
        <w:t xml:space="preserve">. </w:t>
      </w:r>
      <w:r>
        <w:t>Then Men</w:t>
      </w:r>
      <w:r>
        <w:softHyphen/>
        <w:t>cius told him</w:t>
      </w:r>
      <w:r w:rsidRPr="00723742">
        <w:t xml:space="preserve">, </w:t>
      </w:r>
      <w:r>
        <w:t>since his manner of governing was causing some of his people to starve to death</w:t>
      </w:r>
      <w:r w:rsidRPr="00723742">
        <w:t xml:space="preserve">, </w:t>
      </w:r>
      <w:r>
        <w:t>the king was in fact a murderer</w:t>
      </w:r>
      <w:r w:rsidRPr="00723742">
        <w:t>.</w:t>
      </w:r>
    </w:p>
    <w:p w14:paraId="5D60C372" w14:textId="77777777" w:rsidR="00FE340F" w:rsidRDefault="00FE340F" w:rsidP="00FE340F">
      <w:pPr>
        <w:ind w:left="720"/>
      </w:pPr>
      <w:r>
        <w:t>square of land was to be divided</w:t>
      </w:r>
      <w:r w:rsidRPr="00723742">
        <w:t xml:space="preserve">, </w:t>
      </w:r>
      <w:r>
        <w:t>like a checker</w:t>
      </w:r>
      <w:r>
        <w:softHyphen/>
        <w:t>board</w:t>
      </w:r>
      <w:r w:rsidRPr="00723742">
        <w:t xml:space="preserve">, </w:t>
      </w:r>
      <w:r>
        <w:t>into nine equal plots</w:t>
      </w:r>
      <w:r w:rsidRPr="00723742">
        <w:t>.</w:t>
      </w:r>
    </w:p>
    <w:p w14:paraId="6436E6FF" w14:textId="77777777" w:rsidR="00FE340F" w:rsidRDefault="00FE340F" w:rsidP="003C19E4">
      <w:pPr>
        <w:ind w:left="720"/>
        <w:rPr>
          <w:i/>
          <w:iCs/>
        </w:rPr>
      </w:pPr>
      <w:r>
        <w:rPr>
          <w:i/>
          <w:iCs/>
        </w:rPr>
        <w:t>human nature is good</w:t>
      </w:r>
    </w:p>
    <w:p w14:paraId="2948A4C5" w14:textId="77777777" w:rsidR="00FE340F" w:rsidRDefault="00FE340F" w:rsidP="00FE340F">
      <w:pPr>
        <w:ind w:left="1080"/>
      </w:pPr>
      <w:r>
        <w:t>man suddenly sees a little child about to fall into a well</w:t>
      </w:r>
    </w:p>
    <w:p w14:paraId="62E5F521" w14:textId="77777777" w:rsidR="00FE340F" w:rsidRDefault="00FE340F" w:rsidP="00FE340F">
      <w:pPr>
        <w:ind w:left="1080"/>
      </w:pPr>
      <w:r>
        <w:t xml:space="preserve">emotional nature </w:t>
      </w:r>
      <w:r w:rsidRPr="00723742">
        <w:t xml:space="preserve">. . . </w:t>
      </w:r>
      <w:r>
        <w:t xml:space="preserve">is </w:t>
      </w:r>
      <w:r>
        <w:rPr>
          <w:i/>
        </w:rPr>
        <w:t>not</w:t>
      </w:r>
      <w:r>
        <w:t xml:space="preserve"> to be repressed</w:t>
      </w:r>
      <w:r w:rsidRPr="00723742">
        <w:t xml:space="preserve">. </w:t>
      </w:r>
      <w:r>
        <w:t>Reason should rule emotions</w:t>
      </w:r>
      <w:r w:rsidRPr="00723742">
        <w:t>.</w:t>
      </w:r>
    </w:p>
    <w:p w14:paraId="2AF9CB7B" w14:textId="77777777" w:rsidR="00FE340F" w:rsidRDefault="00FE340F" w:rsidP="00FE340F">
      <w:pPr>
        <w:ind w:left="1080"/>
      </w:pPr>
      <w:r>
        <w:t>all men are equally good</w:t>
      </w:r>
      <w:r w:rsidRPr="00723742">
        <w:t xml:space="preserve">, </w:t>
      </w:r>
      <w:r>
        <w:t>at birth</w:t>
      </w:r>
      <w:r w:rsidRPr="00723742">
        <w:t xml:space="preserve">, </w:t>
      </w:r>
      <w:r>
        <w:t>why do some become evil</w:t>
      </w:r>
      <w:r w:rsidRPr="00723742">
        <w:t xml:space="preserve">? </w:t>
      </w:r>
      <w:r>
        <w:t>Like Jesus</w:t>
      </w:r>
      <w:r w:rsidRPr="00723742">
        <w:t xml:space="preserve">: </w:t>
      </w:r>
      <w:r>
        <w:t>one sows identical grains in different places</w:t>
      </w:r>
      <w:r w:rsidRPr="00723742">
        <w:t>.</w:t>
      </w:r>
    </w:p>
    <w:p w14:paraId="4BFFF504" w14:textId="77777777" w:rsidR="00FE340F" w:rsidRDefault="00FE340F" w:rsidP="00FE340F">
      <w:pPr>
        <w:ind w:left="720"/>
      </w:pPr>
      <w:r>
        <w:rPr>
          <w:i/>
          <w:iCs/>
        </w:rPr>
        <w:t>incipient Taoism</w:t>
      </w:r>
    </w:p>
    <w:p w14:paraId="3567714C" w14:textId="77777777" w:rsidR="00FE340F" w:rsidRDefault="00FE340F" w:rsidP="00FE340F">
      <w:pPr>
        <w:ind w:left="1080"/>
      </w:pPr>
      <w:r>
        <w:t>Mencius says</w:t>
      </w:r>
      <w:r w:rsidRPr="00723742">
        <w:t xml:space="preserve">, </w:t>
      </w:r>
      <w:r>
        <w:t>“he who completely knows his own nature</w:t>
      </w:r>
      <w:r w:rsidRPr="00723742">
        <w:t xml:space="preserve">, </w:t>
      </w:r>
      <w:r>
        <w:t>knows Heaven</w:t>
      </w:r>
      <w:r w:rsidRPr="00723742">
        <w:t>.</w:t>
      </w:r>
      <w:r>
        <w:t>”</w:t>
      </w:r>
    </w:p>
    <w:p w14:paraId="5C723817" w14:textId="77777777" w:rsidR="00FE340F" w:rsidRDefault="00FE340F" w:rsidP="00FE340F">
      <w:pPr>
        <w:ind w:left="1080"/>
      </w:pPr>
      <w:r>
        <w:t>C</w:t>
      </w:r>
      <w:r w:rsidR="003C19E4">
        <w:t>onfucius</w:t>
      </w:r>
      <w:r>
        <w:t xml:space="preserve"> branded meditation as inadequate and urged upon his students the importance of wide observation and critical examination</w:t>
      </w:r>
      <w:r w:rsidRPr="00723742">
        <w:t>.</w:t>
      </w:r>
    </w:p>
    <w:p w14:paraId="24DEAF23" w14:textId="77777777" w:rsidR="00FE340F" w:rsidRDefault="00FE340F" w:rsidP="00FE340F"/>
    <w:p w14:paraId="0DF190F5" w14:textId="77777777" w:rsidR="00FE340F" w:rsidRPr="00DA05CF" w:rsidRDefault="00FE340F" w:rsidP="00DA05CF">
      <w:pPr>
        <w:pStyle w:val="Heading2"/>
      </w:pPr>
      <w:bookmarkStart w:id="5" w:name="_Toc147485037"/>
      <w:r w:rsidRPr="00DA05CF">
        <w:t>Taoism</w:t>
      </w:r>
      <w:bookmarkEnd w:id="5"/>
    </w:p>
    <w:p w14:paraId="0D5BF921" w14:textId="77777777" w:rsidR="00DA05CF" w:rsidRPr="00DA05CF" w:rsidRDefault="00DA05CF" w:rsidP="00FE340F"/>
    <w:p w14:paraId="0752C62C" w14:textId="77777777" w:rsidR="00FE340F" w:rsidRDefault="00FE340F" w:rsidP="00FE340F">
      <w:pPr>
        <w:ind w:left="360"/>
      </w:pPr>
      <w:r>
        <w:t>Hermits before Taoism</w:t>
      </w:r>
      <w:r w:rsidRPr="00723742">
        <w:t xml:space="preserve">: </w:t>
      </w:r>
      <w:r>
        <w:t xml:space="preserve">the </w:t>
      </w:r>
      <w:r>
        <w:rPr>
          <w:i/>
        </w:rPr>
        <w:t>Book of Changes</w:t>
      </w:r>
      <w:r>
        <w:t xml:space="preserve"> we find mention of</w:t>
      </w:r>
      <w:r w:rsidRPr="00723742">
        <w:t xml:space="preserve"> </w:t>
      </w:r>
      <w:r>
        <w:t>“one who does not serve either a king or a feudal lord</w:t>
      </w:r>
      <w:r w:rsidRPr="00723742">
        <w:t xml:space="preserve">, </w:t>
      </w:r>
      <w:r>
        <w:t>but in a lofty spirit values his own affairs</w:t>
      </w:r>
      <w:r w:rsidRPr="00723742">
        <w:t>.</w:t>
      </w:r>
      <w:r>
        <w:t>”</w:t>
      </w:r>
    </w:p>
    <w:p w14:paraId="0D893E2F" w14:textId="77777777" w:rsidR="00FE340F" w:rsidRDefault="00FE340F" w:rsidP="00FE340F">
      <w:pPr>
        <w:ind w:left="360"/>
      </w:pPr>
      <w:r>
        <w:rPr>
          <w:smallCaps/>
        </w:rPr>
        <w:t>Yang Chu</w:t>
      </w:r>
      <w:r w:rsidRPr="00723742">
        <w:t xml:space="preserve"> (</w:t>
      </w:r>
      <w:r>
        <w:t xml:space="preserve">c 380 </w:t>
      </w:r>
      <w:proofErr w:type="spellStart"/>
      <w:r>
        <w:rPr>
          <w:smallCaps/>
        </w:rPr>
        <w:t>bc</w:t>
      </w:r>
      <w:proofErr w:type="spellEnd"/>
      <w:r w:rsidRPr="00723742">
        <w:t>)</w:t>
      </w:r>
    </w:p>
    <w:p w14:paraId="65234D64" w14:textId="77777777" w:rsidR="00FE340F" w:rsidRDefault="00FE340F" w:rsidP="00FE340F">
      <w:pPr>
        <w:ind w:left="720"/>
      </w:pPr>
      <w:r>
        <w:t>Mencius tells only this</w:t>
      </w:r>
      <w:r w:rsidRPr="00723742">
        <w:t xml:space="preserve">: </w:t>
      </w:r>
      <w:r>
        <w:t>“Yang takes the position of selfishness</w:t>
      </w:r>
      <w:r w:rsidRPr="00723742">
        <w:t xml:space="preserve">. </w:t>
      </w:r>
      <w:r>
        <w:t>Though he might benefit the whole world by merely plucking out one of his hairs</w:t>
      </w:r>
      <w:r w:rsidRPr="00723742">
        <w:t xml:space="preserve">, </w:t>
      </w:r>
      <w:r>
        <w:t>he would refuse to do it</w:t>
      </w:r>
      <w:r w:rsidRPr="00723742">
        <w:t>.</w:t>
      </w:r>
      <w:r>
        <w:t>”</w:t>
      </w:r>
    </w:p>
    <w:p w14:paraId="165CD7A3" w14:textId="77777777" w:rsidR="00FE340F" w:rsidRDefault="00FE340F" w:rsidP="00FE340F">
      <w:pPr>
        <w:ind w:left="720"/>
      </w:pPr>
      <w:r>
        <w:t xml:space="preserve">The </w:t>
      </w:r>
      <w:proofErr w:type="spellStart"/>
      <w:r>
        <w:rPr>
          <w:i/>
          <w:iCs/>
        </w:rPr>
        <w:t>Lieh</w:t>
      </w:r>
      <w:proofErr w:type="spellEnd"/>
      <w:r>
        <w:rPr>
          <w:i/>
          <w:iCs/>
        </w:rPr>
        <w:t xml:space="preserve"> </w:t>
      </w:r>
      <w:proofErr w:type="spellStart"/>
      <w:r>
        <w:rPr>
          <w:i/>
          <w:iCs/>
        </w:rPr>
        <w:t>Tzŭ</w:t>
      </w:r>
      <w:proofErr w:type="spellEnd"/>
      <w:r>
        <w:t xml:space="preserve"> is a centuries-later forgery</w:t>
      </w:r>
      <w:r w:rsidRPr="00723742">
        <w:t xml:space="preserve">. </w:t>
      </w:r>
      <w:r>
        <w:t>But it quotes Yang Chu</w:t>
      </w:r>
      <w:r w:rsidRPr="00723742">
        <w:t>:</w:t>
      </w:r>
    </w:p>
    <w:p w14:paraId="02C947AF" w14:textId="77777777" w:rsidR="00FE340F" w:rsidRDefault="00FE340F" w:rsidP="00FE340F">
      <w:pPr>
        <w:ind w:left="720"/>
      </w:pPr>
      <w:r>
        <w:t>“No man lives more than a hundred years</w:t>
      </w:r>
      <w:r w:rsidRPr="00723742">
        <w:t xml:space="preserve">, </w:t>
      </w:r>
      <w:r>
        <w:t>and not one in a thou</w:t>
      </w:r>
      <w:r>
        <w:softHyphen/>
        <w:t>sand that long</w:t>
      </w:r>
      <w:r w:rsidRPr="00723742">
        <w:t xml:space="preserve">. </w:t>
      </w:r>
      <w:r>
        <w:t>And even that one spends half his life as a helpless child or a dim-witted oldster</w:t>
      </w:r>
      <w:r w:rsidRPr="00723742">
        <w:t xml:space="preserve">. </w:t>
      </w:r>
      <w:r>
        <w:t>And of the time that remains</w:t>
      </w:r>
      <w:r w:rsidRPr="00723742">
        <w:t xml:space="preserve">, </w:t>
      </w:r>
      <w:r>
        <w:t xml:space="preserve">half is spent in sleep </w:t>
      </w:r>
      <w:r w:rsidRPr="00723742">
        <w:t>. . .</w:t>
      </w:r>
      <w:r>
        <w:t>”</w:t>
      </w:r>
      <w:r w:rsidRPr="00723742">
        <w:t xml:space="preserve"> [</w:t>
      </w:r>
      <w:r>
        <w:t>And even then</w:t>
      </w:r>
      <w:r w:rsidRPr="00723742">
        <w:t xml:space="preserve">,] </w:t>
      </w:r>
      <w:r>
        <w:t xml:space="preserve">We waste ourselves </w:t>
      </w:r>
      <w:r w:rsidRPr="00723742">
        <w:t xml:space="preserve">. . . </w:t>
      </w:r>
      <w:r>
        <w:t>scheming to contrive that somehow some rem</w:t>
      </w:r>
      <w:r>
        <w:softHyphen/>
        <w:t>nant of reputa</w:t>
      </w:r>
      <w:r>
        <w:softHyphen/>
        <w:t>tion shall outlast our lives</w:t>
      </w:r>
      <w:r w:rsidRPr="00723742">
        <w:t>.</w:t>
      </w:r>
      <w:r>
        <w:t>”</w:t>
      </w:r>
    </w:p>
    <w:p w14:paraId="7ECFB247" w14:textId="77777777" w:rsidR="00FE340F" w:rsidRDefault="00FE340F" w:rsidP="00FE340F">
      <w:pPr>
        <w:ind w:left="360"/>
        <w:rPr>
          <w:iCs/>
          <w:smallCaps/>
        </w:rPr>
      </w:pPr>
      <w:r>
        <w:rPr>
          <w:smallCaps/>
        </w:rPr>
        <w:t xml:space="preserve">the </w:t>
      </w:r>
      <w:r>
        <w:rPr>
          <w:i/>
          <w:smallCaps/>
        </w:rPr>
        <w:t xml:space="preserve">Lao </w:t>
      </w:r>
      <w:proofErr w:type="spellStart"/>
      <w:r>
        <w:rPr>
          <w:i/>
          <w:smallCaps/>
        </w:rPr>
        <w:t>Tzŭ</w:t>
      </w:r>
      <w:proofErr w:type="spellEnd"/>
      <w:r w:rsidRPr="00723742">
        <w:rPr>
          <w:smallCaps/>
        </w:rPr>
        <w:t xml:space="preserve"> (</w:t>
      </w:r>
      <w:r>
        <w:rPr>
          <w:i/>
          <w:smallCaps/>
        </w:rPr>
        <w:t xml:space="preserve">Tao </w:t>
      </w:r>
      <w:proofErr w:type="spellStart"/>
      <w:r>
        <w:rPr>
          <w:i/>
          <w:smallCaps/>
        </w:rPr>
        <w:t>Tê</w:t>
      </w:r>
      <w:proofErr w:type="spellEnd"/>
      <w:r>
        <w:rPr>
          <w:i/>
          <w:smallCaps/>
        </w:rPr>
        <w:t xml:space="preserve"> Ching</w:t>
      </w:r>
      <w:r w:rsidRPr="00723742">
        <w:rPr>
          <w:iCs/>
          <w:smallCaps/>
        </w:rPr>
        <w:t>)</w:t>
      </w:r>
    </w:p>
    <w:p w14:paraId="00F7465C" w14:textId="77777777" w:rsidR="00FE340F" w:rsidRDefault="00FE340F" w:rsidP="00FE340F">
      <w:pPr>
        <w:ind w:left="720"/>
      </w:pPr>
      <w:r>
        <w:t>“The Canon of the Way and of Virtue”</w:t>
      </w:r>
    </w:p>
    <w:p w14:paraId="2952E581" w14:textId="77777777" w:rsidR="00FE340F" w:rsidRDefault="00FE340F" w:rsidP="00FE340F">
      <w:pPr>
        <w:ind w:left="720"/>
      </w:pPr>
      <w:r>
        <w:t>small book</w:t>
      </w:r>
      <w:r w:rsidRPr="00723742">
        <w:t xml:space="preserve">, </w:t>
      </w:r>
      <w:r>
        <w:t>terse style</w:t>
      </w:r>
      <w:r w:rsidRPr="00723742">
        <w:t xml:space="preserve">, </w:t>
      </w:r>
      <w:r>
        <w:t>often seems deliber</w:t>
      </w:r>
      <w:r>
        <w:softHyphen/>
        <w:t>ately obscure</w:t>
      </w:r>
    </w:p>
    <w:p w14:paraId="6C3B5489" w14:textId="77777777" w:rsidR="00FE340F" w:rsidRDefault="00FE340F" w:rsidP="000D2F89">
      <w:pPr>
        <w:ind w:left="720"/>
      </w:pPr>
      <w:r>
        <w:t>ideas from c 500-100s</w:t>
      </w:r>
      <w:r w:rsidRPr="00723742">
        <w:t xml:space="preserve">, </w:t>
      </w:r>
      <w:r>
        <w:t>some contradictory</w:t>
      </w:r>
    </w:p>
    <w:p w14:paraId="3B270CD6" w14:textId="77777777" w:rsidR="00FE340F" w:rsidRDefault="00FE340F" w:rsidP="000D2F89">
      <w:pPr>
        <w:ind w:left="360"/>
      </w:pPr>
      <w:r>
        <w:rPr>
          <w:smallCaps/>
        </w:rPr>
        <w:t xml:space="preserve">the </w:t>
      </w:r>
      <w:r>
        <w:rPr>
          <w:i/>
          <w:iCs/>
          <w:smallCaps/>
        </w:rPr>
        <w:t xml:space="preserve">Chuang </w:t>
      </w:r>
      <w:proofErr w:type="spellStart"/>
      <w:r>
        <w:rPr>
          <w:i/>
          <w:iCs/>
          <w:smallCaps/>
        </w:rPr>
        <w:t>Tzŭ</w:t>
      </w:r>
      <w:proofErr w:type="spellEnd"/>
      <w:r w:rsidRPr="00723742">
        <w:t xml:space="preserve"> (</w:t>
      </w:r>
      <w:r>
        <w:t xml:space="preserve">died c 300 </w:t>
      </w:r>
      <w:proofErr w:type="spellStart"/>
      <w:r>
        <w:rPr>
          <w:smallCaps/>
        </w:rPr>
        <w:t>bc</w:t>
      </w:r>
      <w:proofErr w:type="spellEnd"/>
      <w:r w:rsidRPr="00723742">
        <w:t>)</w:t>
      </w:r>
    </w:p>
    <w:p w14:paraId="64242FC1" w14:textId="77777777" w:rsidR="00FE340F" w:rsidRDefault="00FE340F" w:rsidP="00FE340F"/>
    <w:p w14:paraId="5B48D9ED" w14:textId="77777777" w:rsidR="00FE340F" w:rsidRDefault="00FE340F" w:rsidP="000D2F89">
      <w:pPr>
        <w:ind w:left="360"/>
        <w:rPr>
          <w:smallCaps/>
        </w:rPr>
      </w:pPr>
      <w:r>
        <w:rPr>
          <w:smallCaps/>
        </w:rPr>
        <w:t>the Tao</w:t>
      </w:r>
    </w:p>
    <w:p w14:paraId="14DD38A2" w14:textId="77777777" w:rsidR="00FE340F" w:rsidRDefault="000D2F89" w:rsidP="000D2F89">
      <w:pPr>
        <w:ind w:left="720"/>
        <w:rPr>
          <w:bCs/>
        </w:rPr>
      </w:pPr>
      <w:r>
        <w:t xml:space="preserve">Early </w:t>
      </w:r>
      <w:r w:rsidR="00FE340F">
        <w:t>Taoists shared Yang Chu’s disillusion</w:t>
      </w:r>
      <w:r w:rsidR="00FE340F" w:rsidRPr="00723742">
        <w:t xml:space="preserve">, </w:t>
      </w:r>
      <w:r w:rsidR="00FE340F">
        <w:t>but they</w:t>
      </w:r>
      <w:r>
        <w:t xml:space="preserve"> ha</w:t>
      </w:r>
      <w:r w:rsidR="00FE340F">
        <w:t>ve discov</w:t>
      </w:r>
      <w:r w:rsidR="00FE340F">
        <w:softHyphen/>
        <w:t xml:space="preserve">ered </w:t>
      </w:r>
      <w:r w:rsidR="00FE340F">
        <w:rPr>
          <w:b/>
        </w:rPr>
        <w:t>nature</w:t>
      </w:r>
      <w:r w:rsidR="00FE340F" w:rsidRPr="00723742">
        <w:rPr>
          <w:bCs/>
        </w:rPr>
        <w:t>.</w:t>
      </w:r>
    </w:p>
    <w:p w14:paraId="05D26909" w14:textId="77777777" w:rsidR="00FE340F" w:rsidRDefault="00FE340F" w:rsidP="00FE340F">
      <w:pPr>
        <w:ind w:left="720"/>
      </w:pPr>
      <w:r>
        <w:rPr>
          <w:i/>
        </w:rPr>
        <w:t xml:space="preserve">Chuang </w:t>
      </w:r>
      <w:proofErr w:type="spellStart"/>
      <w:r>
        <w:rPr>
          <w:i/>
        </w:rPr>
        <w:t>Tzŭ</w:t>
      </w:r>
      <w:proofErr w:type="spellEnd"/>
      <w:r w:rsidRPr="00723742">
        <w:t xml:space="preserve">: </w:t>
      </w:r>
      <w:r>
        <w:t>“The universe is the unity of all things</w:t>
      </w:r>
      <w:r w:rsidRPr="00723742">
        <w:t xml:space="preserve">. </w:t>
      </w:r>
      <w:r>
        <w:t>If one once recognizes his identity with this unity</w:t>
      </w:r>
      <w:r w:rsidRPr="00723742">
        <w:t xml:space="preserve">, </w:t>
      </w:r>
      <w:r>
        <w:t>then the parts of his body mean no more to him than so much dirt</w:t>
      </w:r>
      <w:r w:rsidRPr="00723742">
        <w:t xml:space="preserve">, </w:t>
      </w:r>
      <w:r>
        <w:t>and death and life</w:t>
      </w:r>
      <w:r w:rsidRPr="00723742">
        <w:t xml:space="preserve">, </w:t>
      </w:r>
      <w:r>
        <w:t>end and beginning</w:t>
      </w:r>
      <w:r w:rsidRPr="00723742">
        <w:t xml:space="preserve">, </w:t>
      </w:r>
      <w:r>
        <w:t>disturb his tran</w:t>
      </w:r>
      <w:r>
        <w:softHyphen/>
        <w:t>quility no more than the succession of day and night</w:t>
      </w:r>
      <w:r w:rsidRPr="00723742">
        <w:t>.</w:t>
      </w:r>
      <w:r>
        <w:t>”</w:t>
      </w:r>
    </w:p>
    <w:p w14:paraId="74142B00" w14:textId="77777777" w:rsidR="00FE340F" w:rsidRDefault="00FE340F" w:rsidP="00FE340F">
      <w:pPr>
        <w:ind w:left="720"/>
        <w:rPr>
          <w:bCs/>
        </w:rPr>
      </w:pPr>
      <w:r>
        <w:rPr>
          <w:i/>
        </w:rPr>
        <w:lastRenderedPageBreak/>
        <w:t xml:space="preserve">Lao </w:t>
      </w:r>
      <w:proofErr w:type="spellStart"/>
      <w:r>
        <w:rPr>
          <w:i/>
        </w:rPr>
        <w:t>Tzŭ</w:t>
      </w:r>
      <w:proofErr w:type="spellEnd"/>
      <w:r w:rsidRPr="00723742">
        <w:t xml:space="preserve">: </w:t>
      </w:r>
      <w:r>
        <w:t>“though one dies</w:t>
      </w:r>
      <w:r w:rsidRPr="00723742">
        <w:t xml:space="preserve">, </w:t>
      </w:r>
      <w:r>
        <w:t>he is not lost”</w:t>
      </w:r>
      <w:r w:rsidRPr="00723742">
        <w:t xml:space="preserve"> </w:t>
      </w:r>
      <w:r>
        <w:t>from the universe</w:t>
      </w:r>
      <w:r w:rsidRPr="00723742">
        <w:t>.</w:t>
      </w:r>
    </w:p>
    <w:p w14:paraId="44C289B3" w14:textId="77777777" w:rsidR="00FE340F" w:rsidRDefault="00FE340F" w:rsidP="00FE340F">
      <w:pPr>
        <w:ind w:left="720"/>
      </w:pPr>
      <w:r>
        <w:rPr>
          <w:i/>
        </w:rPr>
        <w:t xml:space="preserve">Chuang </w:t>
      </w:r>
      <w:proofErr w:type="spellStart"/>
      <w:r>
        <w:rPr>
          <w:i/>
        </w:rPr>
        <w:t>Tzŭ</w:t>
      </w:r>
      <w:proofErr w:type="spellEnd"/>
      <w:r w:rsidRPr="00723742">
        <w:t xml:space="preserve">: </w:t>
      </w:r>
      <w:r>
        <w:t>“To accept with tranquili</w:t>
      </w:r>
      <w:r>
        <w:softHyphen/>
        <w:t>ty all things that happen in the fullness of their time</w:t>
      </w:r>
      <w:r w:rsidRPr="00723742">
        <w:t xml:space="preserve">, </w:t>
      </w:r>
      <w:r>
        <w:t>and to abide in peace with the natural se</w:t>
      </w:r>
      <w:r>
        <w:softHyphen/>
        <w:t>quence of events</w:t>
      </w:r>
      <w:r w:rsidRPr="00723742">
        <w:t xml:space="preserve">, </w:t>
      </w:r>
      <w:r>
        <w:t>is to be beyond the disturb</w:t>
      </w:r>
      <w:r>
        <w:softHyphen/>
        <w:t>ing reach of either sorrow or joy</w:t>
      </w:r>
      <w:r w:rsidRPr="00723742">
        <w:t>.</w:t>
      </w:r>
      <w:r>
        <w:t>”</w:t>
      </w:r>
    </w:p>
    <w:p w14:paraId="762964AD" w14:textId="77777777" w:rsidR="00FE340F" w:rsidRDefault="00FE340F" w:rsidP="00FE340F">
      <w:pPr>
        <w:ind w:left="720"/>
      </w:pPr>
      <w:r>
        <w:t>Taoism is nature mysticism</w:t>
      </w:r>
      <w:r w:rsidRPr="00723742">
        <w:t xml:space="preserve">. </w:t>
      </w:r>
      <w:r>
        <w:t>The Christian mystic seeks communion with God</w:t>
      </w:r>
      <w:r w:rsidRPr="00723742">
        <w:t xml:space="preserve">. </w:t>
      </w:r>
      <w:r>
        <w:t>The Taoist seeks oneness with Nature</w:t>
      </w:r>
      <w:r w:rsidRPr="00723742">
        <w:t xml:space="preserve">, </w:t>
      </w:r>
      <w:r>
        <w:t xml:space="preserve">which he calls the </w:t>
      </w:r>
      <w:r>
        <w:rPr>
          <w:i/>
        </w:rPr>
        <w:t>Tao</w:t>
      </w:r>
      <w:r w:rsidRPr="00723742">
        <w:t>.</w:t>
      </w:r>
    </w:p>
    <w:p w14:paraId="2D083A15" w14:textId="77777777" w:rsidR="00FE340F" w:rsidRDefault="00FE340F" w:rsidP="00FE340F">
      <w:pPr>
        <w:ind w:left="720"/>
      </w:pPr>
      <w:r>
        <w:t>the totality of all things</w:t>
      </w:r>
      <w:r w:rsidRPr="00723742">
        <w:t xml:space="preserve">, </w:t>
      </w:r>
      <w:r>
        <w:rPr>
          <w:i/>
          <w:iCs/>
        </w:rPr>
        <w:t>or</w:t>
      </w:r>
      <w:r>
        <w:t xml:space="preserve"> the basic stuff out of which all things were made</w:t>
      </w:r>
      <w:r w:rsidRPr="00723742">
        <w:t>.</w:t>
      </w:r>
    </w:p>
    <w:p w14:paraId="2FA90D93" w14:textId="77777777" w:rsidR="00FE340F" w:rsidRDefault="00FE340F" w:rsidP="00FE340F">
      <w:pPr>
        <w:ind w:left="720"/>
      </w:pPr>
      <w:r>
        <w:t>simple</w:t>
      </w:r>
      <w:r w:rsidRPr="00723742">
        <w:t xml:space="preserve">, </w:t>
      </w:r>
      <w:r>
        <w:t>formless</w:t>
      </w:r>
      <w:r w:rsidRPr="00723742">
        <w:t xml:space="preserve">, </w:t>
      </w:r>
      <w:r>
        <w:t>desireless</w:t>
      </w:r>
      <w:r w:rsidRPr="00723742">
        <w:t xml:space="preserve">, </w:t>
      </w:r>
      <w:r>
        <w:t>without striving</w:t>
      </w:r>
      <w:r w:rsidRPr="00723742">
        <w:t xml:space="preserve">, </w:t>
      </w:r>
      <w:r>
        <w:t>supremely content</w:t>
      </w:r>
    </w:p>
    <w:p w14:paraId="037A80FF" w14:textId="77777777" w:rsidR="00FE340F" w:rsidRDefault="00FE340F" w:rsidP="00FE340F">
      <w:pPr>
        <w:ind w:left="720"/>
      </w:pPr>
      <w:r>
        <w:t>The farther man gets away from this primal state</w:t>
      </w:r>
      <w:r w:rsidRPr="00723742">
        <w:t xml:space="preserve">, </w:t>
      </w:r>
      <w:r>
        <w:t>the less good</w:t>
      </w:r>
      <w:r w:rsidRPr="00723742">
        <w:t xml:space="preserve">, </w:t>
      </w:r>
      <w:r>
        <w:t>and the less happy</w:t>
      </w:r>
      <w:r w:rsidRPr="00723742">
        <w:t xml:space="preserve">, </w:t>
      </w:r>
      <w:r>
        <w:t>he is</w:t>
      </w:r>
      <w:r w:rsidRPr="00723742">
        <w:t>.</w:t>
      </w:r>
    </w:p>
    <w:p w14:paraId="0DB359C8" w14:textId="77777777" w:rsidR="00FE340F" w:rsidRDefault="00FE340F" w:rsidP="00FE340F">
      <w:pPr>
        <w:ind w:left="360"/>
        <w:rPr>
          <w:i/>
          <w:iCs/>
          <w:smallCaps/>
        </w:rPr>
      </w:pPr>
      <w:proofErr w:type="spellStart"/>
      <w:r>
        <w:rPr>
          <w:i/>
          <w:smallCaps/>
        </w:rPr>
        <w:t>tê</w:t>
      </w:r>
      <w:proofErr w:type="spellEnd"/>
    </w:p>
    <w:p w14:paraId="34880867" w14:textId="77777777" w:rsidR="00FE340F" w:rsidRDefault="00FE340F" w:rsidP="00FE340F">
      <w:pPr>
        <w:ind w:left="720"/>
      </w:pPr>
      <w:proofErr w:type="spellStart"/>
      <w:r>
        <w:rPr>
          <w:i/>
        </w:rPr>
        <w:t>tê</w:t>
      </w:r>
      <w:proofErr w:type="spellEnd"/>
      <w:r>
        <w:rPr>
          <w:iCs/>
        </w:rPr>
        <w:t xml:space="preserve"> is </w:t>
      </w:r>
      <w:r>
        <w:t>the natural</w:t>
      </w:r>
      <w:r w:rsidRPr="00723742">
        <w:t xml:space="preserve">, </w:t>
      </w:r>
      <w:r>
        <w:t>instinc</w:t>
      </w:r>
      <w:r>
        <w:softHyphen/>
        <w:t>tive</w:t>
      </w:r>
      <w:r w:rsidRPr="00723742">
        <w:t xml:space="preserve">, </w:t>
      </w:r>
      <w:r>
        <w:t>primitive quali</w:t>
      </w:r>
      <w:r>
        <w:softHyphen/>
        <w:t>ties or virtues</w:t>
      </w:r>
      <w:r w:rsidRPr="00723742">
        <w:t xml:space="preserve">, </w:t>
      </w:r>
      <w:r>
        <w:t>as opposed to those enjoined by social sanction and education</w:t>
      </w:r>
      <w:r w:rsidRPr="00723742">
        <w:t>.</w:t>
      </w:r>
    </w:p>
    <w:p w14:paraId="61B71A7A" w14:textId="77777777" w:rsidR="00FE340F" w:rsidRDefault="00FE340F" w:rsidP="00FE340F">
      <w:pPr>
        <w:ind w:left="720"/>
        <w:rPr>
          <w:iCs/>
        </w:rPr>
      </w:pPr>
      <w:r>
        <w:rPr>
          <w:i/>
        </w:rPr>
        <w:t xml:space="preserve">Chuang </w:t>
      </w:r>
      <w:proofErr w:type="spellStart"/>
      <w:r>
        <w:rPr>
          <w:i/>
        </w:rPr>
        <w:t>Tzŭ</w:t>
      </w:r>
      <w:proofErr w:type="spellEnd"/>
      <w:r w:rsidRPr="00723742">
        <w:t xml:space="preserve">: </w:t>
      </w:r>
      <w:r>
        <w:t xml:space="preserve">“an archer who is shooting for </w:t>
      </w:r>
      <w:r w:rsidRPr="00723742">
        <w:t xml:space="preserve">. . . </w:t>
      </w:r>
      <w:r>
        <w:t>an earthen</w:t>
      </w:r>
      <w:r>
        <w:softHyphen/>
        <w:t>ware dish will noncha</w:t>
      </w:r>
      <w:r>
        <w:softHyphen/>
        <w:t>lantly display his best skill</w:t>
      </w:r>
      <w:r w:rsidRPr="00723742">
        <w:t xml:space="preserve">. . . . </w:t>
      </w:r>
      <w:r>
        <w:t>Offer a prize of gold</w:t>
      </w:r>
      <w:r w:rsidRPr="00723742">
        <w:t xml:space="preserve">, </w:t>
      </w:r>
      <w:r>
        <w:t>and he will become tense</w:t>
      </w:r>
      <w:r w:rsidRPr="00723742">
        <w:t xml:space="preserve">, </w:t>
      </w:r>
      <w:r>
        <w:t>and his skill will desert him entire</w:t>
      </w:r>
      <w:r>
        <w:softHyphen/>
        <w:t>ly”</w:t>
      </w:r>
    </w:p>
    <w:p w14:paraId="487FA9F7" w14:textId="77777777" w:rsidR="00FE340F" w:rsidRDefault="00FE340F" w:rsidP="00FE340F">
      <w:pPr>
        <w:ind w:left="360"/>
        <w:rPr>
          <w:iCs/>
        </w:rPr>
      </w:pPr>
      <w:proofErr w:type="spellStart"/>
      <w:r>
        <w:rPr>
          <w:i/>
        </w:rPr>
        <w:t>wu</w:t>
      </w:r>
      <w:proofErr w:type="spellEnd"/>
      <w:r>
        <w:rPr>
          <w:i/>
        </w:rPr>
        <w:t xml:space="preserve"> </w:t>
      </w:r>
      <w:proofErr w:type="spellStart"/>
      <w:r>
        <w:rPr>
          <w:i/>
        </w:rPr>
        <w:t>wei</w:t>
      </w:r>
      <w:proofErr w:type="spellEnd"/>
    </w:p>
    <w:p w14:paraId="64A834EE" w14:textId="77777777" w:rsidR="00FE340F" w:rsidRDefault="000D2F89" w:rsidP="000D2F89">
      <w:pPr>
        <w:ind w:left="720"/>
        <w:rPr>
          <w:iCs/>
        </w:rPr>
      </w:pPr>
      <w:r>
        <w:rPr>
          <w:i/>
        </w:rPr>
        <w:t xml:space="preserve">Wu </w:t>
      </w:r>
      <w:proofErr w:type="spellStart"/>
      <w:r>
        <w:rPr>
          <w:i/>
        </w:rPr>
        <w:t>wei</w:t>
      </w:r>
      <w:proofErr w:type="spellEnd"/>
      <w:r>
        <w:rPr>
          <w:iCs/>
        </w:rPr>
        <w:t xml:space="preserve"> means </w:t>
      </w:r>
      <w:r w:rsidR="00FE340F">
        <w:rPr>
          <w:iCs/>
        </w:rPr>
        <w:t>“do nothing”</w:t>
      </w:r>
      <w:r w:rsidR="00FE340F" w:rsidRPr="00723742">
        <w:rPr>
          <w:iCs/>
        </w:rPr>
        <w:t xml:space="preserve">: </w:t>
      </w:r>
      <w:r w:rsidR="00FE340F">
        <w:rPr>
          <w:iCs/>
        </w:rPr>
        <w:t>not idleness</w:t>
      </w:r>
      <w:r w:rsidR="00FE340F" w:rsidRPr="00723742">
        <w:rPr>
          <w:iCs/>
        </w:rPr>
        <w:t xml:space="preserve">, </w:t>
      </w:r>
      <w:r w:rsidR="00FE340F">
        <w:rPr>
          <w:iCs/>
        </w:rPr>
        <w:t xml:space="preserve">but </w:t>
      </w:r>
      <w:r w:rsidR="00FE340F">
        <w:t>do nothing not natural or sponta</w:t>
      </w:r>
      <w:r w:rsidR="00FE340F">
        <w:softHyphen/>
        <w:t>ne</w:t>
      </w:r>
      <w:r w:rsidR="00FE340F">
        <w:softHyphen/>
        <w:t>ous</w:t>
      </w:r>
      <w:r w:rsidR="00FE340F" w:rsidRPr="00723742">
        <w:t>.</w:t>
      </w:r>
    </w:p>
    <w:p w14:paraId="24038440" w14:textId="77777777" w:rsidR="00FE340F" w:rsidRDefault="000D2F89" w:rsidP="00FE340F">
      <w:pPr>
        <w:ind w:left="720"/>
      </w:pPr>
      <w:r>
        <w:t xml:space="preserve">Speak </w:t>
      </w:r>
      <w:r w:rsidR="00FE340F">
        <w:t>as little as possible</w:t>
      </w:r>
      <w:r>
        <w:t>.</w:t>
      </w:r>
    </w:p>
    <w:p w14:paraId="35F55368" w14:textId="77777777" w:rsidR="00FE340F" w:rsidRDefault="00FE340F" w:rsidP="00FE340F">
      <w:pPr>
        <w:ind w:left="720"/>
      </w:pPr>
      <w:r>
        <w:rPr>
          <w:i/>
        </w:rPr>
        <w:t xml:space="preserve">Chuang </w:t>
      </w:r>
      <w:proofErr w:type="spellStart"/>
      <w:r>
        <w:rPr>
          <w:i/>
        </w:rPr>
        <w:t>Tzŭ</w:t>
      </w:r>
      <w:proofErr w:type="spellEnd"/>
      <w:r w:rsidRPr="00723742">
        <w:t xml:space="preserve">: </w:t>
      </w:r>
      <w:r>
        <w:t>“The Spirit of the Clouds</w:t>
      </w:r>
      <w:r w:rsidRPr="00723742">
        <w:t xml:space="preserve">, </w:t>
      </w:r>
      <w:r>
        <w:t>traveling to the east on a gentle breeze</w:t>
      </w:r>
      <w:r w:rsidRPr="00723742">
        <w:t xml:space="preserve">, </w:t>
      </w:r>
      <w:r>
        <w:t xml:space="preserve">happened to meet with Chaos </w:t>
      </w:r>
      <w:r w:rsidRPr="00723742">
        <w:t xml:space="preserve">. . . </w:t>
      </w:r>
      <w:r>
        <w:t>Chaos said</w:t>
      </w:r>
      <w:r w:rsidRPr="00723742">
        <w:t xml:space="preserve">, </w:t>
      </w:r>
      <w:r>
        <w:t>“I drift here and there</w:t>
      </w:r>
      <w:r w:rsidRPr="00723742">
        <w:t xml:space="preserve">, </w:t>
      </w:r>
      <w:r>
        <w:t>with no idea of what I seek</w:t>
      </w:r>
      <w:r w:rsidRPr="00723742">
        <w:t xml:space="preserve">; </w:t>
      </w:r>
      <w:r>
        <w:t>moved only by the impulse of the moment</w:t>
      </w:r>
      <w:r w:rsidRPr="00723742">
        <w:t xml:space="preserve">, </w:t>
      </w:r>
      <w:r>
        <w:t>I have no idea where I am going</w:t>
      </w:r>
      <w:r w:rsidRPr="00723742">
        <w:t xml:space="preserve">. </w:t>
      </w:r>
      <w:r>
        <w:t>I wander aimless</w:t>
      </w:r>
      <w:r>
        <w:softHyphen/>
        <w:t>ly</w:t>
      </w:r>
      <w:r w:rsidRPr="00723742">
        <w:t xml:space="preserve">, </w:t>
      </w:r>
      <w:r>
        <w:t xml:space="preserve">regarding all things without prejudice or guile </w:t>
      </w:r>
      <w:r w:rsidRPr="00723742">
        <w:t>. . .</w:t>
      </w:r>
      <w:r>
        <w:t>”</w:t>
      </w:r>
      <w:r w:rsidRPr="00723742">
        <w:t xml:space="preserve"> [</w:t>
      </w:r>
      <w:r>
        <w:t>108</w:t>
      </w:r>
      <w:r w:rsidRPr="00723742">
        <w:t xml:space="preserve">] </w:t>
      </w:r>
      <w:r>
        <w:t>said the Spirit of the Clouds</w:t>
      </w:r>
      <w:r w:rsidRPr="00723742">
        <w:t xml:space="preserve">, </w:t>
      </w:r>
      <w:r>
        <w:t>“so what shall I do</w:t>
      </w:r>
      <w:r w:rsidRPr="00723742">
        <w:t>?</w:t>
      </w:r>
      <w:r>
        <w:t>”</w:t>
      </w:r>
      <w:r w:rsidRPr="00723742">
        <w:t xml:space="preserve"> </w:t>
      </w:r>
      <w:r>
        <w:t>“Alas</w:t>
      </w:r>
      <w:r w:rsidRPr="00723742">
        <w:t>,</w:t>
      </w:r>
      <w:r>
        <w:t>”</w:t>
      </w:r>
      <w:r w:rsidRPr="00723742">
        <w:t xml:space="preserve"> </w:t>
      </w:r>
      <w:r>
        <w:t>Chaos said</w:t>
      </w:r>
      <w:r w:rsidRPr="00723742">
        <w:t xml:space="preserve">, </w:t>
      </w:r>
      <w:r>
        <w:t>“this idea of</w:t>
      </w:r>
      <w:r w:rsidRPr="00723742">
        <w:t xml:space="preserve"> </w:t>
      </w:r>
      <w:r>
        <w:t>‘doing’</w:t>
      </w:r>
      <w:r w:rsidRPr="00723742">
        <w:t xml:space="preserve"> </w:t>
      </w:r>
      <w:r>
        <w:t>is what makes the trouble</w:t>
      </w:r>
      <w:r w:rsidRPr="00723742">
        <w:t xml:space="preserve">. </w:t>
      </w:r>
      <w:r>
        <w:t>Desist</w:t>
      </w:r>
      <w:r w:rsidRPr="00723742">
        <w:t xml:space="preserve">! . . . </w:t>
      </w:r>
      <w:r>
        <w:t>Nourish your mind</w:t>
      </w:r>
      <w:r w:rsidRPr="00723742">
        <w:t xml:space="preserve">. </w:t>
      </w:r>
      <w:r>
        <w:t>Rest in the position of doing nothing</w:t>
      </w:r>
      <w:r w:rsidRPr="00723742">
        <w:t xml:space="preserve">, </w:t>
      </w:r>
      <w:r>
        <w:t>and things will take care of them</w:t>
      </w:r>
      <w:r>
        <w:softHyphen/>
        <w:t>selves</w:t>
      </w:r>
      <w:r w:rsidRPr="00723742">
        <w:t xml:space="preserve">. </w:t>
      </w:r>
      <w:r>
        <w:t>Relax your body</w:t>
      </w:r>
      <w:r w:rsidRPr="00723742">
        <w:t xml:space="preserve">, </w:t>
      </w:r>
      <w:r>
        <w:t>spit out your intelli</w:t>
      </w:r>
      <w:r>
        <w:softHyphen/>
        <w:t>gence</w:t>
      </w:r>
      <w:r w:rsidRPr="00723742">
        <w:t xml:space="preserve">, </w:t>
      </w:r>
      <w:r>
        <w:t>forget about principles and things</w:t>
      </w:r>
      <w:r w:rsidRPr="00723742">
        <w:t xml:space="preserve">. </w:t>
      </w:r>
      <w:r>
        <w:t>Cast yourself into the ocean of exis</w:t>
      </w:r>
      <w:r>
        <w:softHyphen/>
        <w:t>tence</w:t>
      </w:r>
      <w:r w:rsidRPr="00723742">
        <w:t xml:space="preserve">, </w:t>
      </w:r>
      <w:r>
        <w:t>unshackle your mind</w:t>
      </w:r>
      <w:r w:rsidRPr="00723742">
        <w:t xml:space="preserve">, </w:t>
      </w:r>
      <w:r>
        <w:t>free your spirit</w:t>
      </w:r>
      <w:r w:rsidRPr="00723742">
        <w:t xml:space="preserve">, </w:t>
      </w:r>
      <w:r>
        <w:t>make yourself as quiet as an inanimate thing</w:t>
      </w:r>
      <w:r w:rsidRPr="00723742">
        <w:t xml:space="preserve">. . . . </w:t>
      </w:r>
      <w:r>
        <w:t>Because they</w:t>
      </w:r>
      <w:r w:rsidRPr="00723742">
        <w:t xml:space="preserve"> [</w:t>
      </w:r>
      <w:r>
        <w:t>inanimate things</w:t>
      </w:r>
      <w:r w:rsidRPr="00723742">
        <w:t xml:space="preserve">] </w:t>
      </w:r>
      <w:r>
        <w:t>lack knowl</w:t>
      </w:r>
      <w:r>
        <w:softHyphen/>
        <w:t>edge</w:t>
      </w:r>
      <w:r w:rsidRPr="00723742">
        <w:t xml:space="preserve">, </w:t>
      </w:r>
      <w:r>
        <w:t>they never leave the state of primal simplicity</w:t>
      </w:r>
      <w:r w:rsidRPr="00723742">
        <w:t xml:space="preserve">. </w:t>
      </w:r>
      <w:r>
        <w:t>But let them once become con</w:t>
      </w:r>
      <w:r>
        <w:softHyphen/>
        <w:t>scious</w:t>
      </w:r>
      <w:r w:rsidRPr="00723742">
        <w:t xml:space="preserve">, </w:t>
      </w:r>
      <w:r>
        <w:t>and it is gone</w:t>
      </w:r>
      <w:r w:rsidRPr="00723742">
        <w:t xml:space="preserve">! </w:t>
      </w:r>
      <w:r>
        <w:t>Never ask the names of things</w:t>
      </w:r>
      <w:r w:rsidRPr="00723742">
        <w:t xml:space="preserve">, </w:t>
      </w:r>
      <w:r>
        <w:t>do not seek to spy out the workings of their natures</w:t>
      </w:r>
      <w:r w:rsidRPr="00723742">
        <w:t xml:space="preserve">, </w:t>
      </w:r>
      <w:r>
        <w:t>and all things will flourish of them</w:t>
      </w:r>
      <w:r>
        <w:softHyphen/>
        <w:t>selves</w:t>
      </w:r>
      <w:r w:rsidRPr="00723742">
        <w:t>.</w:t>
      </w:r>
      <w:r>
        <w:t>”</w:t>
      </w:r>
    </w:p>
    <w:p w14:paraId="1F8D938D" w14:textId="77777777" w:rsidR="00FE340F" w:rsidRDefault="00FE340F" w:rsidP="00FE340F">
      <w:pPr>
        <w:ind w:left="360"/>
        <w:rPr>
          <w:smallCaps/>
        </w:rPr>
      </w:pPr>
      <w:r>
        <w:rPr>
          <w:smallCaps/>
        </w:rPr>
        <w:t>politics</w:t>
      </w:r>
    </w:p>
    <w:p w14:paraId="156248BD" w14:textId="77777777" w:rsidR="00FE340F" w:rsidRDefault="00FE340F" w:rsidP="00FE340F">
      <w:pPr>
        <w:ind w:left="720"/>
      </w:pPr>
      <w:r>
        <w:rPr>
          <w:i/>
        </w:rPr>
        <w:t xml:space="preserve">Lao </w:t>
      </w:r>
      <w:proofErr w:type="spellStart"/>
      <w:r>
        <w:rPr>
          <w:i/>
        </w:rPr>
        <w:t>Tzŭ</w:t>
      </w:r>
      <w:proofErr w:type="spellEnd"/>
      <w:r w:rsidRPr="00723742">
        <w:t xml:space="preserve">: </w:t>
      </w:r>
      <w:r>
        <w:t>“the sage</w:t>
      </w:r>
      <w:r w:rsidRPr="00723742">
        <w:t xml:space="preserve">, </w:t>
      </w:r>
      <w:r>
        <w:t>in govern</w:t>
      </w:r>
      <w:r>
        <w:softHyphen/>
        <w:t>ing</w:t>
      </w:r>
      <w:r w:rsidRPr="00723742">
        <w:t xml:space="preserve">, </w:t>
      </w:r>
      <w:r>
        <w:t>empties the people’s minds and fills their bellies</w:t>
      </w:r>
      <w:r w:rsidRPr="00723742">
        <w:t xml:space="preserve">, </w:t>
      </w:r>
      <w:r>
        <w:t>weakens their wills and strengthens their bones</w:t>
      </w:r>
      <w:r w:rsidRPr="00723742">
        <w:t xml:space="preserve">. </w:t>
      </w:r>
      <w:r>
        <w:t>He constantly keeps the people without knowledge and without desire</w:t>
      </w:r>
      <w:r w:rsidRPr="00723742">
        <w:t>.</w:t>
      </w:r>
      <w:r>
        <w:t>”</w:t>
      </w:r>
    </w:p>
    <w:p w14:paraId="768D3D32" w14:textId="77777777" w:rsidR="00FE340F" w:rsidRDefault="00FE340F" w:rsidP="00FE340F">
      <w:pPr>
        <w:ind w:left="720"/>
      </w:pPr>
      <w:r>
        <w:t xml:space="preserve">the </w:t>
      </w:r>
      <w:r>
        <w:rPr>
          <w:i/>
        </w:rPr>
        <w:t>Tao</w:t>
      </w:r>
      <w:r w:rsidRPr="00723742">
        <w:t xml:space="preserve">, </w:t>
      </w:r>
      <w:r>
        <w:t>which is his model</w:t>
      </w:r>
      <w:r w:rsidRPr="00723742">
        <w:t xml:space="preserve">, </w:t>
      </w:r>
      <w:r>
        <w:t>is above emo</w:t>
      </w:r>
      <w:r>
        <w:softHyphen/>
        <w:t>tion</w:t>
      </w:r>
      <w:r w:rsidRPr="00723742">
        <w:t xml:space="preserve">, </w:t>
      </w:r>
      <w:r>
        <w:t>including compassion</w:t>
      </w:r>
      <w:r w:rsidRPr="00723742">
        <w:t>.</w:t>
      </w:r>
    </w:p>
    <w:p w14:paraId="23718C65" w14:textId="77777777" w:rsidR="00FE340F" w:rsidRDefault="00FE340F" w:rsidP="00FE340F">
      <w:pPr>
        <w:ind w:left="720"/>
      </w:pPr>
      <w:r>
        <w:t>despotic Chinese emperors were intoxi</w:t>
      </w:r>
      <w:r>
        <w:softHyphen/>
        <w:t>cated by this ideal</w:t>
      </w:r>
      <w:r w:rsidRPr="00723742">
        <w:t>.</w:t>
      </w:r>
    </w:p>
    <w:p w14:paraId="5623C174" w14:textId="77777777" w:rsidR="00FE340F" w:rsidRDefault="00FE340F" w:rsidP="00FE340F">
      <w:pPr>
        <w:ind w:left="720"/>
      </w:pPr>
      <w:r>
        <w:t>Taoists condemned the Confucians</w:t>
      </w:r>
      <w:r w:rsidRPr="00723742">
        <w:t>.</w:t>
      </w:r>
    </w:p>
    <w:p w14:paraId="34C152E9" w14:textId="77777777" w:rsidR="00FE340F" w:rsidRDefault="00FE340F" w:rsidP="00FE340F">
      <w:pPr>
        <w:ind w:left="1080"/>
      </w:pPr>
      <w:r>
        <w:t>Confucians were the chief exponents of a carefully ordered system of government</w:t>
      </w:r>
      <w:r w:rsidRPr="00723742">
        <w:t>.</w:t>
      </w:r>
    </w:p>
    <w:p w14:paraId="77969154" w14:textId="77777777" w:rsidR="00FE340F" w:rsidRDefault="00FE340F" w:rsidP="00FE340F">
      <w:pPr>
        <w:ind w:left="1080"/>
      </w:pPr>
      <w:r>
        <w:t>Taoists said C converted to Taoism</w:t>
      </w:r>
      <w:r w:rsidRPr="00723742">
        <w:t>.</w:t>
      </w:r>
    </w:p>
    <w:p w14:paraId="665237CD" w14:textId="77777777" w:rsidR="00FE340F" w:rsidRDefault="00FE340F" w:rsidP="00FE340F"/>
    <w:p w14:paraId="7B33B013" w14:textId="77777777" w:rsidR="00FE340F" w:rsidRDefault="00FE340F" w:rsidP="00FE340F">
      <w:r>
        <w:t>Taoist alchemy</w:t>
      </w:r>
      <w:r w:rsidRPr="00723742">
        <w:t xml:space="preserve">: </w:t>
      </w:r>
      <w:r>
        <w:t>elixir of life</w:t>
      </w:r>
    </w:p>
    <w:p w14:paraId="08F6CBBB" w14:textId="77777777" w:rsidR="00FE340F" w:rsidRDefault="00FE340F" w:rsidP="00FE340F">
      <w:r>
        <w:t>Taoist monasticism</w:t>
      </w:r>
    </w:p>
    <w:p w14:paraId="7EF27E1A" w14:textId="77777777" w:rsidR="00FE340F" w:rsidRDefault="00FE340F" w:rsidP="00FE340F">
      <w:r>
        <w:t>Taoist polytheism</w:t>
      </w:r>
    </w:p>
    <w:p w14:paraId="37DC9BFD" w14:textId="77777777" w:rsidR="00FE340F" w:rsidRDefault="00FE340F" w:rsidP="00FE340F">
      <w:pPr>
        <w:ind w:left="360"/>
      </w:pPr>
      <w:r>
        <w:t>legends of the Eight Immortals</w:t>
      </w:r>
      <w:r w:rsidRPr="00723742">
        <w:t>:</w:t>
      </w:r>
      <w:r w:rsidR="000D2F89">
        <w:tab/>
      </w:r>
      <w:r>
        <w:t xml:space="preserve">developed during </w:t>
      </w:r>
      <w:r w:rsidR="000D2F89">
        <w:t>Song (</w:t>
      </w:r>
      <w:r>
        <w:t>Sung</w:t>
      </w:r>
      <w:r w:rsidR="000D2F89">
        <w:t>)</w:t>
      </w:r>
      <w:r>
        <w:t xml:space="preserve"> dynasty</w:t>
      </w:r>
      <w:r w:rsidRPr="00723742">
        <w:t xml:space="preserve"> (</w:t>
      </w:r>
      <w:r>
        <w:rPr>
          <w:smallCaps/>
        </w:rPr>
        <w:t>ad</w:t>
      </w:r>
      <w:r>
        <w:t xml:space="preserve"> 960-12</w:t>
      </w:r>
      <w:r w:rsidR="000D2F89">
        <w:t>79</w:t>
      </w:r>
      <w:r w:rsidRPr="00723742">
        <w:t>)</w:t>
      </w:r>
      <w:r w:rsidR="000D2F89">
        <w:t>;</w:t>
      </w:r>
    </w:p>
    <w:p w14:paraId="25590C28" w14:textId="77777777" w:rsidR="00FE340F" w:rsidRDefault="000D2F89" w:rsidP="00FE340F">
      <w:pPr>
        <w:ind w:left="3600"/>
      </w:pPr>
      <w:r>
        <w:t xml:space="preserve">reached </w:t>
      </w:r>
      <w:r w:rsidR="00FE340F">
        <w:t>official form by Yuan dynasty</w:t>
      </w:r>
      <w:r w:rsidR="00FE340F" w:rsidRPr="00723742">
        <w:t xml:space="preserve"> (</w:t>
      </w:r>
      <w:r w:rsidR="00FE340F">
        <w:rPr>
          <w:smallCaps/>
        </w:rPr>
        <w:t>ad</w:t>
      </w:r>
      <w:r w:rsidR="00FE340F">
        <w:t xml:space="preserve"> 12</w:t>
      </w:r>
      <w:r>
        <w:t>71</w:t>
      </w:r>
      <w:r w:rsidR="00FE340F">
        <w:t>-1368</w:t>
      </w:r>
      <w:r w:rsidR="00FE340F" w:rsidRPr="00723742">
        <w:t>)</w:t>
      </w:r>
      <w:r>
        <w:t>.</w:t>
      </w:r>
    </w:p>
    <w:p w14:paraId="64342CCD" w14:textId="77777777" w:rsidR="00FE340F" w:rsidRPr="00B13BDB" w:rsidRDefault="00FE340F" w:rsidP="00FE340F">
      <w:pPr>
        <w:tabs>
          <w:tab w:val="left" w:pos="720"/>
          <w:tab w:val="left" w:pos="3060"/>
          <w:tab w:val="left" w:pos="6120"/>
        </w:tabs>
        <w:rPr>
          <w:iCs/>
        </w:rPr>
      </w:pPr>
      <w:r>
        <w:rPr>
          <w:iCs/>
        </w:rPr>
        <w:tab/>
      </w:r>
      <w:r>
        <w:rPr>
          <w:i/>
          <w:iCs/>
        </w:rPr>
        <w:t>Immortal</w:t>
      </w:r>
      <w:r>
        <w:rPr>
          <w:i/>
          <w:iCs/>
        </w:rPr>
        <w:tab/>
        <w:t>Symbol</w:t>
      </w:r>
      <w:r>
        <w:rPr>
          <w:i/>
          <w:iCs/>
        </w:rPr>
        <w:tab/>
        <w:t>Patron</w:t>
      </w:r>
    </w:p>
    <w:p w14:paraId="40A79F3F" w14:textId="77777777" w:rsidR="00FE340F" w:rsidRDefault="00FE340F" w:rsidP="00FE340F">
      <w:pPr>
        <w:tabs>
          <w:tab w:val="left" w:pos="720"/>
          <w:tab w:val="left" w:pos="3060"/>
          <w:tab w:val="left" w:pos="6120"/>
        </w:tabs>
      </w:pPr>
      <w:r>
        <w:lastRenderedPageBreak/>
        <w:tab/>
        <w:t>Lu Tung Pin</w:t>
      </w:r>
      <w:r>
        <w:tab/>
        <w:t>sword and fly swatter</w:t>
      </w:r>
      <w:r>
        <w:tab/>
        <w:t>barbers</w:t>
      </w:r>
    </w:p>
    <w:p w14:paraId="79950781" w14:textId="77777777" w:rsidR="00FE340F" w:rsidRDefault="00FE340F" w:rsidP="00FE340F">
      <w:pPr>
        <w:tabs>
          <w:tab w:val="left" w:pos="720"/>
          <w:tab w:val="left" w:pos="3060"/>
          <w:tab w:val="left" w:pos="6120"/>
        </w:tabs>
      </w:pPr>
      <w:r>
        <w:tab/>
        <w:t>Han Chung Li</w:t>
      </w:r>
      <w:r>
        <w:tab/>
        <w:t>fan</w:t>
      </w:r>
      <w:r>
        <w:tab/>
        <w:t>immortality and good fortune</w:t>
      </w:r>
    </w:p>
    <w:p w14:paraId="654DD4F9" w14:textId="77777777" w:rsidR="00FE340F" w:rsidRDefault="00FE340F" w:rsidP="00FE340F">
      <w:pPr>
        <w:tabs>
          <w:tab w:val="left" w:pos="720"/>
          <w:tab w:val="left" w:pos="3060"/>
          <w:tab w:val="left" w:pos="6120"/>
        </w:tabs>
      </w:pPr>
      <w:r>
        <w:tab/>
        <w:t xml:space="preserve">Lan </w:t>
      </w:r>
      <w:proofErr w:type="spellStart"/>
      <w:r>
        <w:t>Ts’ai</w:t>
      </w:r>
      <w:proofErr w:type="spellEnd"/>
      <w:r>
        <w:t xml:space="preserve"> Ho</w:t>
      </w:r>
      <w:r>
        <w:tab/>
        <w:t>basket of flowers</w:t>
      </w:r>
      <w:r>
        <w:tab/>
        <w:t>florists</w:t>
      </w:r>
    </w:p>
    <w:p w14:paraId="75F0510F" w14:textId="77777777" w:rsidR="00FE340F" w:rsidRDefault="00FE340F" w:rsidP="00FE340F">
      <w:pPr>
        <w:tabs>
          <w:tab w:val="left" w:pos="720"/>
          <w:tab w:val="left" w:pos="3060"/>
          <w:tab w:val="left" w:pos="6120"/>
        </w:tabs>
      </w:pPr>
      <w:r>
        <w:tab/>
        <w:t>Han Hsiang Tzu</w:t>
      </w:r>
      <w:r>
        <w:tab/>
        <w:t>jade flute</w:t>
      </w:r>
      <w:r>
        <w:tab/>
        <w:t>musicians</w:t>
      </w:r>
    </w:p>
    <w:p w14:paraId="1F62AF47" w14:textId="77777777" w:rsidR="00FE340F" w:rsidRDefault="00FE340F" w:rsidP="00FE340F">
      <w:pPr>
        <w:tabs>
          <w:tab w:val="left" w:pos="720"/>
          <w:tab w:val="left" w:pos="3060"/>
          <w:tab w:val="left" w:pos="6120"/>
        </w:tabs>
        <w:rPr>
          <w:lang w:val="fr-FR"/>
        </w:rPr>
      </w:pPr>
      <w:r>
        <w:rPr>
          <w:lang w:val="fr-FR"/>
        </w:rPr>
        <w:tab/>
        <w:t>Ti Kuai Li</w:t>
      </w:r>
      <w:r>
        <w:rPr>
          <w:lang w:val="fr-FR"/>
        </w:rPr>
        <w:tab/>
      </w:r>
      <w:proofErr w:type="spellStart"/>
      <w:r>
        <w:rPr>
          <w:lang w:val="fr-FR"/>
        </w:rPr>
        <w:t>iron</w:t>
      </w:r>
      <w:proofErr w:type="spellEnd"/>
      <w:r>
        <w:rPr>
          <w:lang w:val="fr-FR"/>
        </w:rPr>
        <w:t xml:space="preserve"> </w:t>
      </w:r>
      <w:proofErr w:type="spellStart"/>
      <w:r>
        <w:rPr>
          <w:lang w:val="fr-FR"/>
        </w:rPr>
        <w:t>crutch</w:t>
      </w:r>
      <w:proofErr w:type="spellEnd"/>
      <w:r>
        <w:rPr>
          <w:lang w:val="fr-FR"/>
        </w:rPr>
        <w:tab/>
      </w:r>
      <w:proofErr w:type="spellStart"/>
      <w:r>
        <w:rPr>
          <w:lang w:val="fr-FR"/>
        </w:rPr>
        <w:t>pharmacists</w:t>
      </w:r>
      <w:proofErr w:type="spellEnd"/>
    </w:p>
    <w:p w14:paraId="27EAEFF7" w14:textId="77777777" w:rsidR="00FE340F" w:rsidRDefault="00FE340F" w:rsidP="00FE340F">
      <w:pPr>
        <w:tabs>
          <w:tab w:val="left" w:pos="720"/>
          <w:tab w:val="left" w:pos="3060"/>
          <w:tab w:val="left" w:pos="6120"/>
        </w:tabs>
      </w:pPr>
      <w:r>
        <w:tab/>
        <w:t>Ho Hsien Ku</w:t>
      </w:r>
      <w:r>
        <w:tab/>
        <w:t>lotus flower</w:t>
      </w:r>
      <w:r>
        <w:tab/>
        <w:t>management of the house</w:t>
      </w:r>
    </w:p>
    <w:p w14:paraId="7B04A0E8" w14:textId="77777777" w:rsidR="00FE340F" w:rsidRDefault="00FE340F" w:rsidP="00FE340F">
      <w:pPr>
        <w:tabs>
          <w:tab w:val="left" w:pos="720"/>
          <w:tab w:val="left" w:pos="3060"/>
          <w:tab w:val="left" w:pos="6120"/>
        </w:tabs>
      </w:pPr>
      <w:r>
        <w:tab/>
        <w:t>Chang Kuo Lau</w:t>
      </w:r>
      <w:r>
        <w:tab/>
        <w:t>bamboo tube drum</w:t>
      </w:r>
      <w:r>
        <w:tab/>
        <w:t>male offspring and children</w:t>
      </w:r>
    </w:p>
    <w:p w14:paraId="7B9DDDBD" w14:textId="77777777" w:rsidR="00FE340F" w:rsidRDefault="00FE340F" w:rsidP="00FE340F">
      <w:pPr>
        <w:tabs>
          <w:tab w:val="left" w:pos="720"/>
          <w:tab w:val="left" w:pos="3060"/>
          <w:tab w:val="left" w:pos="6120"/>
        </w:tabs>
      </w:pPr>
      <w:r>
        <w:tab/>
      </w:r>
      <w:proofErr w:type="spellStart"/>
      <w:r>
        <w:t>Ts’ao</w:t>
      </w:r>
      <w:proofErr w:type="spellEnd"/>
      <w:r>
        <w:t xml:space="preserve"> Kuo Chiu</w:t>
      </w:r>
      <w:r>
        <w:tab/>
        <w:t xml:space="preserve">castanets/imperial tablet </w:t>
      </w:r>
      <w:r>
        <w:tab/>
        <w:t>theatrical profession</w:t>
      </w:r>
    </w:p>
    <w:p w14:paraId="7250866E" w14:textId="77777777" w:rsidR="00FE340F" w:rsidRDefault="00FE340F" w:rsidP="00FE340F">
      <w:pPr>
        <w:jc w:val="left"/>
      </w:pPr>
      <w:r>
        <w:br w:type="page"/>
      </w:r>
    </w:p>
    <w:p w14:paraId="16422406" w14:textId="2DCC763E" w:rsidR="00FE340F" w:rsidRPr="00291F76" w:rsidRDefault="00DA05CF" w:rsidP="00DA05CF">
      <w:pPr>
        <w:pStyle w:val="Heading1"/>
      </w:pPr>
      <w:bookmarkStart w:id="6" w:name="_Toc147485038"/>
      <w:r w:rsidRPr="00291F76">
        <w:lastRenderedPageBreak/>
        <w:t>Judaism</w:t>
      </w:r>
      <w:bookmarkEnd w:id="6"/>
    </w:p>
    <w:p w14:paraId="026CA99D" w14:textId="77777777" w:rsidR="00FE340F" w:rsidRPr="00291F76" w:rsidRDefault="00FE340F" w:rsidP="00FE340F">
      <w:pPr>
        <w:suppressAutoHyphens/>
        <w:spacing w:line="240" w:lineRule="atLeast"/>
        <w:rPr>
          <w:spacing w:val="-2"/>
        </w:rPr>
      </w:pPr>
    </w:p>
    <w:p w14:paraId="1DB39EB0" w14:textId="77777777" w:rsidR="00FE340F" w:rsidRPr="00291F76" w:rsidRDefault="00FE340F" w:rsidP="00FE340F">
      <w:pPr>
        <w:suppressAutoHyphens/>
        <w:spacing w:line="240" w:lineRule="atLeast"/>
        <w:rPr>
          <w:spacing w:val="-2"/>
        </w:rPr>
      </w:pPr>
    </w:p>
    <w:p w14:paraId="0EDB97B1" w14:textId="77777777" w:rsidR="00FE340F" w:rsidRDefault="00FE340F" w:rsidP="00FE340F">
      <w:pPr>
        <w:pStyle w:val="ListParagraph"/>
        <w:numPr>
          <w:ilvl w:val="0"/>
          <w:numId w:val="31"/>
        </w:numPr>
      </w:pPr>
      <w:r>
        <w:t>major beliefs of Judaism</w:t>
      </w:r>
    </w:p>
    <w:p w14:paraId="19570BF0" w14:textId="77777777" w:rsidR="00FE340F" w:rsidRDefault="00FE340F" w:rsidP="00FE340F">
      <w:pPr>
        <w:pStyle w:val="ListParagraph"/>
        <w:numPr>
          <w:ilvl w:val="1"/>
          <w:numId w:val="31"/>
        </w:numPr>
      </w:pPr>
      <w:r>
        <w:t>monotheism</w:t>
      </w:r>
    </w:p>
    <w:p w14:paraId="3B71B73A" w14:textId="77777777" w:rsidR="00FE340F" w:rsidRDefault="00FE340F" w:rsidP="00FE340F">
      <w:pPr>
        <w:pStyle w:val="ListParagraph"/>
        <w:numPr>
          <w:ilvl w:val="1"/>
          <w:numId w:val="31"/>
        </w:numPr>
      </w:pPr>
      <w:r>
        <w:t>creation</w:t>
      </w:r>
    </w:p>
    <w:p w14:paraId="148EF906" w14:textId="77777777" w:rsidR="00FE340F" w:rsidRDefault="00FE340F" w:rsidP="00FE340F">
      <w:pPr>
        <w:pStyle w:val="ListParagraph"/>
        <w:numPr>
          <w:ilvl w:val="1"/>
          <w:numId w:val="31"/>
        </w:numPr>
      </w:pPr>
      <w:r>
        <w:t>covenant</w:t>
      </w:r>
    </w:p>
    <w:p w14:paraId="4BF4238F" w14:textId="77777777" w:rsidR="00FE340F" w:rsidRDefault="00FE340F" w:rsidP="00FE340F">
      <w:pPr>
        <w:pStyle w:val="ListParagraph"/>
        <w:numPr>
          <w:ilvl w:val="1"/>
          <w:numId w:val="31"/>
        </w:numPr>
      </w:pPr>
      <w:r>
        <w:t>election</w:t>
      </w:r>
    </w:p>
    <w:p w14:paraId="7005109E" w14:textId="77777777" w:rsidR="00FE340F" w:rsidRDefault="00FE340F" w:rsidP="00FE340F">
      <w:pPr>
        <w:pStyle w:val="ListParagraph"/>
        <w:numPr>
          <w:ilvl w:val="1"/>
          <w:numId w:val="31"/>
        </w:numPr>
      </w:pPr>
      <w:r>
        <w:t>revelation</w:t>
      </w:r>
    </w:p>
    <w:p w14:paraId="0D5B7E47" w14:textId="77777777" w:rsidR="00FE340F" w:rsidRDefault="00FE340F" w:rsidP="00FE340F">
      <w:pPr>
        <w:pStyle w:val="ListParagraph"/>
        <w:numPr>
          <w:ilvl w:val="1"/>
          <w:numId w:val="31"/>
        </w:numPr>
      </w:pPr>
      <w:r>
        <w:t>redemption</w:t>
      </w:r>
    </w:p>
    <w:p w14:paraId="0A082D75" w14:textId="77777777" w:rsidR="00FE340F" w:rsidRDefault="00FE340F" w:rsidP="00FE340F">
      <w:pPr>
        <w:pStyle w:val="ListParagraph"/>
        <w:numPr>
          <w:ilvl w:val="1"/>
          <w:numId w:val="31"/>
        </w:numPr>
      </w:pPr>
      <w:r>
        <w:t>Nehemiah 9 has a prayer-psalm which summarizes much of this:</w:t>
      </w:r>
    </w:p>
    <w:p w14:paraId="76C495CD" w14:textId="77777777" w:rsidR="00FE340F" w:rsidRDefault="00FE340F" w:rsidP="00FE340F">
      <w:pPr>
        <w:pStyle w:val="ListParagraph"/>
        <w:numPr>
          <w:ilvl w:val="2"/>
          <w:numId w:val="31"/>
        </w:numPr>
      </w:pPr>
      <w:r>
        <w:t>God is Creator (v. 6)</w:t>
      </w:r>
    </w:p>
    <w:p w14:paraId="6EB3D16E" w14:textId="77777777" w:rsidR="00FE340F" w:rsidRDefault="00FE340F" w:rsidP="00FE340F">
      <w:pPr>
        <w:pStyle w:val="ListParagraph"/>
        <w:numPr>
          <w:ilvl w:val="2"/>
          <w:numId w:val="31"/>
        </w:numPr>
      </w:pPr>
      <w:r>
        <w:t>God selected Abraham and entered into a covenant with him (vv. 7-8)</w:t>
      </w:r>
    </w:p>
    <w:p w14:paraId="037661D3" w14:textId="77777777" w:rsidR="00FE340F" w:rsidRDefault="00FE340F" w:rsidP="00FE340F">
      <w:pPr>
        <w:pStyle w:val="ListParagraph"/>
        <w:numPr>
          <w:ilvl w:val="2"/>
          <w:numId w:val="31"/>
        </w:numPr>
      </w:pPr>
      <w:r>
        <w:t>God redeemed Israel from Egypt miraculously (vv. 9-12)</w:t>
      </w:r>
    </w:p>
    <w:p w14:paraId="6F938EAD" w14:textId="77777777" w:rsidR="00FE340F" w:rsidRDefault="00FE340F" w:rsidP="00FE340F">
      <w:pPr>
        <w:pStyle w:val="ListParagraph"/>
        <w:numPr>
          <w:ilvl w:val="2"/>
          <w:numId w:val="31"/>
        </w:numPr>
      </w:pPr>
      <w:r>
        <w:t>God’s revelation at Sinai was mediated by Moses (vv. 13-14)</w:t>
      </w:r>
    </w:p>
    <w:p w14:paraId="0AD57771" w14:textId="77777777" w:rsidR="00FE340F" w:rsidRDefault="00FE340F" w:rsidP="00FE340F">
      <w:pPr>
        <w:pStyle w:val="ListParagraph"/>
        <w:numPr>
          <w:ilvl w:val="2"/>
          <w:numId w:val="31"/>
        </w:numPr>
      </w:pPr>
      <w:r>
        <w:t>God ordained the Sabbath (v. 14)</w:t>
      </w:r>
    </w:p>
    <w:p w14:paraId="3A53CF71" w14:textId="77777777" w:rsidR="00FE340F" w:rsidRDefault="00FE340F" w:rsidP="00FE340F">
      <w:pPr>
        <w:pStyle w:val="ListParagraph"/>
        <w:numPr>
          <w:ilvl w:val="2"/>
          <w:numId w:val="31"/>
        </w:numPr>
      </w:pPr>
      <w:r>
        <w:t>God’s attributes are grace, compassion, love, and patience (vv. 27-33).</w:t>
      </w:r>
    </w:p>
    <w:p w14:paraId="3C49EE07" w14:textId="77777777" w:rsidR="00FE340F" w:rsidRDefault="00FE340F" w:rsidP="00FE340F">
      <w:pPr>
        <w:contextualSpacing/>
      </w:pPr>
    </w:p>
    <w:p w14:paraId="7B3D636C" w14:textId="77777777" w:rsidR="00FE340F" w:rsidRDefault="00FE340F" w:rsidP="00FE340F">
      <w:pPr>
        <w:pStyle w:val="ListParagraph"/>
        <w:numPr>
          <w:ilvl w:val="0"/>
          <w:numId w:val="31"/>
        </w:numPr>
      </w:pPr>
      <w:r>
        <w:t>Important in this profile of Judaism is the confession that Israel’s suffering is retribution for Israel’s rebellion, that Israel had either killed or ignored God’s chosen prophets whom God had sent to exhort them to repentance, and that God’s loving grace will be extended to the undeserving.”</w:t>
      </w:r>
    </w:p>
    <w:p w14:paraId="7D1C211D" w14:textId="77777777" w:rsidR="00FE340F" w:rsidRDefault="00FE340F" w:rsidP="00FE340F">
      <w:pPr>
        <w:contextualSpacing/>
      </w:pPr>
    </w:p>
    <w:p w14:paraId="3B2F518B" w14:textId="77777777" w:rsidR="00FE340F" w:rsidRDefault="00FE340F" w:rsidP="00FE340F">
      <w:pPr>
        <w:pStyle w:val="ListParagraph"/>
        <w:numPr>
          <w:ilvl w:val="0"/>
          <w:numId w:val="31"/>
        </w:numPr>
      </w:pPr>
      <w:r>
        <w:t>the Mosaic Law</w:t>
      </w:r>
    </w:p>
    <w:p w14:paraId="21580CA7" w14:textId="77777777" w:rsidR="00FE340F" w:rsidRDefault="00FE340F" w:rsidP="00FE340F">
      <w:pPr>
        <w:pStyle w:val="ListParagraph"/>
        <w:numPr>
          <w:ilvl w:val="1"/>
          <w:numId w:val="31"/>
        </w:numPr>
      </w:pPr>
      <w:r>
        <w:t>Examples: ten commandments, sabbath, circumcision, marriage, divorce, festivals, prayer, dietary practices, sacrifices</w:t>
      </w:r>
    </w:p>
    <w:p w14:paraId="49EA1D43" w14:textId="77777777" w:rsidR="00FE340F" w:rsidRDefault="00FE340F" w:rsidP="00FE340F">
      <w:pPr>
        <w:pStyle w:val="ListParagraph"/>
        <w:numPr>
          <w:ilvl w:val="1"/>
          <w:numId w:val="31"/>
        </w:numPr>
      </w:pPr>
      <w:r>
        <w:t>chronological divisions</w:t>
      </w:r>
    </w:p>
    <w:p w14:paraId="35716ED4" w14:textId="77777777" w:rsidR="00FE340F" w:rsidRDefault="00FE340F" w:rsidP="00FE340F">
      <w:pPr>
        <w:pStyle w:val="ListParagraph"/>
        <w:numPr>
          <w:ilvl w:val="2"/>
          <w:numId w:val="31"/>
        </w:numPr>
      </w:pPr>
      <w:r>
        <w:t xml:space="preserve">religion of Israel: c. 1850 </w:t>
      </w:r>
      <w:proofErr w:type="spellStart"/>
      <w:r w:rsidRPr="00EF71A1">
        <w:rPr>
          <w:smallCaps/>
        </w:rPr>
        <w:t>bc</w:t>
      </w:r>
      <w:proofErr w:type="spellEnd"/>
      <w:r>
        <w:t xml:space="preserve"> to 587 </w:t>
      </w:r>
      <w:proofErr w:type="spellStart"/>
      <w:r w:rsidRPr="00EF71A1">
        <w:rPr>
          <w:smallCaps/>
        </w:rPr>
        <w:t>bc</w:t>
      </w:r>
      <w:proofErr w:type="spellEnd"/>
    </w:p>
    <w:p w14:paraId="5BB58C89" w14:textId="77777777" w:rsidR="00FE340F" w:rsidRDefault="00FE340F" w:rsidP="00FE340F">
      <w:pPr>
        <w:pStyle w:val="ListParagraph"/>
        <w:numPr>
          <w:ilvl w:val="3"/>
          <w:numId w:val="31"/>
        </w:numPr>
      </w:pPr>
      <w:r>
        <w:t>1850</w:t>
      </w:r>
      <w:r>
        <w:tab/>
        <w:t>Abraham</w:t>
      </w:r>
    </w:p>
    <w:p w14:paraId="5EDD5596" w14:textId="77777777" w:rsidR="00FE340F" w:rsidRDefault="00FE340F" w:rsidP="00FE340F">
      <w:pPr>
        <w:pStyle w:val="ListParagraph"/>
        <w:numPr>
          <w:ilvl w:val="3"/>
          <w:numId w:val="31"/>
        </w:numPr>
      </w:pPr>
      <w:r>
        <w:t>1250</w:t>
      </w:r>
      <w:r>
        <w:tab/>
        <w:t>Moses</w:t>
      </w:r>
    </w:p>
    <w:p w14:paraId="6C2931F5" w14:textId="77777777" w:rsidR="00FE340F" w:rsidRDefault="00FE340F" w:rsidP="00FE340F">
      <w:pPr>
        <w:pStyle w:val="ListParagraph"/>
        <w:numPr>
          <w:ilvl w:val="3"/>
          <w:numId w:val="31"/>
        </w:numPr>
      </w:pPr>
      <w:r>
        <w:t>1220</w:t>
      </w:r>
      <w:r>
        <w:tab/>
        <w:t>Joshua</w:t>
      </w:r>
    </w:p>
    <w:p w14:paraId="036E7560" w14:textId="77777777" w:rsidR="00FE340F" w:rsidRDefault="00FE340F" w:rsidP="00FE340F">
      <w:pPr>
        <w:pStyle w:val="ListParagraph"/>
        <w:numPr>
          <w:ilvl w:val="3"/>
          <w:numId w:val="31"/>
        </w:numPr>
      </w:pPr>
      <w:r>
        <w:t>1000</w:t>
      </w:r>
      <w:r>
        <w:tab/>
        <w:t>David</w:t>
      </w:r>
    </w:p>
    <w:p w14:paraId="3F99909C" w14:textId="77777777" w:rsidR="00FE340F" w:rsidRDefault="00FE340F" w:rsidP="00FE340F">
      <w:pPr>
        <w:pStyle w:val="ListParagraph"/>
        <w:numPr>
          <w:ilvl w:val="2"/>
          <w:numId w:val="31"/>
        </w:numPr>
      </w:pPr>
      <w:r>
        <w:t xml:space="preserve">Judaism: c. 587 </w:t>
      </w:r>
      <w:proofErr w:type="spellStart"/>
      <w:r w:rsidRPr="00EF71A1">
        <w:rPr>
          <w:smallCaps/>
        </w:rPr>
        <w:t>bc</w:t>
      </w:r>
      <w:proofErr w:type="spellEnd"/>
      <w:r>
        <w:t xml:space="preserve"> to the present</w:t>
      </w:r>
    </w:p>
    <w:p w14:paraId="014D7503" w14:textId="77777777" w:rsidR="00FE340F" w:rsidRDefault="00FE340F" w:rsidP="00FE340F">
      <w:pPr>
        <w:pStyle w:val="ListParagraph"/>
        <w:numPr>
          <w:ilvl w:val="3"/>
          <w:numId w:val="31"/>
        </w:numPr>
      </w:pPr>
      <w:r>
        <w:t>587</w:t>
      </w:r>
      <w:r>
        <w:tab/>
        <w:t>Babylonian exile</w:t>
      </w:r>
    </w:p>
    <w:p w14:paraId="138E9A62" w14:textId="77777777" w:rsidR="00FE340F" w:rsidRDefault="00FE340F" w:rsidP="00FE340F">
      <w:pPr>
        <w:pStyle w:val="ListParagraph"/>
        <w:numPr>
          <w:ilvl w:val="3"/>
          <w:numId w:val="31"/>
        </w:numPr>
      </w:pPr>
      <w:r>
        <w:t>332</w:t>
      </w:r>
      <w:r>
        <w:tab/>
        <w:t>Greek domination (Alexander the Great)</w:t>
      </w:r>
    </w:p>
    <w:p w14:paraId="60C54E1C" w14:textId="77777777" w:rsidR="00FE340F" w:rsidRDefault="00FE340F" w:rsidP="00FE340F">
      <w:pPr>
        <w:pStyle w:val="ListParagraph"/>
        <w:numPr>
          <w:ilvl w:val="3"/>
          <w:numId w:val="31"/>
        </w:numPr>
      </w:pPr>
      <w:r>
        <w:t>63</w:t>
      </w:r>
      <w:r>
        <w:tab/>
      </w:r>
      <w:r>
        <w:tab/>
        <w:t>Roman domination</w:t>
      </w:r>
    </w:p>
    <w:p w14:paraId="0C526978" w14:textId="77777777" w:rsidR="00FE340F" w:rsidRDefault="00FE340F" w:rsidP="00FE340F">
      <w:pPr>
        <w:contextualSpacing/>
      </w:pPr>
    </w:p>
    <w:p w14:paraId="50A4E1EE" w14:textId="77777777" w:rsidR="00FE340F" w:rsidRDefault="00FE340F" w:rsidP="00FE340F">
      <w:pPr>
        <w:pStyle w:val="ListParagraph"/>
        <w:numPr>
          <w:ilvl w:val="0"/>
          <w:numId w:val="31"/>
        </w:numPr>
      </w:pPr>
      <w:r>
        <w:t>Jewish leaders</w:t>
      </w:r>
    </w:p>
    <w:p w14:paraId="607C5049" w14:textId="77777777" w:rsidR="00FE340F" w:rsidRDefault="00FE340F" w:rsidP="00FE340F">
      <w:pPr>
        <w:pStyle w:val="ListParagraph"/>
        <w:numPr>
          <w:ilvl w:val="1"/>
          <w:numId w:val="31"/>
        </w:numPr>
      </w:pPr>
      <w:r>
        <w:t>in the religion of Israel</w:t>
      </w:r>
    </w:p>
    <w:p w14:paraId="1C20DEC8" w14:textId="77777777" w:rsidR="00FE340F" w:rsidRDefault="00FE340F" w:rsidP="00FE340F">
      <w:pPr>
        <w:pStyle w:val="ListParagraph"/>
        <w:numPr>
          <w:ilvl w:val="2"/>
          <w:numId w:val="31"/>
        </w:numPr>
      </w:pPr>
      <w:r>
        <w:t>priest</w:t>
      </w:r>
    </w:p>
    <w:p w14:paraId="340F6577" w14:textId="77777777" w:rsidR="00FE340F" w:rsidRDefault="00FE340F" w:rsidP="00FE340F">
      <w:pPr>
        <w:pStyle w:val="ListParagraph"/>
        <w:numPr>
          <w:ilvl w:val="2"/>
          <w:numId w:val="31"/>
        </w:numPr>
      </w:pPr>
      <w:r>
        <w:t>prophet</w:t>
      </w:r>
    </w:p>
    <w:p w14:paraId="4DB452A8" w14:textId="77777777" w:rsidR="00FE340F" w:rsidRDefault="00FE340F" w:rsidP="00FE340F">
      <w:pPr>
        <w:pStyle w:val="ListParagraph"/>
        <w:numPr>
          <w:ilvl w:val="2"/>
          <w:numId w:val="31"/>
        </w:numPr>
      </w:pPr>
      <w:r>
        <w:t>sage</w:t>
      </w:r>
    </w:p>
    <w:p w14:paraId="19D3DB5D" w14:textId="77777777" w:rsidR="00FE340F" w:rsidRDefault="00FE340F" w:rsidP="00FE340F">
      <w:pPr>
        <w:pStyle w:val="ListParagraph"/>
        <w:numPr>
          <w:ilvl w:val="1"/>
          <w:numId w:val="31"/>
        </w:numPr>
      </w:pPr>
      <w:r>
        <w:t>in Judaism in Jesus’ day</w:t>
      </w:r>
    </w:p>
    <w:p w14:paraId="6F933A93" w14:textId="77777777" w:rsidR="00FE340F" w:rsidRDefault="00FE340F" w:rsidP="00FE340F">
      <w:pPr>
        <w:pStyle w:val="ListParagraph"/>
        <w:numPr>
          <w:ilvl w:val="2"/>
          <w:numId w:val="31"/>
        </w:numPr>
      </w:pPr>
      <w:r>
        <w:t>Sadducees</w:t>
      </w:r>
    </w:p>
    <w:p w14:paraId="7E3B17A7" w14:textId="77777777" w:rsidR="00FE340F" w:rsidRDefault="00FE340F" w:rsidP="00FE340F">
      <w:pPr>
        <w:pStyle w:val="ListParagraph"/>
        <w:numPr>
          <w:ilvl w:val="2"/>
          <w:numId w:val="31"/>
        </w:numPr>
      </w:pPr>
      <w:r>
        <w:t>Pharisees (= rabbis)</w:t>
      </w:r>
    </w:p>
    <w:p w14:paraId="3C07646B" w14:textId="77777777" w:rsidR="00FE340F" w:rsidRDefault="00FE340F" w:rsidP="00FE340F">
      <w:pPr>
        <w:pStyle w:val="ListParagraph"/>
        <w:numPr>
          <w:ilvl w:val="2"/>
          <w:numId w:val="31"/>
        </w:numPr>
      </w:pPr>
      <w:r>
        <w:t>Essenes</w:t>
      </w:r>
    </w:p>
    <w:p w14:paraId="02A4355E" w14:textId="77777777" w:rsidR="00FE340F" w:rsidRDefault="00FE340F" w:rsidP="00FE340F">
      <w:pPr>
        <w:pStyle w:val="ListParagraph"/>
        <w:numPr>
          <w:ilvl w:val="2"/>
          <w:numId w:val="31"/>
        </w:numPr>
      </w:pPr>
      <w:r>
        <w:lastRenderedPageBreak/>
        <w:t>“people of the land”</w:t>
      </w:r>
    </w:p>
    <w:p w14:paraId="709FF81D" w14:textId="77777777" w:rsidR="00FE340F" w:rsidRDefault="00FE340F" w:rsidP="00FE340F">
      <w:pPr>
        <w:contextualSpacing/>
      </w:pPr>
    </w:p>
    <w:p w14:paraId="43FE6DBE" w14:textId="77777777" w:rsidR="00FE340F" w:rsidRDefault="00FE340F" w:rsidP="00FE340F">
      <w:pPr>
        <w:pStyle w:val="ListParagraph"/>
        <w:numPr>
          <w:ilvl w:val="0"/>
          <w:numId w:val="31"/>
        </w:numPr>
      </w:pPr>
      <w:r>
        <w:t>modern Jewish denominations</w:t>
      </w:r>
    </w:p>
    <w:p w14:paraId="12C4F083" w14:textId="77777777" w:rsidR="00FE340F" w:rsidRDefault="00FE340F" w:rsidP="00FE340F">
      <w:pPr>
        <w:pStyle w:val="ListParagraph"/>
        <w:numPr>
          <w:ilvl w:val="1"/>
          <w:numId w:val="31"/>
        </w:numPr>
      </w:pPr>
      <w:r>
        <w:t>Hasidism</w:t>
      </w:r>
    </w:p>
    <w:p w14:paraId="284B86F1" w14:textId="77777777" w:rsidR="00FE340F" w:rsidRDefault="00FE340F" w:rsidP="00FE340F">
      <w:pPr>
        <w:pStyle w:val="ListParagraph"/>
        <w:numPr>
          <w:ilvl w:val="1"/>
          <w:numId w:val="31"/>
        </w:numPr>
      </w:pPr>
      <w:r>
        <w:t>Orthodox</w:t>
      </w:r>
    </w:p>
    <w:p w14:paraId="74848B9D" w14:textId="77777777" w:rsidR="00FE340F" w:rsidRDefault="00FE340F" w:rsidP="00FE340F">
      <w:pPr>
        <w:pStyle w:val="ListParagraph"/>
        <w:numPr>
          <w:ilvl w:val="1"/>
          <w:numId w:val="31"/>
        </w:numPr>
      </w:pPr>
      <w:r>
        <w:t>Conservative</w:t>
      </w:r>
    </w:p>
    <w:p w14:paraId="1BECEB7E" w14:textId="77777777" w:rsidR="00FE340F" w:rsidRDefault="00FE340F" w:rsidP="00FE340F">
      <w:pPr>
        <w:pStyle w:val="ListParagraph"/>
        <w:numPr>
          <w:ilvl w:val="1"/>
          <w:numId w:val="31"/>
        </w:numPr>
      </w:pPr>
      <w:r>
        <w:t>Reformed</w:t>
      </w:r>
    </w:p>
    <w:p w14:paraId="6B12F226" w14:textId="77777777" w:rsidR="00FE340F" w:rsidRDefault="00FE340F" w:rsidP="00FE340F">
      <w:pPr>
        <w:jc w:val="left"/>
      </w:pPr>
      <w:r>
        <w:br w:type="page"/>
      </w:r>
    </w:p>
    <w:p w14:paraId="50E0908B" w14:textId="2ADF846F" w:rsidR="00FE340F" w:rsidRDefault="00DA05CF" w:rsidP="00DA05CF">
      <w:pPr>
        <w:pStyle w:val="Heading1"/>
      </w:pPr>
      <w:bookmarkStart w:id="7" w:name="_Toc147485039"/>
      <w:r>
        <w:lastRenderedPageBreak/>
        <w:t>Islam</w:t>
      </w:r>
      <w:bookmarkEnd w:id="7"/>
    </w:p>
    <w:p w14:paraId="5215FE56" w14:textId="77777777" w:rsidR="00FE340F" w:rsidRDefault="00FE340F" w:rsidP="00FE340F"/>
    <w:p w14:paraId="30CAFAEA" w14:textId="77777777" w:rsidR="00FE340F" w:rsidRDefault="00FE340F" w:rsidP="00FE340F"/>
    <w:p w14:paraId="7608BC65" w14:textId="77777777" w:rsidR="00FE340F" w:rsidRDefault="00FE340F" w:rsidP="00FE340F">
      <w:pPr>
        <w:jc w:val="center"/>
        <w:rPr>
          <w:smallCaps/>
        </w:rPr>
      </w:pPr>
      <w:r>
        <w:rPr>
          <w:smallCaps/>
        </w:rPr>
        <w:t>Introduction</w:t>
      </w:r>
    </w:p>
    <w:p w14:paraId="48306348" w14:textId="77777777" w:rsidR="00FE340F" w:rsidRDefault="00FE340F" w:rsidP="00FE340F"/>
    <w:p w14:paraId="035D8CEA" w14:textId="77777777" w:rsidR="00FE340F" w:rsidRDefault="00FE340F" w:rsidP="00FE340F">
      <w:r>
        <w:t>“Islam”</w:t>
      </w:r>
      <w:r w:rsidRPr="00723742">
        <w:t xml:space="preserve"> </w:t>
      </w:r>
      <w:r>
        <w:t xml:space="preserve">is from </w:t>
      </w:r>
      <w:r>
        <w:rPr>
          <w:i/>
        </w:rPr>
        <w:t>salaam</w:t>
      </w:r>
      <w:r w:rsidRPr="00723742">
        <w:t xml:space="preserve">, </w:t>
      </w:r>
      <w:r>
        <w:t>“peace</w:t>
      </w:r>
      <w:r w:rsidRPr="00723742">
        <w:t>.</w:t>
      </w:r>
      <w:r>
        <w:t>”</w:t>
      </w:r>
      <w:r w:rsidRPr="00723742">
        <w:t xml:space="preserve"> (</w:t>
      </w:r>
      <w:r>
        <w:t>Ahmed 17</w:t>
      </w:r>
      <w:r w:rsidRPr="00723742">
        <w:t xml:space="preserve">) </w:t>
      </w:r>
      <w:r>
        <w:t>It primarily means</w:t>
      </w:r>
      <w:r w:rsidRPr="00723742">
        <w:t xml:space="preserve"> </w:t>
      </w:r>
      <w:r>
        <w:t>“to submit</w:t>
      </w:r>
      <w:r w:rsidRPr="00723742">
        <w:t>.</w:t>
      </w:r>
      <w:r>
        <w:t>”</w:t>
      </w:r>
    </w:p>
    <w:p w14:paraId="36F3929F" w14:textId="77777777" w:rsidR="00FE340F" w:rsidRDefault="00FE340F" w:rsidP="00FE340F">
      <w:r>
        <w:t xml:space="preserve">Islam is the </w:t>
      </w:r>
      <w:r>
        <w:rPr>
          <w:i/>
        </w:rPr>
        <w:t>shariah</w:t>
      </w:r>
      <w:r w:rsidRPr="00723742">
        <w:t xml:space="preserve">, </w:t>
      </w:r>
      <w:r>
        <w:t>the</w:t>
      </w:r>
      <w:r w:rsidRPr="00723742">
        <w:t xml:space="preserve"> </w:t>
      </w:r>
      <w:r>
        <w:t>“path”</w:t>
      </w:r>
      <w:r w:rsidRPr="00723742">
        <w:t xml:space="preserve"> </w:t>
      </w:r>
      <w:r>
        <w:t xml:space="preserve">= the </w:t>
      </w:r>
      <w:r>
        <w:rPr>
          <w:i/>
        </w:rPr>
        <w:t>Quran</w:t>
      </w:r>
      <w:r>
        <w:t xml:space="preserve"> + the </w:t>
      </w:r>
      <w:proofErr w:type="spellStart"/>
      <w:r>
        <w:rPr>
          <w:i/>
        </w:rPr>
        <w:t>sunna</w:t>
      </w:r>
      <w:proofErr w:type="spellEnd"/>
      <w:r w:rsidRPr="00723742">
        <w:t xml:space="preserve"> (</w:t>
      </w:r>
      <w:r>
        <w:t>traditions about Muhammad</w:t>
      </w:r>
      <w:r w:rsidRPr="00723742">
        <w:t>)</w:t>
      </w:r>
    </w:p>
    <w:p w14:paraId="394CBEA5" w14:textId="77777777" w:rsidR="00FE340F" w:rsidRDefault="00FE340F" w:rsidP="00FE340F"/>
    <w:p w14:paraId="503A9476" w14:textId="77777777" w:rsidR="00FE340F" w:rsidRDefault="00FE340F" w:rsidP="00FE340F">
      <w:r>
        <w:t>“Islamic crescent”</w:t>
      </w:r>
      <w:r w:rsidRPr="00723742">
        <w:t xml:space="preserve">: </w:t>
      </w:r>
      <w:r>
        <w:t>N Africa</w:t>
      </w:r>
      <w:r w:rsidRPr="00723742">
        <w:t xml:space="preserve">, </w:t>
      </w:r>
      <w:r>
        <w:t>through the Middle East</w:t>
      </w:r>
      <w:r w:rsidRPr="00723742">
        <w:t xml:space="preserve">, </w:t>
      </w:r>
      <w:r>
        <w:t>across Central Asia and northern India</w:t>
      </w:r>
      <w:r w:rsidRPr="00723742">
        <w:t xml:space="preserve"> (</w:t>
      </w:r>
      <w:r>
        <w:t>S Asia</w:t>
      </w:r>
      <w:r w:rsidRPr="00723742">
        <w:t xml:space="preserve">), </w:t>
      </w:r>
      <w:r>
        <w:t>and through SE Asia</w:t>
      </w:r>
      <w:r w:rsidRPr="00723742">
        <w:t xml:space="preserve"> (</w:t>
      </w:r>
      <w:r>
        <w:t>Malay</w:t>
      </w:r>
      <w:r>
        <w:softHyphen/>
        <w:t>sia</w:t>
      </w:r>
      <w:r w:rsidRPr="00723742">
        <w:t xml:space="preserve">, </w:t>
      </w:r>
      <w:r>
        <w:t>Indonesia</w:t>
      </w:r>
      <w:r w:rsidRPr="00723742">
        <w:t xml:space="preserve">, </w:t>
      </w:r>
      <w:r>
        <w:t>etc</w:t>
      </w:r>
      <w:r w:rsidRPr="00723742">
        <w:t>.).</w:t>
      </w:r>
    </w:p>
    <w:p w14:paraId="725E4882" w14:textId="77777777" w:rsidR="00FE340F" w:rsidRDefault="00FE340F" w:rsidP="00FE340F"/>
    <w:p w14:paraId="261094AB" w14:textId="77777777" w:rsidR="00FE340F" w:rsidRDefault="00FE340F" w:rsidP="00FE340F">
      <w:r>
        <w:t>800 million;</w:t>
      </w:r>
      <w:r w:rsidRPr="00723742">
        <w:t xml:space="preserve"> </w:t>
      </w:r>
      <w:r>
        <w:t>40% live in S Asia</w:t>
      </w:r>
      <w:r w:rsidRPr="00723742">
        <w:t xml:space="preserve"> (</w:t>
      </w:r>
      <w:r>
        <w:t>Pak</w:t>
      </w:r>
      <w:r>
        <w:softHyphen/>
        <w:t>is</w:t>
      </w:r>
      <w:r>
        <w:softHyphen/>
        <w:t>tan</w:t>
      </w:r>
      <w:r w:rsidRPr="00723742">
        <w:t xml:space="preserve">, </w:t>
      </w:r>
      <w:r>
        <w:t>Bangladesh</w:t>
      </w:r>
      <w:r w:rsidRPr="00723742">
        <w:t xml:space="preserve">, </w:t>
      </w:r>
      <w:r>
        <w:t>and India</w:t>
      </w:r>
      <w:r w:rsidRPr="00723742">
        <w:t>).</w:t>
      </w:r>
    </w:p>
    <w:p w14:paraId="65243E42" w14:textId="77777777" w:rsidR="00FE340F" w:rsidRDefault="00FE340F" w:rsidP="00FE340F">
      <w:pPr>
        <w:ind w:left="1440" w:hanging="1440"/>
      </w:pPr>
    </w:p>
    <w:p w14:paraId="3A755786" w14:textId="77777777" w:rsidR="00FE340F" w:rsidRDefault="00FE340F" w:rsidP="00FE340F">
      <w:pPr>
        <w:ind w:left="1440" w:hanging="1440"/>
        <w:jc w:val="center"/>
        <w:rPr>
          <w:smallCaps/>
        </w:rPr>
      </w:pPr>
      <w:r>
        <w:rPr>
          <w:smallCaps/>
        </w:rPr>
        <w:t>Life of Muhammad</w:t>
      </w:r>
    </w:p>
    <w:p w14:paraId="42AB7896" w14:textId="77777777" w:rsidR="00FE340F" w:rsidRDefault="00FE340F" w:rsidP="00FE340F">
      <w:pPr>
        <w:ind w:left="1440" w:hanging="1440"/>
      </w:pPr>
    </w:p>
    <w:p w14:paraId="473DE237" w14:textId="77777777" w:rsidR="00FE340F" w:rsidRDefault="00FE340F" w:rsidP="00FE340F">
      <w:pPr>
        <w:ind w:left="1440" w:hanging="1440"/>
      </w:pPr>
      <w:r>
        <w:t>c</w:t>
      </w:r>
      <w:r w:rsidRPr="00723742">
        <w:t xml:space="preserve">. </w:t>
      </w:r>
      <w:r>
        <w:rPr>
          <w:smallCaps/>
        </w:rPr>
        <w:t>ad</w:t>
      </w:r>
      <w:r>
        <w:t xml:space="preserve"> 570</w:t>
      </w:r>
      <w:r>
        <w:tab/>
        <w:t>born</w:t>
      </w:r>
      <w:r w:rsidRPr="00723742">
        <w:t xml:space="preserve">, </w:t>
      </w:r>
      <w:r>
        <w:t>in the Quraysh tribe</w:t>
      </w:r>
      <w:r w:rsidRPr="00723742">
        <w:t xml:space="preserve"> (</w:t>
      </w:r>
      <w:r>
        <w:t>aristocrats among the Arabs</w:t>
      </w:r>
      <w:r w:rsidRPr="00723742">
        <w:t xml:space="preserve">). </w:t>
      </w:r>
      <w:r>
        <w:t>“Muhammad”</w:t>
      </w:r>
      <w:r w:rsidRPr="00723742">
        <w:t xml:space="preserve"> </w:t>
      </w:r>
      <w:r>
        <w:t>means</w:t>
      </w:r>
      <w:r w:rsidRPr="00723742">
        <w:t xml:space="preserve"> </w:t>
      </w:r>
      <w:r>
        <w:t>“praiseworthy”</w:t>
      </w:r>
      <w:r w:rsidRPr="00723742">
        <w:t xml:space="preserve"> (</w:t>
      </w:r>
      <w:r>
        <w:t>“Ahmed”</w:t>
      </w:r>
      <w:r w:rsidRPr="00723742">
        <w:t xml:space="preserve"> </w:t>
      </w:r>
      <w:r>
        <w:t>is variant</w:t>
      </w:r>
      <w:r w:rsidRPr="00723742">
        <w:t xml:space="preserve">), </w:t>
      </w:r>
      <w:r>
        <w:t xml:space="preserve">from </w:t>
      </w:r>
      <w:proofErr w:type="spellStart"/>
      <w:r>
        <w:rPr>
          <w:i/>
        </w:rPr>
        <w:t>hamd</w:t>
      </w:r>
      <w:proofErr w:type="spellEnd"/>
      <w:r w:rsidRPr="00723742">
        <w:t xml:space="preserve">, </w:t>
      </w:r>
      <w:r>
        <w:t>“praise</w:t>
      </w:r>
      <w:r w:rsidRPr="00723742">
        <w:t>.</w:t>
      </w:r>
      <w:r>
        <w:t>”</w:t>
      </w:r>
    </w:p>
    <w:p w14:paraId="2C1C3C03" w14:textId="77777777" w:rsidR="00FE340F" w:rsidRDefault="00FE340F" w:rsidP="00FE340F">
      <w:pPr>
        <w:ind w:left="1440" w:hanging="1440"/>
      </w:pPr>
      <w:r>
        <w:t>c</w:t>
      </w:r>
      <w:r w:rsidRPr="00723742">
        <w:t xml:space="preserve">. </w:t>
      </w:r>
      <w:r>
        <w:t>600</w:t>
      </w:r>
      <w:r w:rsidRPr="00723742">
        <w:t>:</w:t>
      </w:r>
      <w:r>
        <w:tab/>
        <w:t>exclusive tribal codes</w:t>
      </w:r>
      <w:r w:rsidRPr="00723742">
        <w:t xml:space="preserve">, </w:t>
      </w:r>
      <w:r>
        <w:t>animistic practices</w:t>
      </w:r>
      <w:r w:rsidRPr="00723742">
        <w:t xml:space="preserve">, </w:t>
      </w:r>
      <w:r>
        <w:t>female infanticide</w:t>
      </w:r>
      <w:r w:rsidRPr="00723742">
        <w:t xml:space="preserve">, </w:t>
      </w:r>
      <w:r>
        <w:t>worship of some 360 com</w:t>
      </w:r>
      <w:r>
        <w:softHyphen/>
        <w:t>pet</w:t>
      </w:r>
      <w:r>
        <w:softHyphen/>
        <w:t>ing idols</w:t>
      </w:r>
    </w:p>
    <w:p w14:paraId="5237055F" w14:textId="77777777" w:rsidR="00FE340F" w:rsidRDefault="00FE340F" w:rsidP="00FE340F">
      <w:pPr>
        <w:ind w:left="1440" w:hanging="1440"/>
      </w:pPr>
      <w:r>
        <w:t>c</w:t>
      </w:r>
      <w:r w:rsidRPr="00723742">
        <w:t xml:space="preserve">. </w:t>
      </w:r>
      <w:r>
        <w:t>595</w:t>
      </w:r>
      <w:r>
        <w:tab/>
        <w:t>marries Khadijah</w:t>
      </w:r>
      <w:r w:rsidRPr="00723742">
        <w:t xml:space="preserve">, </w:t>
      </w:r>
      <w:r>
        <w:t>wealthy widow 15 years older</w:t>
      </w:r>
      <w:r w:rsidRPr="00723742">
        <w:t xml:space="preserve">, </w:t>
      </w:r>
      <w:r>
        <w:t>of Umayyad clan within Qur</w:t>
      </w:r>
      <w:r>
        <w:softHyphen/>
        <w:t>aysh tribe</w:t>
      </w:r>
      <w:r w:rsidRPr="00723742">
        <w:t>.</w:t>
      </w:r>
    </w:p>
    <w:p w14:paraId="23D5F5E4" w14:textId="77777777" w:rsidR="00FE340F" w:rsidRDefault="00FE340F" w:rsidP="00FE340F">
      <w:pPr>
        <w:ind w:left="1800"/>
      </w:pPr>
      <w:r>
        <w:t>only wife till her death in 620</w:t>
      </w:r>
    </w:p>
    <w:p w14:paraId="6246E047" w14:textId="77777777" w:rsidR="00FE340F" w:rsidRDefault="00FE340F" w:rsidP="00FE340F">
      <w:pPr>
        <w:ind w:left="1800"/>
      </w:pPr>
      <w:r>
        <w:t>Muhammad eventually married 15 wo</w:t>
      </w:r>
      <w:r>
        <w:softHyphen/>
        <w:t>men</w:t>
      </w:r>
      <w:r w:rsidRPr="00723742">
        <w:t xml:space="preserve">, </w:t>
      </w:r>
      <w:r>
        <w:t>at least one per year after Khadija’s death</w:t>
      </w:r>
      <w:r w:rsidRPr="00723742">
        <w:t xml:space="preserve"> (</w:t>
      </w:r>
      <w:r>
        <w:rPr>
          <w:sz w:val="20"/>
        </w:rPr>
        <w:t>so Anis A</w:t>
      </w:r>
      <w:r w:rsidRPr="00723742">
        <w:rPr>
          <w:sz w:val="20"/>
        </w:rPr>
        <w:t xml:space="preserve">. </w:t>
      </w:r>
      <w:proofErr w:type="spellStart"/>
      <w:r>
        <w:rPr>
          <w:sz w:val="20"/>
        </w:rPr>
        <w:t>Shor</w:t>
      </w:r>
      <w:r>
        <w:rPr>
          <w:sz w:val="20"/>
        </w:rPr>
        <w:softHyphen/>
        <w:t>rosh</w:t>
      </w:r>
      <w:proofErr w:type="spellEnd"/>
      <w:r w:rsidRPr="00723742">
        <w:rPr>
          <w:sz w:val="20"/>
        </w:rPr>
        <w:t xml:space="preserve">, </w:t>
      </w:r>
      <w:r>
        <w:rPr>
          <w:i/>
          <w:sz w:val="20"/>
        </w:rPr>
        <w:t>Islam Revealed</w:t>
      </w:r>
      <w:r>
        <w:rPr>
          <w:sz w:val="20"/>
        </w:rPr>
        <w:t xml:space="preserve"> 56</w:t>
      </w:r>
      <w:r w:rsidRPr="00723742">
        <w:t>)</w:t>
      </w:r>
    </w:p>
    <w:p w14:paraId="5416E353" w14:textId="77777777" w:rsidR="00FE340F" w:rsidRDefault="00FE340F" w:rsidP="00FE340F">
      <w:pPr>
        <w:ind w:left="1440" w:hanging="1440"/>
      </w:pPr>
      <w:r>
        <w:t>c</w:t>
      </w:r>
      <w:r w:rsidRPr="00723742">
        <w:t xml:space="preserve">. </w:t>
      </w:r>
      <w:r>
        <w:t>610</w:t>
      </w:r>
      <w:r>
        <w:tab/>
        <w:t>Muhammad’s call</w:t>
      </w:r>
      <w:r w:rsidRPr="00723742">
        <w:t xml:space="preserve">. </w:t>
      </w:r>
      <w:r>
        <w:t>In cave c</w:t>
      </w:r>
      <w:r w:rsidRPr="00723742">
        <w:t xml:space="preserve">. </w:t>
      </w:r>
      <w:r>
        <w:t>age 40</w:t>
      </w:r>
      <w:r w:rsidRPr="00723742">
        <w:t xml:space="preserve">, </w:t>
      </w:r>
      <w:r>
        <w:t>sees angel that comman</w:t>
      </w:r>
      <w:r>
        <w:softHyphen/>
        <w:t>ds</w:t>
      </w:r>
      <w:r w:rsidRPr="00723742">
        <w:t xml:space="preserve">, </w:t>
      </w:r>
      <w:r>
        <w:t>“Read</w:t>
      </w:r>
      <w:r w:rsidRPr="00723742">
        <w:t>!</w:t>
      </w:r>
      <w:r>
        <w:t>”</w:t>
      </w:r>
      <w:r w:rsidRPr="00723742">
        <w:t xml:space="preserve"> (</w:t>
      </w:r>
      <w:proofErr w:type="spellStart"/>
      <w:r>
        <w:rPr>
          <w:i/>
        </w:rPr>
        <w:t>iqra</w:t>
      </w:r>
      <w:proofErr w:type="spellEnd"/>
      <w:r w:rsidRPr="00723742">
        <w:t xml:space="preserve">, </w:t>
      </w:r>
      <w:r>
        <w:t xml:space="preserve">whence </w:t>
      </w:r>
      <w:r>
        <w:rPr>
          <w:i/>
        </w:rPr>
        <w:t>Quran</w:t>
      </w:r>
      <w:r w:rsidRPr="00723742">
        <w:t>).</w:t>
      </w:r>
    </w:p>
    <w:p w14:paraId="0D1BD7B3" w14:textId="77777777" w:rsidR="00FE340F" w:rsidRDefault="00FE340F" w:rsidP="00FE340F">
      <w:pPr>
        <w:ind w:left="1440" w:hanging="1440"/>
      </w:pPr>
      <w:r>
        <w:t>first converts</w:t>
      </w:r>
      <w:r w:rsidRPr="00723742">
        <w:t>:</w:t>
      </w:r>
      <w:r>
        <w:tab/>
        <w:t>Khadijah</w:t>
      </w:r>
      <w:r w:rsidRPr="00723742">
        <w:t xml:space="preserve"> (</w:t>
      </w:r>
      <w:r>
        <w:t>wife</w:t>
      </w:r>
      <w:r w:rsidRPr="00723742">
        <w:t xml:space="preserve">), </w:t>
      </w:r>
      <w:r>
        <w:t>Ali</w:t>
      </w:r>
      <w:r w:rsidRPr="00723742">
        <w:t xml:space="preserve"> (</w:t>
      </w:r>
      <w:r>
        <w:t>cou</w:t>
      </w:r>
      <w:r>
        <w:softHyphen/>
        <w:t>sin</w:t>
      </w:r>
      <w:r w:rsidRPr="00723742">
        <w:t xml:space="preserve">, </w:t>
      </w:r>
      <w:r>
        <w:t>aged 10</w:t>
      </w:r>
      <w:r w:rsidRPr="00723742">
        <w:t xml:space="preserve">), </w:t>
      </w:r>
      <w:r>
        <w:t>Abu Bakr</w:t>
      </w:r>
      <w:r w:rsidRPr="00723742">
        <w:t xml:space="preserve"> (</w:t>
      </w:r>
      <w:r>
        <w:t>best friend</w:t>
      </w:r>
      <w:r w:rsidRPr="00723742">
        <w:t xml:space="preserve">; </w:t>
      </w:r>
      <w:r>
        <w:t>620</w:t>
      </w:r>
      <w:r w:rsidRPr="00723742">
        <w:t xml:space="preserve">, </w:t>
      </w:r>
      <w:r>
        <w:t>father-in-law</w:t>
      </w:r>
      <w:r w:rsidRPr="00723742">
        <w:t>)</w:t>
      </w:r>
    </w:p>
    <w:p w14:paraId="002E9AC4" w14:textId="77777777" w:rsidR="00FE340F" w:rsidRDefault="00FE340F" w:rsidP="00FE340F">
      <w:pPr>
        <w:ind w:left="1440" w:hanging="1440"/>
      </w:pPr>
      <w:r>
        <w:tab/>
        <w:t>Quraysh persecute Muslims because Muhammad’s teach</w:t>
      </w:r>
      <w:r>
        <w:softHyphen/>
        <w:t>ings hurt business (teach</w:t>
      </w:r>
      <w:r>
        <w:softHyphen/>
        <w:t>ings that all Muslims are equal and that in</w:t>
      </w:r>
      <w:r>
        <w:softHyphen/>
        <w:t>fan</w:t>
      </w:r>
      <w:r>
        <w:softHyphen/>
        <w:t>ti</w:t>
      </w:r>
      <w:r>
        <w:softHyphen/>
        <w:t>cide</w:t>
      </w:r>
      <w:r w:rsidRPr="00723742">
        <w:t xml:space="preserve">, </w:t>
      </w:r>
      <w:r>
        <w:t>promiscuity</w:t>
      </w:r>
      <w:r w:rsidRPr="00723742">
        <w:t xml:space="preserve">, </w:t>
      </w:r>
      <w:r>
        <w:t>and alco</w:t>
      </w:r>
      <w:r>
        <w:softHyphen/>
        <w:t>hol are wrong)</w:t>
      </w:r>
      <w:r w:rsidRPr="00723742">
        <w:t>.</w:t>
      </w:r>
    </w:p>
    <w:p w14:paraId="16F3EF2D" w14:textId="77777777" w:rsidR="00FE340F" w:rsidRDefault="00FE340F" w:rsidP="00FE340F">
      <w:pPr>
        <w:ind w:left="2880" w:hanging="1440"/>
      </w:pPr>
      <w:r>
        <w:t>Some Muslims flee to Ethiopia</w:t>
      </w:r>
      <w:r w:rsidRPr="00723742">
        <w:t>.</w:t>
      </w:r>
    </w:p>
    <w:p w14:paraId="272B5E01" w14:textId="77777777" w:rsidR="00FE340F" w:rsidRDefault="00FE340F" w:rsidP="00FE340F">
      <w:pPr>
        <w:ind w:left="1440" w:hanging="1440"/>
      </w:pPr>
      <w:r>
        <w:t>622</w:t>
      </w:r>
      <w:r>
        <w:tab/>
        <w:t>Medina</w:t>
      </w:r>
      <w:r w:rsidRPr="00723742">
        <w:t xml:space="preserve"> (</w:t>
      </w:r>
      <w:r>
        <w:t>a city to the N</w:t>
      </w:r>
      <w:r w:rsidRPr="00723742">
        <w:t xml:space="preserve">) </w:t>
      </w:r>
      <w:r>
        <w:t>invites Muhammad to come and ar</w:t>
      </w:r>
      <w:r>
        <w:softHyphen/>
        <w:t>bit</w:t>
      </w:r>
      <w:r>
        <w:softHyphen/>
        <w:t>rate dispute between rival clans</w:t>
      </w:r>
      <w:r w:rsidRPr="00723742">
        <w:t xml:space="preserve">; </w:t>
      </w:r>
      <w:r>
        <w:t>he and remaining Muslims go</w:t>
      </w:r>
      <w:r w:rsidRPr="00723742">
        <w:t xml:space="preserve">. </w:t>
      </w:r>
      <w:r>
        <w:t xml:space="preserve">Trip = the </w:t>
      </w:r>
      <w:r>
        <w:rPr>
          <w:i/>
        </w:rPr>
        <w:t>hijra</w:t>
      </w:r>
      <w:r w:rsidRPr="00723742">
        <w:t xml:space="preserve">, </w:t>
      </w:r>
      <w:r>
        <w:t>“migration</w:t>
      </w:r>
      <w:r w:rsidRPr="00723742">
        <w:t>,</w:t>
      </w:r>
      <w:r>
        <w:t>”</w:t>
      </w:r>
      <w:r w:rsidRPr="00723742">
        <w:t xml:space="preserve"> </w:t>
      </w:r>
      <w:r>
        <w:t>first event in the Muslim cal</w:t>
      </w:r>
      <w:r>
        <w:softHyphen/>
        <w:t>en</w:t>
      </w:r>
      <w:r>
        <w:softHyphen/>
        <w:t>dar</w:t>
      </w:r>
      <w:r w:rsidRPr="00723742">
        <w:t>.</w:t>
      </w:r>
    </w:p>
    <w:p w14:paraId="45C2073D" w14:textId="77777777" w:rsidR="00FE340F" w:rsidRDefault="00FE340F" w:rsidP="00FE340F">
      <w:pPr>
        <w:ind w:left="2880" w:hanging="1440"/>
      </w:pPr>
      <w:r>
        <w:t>Muhammad becomes Medina’s ruler and pro</w:t>
      </w:r>
      <w:r>
        <w:softHyphen/>
        <w:t>mul</w:t>
      </w:r>
      <w:r>
        <w:softHyphen/>
        <w:t>gates its charter</w:t>
      </w:r>
    </w:p>
    <w:p w14:paraId="3F9C8807" w14:textId="77777777" w:rsidR="00FE340F" w:rsidRDefault="00FE340F" w:rsidP="00FE340F">
      <w:pPr>
        <w:ind w:left="1440"/>
      </w:pPr>
      <w:r>
        <w:t>Soon his religious position in Madina became also that of a political leader</w:t>
      </w:r>
      <w:r w:rsidRPr="00723742">
        <w:t>:</w:t>
      </w:r>
      <w:r>
        <w:t xml:space="preserve"> the genesis of a theocracy</w:t>
      </w:r>
    </w:p>
    <w:p w14:paraId="731B385A" w14:textId="77777777" w:rsidR="00FE340F" w:rsidRDefault="00FE340F" w:rsidP="00FE340F">
      <w:pPr>
        <w:ind w:left="1440" w:hanging="1440"/>
      </w:pPr>
      <w:r>
        <w:tab/>
        <w:t>The Jews of Madina refused to see him as a 2d Moses</w:t>
      </w:r>
      <w:r w:rsidRPr="00723742">
        <w:t xml:space="preserve">. </w:t>
      </w:r>
      <w:r>
        <w:t>“This was a severe blow to Muhammad</w:t>
      </w:r>
      <w:r w:rsidRPr="00723742">
        <w:t xml:space="preserve">. </w:t>
      </w:r>
      <w:r>
        <w:t>It threatened to overthrow a conception that had hitherto guided him in his religious career</w:t>
      </w:r>
      <w:r w:rsidRPr="00723742">
        <w:t xml:space="preserve">. </w:t>
      </w:r>
      <w:r>
        <w:t>But he took fresh courage by assuming that the Jews had forsaken their original religion</w:t>
      </w:r>
      <w:r w:rsidRPr="00723742">
        <w:t xml:space="preserve">, </w:t>
      </w:r>
      <w:r>
        <w:t>which had been that of Abraham</w:t>
      </w:r>
      <w:r w:rsidRPr="00723742">
        <w:t xml:space="preserve">; </w:t>
      </w:r>
      <w:r>
        <w:t>and Abraham is from this time onward called in the Kuran the originator of Islam</w:t>
      </w:r>
      <w:r w:rsidRPr="00723742">
        <w:t xml:space="preserve">, </w:t>
      </w:r>
      <w:r>
        <w:t>the builder of the sanctuary at Makka and the inaugurator of the rites of pilgrimage</w:t>
      </w:r>
      <w:r w:rsidRPr="00723742">
        <w:t xml:space="preserve">. </w:t>
      </w:r>
      <w:r>
        <w:t>Instead of Jerusalem</w:t>
      </w:r>
      <w:r w:rsidRPr="00723742">
        <w:t xml:space="preserve">, </w:t>
      </w:r>
      <w:r>
        <w:t>Makka became the palladium of Islam</w:t>
      </w:r>
      <w:r w:rsidRPr="00723742">
        <w:t>.</w:t>
      </w:r>
      <w:r>
        <w:t>”</w:t>
      </w:r>
      <w:r w:rsidRPr="00723742">
        <w:t xml:space="preserve"> (</w:t>
      </w:r>
      <w:proofErr w:type="spellStart"/>
      <w:r>
        <w:t>Wensinck</w:t>
      </w:r>
      <w:proofErr w:type="spellEnd"/>
      <w:r>
        <w:t xml:space="preserve"> 18</w:t>
      </w:r>
      <w:r w:rsidRPr="00723742">
        <w:t>)</w:t>
      </w:r>
    </w:p>
    <w:p w14:paraId="764DBD4B" w14:textId="77777777" w:rsidR="00FE340F" w:rsidRDefault="00FE340F" w:rsidP="00FE340F">
      <w:pPr>
        <w:ind w:left="1440"/>
      </w:pPr>
      <w:r>
        <w:t>The Jews of Medina were banished or done away with in the course of a few years</w:t>
      </w:r>
      <w:r w:rsidRPr="00723742">
        <w:t>.</w:t>
      </w:r>
    </w:p>
    <w:p w14:paraId="1F63D5F7" w14:textId="77777777" w:rsidR="00FE340F" w:rsidRDefault="00FE340F" w:rsidP="00FE340F">
      <w:pPr>
        <w:ind w:left="1440"/>
      </w:pPr>
      <w:r>
        <w:lastRenderedPageBreak/>
        <w:t>“It is no longer the story of how earlier Prophets and Apostles had suf</w:t>
      </w:r>
      <w:r>
        <w:softHyphen/>
        <w:t>fered at the hands of their contemporaries that forms the subject of the Madina revelations</w:t>
      </w:r>
      <w:r w:rsidRPr="00723742">
        <w:t xml:space="preserve">. </w:t>
      </w:r>
      <w:r>
        <w:t>We now find questions of law</w:t>
      </w:r>
      <w:r w:rsidRPr="00723742">
        <w:t xml:space="preserve">, </w:t>
      </w:r>
      <w:r>
        <w:t>military expeditions and booty</w:t>
      </w:r>
      <w:r w:rsidRPr="00723742">
        <w:t xml:space="preserve">, </w:t>
      </w:r>
      <w:r>
        <w:t>relations with the pagan tribes and regulations of religious rites taking the most prominent place</w:t>
      </w:r>
      <w:r w:rsidRPr="00723742">
        <w:t xml:space="preserve">; </w:t>
      </w:r>
      <w:r>
        <w:t>and the dominating point of view in the later portions of the Kuran is</w:t>
      </w:r>
      <w:r w:rsidRPr="00723742">
        <w:t xml:space="preserve">: </w:t>
      </w:r>
      <w:r>
        <w:t>obedience to Allah and His</w:t>
      </w:r>
      <w:r w:rsidRPr="00723742">
        <w:t xml:space="preserve"> [</w:t>
      </w:r>
      <w:r>
        <w:t>18</w:t>
      </w:r>
      <w:r w:rsidRPr="00723742">
        <w:t xml:space="preserve">] </w:t>
      </w:r>
      <w:r>
        <w:t>Apostle</w:t>
      </w:r>
      <w:r w:rsidRPr="00723742">
        <w:t xml:space="preserve">, </w:t>
      </w:r>
      <w:r>
        <w:t>just as it is in the diplomatic documents addressed to the Arab tribes</w:t>
      </w:r>
      <w:r w:rsidRPr="00723742">
        <w:t xml:space="preserve">. . . . </w:t>
      </w:r>
      <w:r>
        <w:t>obedience of the peoples of the Eastern world at the point of the sword was justified by the tradition</w:t>
      </w:r>
      <w:r w:rsidRPr="00723742">
        <w:t xml:space="preserve">: </w:t>
      </w:r>
      <w:r>
        <w:t>“I am ordered to make war on people</w:t>
      </w:r>
      <w:r w:rsidRPr="00723742">
        <w:t xml:space="preserve">, </w:t>
      </w:r>
      <w:r>
        <w:t>till they say</w:t>
      </w:r>
      <w:r w:rsidRPr="00723742">
        <w:t xml:space="preserve">: </w:t>
      </w:r>
      <w:r>
        <w:t>There is no God but Allah</w:t>
      </w:r>
      <w:r w:rsidRPr="00723742">
        <w:t>.</w:t>
      </w:r>
      <w:r w:rsidRPr="00B13BDB">
        <w:t>””</w:t>
      </w:r>
      <w:r w:rsidRPr="00723742">
        <w:t xml:space="preserve"> (</w:t>
      </w:r>
      <w:proofErr w:type="spellStart"/>
      <w:r>
        <w:t>Wensinck</w:t>
      </w:r>
      <w:proofErr w:type="spellEnd"/>
      <w:r>
        <w:t xml:space="preserve"> 18-19</w:t>
      </w:r>
      <w:r w:rsidRPr="00723742">
        <w:t>)</w:t>
      </w:r>
    </w:p>
    <w:p w14:paraId="541437FA" w14:textId="77777777" w:rsidR="00FE340F" w:rsidRDefault="00FE340F" w:rsidP="00FE340F">
      <w:pPr>
        <w:ind w:left="1440" w:hanging="1440"/>
      </w:pPr>
      <w:r>
        <w:t>624</w:t>
      </w:r>
      <w:r>
        <w:tab/>
        <w:t>Battle of Badr</w:t>
      </w:r>
      <w:r w:rsidRPr="00723742">
        <w:t xml:space="preserve">: </w:t>
      </w:r>
      <w:r>
        <w:t>313 Muslims defeat 900 Quraysh from Mecca</w:t>
      </w:r>
    </w:p>
    <w:p w14:paraId="26B44418" w14:textId="77777777" w:rsidR="00FE340F" w:rsidRDefault="00FE340F" w:rsidP="00FE340F">
      <w:pPr>
        <w:ind w:left="1440" w:hanging="1440"/>
      </w:pPr>
      <w:r>
        <w:t>630</w:t>
      </w:r>
      <w:r>
        <w:tab/>
        <w:t>Muhammad and 90</w:t>
      </w:r>
      <w:r w:rsidRPr="00723742">
        <w:t>,</w:t>
      </w:r>
      <w:r>
        <w:t>000 Muslims from Medina are warmly received by 124</w:t>
      </w:r>
      <w:r w:rsidRPr="00723742">
        <w:t>,</w:t>
      </w:r>
      <w:r>
        <w:t>000 Muslims in Mecca</w:t>
      </w:r>
      <w:r w:rsidRPr="00723742">
        <w:t xml:space="preserve">. </w:t>
      </w:r>
      <w:r>
        <w:t>Muhammad smashes the idols in the Kaaba</w:t>
      </w:r>
      <w:r w:rsidRPr="00723742">
        <w:t>.</w:t>
      </w:r>
    </w:p>
    <w:p w14:paraId="6CA51120" w14:textId="77777777" w:rsidR="00FE340F" w:rsidRDefault="00FE340F" w:rsidP="00FE340F">
      <w:pPr>
        <w:ind w:left="1440" w:hanging="1440"/>
      </w:pPr>
      <w:r>
        <w:t>632</w:t>
      </w:r>
      <w:r>
        <w:tab/>
        <w:t>Death of Muhammad</w:t>
      </w:r>
      <w:r w:rsidRPr="00723742">
        <w:t xml:space="preserve">. </w:t>
      </w:r>
      <w:r>
        <w:t>The tomb of Muhammad in Medina</w:t>
      </w:r>
      <w:r w:rsidRPr="00723742">
        <w:t xml:space="preserve"> </w:t>
      </w:r>
      <w:r>
        <w:t>“pos</w:t>
      </w:r>
      <w:r>
        <w:softHyphen/>
        <w:t>ses</w:t>
      </w:r>
      <w:r>
        <w:softHyphen/>
        <w:t>ses an almost mythical</w:t>
      </w:r>
      <w:r w:rsidRPr="00723742">
        <w:t xml:space="preserve">, </w:t>
      </w:r>
      <w:r>
        <w:t>magical quality</w:t>
      </w:r>
      <w:r w:rsidRPr="00723742">
        <w:t>.</w:t>
      </w:r>
      <w:r>
        <w:t>”</w:t>
      </w:r>
    </w:p>
    <w:p w14:paraId="138EF29C" w14:textId="77777777" w:rsidR="00FE340F" w:rsidRDefault="00FE340F" w:rsidP="00FE340F"/>
    <w:p w14:paraId="6DFE196B" w14:textId="77777777" w:rsidR="00FE340F" w:rsidRDefault="00FE340F" w:rsidP="00FE340F">
      <w:pPr>
        <w:jc w:val="center"/>
        <w:rPr>
          <w:smallCaps/>
        </w:rPr>
      </w:pPr>
      <w:r>
        <w:rPr>
          <w:smallCaps/>
        </w:rPr>
        <w:t>basic teachings</w:t>
      </w:r>
    </w:p>
    <w:p w14:paraId="48221A67" w14:textId="77777777" w:rsidR="00FE340F" w:rsidRDefault="00FE340F" w:rsidP="00FE340F"/>
    <w:p w14:paraId="5F5BB70F" w14:textId="77777777" w:rsidR="00FE340F" w:rsidRDefault="00FE340F" w:rsidP="00FE340F">
      <w:r>
        <w:rPr>
          <w:b/>
        </w:rPr>
        <w:t>two most basic beliefs</w:t>
      </w:r>
      <w:r w:rsidRPr="00723742">
        <w:rPr>
          <w:b/>
        </w:rPr>
        <w:t xml:space="preserve">: </w:t>
      </w:r>
      <w:r>
        <w:rPr>
          <w:b/>
        </w:rPr>
        <w:t>monotheism and Muhammad</w:t>
      </w:r>
    </w:p>
    <w:p w14:paraId="5C8AABE4" w14:textId="77777777" w:rsidR="00FE340F" w:rsidRDefault="00FE340F" w:rsidP="00FE340F">
      <w:r>
        <w:t>“There is no God but Allah</w:t>
      </w:r>
      <w:r w:rsidRPr="00723742">
        <w:t xml:space="preserve">, </w:t>
      </w:r>
      <w:r>
        <w:t>and Muhammad is his prophet</w:t>
      </w:r>
      <w:r w:rsidRPr="00723742">
        <w:t>.</w:t>
      </w:r>
      <w:r>
        <w:t>”</w:t>
      </w:r>
      <w:r w:rsidRPr="00723742">
        <w:t xml:space="preserve"> </w:t>
      </w:r>
      <w:r>
        <w:t>This is recited in each of the 5 daily prayers</w:t>
      </w:r>
      <w:r w:rsidRPr="00723742">
        <w:t>.</w:t>
      </w:r>
    </w:p>
    <w:p w14:paraId="4EF123D1" w14:textId="77777777" w:rsidR="00FE340F" w:rsidRDefault="00FE340F" w:rsidP="00FE340F">
      <w:r>
        <w:t>Muhammad is the last of a series of 124</w:t>
      </w:r>
      <w:r w:rsidRPr="00723742">
        <w:t>,</w:t>
      </w:r>
      <w:r>
        <w:t>000 prophets</w:t>
      </w:r>
      <w:r w:rsidRPr="00723742">
        <w:t xml:space="preserve">; </w:t>
      </w:r>
      <w:r>
        <w:t>these prophets included Adam</w:t>
      </w:r>
      <w:r w:rsidRPr="00723742">
        <w:t xml:space="preserve">, </w:t>
      </w:r>
      <w:r>
        <w:t>Abraham</w:t>
      </w:r>
      <w:r w:rsidRPr="00723742">
        <w:t xml:space="preserve">, </w:t>
      </w:r>
      <w:r>
        <w:t>Moses</w:t>
      </w:r>
      <w:r w:rsidRPr="00723742">
        <w:t xml:space="preserve">, </w:t>
      </w:r>
      <w:r>
        <w:t>and Jesus</w:t>
      </w:r>
      <w:r w:rsidRPr="00723742">
        <w:t>.</w:t>
      </w:r>
    </w:p>
    <w:p w14:paraId="13F7E88A" w14:textId="77777777" w:rsidR="00FE340F" w:rsidRDefault="00FE340F" w:rsidP="00FE340F"/>
    <w:p w14:paraId="28A0A0EB" w14:textId="77777777" w:rsidR="00FE340F" w:rsidRDefault="00FE340F" w:rsidP="00FE340F">
      <w:r>
        <w:rPr>
          <w:b/>
        </w:rPr>
        <w:t>sources of authority in Islam</w:t>
      </w:r>
    </w:p>
    <w:p w14:paraId="354A2659" w14:textId="77777777" w:rsidR="00FE340F" w:rsidRDefault="00FE340F" w:rsidP="00FE340F">
      <w:r>
        <w:t xml:space="preserve">Disputes are decided first of all by the </w:t>
      </w:r>
      <w:r>
        <w:rPr>
          <w:i/>
        </w:rPr>
        <w:t>Quran</w:t>
      </w:r>
      <w:r w:rsidRPr="00723742">
        <w:t>.</w:t>
      </w:r>
    </w:p>
    <w:p w14:paraId="78ADE90A" w14:textId="77777777" w:rsidR="00FE340F" w:rsidRDefault="00FE340F" w:rsidP="00FE340F">
      <w:r>
        <w:t>If that does not settle it</w:t>
      </w:r>
      <w:r w:rsidRPr="00723742">
        <w:t xml:space="preserve">, </w:t>
      </w:r>
      <w:r>
        <w:t xml:space="preserve">then the </w:t>
      </w:r>
      <w:proofErr w:type="spellStart"/>
      <w:r>
        <w:rPr>
          <w:i/>
        </w:rPr>
        <w:t>sunna</w:t>
      </w:r>
      <w:proofErr w:type="spellEnd"/>
      <w:r>
        <w:t xml:space="preserve"> are consulted</w:t>
      </w:r>
      <w:r w:rsidRPr="00723742">
        <w:t>.</w:t>
      </w:r>
    </w:p>
    <w:p w14:paraId="42D21420" w14:textId="77777777" w:rsidR="00FE340F" w:rsidRDefault="00FE340F" w:rsidP="00FE340F">
      <w:r>
        <w:t>If that does not settle it</w:t>
      </w:r>
      <w:r w:rsidRPr="00723742">
        <w:t xml:space="preserve">, </w:t>
      </w:r>
      <w:r>
        <w:t>then con</w:t>
      </w:r>
      <w:r>
        <w:softHyphen/>
        <w:t>sul</w:t>
      </w:r>
      <w:r>
        <w:softHyphen/>
        <w:t>ta</w:t>
      </w:r>
      <w:r>
        <w:softHyphen/>
        <w:t>tion</w:t>
      </w:r>
      <w:r w:rsidRPr="00723742">
        <w:t xml:space="preserve">, </w:t>
      </w:r>
      <w:r>
        <w:t>reason</w:t>
      </w:r>
      <w:r w:rsidRPr="00723742">
        <w:t xml:space="preserve">, </w:t>
      </w:r>
      <w:r>
        <w:t>and consensus decide it</w:t>
      </w:r>
      <w:r w:rsidRPr="00723742">
        <w:t>.</w:t>
      </w:r>
    </w:p>
    <w:p w14:paraId="105AF442" w14:textId="77777777" w:rsidR="00FE340F" w:rsidRDefault="00FE340F" w:rsidP="00FE340F"/>
    <w:p w14:paraId="0C593948" w14:textId="77777777" w:rsidR="00FE340F" w:rsidRDefault="00FE340F" w:rsidP="00FE340F">
      <w:r>
        <w:rPr>
          <w:b/>
        </w:rPr>
        <w:t xml:space="preserve">the </w:t>
      </w:r>
      <w:r>
        <w:rPr>
          <w:b/>
          <w:i/>
        </w:rPr>
        <w:t>Quran</w:t>
      </w:r>
    </w:p>
    <w:p w14:paraId="55F74690" w14:textId="77777777" w:rsidR="00FE340F" w:rsidRDefault="00FE340F" w:rsidP="00FE340F">
      <w:r>
        <w:t xml:space="preserve">God communicated the </w:t>
      </w:r>
      <w:r>
        <w:rPr>
          <w:i/>
        </w:rPr>
        <w:t>Quran</w:t>
      </w:r>
      <w:r>
        <w:t xml:space="preserve"> to the angel Gabriel</w:t>
      </w:r>
      <w:r w:rsidRPr="00723742">
        <w:t xml:space="preserve">, </w:t>
      </w:r>
      <w:r>
        <w:t>who dictated it to Muhammad</w:t>
      </w:r>
      <w:r w:rsidRPr="00723742">
        <w:t xml:space="preserve">, </w:t>
      </w:r>
      <w:r>
        <w:t>word for word</w:t>
      </w:r>
      <w:r w:rsidRPr="00723742">
        <w:t>.</w:t>
      </w:r>
    </w:p>
    <w:p w14:paraId="0A5AE020" w14:textId="77777777" w:rsidR="00FE340F" w:rsidRDefault="00FE340F" w:rsidP="00FE340F">
      <w:r>
        <w:t xml:space="preserve">It consists of 114 </w:t>
      </w:r>
      <w:r>
        <w:rPr>
          <w:i/>
        </w:rPr>
        <w:t>Surahs</w:t>
      </w:r>
      <w:r w:rsidRPr="00723742">
        <w:t xml:space="preserve"> (</w:t>
      </w:r>
      <w:r>
        <w:t>chapters</w:t>
      </w:r>
      <w:r w:rsidRPr="00723742">
        <w:t xml:space="preserve">), </w:t>
      </w:r>
      <w:r>
        <w:t>roughly in the order of longest to shortest</w:t>
      </w:r>
      <w:r w:rsidRPr="00723742">
        <w:t xml:space="preserve"> (</w:t>
      </w:r>
      <w:r>
        <w:t>i</w:t>
      </w:r>
      <w:r w:rsidRPr="00723742">
        <w:t>.</w:t>
      </w:r>
      <w:r>
        <w:t>e</w:t>
      </w:r>
      <w:r w:rsidRPr="00723742">
        <w:t xml:space="preserve">., </w:t>
      </w:r>
      <w:r>
        <w:t>they are not chronological</w:t>
      </w:r>
      <w:r w:rsidRPr="00723742">
        <w:t xml:space="preserve">). </w:t>
      </w:r>
      <w:r>
        <w:t>About 300 pages</w:t>
      </w:r>
      <w:r w:rsidRPr="00723742">
        <w:t>.</w:t>
      </w:r>
    </w:p>
    <w:p w14:paraId="5B54EEFC" w14:textId="77777777" w:rsidR="00FE340F" w:rsidRDefault="00FE340F" w:rsidP="00FE340F">
      <w:r>
        <w:t xml:space="preserve">The </w:t>
      </w:r>
      <w:r>
        <w:rPr>
          <w:i/>
        </w:rPr>
        <w:t>Quran</w:t>
      </w:r>
      <w:r>
        <w:t xml:space="preserve"> contains 99 names for Allah</w:t>
      </w:r>
      <w:r w:rsidRPr="00723742">
        <w:t xml:space="preserve">. </w:t>
      </w:r>
      <w:r>
        <w:t>Most describe him as com</w:t>
      </w:r>
      <w:r>
        <w:softHyphen/>
        <w:t>pas</w:t>
      </w:r>
      <w:r>
        <w:softHyphen/>
        <w:t>sion</w:t>
      </w:r>
      <w:r>
        <w:softHyphen/>
        <w:t>ate</w:t>
      </w:r>
      <w:r w:rsidRPr="00723742">
        <w:t xml:space="preserve">; </w:t>
      </w:r>
      <w:r>
        <w:t>only 5 emphasize anger and retribution</w:t>
      </w:r>
      <w:r w:rsidRPr="00723742">
        <w:t>.</w:t>
      </w:r>
    </w:p>
    <w:p w14:paraId="64611EB3" w14:textId="77777777" w:rsidR="00FE340F" w:rsidRDefault="00FE340F" w:rsidP="00FE340F"/>
    <w:p w14:paraId="7CE39B1B" w14:textId="77777777" w:rsidR="00FE340F" w:rsidRDefault="00FE340F" w:rsidP="00FE340F">
      <w:r>
        <w:rPr>
          <w:b/>
        </w:rPr>
        <w:t xml:space="preserve">the </w:t>
      </w:r>
      <w:proofErr w:type="spellStart"/>
      <w:r>
        <w:rPr>
          <w:b/>
          <w:i/>
        </w:rPr>
        <w:t>sunna</w:t>
      </w:r>
      <w:proofErr w:type="spellEnd"/>
    </w:p>
    <w:p w14:paraId="42C25218" w14:textId="77777777" w:rsidR="00FE340F" w:rsidRDefault="00FE340F" w:rsidP="00FE340F">
      <w:r>
        <w:t>Muhammad’s words and deeds</w:t>
      </w:r>
      <w:r w:rsidRPr="00723742">
        <w:t xml:space="preserve"> (</w:t>
      </w:r>
      <w:r>
        <w:t xml:space="preserve">called </w:t>
      </w:r>
      <w:r>
        <w:rPr>
          <w:i/>
        </w:rPr>
        <w:t>hadith</w:t>
      </w:r>
      <w:r w:rsidRPr="00723742">
        <w:t xml:space="preserve">, </w:t>
      </w:r>
      <w:r>
        <w:t>“traditions”</w:t>
      </w:r>
      <w:r w:rsidRPr="00723742">
        <w:t xml:space="preserve">) </w:t>
      </w:r>
      <w:r>
        <w:t xml:space="preserve">are the basis of the </w:t>
      </w:r>
      <w:proofErr w:type="spellStart"/>
      <w:r>
        <w:rPr>
          <w:i/>
        </w:rPr>
        <w:t>sunna</w:t>
      </w:r>
      <w:proofErr w:type="spellEnd"/>
      <w:r w:rsidRPr="00723742">
        <w:t xml:space="preserve">, </w:t>
      </w:r>
      <w:r>
        <w:t>“customs</w:t>
      </w:r>
      <w:r w:rsidRPr="00723742">
        <w:t>.</w:t>
      </w:r>
      <w:r>
        <w:t>”</w:t>
      </w:r>
      <w:r w:rsidRPr="00723742">
        <w:t xml:space="preserve"> (</w:t>
      </w:r>
      <w:r>
        <w:t>Ahmed 3</w:t>
      </w:r>
      <w:r w:rsidRPr="00723742">
        <w:t xml:space="preserve">) </w:t>
      </w:r>
      <w:r>
        <w:t>Imam Bukhari selected 7,300 from 600</w:t>
      </w:r>
      <w:r w:rsidRPr="00723742">
        <w:t>,</w:t>
      </w:r>
      <w:r>
        <w:t xml:space="preserve">000 </w:t>
      </w:r>
      <w:r>
        <w:rPr>
          <w:i/>
        </w:rPr>
        <w:t>hadith</w:t>
      </w:r>
      <w:r w:rsidRPr="00723742">
        <w:t xml:space="preserve"> (</w:t>
      </w:r>
      <w:r>
        <w:t>some say a million existed</w:t>
      </w:r>
      <w:r w:rsidRPr="00723742">
        <w:t>). (</w:t>
      </w:r>
      <w:r>
        <w:t>Ahmed 24</w:t>
      </w:r>
      <w:r w:rsidRPr="00723742">
        <w:t>)</w:t>
      </w:r>
    </w:p>
    <w:p w14:paraId="33D44327" w14:textId="77777777" w:rsidR="00FE340F" w:rsidRDefault="00FE340F" w:rsidP="00FE340F">
      <w:r>
        <w:t>Muslims try to imitate Muhammad in everything</w:t>
      </w:r>
      <w:r w:rsidRPr="00723742">
        <w:t xml:space="preserve">. </w:t>
      </w:r>
      <w:r>
        <w:t xml:space="preserve">“The </w:t>
      </w:r>
      <w:proofErr w:type="spellStart"/>
      <w:r>
        <w:rPr>
          <w:i/>
        </w:rPr>
        <w:t>sunna</w:t>
      </w:r>
      <w:proofErr w:type="spellEnd"/>
      <w:r>
        <w:t xml:space="preserve"> includes </w:t>
      </w:r>
      <w:r w:rsidRPr="00723742">
        <w:t xml:space="preserve">. . . </w:t>
      </w:r>
      <w:r>
        <w:t>abstaining from alcohol and pig’s meat</w:t>
      </w:r>
      <w:r w:rsidRPr="00723742">
        <w:t xml:space="preserve">, </w:t>
      </w:r>
      <w:proofErr w:type="spellStart"/>
      <w:r>
        <w:t>colouring</w:t>
      </w:r>
      <w:proofErr w:type="spellEnd"/>
      <w:r>
        <w:t xml:space="preserve"> a man’s beard with henna</w:t>
      </w:r>
      <w:r w:rsidRPr="00723742">
        <w:t xml:space="preserve">, </w:t>
      </w:r>
      <w:r>
        <w:t>using green for clothes and flags</w:t>
      </w:r>
      <w:r w:rsidRPr="00723742">
        <w:t xml:space="preserve">, </w:t>
      </w:r>
      <w:r>
        <w:t>enjoying honey</w:t>
      </w:r>
      <w:r w:rsidRPr="00723742">
        <w:t xml:space="preserve">, </w:t>
      </w:r>
      <w:r>
        <w:t>talk</w:t>
      </w:r>
      <w:r>
        <w:softHyphen/>
        <w:t>ing softly</w:t>
      </w:r>
      <w:r w:rsidRPr="00723742">
        <w:t xml:space="preserve">, </w:t>
      </w:r>
      <w:r>
        <w:t>eating moderately and sleep</w:t>
      </w:r>
      <w:r>
        <w:softHyphen/>
        <w:t>ing little</w:t>
      </w:r>
      <w:r w:rsidRPr="00723742">
        <w:t>.</w:t>
      </w:r>
      <w:r>
        <w:t>”</w:t>
      </w:r>
      <w:r w:rsidRPr="00723742">
        <w:t xml:space="preserve"> (</w:t>
      </w:r>
      <w:r>
        <w:t>Ahmed 24</w:t>
      </w:r>
      <w:r w:rsidRPr="00723742">
        <w:t>)</w:t>
      </w:r>
    </w:p>
    <w:p w14:paraId="7121003D" w14:textId="77777777" w:rsidR="00FE340F" w:rsidRDefault="00FE340F" w:rsidP="00FE340F">
      <w:r>
        <w:t>Muhammad was gentle</w:t>
      </w:r>
      <w:r w:rsidRPr="00723742">
        <w:t xml:space="preserve">, </w:t>
      </w:r>
      <w:r>
        <w:t>humble</w:t>
      </w:r>
      <w:r w:rsidRPr="00723742">
        <w:t xml:space="preserve">, </w:t>
      </w:r>
      <w:r>
        <w:t>and af</w:t>
      </w:r>
      <w:r>
        <w:softHyphen/>
        <w:t>fec</w:t>
      </w:r>
      <w:r>
        <w:softHyphen/>
        <w:t>tionate to</w:t>
      </w:r>
      <w:r>
        <w:softHyphen/>
        <w:t>ward the poor and women</w:t>
      </w:r>
      <w:r w:rsidRPr="00723742">
        <w:t xml:space="preserve">. </w:t>
      </w:r>
      <w:r w:rsidRPr="00B13BDB">
        <w:t>E.g.</w:t>
      </w:r>
      <w:r w:rsidRPr="00723742">
        <w:t xml:space="preserve">: </w:t>
      </w:r>
      <w:r>
        <w:t>when the mother of Muawiyah ate the liver of Mu</w:t>
      </w:r>
      <w:r>
        <w:softHyphen/>
        <w:t>ham</w:t>
      </w:r>
      <w:r>
        <w:softHyphen/>
        <w:t>mad’s uncle raw</w:t>
      </w:r>
      <w:r w:rsidRPr="00723742">
        <w:t xml:space="preserve">, </w:t>
      </w:r>
      <w:r>
        <w:t>Muhammad forgave her</w:t>
      </w:r>
      <w:r w:rsidRPr="00723742">
        <w:t xml:space="preserve">, </w:t>
      </w:r>
      <w:r>
        <w:t>and she con</w:t>
      </w:r>
      <w:r>
        <w:softHyphen/>
        <w:t>ver</w:t>
      </w:r>
      <w:r>
        <w:softHyphen/>
        <w:t>ted</w:t>
      </w:r>
      <w:r w:rsidRPr="00723742">
        <w:t>. (</w:t>
      </w:r>
      <w:r>
        <w:t>Ahmed 23</w:t>
      </w:r>
      <w:r w:rsidRPr="00723742">
        <w:t>)</w:t>
      </w:r>
    </w:p>
    <w:p w14:paraId="1A131288" w14:textId="77777777" w:rsidR="00FE340F" w:rsidRDefault="00FE340F" w:rsidP="00FE340F"/>
    <w:p w14:paraId="68BAB44F" w14:textId="77777777" w:rsidR="00FE340F" w:rsidRDefault="00FE340F" w:rsidP="00FE340F">
      <w:r>
        <w:rPr>
          <w:b/>
        </w:rPr>
        <w:t>the five pillars of Islam</w:t>
      </w:r>
    </w:p>
    <w:p w14:paraId="5DA430C9" w14:textId="77777777" w:rsidR="00FE340F" w:rsidRDefault="00FE340F" w:rsidP="00FE340F">
      <w:r>
        <w:t>monotheism</w:t>
      </w:r>
      <w:r w:rsidRPr="00723742">
        <w:t xml:space="preserve"> (</w:t>
      </w:r>
      <w:r>
        <w:rPr>
          <w:i/>
        </w:rPr>
        <w:t>tauhid</w:t>
      </w:r>
      <w:r w:rsidRPr="00723742">
        <w:t>)</w:t>
      </w:r>
    </w:p>
    <w:p w14:paraId="7EF0730C" w14:textId="77777777" w:rsidR="00FE340F" w:rsidRDefault="00FE340F" w:rsidP="00FE340F">
      <w:r>
        <w:t>5 daily prayers</w:t>
      </w:r>
      <w:r w:rsidRPr="00723742">
        <w:t xml:space="preserve"> (</w:t>
      </w:r>
      <w:r>
        <w:rPr>
          <w:i/>
        </w:rPr>
        <w:t>salat</w:t>
      </w:r>
      <w:r w:rsidRPr="00723742">
        <w:t xml:space="preserve">): </w:t>
      </w:r>
      <w:r>
        <w:t>sunrise</w:t>
      </w:r>
      <w:r w:rsidRPr="00723742">
        <w:t xml:space="preserve">, </w:t>
      </w:r>
      <w:r>
        <w:t>noon</w:t>
      </w:r>
      <w:r w:rsidRPr="00723742">
        <w:t xml:space="preserve"> (</w:t>
      </w:r>
      <w:r>
        <w:t>most important</w:t>
      </w:r>
      <w:r w:rsidRPr="00723742">
        <w:t xml:space="preserve">), </w:t>
      </w:r>
      <w:r>
        <w:t>c</w:t>
      </w:r>
      <w:r w:rsidRPr="00723742">
        <w:t xml:space="preserve">. </w:t>
      </w:r>
      <w:r>
        <w:t>3 p</w:t>
      </w:r>
      <w:r w:rsidRPr="00723742">
        <w:t>.</w:t>
      </w:r>
      <w:r>
        <w:t>m</w:t>
      </w:r>
      <w:r w:rsidRPr="00723742">
        <w:t xml:space="preserve">., </w:t>
      </w:r>
      <w:r>
        <w:t>sunset</w:t>
      </w:r>
      <w:r w:rsidRPr="00723742">
        <w:t xml:space="preserve">, </w:t>
      </w:r>
      <w:r>
        <w:t>and in the evening</w:t>
      </w:r>
      <w:r w:rsidRPr="00723742">
        <w:t xml:space="preserve"> (</w:t>
      </w:r>
      <w:r>
        <w:t>Alicia Ahuja</w:t>
      </w:r>
      <w:r w:rsidRPr="00723742">
        <w:t xml:space="preserve">, </w:t>
      </w:r>
      <w:r>
        <w:t>private conversation</w:t>
      </w:r>
      <w:r w:rsidRPr="00723742">
        <w:t>)</w:t>
      </w:r>
    </w:p>
    <w:p w14:paraId="697A8001" w14:textId="77777777" w:rsidR="00FE340F" w:rsidRDefault="00FE340F" w:rsidP="00FE340F">
      <w:r>
        <w:t>Ramadan fast</w:t>
      </w:r>
      <w:r w:rsidRPr="00723742">
        <w:t xml:space="preserve"> (</w:t>
      </w:r>
      <w:r>
        <w:rPr>
          <w:i/>
        </w:rPr>
        <w:t>sawm</w:t>
      </w:r>
      <w:r w:rsidRPr="00723742">
        <w:t>)</w:t>
      </w:r>
    </w:p>
    <w:p w14:paraId="1B8D8EE4" w14:textId="77777777" w:rsidR="00FE340F" w:rsidRDefault="00FE340F" w:rsidP="00FE340F">
      <w:r>
        <w:t>annual redistribution of wealth</w:t>
      </w:r>
      <w:r w:rsidRPr="00723742">
        <w:t xml:space="preserve"> (</w:t>
      </w:r>
      <w:r>
        <w:rPr>
          <w:i/>
        </w:rPr>
        <w:t>zakat</w:t>
      </w:r>
      <w:r w:rsidRPr="00723742">
        <w:t>)</w:t>
      </w:r>
    </w:p>
    <w:p w14:paraId="20AF8338" w14:textId="77777777" w:rsidR="00FE340F" w:rsidRDefault="00FE340F" w:rsidP="00FE340F">
      <w:r>
        <w:t>once-in-a-lifetime pilgrimage to Mecca</w:t>
      </w:r>
      <w:r w:rsidRPr="00723742">
        <w:t xml:space="preserve"> (</w:t>
      </w:r>
      <w:r>
        <w:rPr>
          <w:i/>
        </w:rPr>
        <w:t>haj</w:t>
      </w:r>
      <w:r w:rsidRPr="00723742">
        <w:t>).</w:t>
      </w:r>
    </w:p>
    <w:p w14:paraId="0849AC47" w14:textId="77777777" w:rsidR="00FE340F" w:rsidRDefault="00FE340F" w:rsidP="00FE340F"/>
    <w:p w14:paraId="0D62C45D" w14:textId="77777777" w:rsidR="00FE340F" w:rsidRDefault="00FE340F" w:rsidP="00FE340F">
      <w:r>
        <w:rPr>
          <w:b/>
        </w:rPr>
        <w:t xml:space="preserve">The </w:t>
      </w:r>
      <w:r>
        <w:rPr>
          <w:b/>
          <w:i/>
        </w:rPr>
        <w:t>ummah</w:t>
      </w:r>
      <w:r w:rsidRPr="00723742">
        <w:rPr>
          <w:b/>
        </w:rPr>
        <w:t xml:space="preserve"> (</w:t>
      </w:r>
      <w:r>
        <w:rPr>
          <w:b/>
        </w:rPr>
        <w:t>community of all Muslims</w:t>
      </w:r>
      <w:r w:rsidRPr="00723742">
        <w:rPr>
          <w:b/>
        </w:rPr>
        <w:t>)</w:t>
      </w:r>
    </w:p>
    <w:p w14:paraId="2113C97A" w14:textId="77777777" w:rsidR="00FE340F" w:rsidRDefault="00FE340F" w:rsidP="00FE340F">
      <w:r>
        <w:t>There are to be no distinctions of dignity based on race or class</w:t>
      </w:r>
      <w:r w:rsidRPr="00723742">
        <w:t>.</w:t>
      </w:r>
    </w:p>
    <w:p w14:paraId="0F250ED0" w14:textId="77777777" w:rsidR="00FE340F" w:rsidRDefault="00FE340F" w:rsidP="00FE340F"/>
    <w:p w14:paraId="1BB5EB9A" w14:textId="77777777" w:rsidR="00FE340F" w:rsidRDefault="00FE340F" w:rsidP="00FE340F">
      <w:r>
        <w:rPr>
          <w:b/>
        </w:rPr>
        <w:t>war</w:t>
      </w:r>
    </w:p>
    <w:p w14:paraId="2D1C229A" w14:textId="77777777" w:rsidR="00FE340F" w:rsidRDefault="00FE340F" w:rsidP="00FE340F">
      <w:r>
        <w:t>“</w:t>
      </w:r>
      <w:r w:rsidRPr="00723742">
        <w:t xml:space="preserve">. . . </w:t>
      </w:r>
      <w:r>
        <w:t>regarding war</w:t>
      </w:r>
      <w:r w:rsidRPr="00723742">
        <w:t xml:space="preserve">, </w:t>
      </w:r>
      <w:r>
        <w:t>the Prophet’s sayings include</w:t>
      </w:r>
      <w:r w:rsidRPr="00723742">
        <w:t xml:space="preserve">: . . . </w:t>
      </w:r>
      <w:r>
        <w:t>‘He has forbidden looting and mutilation”</w:t>
      </w:r>
      <w:r w:rsidRPr="00723742">
        <w:t xml:space="preserve"> </w:t>
      </w:r>
      <w:r>
        <w:t>and</w:t>
      </w:r>
      <w:r w:rsidRPr="00723742">
        <w:t xml:space="preserve"> </w:t>
      </w:r>
      <w:r>
        <w:t>‘He has forbidden the killing of women and children’</w:t>
      </w:r>
      <w:r w:rsidRPr="00723742">
        <w:t>.</w:t>
      </w:r>
      <w:r>
        <w:t>”</w:t>
      </w:r>
    </w:p>
    <w:p w14:paraId="2B683581" w14:textId="77777777" w:rsidR="00FE340F" w:rsidRDefault="00FE340F" w:rsidP="00FE340F">
      <w:r>
        <w:rPr>
          <w:i/>
        </w:rPr>
        <w:t>Jihad</w:t>
      </w:r>
      <w:r>
        <w:t xml:space="preserve"> normally means a</w:t>
      </w:r>
      <w:r w:rsidRPr="00723742">
        <w:t xml:space="preserve"> </w:t>
      </w:r>
      <w:r>
        <w:t>“holy war</w:t>
      </w:r>
      <w:r w:rsidRPr="00723742">
        <w:t>,</w:t>
      </w:r>
      <w:r>
        <w:t>”</w:t>
      </w:r>
      <w:r w:rsidRPr="00723742">
        <w:t xml:space="preserve"> </w:t>
      </w:r>
      <w:r>
        <w:t>one fought for the principles of Islam</w:t>
      </w:r>
      <w:r w:rsidRPr="00723742">
        <w:t xml:space="preserve">. </w:t>
      </w:r>
      <w:r>
        <w:t>But it had a deeper meaning</w:t>
      </w:r>
      <w:r w:rsidRPr="00723742">
        <w:t xml:space="preserve">: </w:t>
      </w:r>
      <w:r>
        <w:t xml:space="preserve">“Islam is a </w:t>
      </w:r>
      <w:r>
        <w:rPr>
          <w:i/>
        </w:rPr>
        <w:t>jihad</w:t>
      </w:r>
      <w:r>
        <w:t>—struggle</w:t>
      </w:r>
      <w:r w:rsidRPr="00723742">
        <w:t xml:space="preserve">, </w:t>
      </w:r>
      <w:r>
        <w:t xml:space="preserve">fight—to improve the world </w:t>
      </w:r>
      <w:r w:rsidRPr="00723742">
        <w:t>. . .</w:t>
      </w:r>
      <w:r>
        <w:t>”</w:t>
      </w:r>
    </w:p>
    <w:p w14:paraId="57D95B3F" w14:textId="77777777" w:rsidR="00FE340F" w:rsidRDefault="00FE340F" w:rsidP="00FE340F"/>
    <w:p w14:paraId="488E615E" w14:textId="77777777" w:rsidR="00FE340F" w:rsidRDefault="00FE340F" w:rsidP="00FE340F">
      <w:pPr>
        <w:jc w:val="center"/>
        <w:rPr>
          <w:smallCaps/>
        </w:rPr>
      </w:pPr>
      <w:r>
        <w:rPr>
          <w:smallCaps/>
        </w:rPr>
        <w:t>First Four Caliphs</w:t>
      </w:r>
    </w:p>
    <w:p w14:paraId="193A390E" w14:textId="77777777" w:rsidR="00FE340F" w:rsidRDefault="00FE340F" w:rsidP="00FE340F"/>
    <w:p w14:paraId="69AB82C2" w14:textId="77777777" w:rsidR="00FE340F" w:rsidRDefault="00FE340F" w:rsidP="00FE340F">
      <w:r>
        <w:rPr>
          <w:b/>
        </w:rPr>
        <w:t>632</w:t>
      </w:r>
      <w:r w:rsidRPr="00723742">
        <w:rPr>
          <w:b/>
        </w:rPr>
        <w:t xml:space="preserve">: </w:t>
      </w:r>
      <w:r>
        <w:rPr>
          <w:b/>
        </w:rPr>
        <w:t>caliph 1</w:t>
      </w:r>
      <w:r w:rsidRPr="00723742">
        <w:rPr>
          <w:b/>
        </w:rPr>
        <w:t xml:space="preserve">: </w:t>
      </w:r>
      <w:r>
        <w:rPr>
          <w:b/>
        </w:rPr>
        <w:t>Abu Bakr</w:t>
      </w:r>
    </w:p>
    <w:p w14:paraId="73C440EA" w14:textId="77777777" w:rsidR="00FE340F" w:rsidRDefault="00FE340F" w:rsidP="00FE340F">
      <w:r>
        <w:t xml:space="preserve">Elders and Muhammad’s companions chose Muhammad’s friend and father-in-law as </w:t>
      </w:r>
      <w:r>
        <w:rPr>
          <w:i/>
        </w:rPr>
        <w:t>Kha</w:t>
      </w:r>
      <w:r>
        <w:rPr>
          <w:i/>
        </w:rPr>
        <w:softHyphen/>
        <w:t>li</w:t>
      </w:r>
      <w:r>
        <w:rPr>
          <w:i/>
        </w:rPr>
        <w:softHyphen/>
        <w:t>fa</w:t>
      </w:r>
      <w:r w:rsidRPr="00723742">
        <w:t xml:space="preserve">, </w:t>
      </w:r>
      <w:r>
        <w:t>“successor”</w:t>
      </w:r>
      <w:r w:rsidRPr="00723742">
        <w:t xml:space="preserve"> (</w:t>
      </w:r>
      <w:r>
        <w:t>to Muhammad</w:t>
      </w:r>
      <w:r w:rsidRPr="00723742">
        <w:t xml:space="preserve">), </w:t>
      </w:r>
      <w:r>
        <w:t>i</w:t>
      </w:r>
      <w:r w:rsidRPr="00723742">
        <w:t>.</w:t>
      </w:r>
      <w:r>
        <w:t>e</w:t>
      </w:r>
      <w:r w:rsidRPr="00723742">
        <w:t xml:space="preserve">., </w:t>
      </w:r>
      <w:r>
        <w:t>rightful ruler of Is</w:t>
      </w:r>
      <w:r>
        <w:softHyphen/>
        <w:t>lam</w:t>
      </w:r>
      <w:r w:rsidRPr="00723742">
        <w:t>.</w:t>
      </w:r>
    </w:p>
    <w:p w14:paraId="4AFB3530" w14:textId="77777777" w:rsidR="00FE340F" w:rsidRDefault="00FE340F" w:rsidP="00FE340F">
      <w:r>
        <w:rPr>
          <w:b/>
        </w:rPr>
        <w:t>634</w:t>
      </w:r>
      <w:r w:rsidRPr="00723742">
        <w:rPr>
          <w:b/>
        </w:rPr>
        <w:t xml:space="preserve">: </w:t>
      </w:r>
      <w:r>
        <w:rPr>
          <w:b/>
        </w:rPr>
        <w:t>caliph 2</w:t>
      </w:r>
      <w:r w:rsidRPr="00723742">
        <w:rPr>
          <w:b/>
        </w:rPr>
        <w:t xml:space="preserve">: </w:t>
      </w:r>
      <w:r>
        <w:rPr>
          <w:b/>
        </w:rPr>
        <w:t>Umar</w:t>
      </w:r>
    </w:p>
    <w:p w14:paraId="223446BC" w14:textId="77777777" w:rsidR="00FE340F" w:rsidRDefault="00FE340F" w:rsidP="00FE340F">
      <w:r>
        <w:t xml:space="preserve">“Umar owned one shirt and one mantle </w:t>
      </w:r>
      <w:r w:rsidRPr="00723742">
        <w:t xml:space="preserve">. . . </w:t>
      </w:r>
      <w:r>
        <w:t>his order to scourge his son to death for immorality best illustrates Umar’s character</w:t>
      </w:r>
      <w:r w:rsidRPr="00723742">
        <w:t>.</w:t>
      </w:r>
      <w:r>
        <w:t>”</w:t>
      </w:r>
      <w:r w:rsidRPr="00723742">
        <w:t xml:space="preserve"> (</w:t>
      </w:r>
      <w:r>
        <w:t>Ahmed 35</w:t>
      </w:r>
      <w:r w:rsidRPr="00723742">
        <w:t>)</w:t>
      </w:r>
    </w:p>
    <w:p w14:paraId="4A8A5B09" w14:textId="77777777" w:rsidR="00FE340F" w:rsidRDefault="00FE340F" w:rsidP="00FE340F">
      <w:pPr>
        <w:ind w:left="360"/>
      </w:pPr>
      <w:r>
        <w:t>635 Iran</w:t>
      </w:r>
    </w:p>
    <w:p w14:paraId="38D33FB6" w14:textId="77777777" w:rsidR="00FE340F" w:rsidRDefault="00FE340F" w:rsidP="00FE340F">
      <w:pPr>
        <w:ind w:left="360"/>
      </w:pPr>
      <w:r>
        <w:t>636 Syria</w:t>
      </w:r>
    </w:p>
    <w:p w14:paraId="1B4001FC" w14:textId="77777777" w:rsidR="00FE340F" w:rsidRDefault="00FE340F" w:rsidP="00FE340F">
      <w:pPr>
        <w:ind w:left="360"/>
      </w:pPr>
      <w:r>
        <w:t>637 Iraq</w:t>
      </w:r>
    </w:p>
    <w:p w14:paraId="0198E45C" w14:textId="77777777" w:rsidR="00FE340F" w:rsidRDefault="00FE340F" w:rsidP="00FE340F">
      <w:pPr>
        <w:ind w:left="360"/>
      </w:pPr>
      <w:r>
        <w:t>638 Palestine</w:t>
      </w:r>
    </w:p>
    <w:p w14:paraId="617D5FA8" w14:textId="77777777" w:rsidR="00FE340F" w:rsidRDefault="00FE340F" w:rsidP="00FE340F">
      <w:pPr>
        <w:ind w:left="360"/>
      </w:pPr>
      <w:r>
        <w:t>642 Egypt</w:t>
      </w:r>
    </w:p>
    <w:p w14:paraId="21CB9FC1" w14:textId="77777777" w:rsidR="00FE340F" w:rsidRDefault="00FE340F" w:rsidP="00FE340F">
      <w:r>
        <w:rPr>
          <w:b/>
        </w:rPr>
        <w:t>644-656</w:t>
      </w:r>
      <w:r w:rsidRPr="00723742">
        <w:rPr>
          <w:b/>
        </w:rPr>
        <w:t xml:space="preserve">: </w:t>
      </w:r>
      <w:r>
        <w:rPr>
          <w:b/>
        </w:rPr>
        <w:t>caliph 3</w:t>
      </w:r>
      <w:r w:rsidRPr="00723742">
        <w:rPr>
          <w:b/>
        </w:rPr>
        <w:t xml:space="preserve">: </w:t>
      </w:r>
      <w:r>
        <w:rPr>
          <w:b/>
        </w:rPr>
        <w:t>Uthman</w:t>
      </w:r>
    </w:p>
    <w:p w14:paraId="1BBC6763" w14:textId="77777777" w:rsidR="00FE340F" w:rsidRDefault="00FE340F" w:rsidP="00FE340F">
      <w:r>
        <w:rPr>
          <w:b/>
        </w:rPr>
        <w:t>656</w:t>
      </w:r>
      <w:r w:rsidRPr="00723742">
        <w:rPr>
          <w:b/>
        </w:rPr>
        <w:t xml:space="preserve">: </w:t>
      </w:r>
      <w:r>
        <w:rPr>
          <w:b/>
        </w:rPr>
        <w:t>caliph 4</w:t>
      </w:r>
      <w:r w:rsidRPr="00723742">
        <w:rPr>
          <w:b/>
        </w:rPr>
        <w:t xml:space="preserve">: </w:t>
      </w:r>
      <w:r>
        <w:rPr>
          <w:b/>
        </w:rPr>
        <w:t>Ali</w:t>
      </w:r>
    </w:p>
    <w:p w14:paraId="25D70441" w14:textId="77777777" w:rsidR="00FE340F" w:rsidRDefault="00FE340F" w:rsidP="00FE340F">
      <w:r>
        <w:t>First civil war</w:t>
      </w:r>
      <w:r w:rsidRPr="00723742">
        <w:t xml:space="preserve">: </w:t>
      </w:r>
      <w:r>
        <w:t>Ali vs</w:t>
      </w:r>
      <w:r w:rsidRPr="00723742">
        <w:t xml:space="preserve">. </w:t>
      </w:r>
      <w:r>
        <w:t>Muawiyah</w:t>
      </w:r>
      <w:r w:rsidRPr="00723742">
        <w:t xml:space="preserve"> (</w:t>
      </w:r>
      <w:r>
        <w:t>governor of Syria</w:t>
      </w:r>
      <w:r w:rsidRPr="00723742">
        <w:t xml:space="preserve">): </w:t>
      </w:r>
      <w:r>
        <w:t>Muslims vs</w:t>
      </w:r>
      <w:r w:rsidRPr="00723742">
        <w:t xml:space="preserve">. </w:t>
      </w:r>
      <w:r>
        <w:t>Muslims for the first time</w:t>
      </w:r>
      <w:r w:rsidRPr="00723742">
        <w:t>. (</w:t>
      </w:r>
      <w:r>
        <w:t>Ahmed 35</w:t>
      </w:r>
      <w:r w:rsidRPr="00723742">
        <w:t>)</w:t>
      </w:r>
    </w:p>
    <w:p w14:paraId="44CAE96F" w14:textId="77777777" w:rsidR="00FE340F" w:rsidRDefault="00FE340F" w:rsidP="00FE340F">
      <w:r>
        <w:t>661</w:t>
      </w:r>
      <w:r w:rsidRPr="00723742">
        <w:t xml:space="preserve">: </w:t>
      </w:r>
      <w:r>
        <w:t xml:space="preserve">the </w:t>
      </w:r>
      <w:proofErr w:type="spellStart"/>
      <w:r>
        <w:t>Kharijis</w:t>
      </w:r>
      <w:proofErr w:type="spellEnd"/>
      <w:r w:rsidRPr="00723742">
        <w:t xml:space="preserve"> (</w:t>
      </w:r>
      <w:r>
        <w:t>a</w:t>
      </w:r>
      <w:r w:rsidRPr="00723742">
        <w:t xml:space="preserve"> </w:t>
      </w:r>
      <w:r>
        <w:t>“return-to-the-Golden-Age”</w:t>
      </w:r>
      <w:r w:rsidRPr="00723742">
        <w:t xml:space="preserve"> </w:t>
      </w:r>
      <w:r>
        <w:t>sect</w:t>
      </w:r>
      <w:r w:rsidRPr="00723742">
        <w:t xml:space="preserve">) </w:t>
      </w:r>
      <w:r>
        <w:t>assassinate Ali</w:t>
      </w:r>
      <w:r w:rsidRPr="00723742">
        <w:t xml:space="preserve">. </w:t>
      </w:r>
      <w:r>
        <w:t>Muawiyah becomes caliph 5</w:t>
      </w:r>
      <w:r w:rsidRPr="00723742">
        <w:t xml:space="preserve">, </w:t>
      </w:r>
      <w:r>
        <w:t>first ruler of the Umayyad dynasty</w:t>
      </w:r>
      <w:r w:rsidRPr="00723742">
        <w:t>. (</w:t>
      </w:r>
      <w:r>
        <w:t>Ahmed 36</w:t>
      </w:r>
      <w:r w:rsidRPr="00723742">
        <w:t>)</w:t>
      </w:r>
    </w:p>
    <w:p w14:paraId="376A2D87" w14:textId="77777777" w:rsidR="00FE340F" w:rsidRDefault="00FE340F" w:rsidP="00FE340F"/>
    <w:p w14:paraId="7F616496" w14:textId="77777777" w:rsidR="00FE340F" w:rsidRDefault="00FE340F" w:rsidP="00FE340F">
      <w:pPr>
        <w:jc w:val="center"/>
        <w:rPr>
          <w:smallCaps/>
        </w:rPr>
      </w:pPr>
      <w:r>
        <w:rPr>
          <w:smallCaps/>
        </w:rPr>
        <w:t>Dynasties</w:t>
      </w:r>
    </w:p>
    <w:p w14:paraId="565CD8CF" w14:textId="77777777" w:rsidR="00FE340F" w:rsidRDefault="00FE340F" w:rsidP="00FE340F"/>
    <w:p w14:paraId="42F66307" w14:textId="77777777" w:rsidR="00FE340F" w:rsidRDefault="00FE340F" w:rsidP="00FE340F">
      <w:r>
        <w:t>Umayyad Dynasty</w:t>
      </w:r>
      <w:r>
        <w:tab/>
      </w:r>
      <w:r>
        <w:tab/>
        <w:t>661-750</w:t>
      </w:r>
      <w:r>
        <w:tab/>
      </w:r>
      <w:r>
        <w:tab/>
        <w:t>Arab</w:t>
      </w:r>
      <w:r>
        <w:tab/>
      </w:r>
      <w:r>
        <w:tab/>
        <w:t>Sunni</w:t>
      </w:r>
      <w:r>
        <w:tab/>
      </w:r>
      <w:r>
        <w:tab/>
        <w:t>cap</w:t>
      </w:r>
      <w:r w:rsidRPr="00723742">
        <w:t xml:space="preserve">. </w:t>
      </w:r>
      <w:r>
        <w:t>Damascus</w:t>
      </w:r>
    </w:p>
    <w:p w14:paraId="0141D79E" w14:textId="77777777" w:rsidR="00FE340F" w:rsidRDefault="00FE340F" w:rsidP="00FE340F">
      <w:r>
        <w:t>Abbasid Dynasty</w:t>
      </w:r>
      <w:r>
        <w:tab/>
      </w:r>
      <w:r>
        <w:tab/>
        <w:t>750-1258</w:t>
      </w:r>
      <w:r>
        <w:tab/>
      </w:r>
      <w:r>
        <w:tab/>
        <w:t>Persian</w:t>
      </w:r>
      <w:r>
        <w:tab/>
      </w:r>
      <w:r>
        <w:tab/>
        <w:t>Shi’ite</w:t>
      </w:r>
      <w:r>
        <w:tab/>
      </w:r>
      <w:r>
        <w:tab/>
        <w:t>cap</w:t>
      </w:r>
      <w:r w:rsidRPr="00723742">
        <w:t xml:space="preserve">. </w:t>
      </w:r>
      <w:r>
        <w:t>Baghdad</w:t>
      </w:r>
    </w:p>
    <w:p w14:paraId="55F9743B" w14:textId="77777777" w:rsidR="00FE340F" w:rsidRDefault="00FE340F" w:rsidP="00FE340F">
      <w:r>
        <w:t>Ottoman Empire</w:t>
      </w:r>
      <w:r>
        <w:tab/>
      </w:r>
      <w:r>
        <w:tab/>
        <w:t>1300-1922</w:t>
      </w:r>
      <w:r>
        <w:tab/>
      </w:r>
      <w:r>
        <w:tab/>
        <w:t>Turk</w:t>
      </w:r>
      <w:r>
        <w:tab/>
      </w:r>
      <w:r>
        <w:tab/>
        <w:t>Sunni</w:t>
      </w:r>
      <w:r>
        <w:tab/>
      </w:r>
      <w:r>
        <w:tab/>
        <w:t>cap</w:t>
      </w:r>
      <w:r w:rsidRPr="00723742">
        <w:t xml:space="preserve">. </w:t>
      </w:r>
      <w:r>
        <w:t>Istanbul</w:t>
      </w:r>
    </w:p>
    <w:p w14:paraId="5DECDF3D" w14:textId="77777777" w:rsidR="00FE340F" w:rsidRDefault="00FE340F" w:rsidP="00FE340F">
      <w:proofErr w:type="spellStart"/>
      <w:r>
        <w:t>Saffavid</w:t>
      </w:r>
      <w:proofErr w:type="spellEnd"/>
      <w:r>
        <w:t xml:space="preserve"> Empire</w:t>
      </w:r>
      <w:r>
        <w:tab/>
      </w:r>
      <w:r>
        <w:tab/>
        <w:t>1501-1736</w:t>
      </w:r>
      <w:r>
        <w:tab/>
      </w:r>
      <w:r>
        <w:tab/>
        <w:t>Persian</w:t>
      </w:r>
      <w:r>
        <w:tab/>
      </w:r>
      <w:r>
        <w:tab/>
        <w:t>Shi’ite</w:t>
      </w:r>
      <w:r>
        <w:tab/>
      </w:r>
    </w:p>
    <w:p w14:paraId="633D0A5D" w14:textId="77777777" w:rsidR="00FE340F" w:rsidRDefault="00FE340F" w:rsidP="00FE340F">
      <w:r>
        <w:t>Mughal Empire</w:t>
      </w:r>
      <w:r>
        <w:tab/>
      </w:r>
      <w:r>
        <w:tab/>
        <w:t>1526-1857</w:t>
      </w:r>
      <w:r>
        <w:tab/>
      </w:r>
      <w:r>
        <w:tab/>
        <w:t>N India</w:t>
      </w:r>
      <w:r>
        <w:tab/>
        <w:t>Sunni</w:t>
      </w:r>
      <w:r>
        <w:tab/>
      </w:r>
      <w:r>
        <w:tab/>
        <w:t>cap</w:t>
      </w:r>
      <w:r w:rsidRPr="00723742">
        <w:t xml:space="preserve">. </w:t>
      </w:r>
      <w:r>
        <w:t>Delhi</w:t>
      </w:r>
    </w:p>
    <w:p w14:paraId="37C37E82" w14:textId="77777777" w:rsidR="00FE340F" w:rsidRDefault="00FE340F" w:rsidP="00FE340F"/>
    <w:p w14:paraId="61D90A34" w14:textId="77777777" w:rsidR="00FE340F" w:rsidRDefault="00FE340F" w:rsidP="00FE340F">
      <w:pPr>
        <w:jc w:val="center"/>
      </w:pPr>
      <w:r>
        <w:rPr>
          <w:smallCaps/>
        </w:rPr>
        <w:lastRenderedPageBreak/>
        <w:t>Sufism</w:t>
      </w:r>
    </w:p>
    <w:p w14:paraId="5E6969F2" w14:textId="77777777" w:rsidR="00FE340F" w:rsidRDefault="00FE340F" w:rsidP="00FE340F"/>
    <w:p w14:paraId="0D1248D3" w14:textId="77777777" w:rsidR="00FE340F" w:rsidRDefault="00FE340F" w:rsidP="00FE340F">
      <w:r>
        <w:t>“Sufism is universalist and humanist Islam striving for spiritual pur</w:t>
      </w:r>
      <w:r>
        <w:softHyphen/>
        <w:t>ity</w:t>
      </w:r>
      <w:r w:rsidRPr="00723742">
        <w:t>.</w:t>
      </w:r>
      <w:r>
        <w:t>”</w:t>
      </w:r>
    </w:p>
    <w:p w14:paraId="11808D50" w14:textId="77777777" w:rsidR="00FE340F" w:rsidRDefault="00FE340F" w:rsidP="00FE340F">
      <w:r>
        <w:t>The name comes from Muhammad’s clothes of wool</w:t>
      </w:r>
      <w:r w:rsidRPr="00723742">
        <w:t xml:space="preserve"> (</w:t>
      </w:r>
      <w:proofErr w:type="spellStart"/>
      <w:r>
        <w:rPr>
          <w:i/>
        </w:rPr>
        <w:t>suf</w:t>
      </w:r>
      <w:proofErr w:type="spellEnd"/>
      <w:r w:rsidRPr="00723742">
        <w:t>).</w:t>
      </w:r>
    </w:p>
    <w:p w14:paraId="0BB9F48E" w14:textId="77777777" w:rsidR="00FE340F" w:rsidRDefault="00FE340F" w:rsidP="00FE340F">
      <w:r>
        <w:t xml:space="preserve">Abu Yazid of </w:t>
      </w:r>
      <w:proofErr w:type="spellStart"/>
      <w:r>
        <w:t>Bistam</w:t>
      </w:r>
      <w:proofErr w:type="spellEnd"/>
      <w:r w:rsidRPr="00723742">
        <w:t xml:space="preserve">, </w:t>
      </w:r>
      <w:r>
        <w:t>a Persian</w:t>
      </w:r>
      <w:r w:rsidRPr="00723742">
        <w:t xml:space="preserve">, </w:t>
      </w:r>
      <w:r>
        <w:t>“claimed to have met and conversed with God</w:t>
      </w:r>
      <w:r w:rsidRPr="00723742">
        <w:t xml:space="preserve">, </w:t>
      </w:r>
      <w:r>
        <w:t>indeed to have been absorbed into God</w:t>
      </w:r>
      <w:r w:rsidRPr="00723742">
        <w:t>.</w:t>
      </w:r>
      <w:r>
        <w:t>”</w:t>
      </w:r>
    </w:p>
    <w:p w14:paraId="77E7B1CA" w14:textId="77777777" w:rsidR="00FE340F" w:rsidRDefault="00FE340F" w:rsidP="00FE340F">
      <w:r>
        <w:t>“Al Junaid of Baghdad</w:t>
      </w:r>
      <w:r w:rsidRPr="00723742">
        <w:t xml:space="preserve">, </w:t>
      </w:r>
      <w:r>
        <w:t>an Arab</w:t>
      </w:r>
      <w:r w:rsidRPr="00723742">
        <w:t xml:space="preserve">, </w:t>
      </w:r>
      <w:r>
        <w:t>worked out with Quranic texts and dicta of the Prophet a doctrine of spiritual union</w:t>
      </w:r>
      <w:r w:rsidRPr="00723742">
        <w:t>.</w:t>
      </w:r>
      <w:r>
        <w:t>”</w:t>
      </w:r>
    </w:p>
    <w:p w14:paraId="0E9C9A28" w14:textId="77777777" w:rsidR="00FE340F" w:rsidRDefault="00FE340F" w:rsidP="00FE340F">
      <w:r>
        <w:t>Al Junaid’s disciple</w:t>
      </w:r>
      <w:r w:rsidRPr="00723742">
        <w:t xml:space="preserve">, </w:t>
      </w:r>
      <w:r>
        <w:t>Al Hallaj</w:t>
      </w:r>
      <w:r w:rsidRPr="00723742">
        <w:t xml:space="preserve">, </w:t>
      </w:r>
      <w:r>
        <w:t xml:space="preserve">after terrible </w:t>
      </w:r>
      <w:proofErr w:type="spellStart"/>
      <w:r>
        <w:t>asceticisms</w:t>
      </w:r>
      <w:proofErr w:type="spellEnd"/>
      <w:r w:rsidRPr="00723742">
        <w:t xml:space="preserve">, </w:t>
      </w:r>
      <w:r>
        <w:t>declared</w:t>
      </w:r>
      <w:r w:rsidRPr="00723742">
        <w:t xml:space="preserve">, </w:t>
      </w:r>
      <w:r>
        <w:rPr>
          <w:i/>
        </w:rPr>
        <w:t>ana-al-Haq</w:t>
      </w:r>
      <w:r w:rsidRPr="00723742">
        <w:t xml:space="preserve">, </w:t>
      </w:r>
      <w:r>
        <w:t>“I am God</w:t>
      </w:r>
      <w:r w:rsidRPr="00723742">
        <w:t>.</w:t>
      </w:r>
      <w:r>
        <w:t>”</w:t>
      </w:r>
      <w:r w:rsidRPr="00723742">
        <w:t xml:space="preserve"> </w:t>
      </w:r>
      <w:r>
        <w:t xml:space="preserve">“This sentence </w:t>
      </w:r>
      <w:r w:rsidRPr="00723742">
        <w:t xml:space="preserve">. . . </w:t>
      </w:r>
      <w:r>
        <w:t>has become the most famous of all Sufi claims</w:t>
      </w:r>
      <w:r w:rsidRPr="00723742">
        <w:t xml:space="preserve">, </w:t>
      </w:r>
      <w:r>
        <w:t>inspiring Sufis throughout the ages</w:t>
      </w:r>
      <w:r w:rsidRPr="00723742">
        <w:t>.</w:t>
      </w:r>
      <w:r>
        <w:t>”</w:t>
      </w:r>
      <w:r w:rsidRPr="00723742">
        <w:t xml:space="preserve"> </w:t>
      </w:r>
      <w:r>
        <w:t>Al Hallaj went to the gallows singing</w:t>
      </w:r>
      <w:r w:rsidRPr="00723742">
        <w:t>.</w:t>
      </w:r>
    </w:p>
    <w:p w14:paraId="28D2A91B" w14:textId="77777777" w:rsidR="00FE340F" w:rsidRDefault="00FE340F" w:rsidP="00FE340F">
      <w:pPr>
        <w:rPr>
          <w:iCs/>
        </w:rPr>
      </w:pPr>
      <w:r>
        <w:t>“Al Hallaj became a symbol in the Mevlevi Sufi order</w:t>
      </w:r>
      <w:r w:rsidRPr="00723742">
        <w:t xml:space="preserve">, </w:t>
      </w:r>
      <w:r>
        <w:t>the</w:t>
      </w:r>
      <w:r w:rsidRPr="00723742">
        <w:t xml:space="preserve"> </w:t>
      </w:r>
      <w:r>
        <w:t>‘whirling dervishes’</w:t>
      </w:r>
      <w:r w:rsidRPr="00723742">
        <w:t xml:space="preserve">, </w:t>
      </w:r>
      <w:r>
        <w:t>whose patron saint was Rumi</w:t>
      </w:r>
      <w:r w:rsidRPr="00723742">
        <w:t>,</w:t>
      </w:r>
      <w:r>
        <w:t>”</w:t>
      </w:r>
      <w:r w:rsidRPr="00723742">
        <w:t xml:space="preserve"> </w:t>
      </w:r>
      <w:r>
        <w:t xml:space="preserve">author of the </w:t>
      </w:r>
      <w:proofErr w:type="spellStart"/>
      <w:r>
        <w:rPr>
          <w:i/>
        </w:rPr>
        <w:t>Mathnawi</w:t>
      </w:r>
      <w:proofErr w:type="spellEnd"/>
      <w:r w:rsidRPr="00723742">
        <w:t>.</w:t>
      </w:r>
      <w:r>
        <w:t>”</w:t>
      </w:r>
    </w:p>
    <w:p w14:paraId="34AE299B" w14:textId="77777777" w:rsidR="00FE340F" w:rsidRDefault="00FE340F" w:rsidP="00FE340F">
      <w:pPr>
        <w:rPr>
          <w:iCs/>
        </w:rPr>
      </w:pPr>
    </w:p>
    <w:p w14:paraId="187EED03" w14:textId="77777777" w:rsidR="00FE340F" w:rsidRDefault="00FE340F" w:rsidP="00FE340F">
      <w:pPr>
        <w:jc w:val="center"/>
        <w:rPr>
          <w:smallCaps/>
        </w:rPr>
      </w:pPr>
      <w:r>
        <w:rPr>
          <w:smallCaps/>
        </w:rPr>
        <w:t>Shi`ism</w:t>
      </w:r>
    </w:p>
    <w:p w14:paraId="58574D6D" w14:textId="77777777" w:rsidR="00FE340F" w:rsidRDefault="00FE340F" w:rsidP="00FE340F"/>
    <w:p w14:paraId="2842376D" w14:textId="77777777" w:rsidR="00FE340F" w:rsidRDefault="00FE340F" w:rsidP="00FE340F">
      <w:r>
        <w:t>Shi`ites are about 10% of present-day Muslims.</w:t>
      </w:r>
    </w:p>
    <w:p w14:paraId="0F55087F" w14:textId="77777777" w:rsidR="00FE340F" w:rsidRDefault="00FE340F" w:rsidP="00FE340F">
      <w:r>
        <w:t>They are mostly in Iran and South Asia</w:t>
      </w:r>
      <w:r w:rsidRPr="00723742">
        <w:t xml:space="preserve"> (</w:t>
      </w:r>
      <w:r>
        <w:t>20% of Pakistanis</w:t>
      </w:r>
      <w:r w:rsidRPr="00723742">
        <w:t>)</w:t>
      </w:r>
      <w:r>
        <w:t>.</w:t>
      </w:r>
    </w:p>
    <w:p w14:paraId="4C33B6F2" w14:textId="77777777" w:rsidR="00FE340F" w:rsidRDefault="00FE340F" w:rsidP="00FE340F">
      <w:r>
        <w:rPr>
          <w:i/>
        </w:rPr>
        <w:t>Shia</w:t>
      </w:r>
      <w:r>
        <w:t xml:space="preserve"> means</w:t>
      </w:r>
      <w:r w:rsidRPr="00723742">
        <w:t xml:space="preserve"> </w:t>
      </w:r>
      <w:r>
        <w:t>“party,” in this case, “of Ali”: “one who loves and follows Ali and his descendants</w:t>
      </w:r>
      <w:r w:rsidRPr="00723742">
        <w:t>.</w:t>
      </w:r>
      <w:r>
        <w:t>”</w:t>
      </w:r>
    </w:p>
    <w:p w14:paraId="76FE2E57" w14:textId="77777777" w:rsidR="00FE340F" w:rsidRDefault="00FE340F" w:rsidP="00FE340F">
      <w:r>
        <w:t>They see themselves as an</w:t>
      </w:r>
      <w:r w:rsidRPr="00723742">
        <w:t xml:space="preserve"> </w:t>
      </w:r>
      <w:r>
        <w:t>“elect”</w:t>
      </w:r>
      <w:r w:rsidRPr="00723742">
        <w:t xml:space="preserve"> </w:t>
      </w:r>
      <w:r>
        <w:t>among Muslims.</w:t>
      </w:r>
      <w:r w:rsidRPr="00723742">
        <w:t xml:space="preserve"> (</w:t>
      </w:r>
      <w:r>
        <w:t>Ahmed 56</w:t>
      </w:r>
      <w:r w:rsidRPr="00723742">
        <w:t>)</w:t>
      </w:r>
    </w:p>
    <w:p w14:paraId="1044A3F0" w14:textId="77777777" w:rsidR="00FE340F" w:rsidRDefault="00FE340F" w:rsidP="00FE340F">
      <w:r>
        <w:t>Their core theological beliefs are not substantially different from those of Sunni Muslims.</w:t>
      </w:r>
    </w:p>
    <w:p w14:paraId="3451EA0E" w14:textId="77777777" w:rsidR="00FE340F" w:rsidRDefault="00FE340F" w:rsidP="00FE340F">
      <w:r>
        <w:t>Shi`ites say that Muhammad designated Ali</w:t>
      </w:r>
      <w:r w:rsidRPr="00723742">
        <w:t xml:space="preserve"> </w:t>
      </w:r>
      <w:r>
        <w:t>(married to Muhammad’s daughter Fatimah)</w:t>
      </w:r>
      <w:r w:rsidRPr="00723742">
        <w:t xml:space="preserve"> </w:t>
      </w:r>
      <w:r>
        <w:t>to be the first caliph (“successor”). Instead, the first four caliphs were Abu Bakr</w:t>
      </w:r>
      <w:r w:rsidRPr="00723742">
        <w:t xml:space="preserve">, </w:t>
      </w:r>
      <w:r>
        <w:t>Umar</w:t>
      </w:r>
      <w:r w:rsidRPr="00723742">
        <w:t xml:space="preserve">, </w:t>
      </w:r>
      <w:r>
        <w:t>Uthman, and then Ali; but the first three were usur</w:t>
      </w:r>
      <w:r>
        <w:softHyphen/>
        <w:t>pers.</w:t>
      </w:r>
    </w:p>
    <w:p w14:paraId="458CF9F2" w14:textId="77777777" w:rsidR="00FE340F" w:rsidRDefault="00FE340F" w:rsidP="00FE340F">
      <w:r>
        <w:t>680</w:t>
      </w:r>
      <w:r w:rsidRPr="00723742">
        <w:t xml:space="preserve">: </w:t>
      </w:r>
      <w:r>
        <w:t>Ali’s son Hussain and 70 followers were massacred by thousands at the battle of Karbala.</w:t>
      </w:r>
    </w:p>
    <w:p w14:paraId="4C5D911B" w14:textId="77777777" w:rsidR="00FE340F" w:rsidRDefault="00FE340F" w:rsidP="00FE340F">
      <w:r w:rsidRPr="00AF5439">
        <w:t xml:space="preserve">The </w:t>
      </w:r>
      <w:r>
        <w:t xml:space="preserve">Safavid dynasty </w:t>
      </w:r>
      <w:r w:rsidRPr="00AF5439">
        <w:t xml:space="preserve">in Persia </w:t>
      </w:r>
      <w:r>
        <w:t>(1501-</w:t>
      </w:r>
      <w:r w:rsidRPr="00AF5439">
        <w:t xml:space="preserve">1736) </w:t>
      </w:r>
      <w:r>
        <w:t>converts Persians to Shi`ism. Persians adopted Shi’ism to assert their separateness.</w:t>
      </w:r>
    </w:p>
    <w:p w14:paraId="3C948AA1" w14:textId="77777777" w:rsidR="00FE340F" w:rsidRDefault="00FE340F">
      <w:pPr>
        <w:contextualSpacing/>
      </w:pPr>
    </w:p>
    <w:sectPr w:rsidR="00FE340F" w:rsidSect="00FE340F">
      <w:headerReference w:type="default" r:id="rId9"/>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EAEB" w14:textId="77777777" w:rsidR="00227BC3" w:rsidRDefault="00227BC3" w:rsidP="00FE340F">
      <w:r>
        <w:separator/>
      </w:r>
    </w:p>
  </w:endnote>
  <w:endnote w:type="continuationSeparator" w:id="0">
    <w:p w14:paraId="3B23816F" w14:textId="77777777" w:rsidR="00227BC3" w:rsidRDefault="00227BC3" w:rsidP="00FE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DB4C" w14:textId="77777777" w:rsidR="00227BC3" w:rsidRDefault="00227BC3" w:rsidP="00FE340F">
      <w:r>
        <w:separator/>
      </w:r>
    </w:p>
  </w:footnote>
  <w:footnote w:type="continuationSeparator" w:id="0">
    <w:p w14:paraId="64964247" w14:textId="77777777" w:rsidR="00227BC3" w:rsidRDefault="00227BC3" w:rsidP="00FE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08DD" w14:textId="77777777" w:rsidR="00FE340F" w:rsidRDefault="00FE340F">
    <w:pPr>
      <w:pStyle w:val="Header"/>
      <w:jc w:val="right"/>
    </w:pPr>
  </w:p>
  <w:p w14:paraId="16E0CF45" w14:textId="77777777" w:rsidR="00FE340F" w:rsidRDefault="00FE3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878911"/>
      <w:docPartObj>
        <w:docPartGallery w:val="Page Numbers (Top of Page)"/>
        <w:docPartUnique/>
      </w:docPartObj>
    </w:sdtPr>
    <w:sdtEndPr>
      <w:rPr>
        <w:noProof/>
      </w:rPr>
    </w:sdtEndPr>
    <w:sdtContent>
      <w:p w14:paraId="3DD9149A" w14:textId="77777777" w:rsidR="00FE340F" w:rsidRDefault="00FE340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BF81E9A" w14:textId="77777777" w:rsidR="00FE340F" w:rsidRDefault="00FE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B03368"/>
    <w:lvl w:ilvl="0">
      <w:start w:val="1"/>
      <w:numFmt w:val="decimal"/>
      <w:lvlText w:val="%1."/>
      <w:legacy w:legacy="1" w:legacySpace="0" w:legacyIndent="0"/>
      <w:lvlJc w:val="left"/>
      <w:rPr>
        <w:rFonts w:ascii="Times New Roman" w:hAnsi="Times New Roman" w:hint="default"/>
      </w:rPr>
    </w:lvl>
    <w:lvl w:ilvl="1">
      <w:start w:val="1"/>
      <w:numFmt w:val="decimal"/>
      <w:lvlText w:val="%2)"/>
      <w:legacy w:legacy="1" w:legacySpace="0" w:legacyIndent="0"/>
      <w:lvlJc w:val="left"/>
      <w:rPr>
        <w:rFonts w:ascii="Times New Roman" w:hAnsi="Times New Roman" w:hint="default"/>
      </w:rPr>
    </w:lvl>
    <w:lvl w:ilvl="2">
      <w:start w:val="1"/>
      <w:numFmt w:val="decimal"/>
      <w:lvlText w:val="(%3)"/>
      <w:legacy w:legacy="1" w:legacySpace="0" w:legacyIndent="0"/>
      <w:lvlJc w:val="left"/>
      <w:rPr>
        <w:rFonts w:ascii="Times New Roman" w:hAnsi="Times New Roman" w:hint="default"/>
      </w:rPr>
    </w:lvl>
    <w:lvl w:ilvl="3">
      <w:start w:val="1"/>
      <w:numFmt w:val="lowerLetter"/>
      <w:lvlText w:val="%4."/>
      <w:legacy w:legacy="1" w:legacySpace="0" w:legacyIndent="0"/>
      <w:lvlJc w:val="left"/>
      <w:rPr>
        <w:rFonts w:ascii="Times New Roman" w:hAnsi="Times New Roman" w:hint="default"/>
      </w:rPr>
    </w:lvl>
    <w:lvl w:ilvl="4">
      <w:start w:val="1"/>
      <w:numFmt w:val="decimal"/>
      <w:lvlText w:val="(%5)"/>
      <w:legacy w:legacy="1" w:legacySpace="0" w:legacyIndent="0"/>
      <w:lvlJc w:val="left"/>
      <w:rPr>
        <w:rFonts w:ascii="Times New Roman" w:hAnsi="Times New Roman" w:hint="default"/>
      </w:rPr>
    </w:lvl>
    <w:lvl w:ilvl="5">
      <w:start w:val="1"/>
      <w:numFmt w:val="lowerLetter"/>
      <w:lvlText w:val="(%6)"/>
      <w:legacy w:legacy="1" w:legacySpace="0" w:legacyIndent="0"/>
      <w:lvlJc w:val="left"/>
      <w:rPr>
        <w:rFonts w:ascii="Times New Roman" w:hAnsi="Times New Roman" w:hint="default"/>
      </w:rPr>
    </w:lvl>
    <w:lvl w:ilvl="6">
      <w:start w:val="1"/>
      <w:numFmt w:val="lowerRoman"/>
      <w:lvlText w:val="%7)"/>
      <w:legacy w:legacy="1" w:legacySpace="0" w:legacyIndent="0"/>
      <w:lvlJc w:val="left"/>
      <w:rPr>
        <w:rFonts w:ascii="Times New Roman" w:hAnsi="Times New Roman" w:hint="default"/>
      </w:rPr>
    </w:lvl>
    <w:lvl w:ilvl="7">
      <w:start w:val="1"/>
      <w:numFmt w:val="lowerLetter"/>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2" w15:restartNumberingAfterBreak="0">
    <w:nsid w:val="3A60361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70071A11"/>
    <w:multiLevelType w:val="multilevel"/>
    <w:tmpl w:val="C13823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77931961"/>
    <w:multiLevelType w:val="multilevel"/>
    <w:tmpl w:val="C13823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748066044">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301231884">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 w16cid:durableId="98875411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 w16cid:durableId="116898261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5" w16cid:durableId="175184657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6" w16cid:durableId="79233267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7" w16cid:durableId="55681740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8" w16cid:durableId="90021102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9" w16cid:durableId="151252569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0" w16cid:durableId="147136478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1" w16cid:durableId="2079548653">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2" w16cid:durableId="18914583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3" w16cid:durableId="24353293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4" w16cid:durableId="1788740667">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5" w16cid:durableId="132057154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6" w16cid:durableId="66860442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7" w16cid:durableId="204323947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8" w16cid:durableId="190062573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9" w16cid:durableId="1143472893">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0" w16cid:durableId="108399430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1" w16cid:durableId="109563613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2" w16cid:durableId="127015848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3" w16cid:durableId="125208483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4" w16cid:durableId="1479107649">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5" w16cid:durableId="2039619800">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6" w16cid:durableId="392042937">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7" w16cid:durableId="102699455">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8" w16cid:durableId="583105297">
    <w:abstractNumId w:val="0"/>
  </w:num>
  <w:num w:numId="29" w16cid:durableId="52625951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0" w16cid:durableId="657195523">
    <w:abstractNumId w:val="2"/>
  </w:num>
  <w:num w:numId="31" w16cid:durableId="159515116">
    <w:abstractNumId w:val="3"/>
  </w:num>
  <w:num w:numId="32" w16cid:durableId="810244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360"/>
  <w:autoHyphenation/>
  <w:hyphenationZone w:val="14"/>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40F"/>
    <w:rsid w:val="00055475"/>
    <w:rsid w:val="00075850"/>
    <w:rsid w:val="00085D12"/>
    <w:rsid w:val="000A7A27"/>
    <w:rsid w:val="000D2F89"/>
    <w:rsid w:val="000D3504"/>
    <w:rsid w:val="00107DBF"/>
    <w:rsid w:val="001B0D8E"/>
    <w:rsid w:val="00210178"/>
    <w:rsid w:val="0022197F"/>
    <w:rsid w:val="00227BC3"/>
    <w:rsid w:val="002300D6"/>
    <w:rsid w:val="00276F71"/>
    <w:rsid w:val="00325960"/>
    <w:rsid w:val="003B6060"/>
    <w:rsid w:val="003C19E4"/>
    <w:rsid w:val="003D2B60"/>
    <w:rsid w:val="004270FC"/>
    <w:rsid w:val="004C0A93"/>
    <w:rsid w:val="004D13D2"/>
    <w:rsid w:val="0050284A"/>
    <w:rsid w:val="00506366"/>
    <w:rsid w:val="00510565"/>
    <w:rsid w:val="005449D1"/>
    <w:rsid w:val="00576E48"/>
    <w:rsid w:val="005C4FAA"/>
    <w:rsid w:val="005D1BF8"/>
    <w:rsid w:val="005F0A8B"/>
    <w:rsid w:val="00602A9D"/>
    <w:rsid w:val="00624644"/>
    <w:rsid w:val="00684741"/>
    <w:rsid w:val="00696C56"/>
    <w:rsid w:val="00707588"/>
    <w:rsid w:val="007248E6"/>
    <w:rsid w:val="00727B73"/>
    <w:rsid w:val="00736DDE"/>
    <w:rsid w:val="00775F3A"/>
    <w:rsid w:val="007E7D87"/>
    <w:rsid w:val="0080736C"/>
    <w:rsid w:val="008A186F"/>
    <w:rsid w:val="008A1EF2"/>
    <w:rsid w:val="008A37E2"/>
    <w:rsid w:val="008C5CE4"/>
    <w:rsid w:val="008F01C0"/>
    <w:rsid w:val="00920754"/>
    <w:rsid w:val="00925EDB"/>
    <w:rsid w:val="00942A03"/>
    <w:rsid w:val="009C74CA"/>
    <w:rsid w:val="009D5420"/>
    <w:rsid w:val="00A130AF"/>
    <w:rsid w:val="00A24E6D"/>
    <w:rsid w:val="00A84A4B"/>
    <w:rsid w:val="00AE3B4C"/>
    <w:rsid w:val="00AF59AC"/>
    <w:rsid w:val="00B21EAF"/>
    <w:rsid w:val="00B422F7"/>
    <w:rsid w:val="00B515AA"/>
    <w:rsid w:val="00B64097"/>
    <w:rsid w:val="00B751FA"/>
    <w:rsid w:val="00BA346B"/>
    <w:rsid w:val="00C07EE3"/>
    <w:rsid w:val="00C433B8"/>
    <w:rsid w:val="00CC6D89"/>
    <w:rsid w:val="00CE289E"/>
    <w:rsid w:val="00D6654F"/>
    <w:rsid w:val="00D77A70"/>
    <w:rsid w:val="00DA05CF"/>
    <w:rsid w:val="00E45D10"/>
    <w:rsid w:val="00E46A30"/>
    <w:rsid w:val="00E91F75"/>
    <w:rsid w:val="00EC21B6"/>
    <w:rsid w:val="00ED2805"/>
    <w:rsid w:val="00EE7E23"/>
    <w:rsid w:val="00EF28B7"/>
    <w:rsid w:val="00F46BE8"/>
    <w:rsid w:val="00F65EAB"/>
    <w:rsid w:val="00F67A55"/>
    <w:rsid w:val="00FB261A"/>
    <w:rsid w:val="00FB5E59"/>
    <w:rsid w:val="00FB65C1"/>
    <w:rsid w:val="00FE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7455"/>
  <w15:docId w15:val="{D41FB14E-1F7C-4476-8A1C-DC21A885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0" w:qFormat="1"/>
    <w:lsdException w:name="toc 5" w:uiPriority="0" w:qFormat="1"/>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qFormat="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0F"/>
  </w:style>
  <w:style w:type="paragraph" w:styleId="Heading1">
    <w:name w:val="heading 1"/>
    <w:basedOn w:val="Normal"/>
    <w:next w:val="Normal"/>
    <w:link w:val="Heading1Char"/>
    <w:autoRedefine/>
    <w:qFormat/>
    <w:rsid w:val="00DA05CF"/>
    <w:pPr>
      <w:keepNext/>
      <w:keepLines/>
      <w:contextualSpacing/>
      <w:jc w:val="center"/>
      <w:outlineLvl w:val="0"/>
    </w:pPr>
    <w:rPr>
      <w:rFonts w:eastAsiaTheme="majorEastAsia" w:cstheme="majorBidi"/>
      <w:sz w:val="32"/>
      <w:szCs w:val="32"/>
    </w:rPr>
  </w:style>
  <w:style w:type="paragraph" w:styleId="Heading2">
    <w:name w:val="heading 2"/>
    <w:basedOn w:val="Normal"/>
    <w:link w:val="Heading2Char"/>
    <w:autoRedefine/>
    <w:qFormat/>
    <w:rsid w:val="00075850"/>
    <w:pPr>
      <w:contextualSpacing/>
      <w:jc w:val="center"/>
      <w:outlineLvl w:val="1"/>
    </w:pPr>
    <w:rPr>
      <w:rFonts w:eastAsia="PMingLiU"/>
      <w:caps/>
    </w:rPr>
  </w:style>
  <w:style w:type="paragraph" w:styleId="Heading3">
    <w:name w:val="heading 3"/>
    <w:basedOn w:val="Normal"/>
    <w:next w:val="Normal"/>
    <w:link w:val="Heading3Char"/>
    <w:autoRedefine/>
    <w:qFormat/>
    <w:rsid w:val="007E7D87"/>
    <w:pPr>
      <w:keepNext/>
      <w:keepLines/>
      <w:jc w:val="center"/>
      <w:outlineLvl w:val="2"/>
    </w:pPr>
    <w:rPr>
      <w:rFonts w:eastAsiaTheme="majorEastAsia" w:cstheme="majorBidi"/>
      <w:smallCaps/>
      <w:snapToGrid w:val="0"/>
    </w:rPr>
  </w:style>
  <w:style w:type="paragraph" w:styleId="Heading4">
    <w:name w:val="heading 4"/>
    <w:basedOn w:val="Normal"/>
    <w:next w:val="Normal"/>
    <w:link w:val="Heading4Char"/>
    <w:qFormat/>
    <w:rsid w:val="003259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259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8F01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8F01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FE340F"/>
    <w:pPr>
      <w:widowControl w:val="0"/>
      <w:autoSpaceDE w:val="0"/>
      <w:autoSpaceDN w:val="0"/>
      <w:adjustRightInd w:val="0"/>
      <w:jc w:val="left"/>
      <w:outlineLvl w:val="7"/>
    </w:pPr>
    <w:rPr>
      <w:rFonts w:ascii="Courier New" w:hAnsi="Courier New"/>
      <w:sz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05CF"/>
    <w:rPr>
      <w:rFonts w:eastAsiaTheme="majorEastAsia" w:cstheme="majorBidi"/>
      <w:sz w:val="32"/>
      <w:szCs w:val="32"/>
    </w:rPr>
  </w:style>
  <w:style w:type="paragraph" w:customStyle="1" w:styleId="doubleindent">
    <w:name w:val="double indent"/>
    <w:basedOn w:val="Normal"/>
    <w:next w:val="Normal"/>
    <w:uiPriority w:val="4"/>
    <w:rsid w:val="00325960"/>
    <w:pPr>
      <w:ind w:left="1440" w:right="720" w:hanging="720"/>
    </w:pPr>
  </w:style>
  <w:style w:type="paragraph" w:customStyle="1" w:styleId="temp">
    <w:name w:val="temp"/>
    <w:basedOn w:val="Normal"/>
    <w:rsid w:val="00925EDB"/>
    <w:pPr>
      <w:tabs>
        <w:tab w:val="left" w:pos="360"/>
        <w:tab w:val="left" w:pos="720"/>
      </w:tabs>
      <w:ind w:left="1080" w:hanging="1080"/>
    </w:pPr>
  </w:style>
  <w:style w:type="character" w:customStyle="1" w:styleId="Heading2Char">
    <w:name w:val="Heading 2 Char"/>
    <w:basedOn w:val="DefaultParagraphFont"/>
    <w:link w:val="Heading2"/>
    <w:rsid w:val="00075850"/>
    <w:rPr>
      <w:rFonts w:eastAsia="PMingLiU"/>
      <w:caps/>
    </w:rPr>
  </w:style>
  <w:style w:type="character" w:customStyle="1" w:styleId="Heading5Char">
    <w:name w:val="Heading 5 Char"/>
    <w:basedOn w:val="DefaultParagraphFont"/>
    <w:link w:val="Heading5"/>
    <w:rsid w:val="00325960"/>
    <w:rPr>
      <w:rFonts w:asciiTheme="majorHAnsi" w:eastAsiaTheme="majorEastAsia" w:hAnsiTheme="majorHAnsi" w:cstheme="majorBidi"/>
      <w:color w:val="365F91" w:themeColor="accent1" w:themeShade="BF"/>
      <w:kern w:val="16"/>
      <w:sz w:val="24"/>
      <w:szCs w:val="24"/>
      <w:lang w:bidi="he-IL"/>
    </w:rPr>
  </w:style>
  <w:style w:type="character" w:customStyle="1" w:styleId="Heading6Char">
    <w:name w:val="Heading 6 Char"/>
    <w:basedOn w:val="DefaultParagraphFont"/>
    <w:link w:val="Heading6"/>
    <w:rsid w:val="008F01C0"/>
    <w:rPr>
      <w:rFonts w:asciiTheme="majorHAnsi" w:eastAsiaTheme="majorEastAsia" w:hAnsiTheme="majorHAnsi" w:cstheme="majorBidi"/>
      <w:color w:val="243F60" w:themeColor="accent1" w:themeShade="7F"/>
      <w:kern w:val="16"/>
      <w:sz w:val="24"/>
      <w:szCs w:val="24"/>
      <w:lang w:bidi="he-IL"/>
    </w:rPr>
  </w:style>
  <w:style w:type="character" w:customStyle="1" w:styleId="Heading7Char">
    <w:name w:val="Heading 7 Char"/>
    <w:basedOn w:val="DefaultParagraphFont"/>
    <w:link w:val="Heading7"/>
    <w:rsid w:val="008F01C0"/>
    <w:rPr>
      <w:rFonts w:asciiTheme="majorHAnsi" w:eastAsiaTheme="majorEastAsia" w:hAnsiTheme="majorHAnsi" w:cstheme="majorBidi"/>
      <w:i/>
      <w:iCs/>
      <w:color w:val="243F60" w:themeColor="accent1" w:themeShade="7F"/>
      <w:kern w:val="16"/>
      <w:sz w:val="24"/>
      <w:szCs w:val="24"/>
      <w:lang w:bidi="he-IL"/>
    </w:rPr>
  </w:style>
  <w:style w:type="paragraph" w:styleId="FootnoteText">
    <w:name w:val="footnote text"/>
    <w:basedOn w:val="Normal"/>
    <w:link w:val="FootnoteTextChar"/>
    <w:autoRedefine/>
    <w:qFormat/>
    <w:rsid w:val="00CE289E"/>
    <w:pPr>
      <w:contextualSpacing/>
    </w:pPr>
  </w:style>
  <w:style w:type="character" w:customStyle="1" w:styleId="FootnoteTextChar">
    <w:name w:val="Footnote Text Char"/>
    <w:basedOn w:val="DefaultParagraphFont"/>
    <w:link w:val="FootnoteText"/>
    <w:rsid w:val="00CE289E"/>
    <w:rPr>
      <w:sz w:val="20"/>
    </w:rPr>
  </w:style>
  <w:style w:type="paragraph" w:styleId="Header">
    <w:name w:val="header"/>
    <w:basedOn w:val="Normal"/>
    <w:next w:val="Normal"/>
    <w:link w:val="HeaderChar"/>
    <w:uiPriority w:val="99"/>
    <w:rsid w:val="008F01C0"/>
    <w:pPr>
      <w:tabs>
        <w:tab w:val="right" w:pos="4680"/>
        <w:tab w:val="right" w:pos="9360"/>
      </w:tabs>
    </w:pPr>
  </w:style>
  <w:style w:type="character" w:customStyle="1" w:styleId="HeaderChar">
    <w:name w:val="Header Char"/>
    <w:basedOn w:val="DefaultParagraphFont"/>
    <w:link w:val="Header"/>
    <w:uiPriority w:val="99"/>
    <w:rsid w:val="008F01C0"/>
    <w:rPr>
      <w:rFonts w:eastAsia="Times New Roman"/>
      <w:color w:val="000000"/>
      <w:kern w:val="16"/>
      <w:sz w:val="24"/>
      <w:szCs w:val="24"/>
      <w:lang w:bidi="he-IL"/>
    </w:rPr>
  </w:style>
  <w:style w:type="paragraph" w:styleId="Footer">
    <w:name w:val="footer"/>
    <w:basedOn w:val="Normal"/>
    <w:link w:val="FooterChar"/>
    <w:unhideWhenUsed/>
    <w:rsid w:val="00325960"/>
    <w:pPr>
      <w:tabs>
        <w:tab w:val="center" w:pos="4680"/>
        <w:tab w:val="right" w:pos="9360"/>
      </w:tabs>
    </w:pPr>
  </w:style>
  <w:style w:type="character" w:customStyle="1" w:styleId="FooterChar">
    <w:name w:val="Footer Char"/>
    <w:basedOn w:val="DefaultParagraphFont"/>
    <w:link w:val="Footer"/>
    <w:rsid w:val="00325960"/>
    <w:rPr>
      <w:rFonts w:eastAsia="Times New Roman"/>
      <w:color w:val="000000"/>
      <w:kern w:val="16"/>
      <w:sz w:val="24"/>
      <w:szCs w:val="24"/>
      <w:lang w:bidi="he-IL"/>
    </w:rPr>
  </w:style>
  <w:style w:type="character" w:styleId="PageNumber">
    <w:name w:val="page number"/>
    <w:basedOn w:val="DefaultParagraphFont"/>
    <w:uiPriority w:val="99"/>
    <w:semiHidden/>
    <w:unhideWhenUsed/>
    <w:rsid w:val="008F01C0"/>
  </w:style>
  <w:style w:type="paragraph" w:styleId="Title">
    <w:name w:val="Title"/>
    <w:basedOn w:val="Normal"/>
    <w:link w:val="TitleChar"/>
    <w:qFormat/>
    <w:rsid w:val="00325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25960"/>
    <w:rPr>
      <w:rFonts w:asciiTheme="majorHAnsi" w:eastAsiaTheme="majorEastAsia" w:hAnsiTheme="majorHAnsi" w:cstheme="majorBidi"/>
      <w:spacing w:val="-10"/>
      <w:kern w:val="28"/>
      <w:sz w:val="56"/>
      <w:szCs w:val="56"/>
      <w:lang w:bidi="he-IL"/>
    </w:rPr>
  </w:style>
  <w:style w:type="paragraph" w:styleId="BodyText">
    <w:name w:val="Body Text"/>
    <w:basedOn w:val="Normal"/>
    <w:link w:val="BodyTextChar"/>
    <w:uiPriority w:val="99"/>
    <w:semiHidden/>
    <w:unhideWhenUsed/>
    <w:rsid w:val="008F01C0"/>
    <w:pPr>
      <w:spacing w:after="120"/>
    </w:pPr>
  </w:style>
  <w:style w:type="character" w:customStyle="1" w:styleId="BodyTextChar">
    <w:name w:val="Body Text Char"/>
    <w:basedOn w:val="DefaultParagraphFont"/>
    <w:link w:val="BodyText"/>
    <w:uiPriority w:val="99"/>
    <w:semiHidden/>
    <w:rsid w:val="008F01C0"/>
    <w:rPr>
      <w:rFonts w:eastAsia="Times New Roman"/>
      <w:color w:val="000000"/>
      <w:kern w:val="16"/>
      <w:sz w:val="24"/>
      <w:szCs w:val="24"/>
      <w:lang w:bidi="he-IL"/>
    </w:rPr>
  </w:style>
  <w:style w:type="paragraph" w:styleId="BodyTextIndent">
    <w:name w:val="Body Text Indent"/>
    <w:basedOn w:val="Normal"/>
    <w:link w:val="BodyTextIndentChar"/>
    <w:uiPriority w:val="99"/>
    <w:semiHidden/>
    <w:unhideWhenUsed/>
    <w:rsid w:val="008F01C0"/>
    <w:pPr>
      <w:spacing w:after="120"/>
      <w:ind w:left="360"/>
    </w:pPr>
  </w:style>
  <w:style w:type="character" w:customStyle="1" w:styleId="BodyTextIndentChar">
    <w:name w:val="Body Text Indent Char"/>
    <w:basedOn w:val="DefaultParagraphFont"/>
    <w:link w:val="BodyTextIndent"/>
    <w:uiPriority w:val="99"/>
    <w:semiHidden/>
    <w:rsid w:val="008F01C0"/>
    <w:rPr>
      <w:rFonts w:eastAsia="Times New Roman"/>
      <w:color w:val="000000"/>
      <w:kern w:val="16"/>
      <w:sz w:val="24"/>
      <w:szCs w:val="24"/>
      <w:lang w:bidi="he-IL"/>
    </w:rPr>
  </w:style>
  <w:style w:type="paragraph" w:styleId="BodyTextIndent2">
    <w:name w:val="Body Text Indent 2"/>
    <w:basedOn w:val="Normal"/>
    <w:link w:val="BodyTextIndent2Char"/>
    <w:uiPriority w:val="99"/>
    <w:semiHidden/>
    <w:unhideWhenUsed/>
    <w:rsid w:val="008F01C0"/>
    <w:pPr>
      <w:spacing w:after="120" w:line="480" w:lineRule="auto"/>
      <w:ind w:left="360"/>
    </w:pPr>
  </w:style>
  <w:style w:type="character" w:customStyle="1" w:styleId="BodyTextIndent2Char">
    <w:name w:val="Body Text Indent 2 Char"/>
    <w:basedOn w:val="DefaultParagraphFont"/>
    <w:link w:val="BodyTextIndent2"/>
    <w:uiPriority w:val="99"/>
    <w:semiHidden/>
    <w:rsid w:val="008F01C0"/>
    <w:rPr>
      <w:rFonts w:eastAsia="Times New Roman"/>
      <w:color w:val="000000"/>
      <w:kern w:val="16"/>
      <w:sz w:val="24"/>
      <w:szCs w:val="24"/>
      <w:lang w:bidi="he-IL"/>
    </w:rPr>
  </w:style>
  <w:style w:type="paragraph" w:styleId="BodyTextIndent3">
    <w:name w:val="Body Text Indent 3"/>
    <w:basedOn w:val="Normal"/>
    <w:link w:val="BodyTextIndent3Char"/>
    <w:uiPriority w:val="99"/>
    <w:semiHidden/>
    <w:unhideWhenUsed/>
    <w:rsid w:val="008F01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1C0"/>
    <w:rPr>
      <w:rFonts w:eastAsia="Times New Roman"/>
      <w:color w:val="000000"/>
      <w:kern w:val="16"/>
      <w:sz w:val="16"/>
      <w:szCs w:val="16"/>
      <w:lang w:bidi="he-IL"/>
    </w:rPr>
  </w:style>
  <w:style w:type="table" w:styleId="TableGrid1">
    <w:name w:val="Table Grid 1"/>
    <w:basedOn w:val="TableNormal"/>
    <w:uiPriority w:val="99"/>
    <w:semiHidden/>
    <w:unhideWhenUsed/>
    <w:rsid w:val="00925E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E7D87"/>
    <w:rPr>
      <w:rFonts w:eastAsiaTheme="majorEastAsia" w:cstheme="majorBidi"/>
      <w:smallCaps/>
      <w:snapToGrid w:val="0"/>
    </w:rPr>
  </w:style>
  <w:style w:type="character" w:customStyle="1" w:styleId="Heading4Char">
    <w:name w:val="Heading 4 Char"/>
    <w:basedOn w:val="DefaultParagraphFont"/>
    <w:link w:val="Heading4"/>
    <w:rsid w:val="00325960"/>
    <w:rPr>
      <w:rFonts w:asciiTheme="majorHAnsi" w:eastAsiaTheme="majorEastAsia" w:hAnsiTheme="majorHAnsi" w:cstheme="majorBidi"/>
      <w:i/>
      <w:iCs/>
      <w:color w:val="365F91" w:themeColor="accent1" w:themeShade="BF"/>
      <w:kern w:val="16"/>
      <w:sz w:val="24"/>
      <w:szCs w:val="24"/>
      <w:lang w:bidi="he-IL"/>
    </w:rPr>
  </w:style>
  <w:style w:type="character" w:styleId="FootnoteReference">
    <w:name w:val="footnote reference"/>
    <w:basedOn w:val="DefaultParagraphFont"/>
    <w:rsid w:val="008F01C0"/>
    <w:rPr>
      <w:vertAlign w:val="superscript"/>
    </w:rPr>
  </w:style>
  <w:style w:type="paragraph" w:styleId="NormalWeb">
    <w:name w:val="Normal (Web)"/>
    <w:basedOn w:val="Normal"/>
    <w:uiPriority w:val="99"/>
    <w:semiHidden/>
    <w:unhideWhenUsed/>
    <w:rsid w:val="008F01C0"/>
  </w:style>
  <w:style w:type="paragraph" w:customStyle="1" w:styleId="Level1">
    <w:name w:val="Level 1"/>
    <w:basedOn w:val="Normal"/>
    <w:rsid w:val="00325960"/>
    <w:pPr>
      <w:widowControl w:val="0"/>
      <w:numPr>
        <w:numId w:val="27"/>
      </w:numPr>
      <w:jc w:val="left"/>
      <w:outlineLvl w:val="0"/>
    </w:pPr>
    <w:rPr>
      <w:snapToGrid w:val="0"/>
    </w:rPr>
  </w:style>
  <w:style w:type="paragraph" w:styleId="TOC1">
    <w:name w:val="toc 1"/>
    <w:basedOn w:val="Normal"/>
    <w:next w:val="Normal"/>
    <w:autoRedefine/>
    <w:uiPriority w:val="39"/>
    <w:rsid w:val="00325960"/>
    <w:pPr>
      <w:spacing w:before="240"/>
      <w:contextualSpacing/>
    </w:pPr>
  </w:style>
  <w:style w:type="paragraph" w:customStyle="1" w:styleId="hangingindent">
    <w:name w:val="hanging indent"/>
    <w:basedOn w:val="Normal"/>
    <w:uiPriority w:val="4"/>
    <w:rsid w:val="00325960"/>
    <w:pPr>
      <w:ind w:left="720" w:hanging="720"/>
    </w:pPr>
  </w:style>
  <w:style w:type="paragraph" w:customStyle="1" w:styleId="Closing1">
    <w:name w:val="Closing1"/>
    <w:aliases w:val="justify left at center"/>
    <w:basedOn w:val="Normal"/>
    <w:next w:val="Normal"/>
    <w:uiPriority w:val="4"/>
    <w:rsid w:val="00325960"/>
    <w:pPr>
      <w:ind w:left="4680"/>
    </w:pPr>
  </w:style>
  <w:style w:type="paragraph" w:customStyle="1" w:styleId="head1">
    <w:name w:val="head 1"/>
    <w:basedOn w:val="Normal"/>
    <w:next w:val="Normal"/>
    <w:uiPriority w:val="4"/>
    <w:rsid w:val="00325960"/>
    <w:pPr>
      <w:jc w:val="center"/>
      <w:outlineLvl w:val="0"/>
    </w:pPr>
    <w:rPr>
      <w:rFonts w:ascii="Garamond" w:hAnsi="Garamond"/>
      <w:caps/>
      <w:sz w:val="36"/>
      <w:szCs w:val="36"/>
    </w:rPr>
  </w:style>
  <w:style w:type="paragraph" w:customStyle="1" w:styleId="head2">
    <w:name w:val="head 2"/>
    <w:basedOn w:val="Normal"/>
    <w:next w:val="Normal"/>
    <w:uiPriority w:val="4"/>
    <w:rsid w:val="00325960"/>
    <w:pPr>
      <w:jc w:val="center"/>
      <w:outlineLvl w:val="1"/>
    </w:pPr>
    <w:rPr>
      <w:caps/>
    </w:rPr>
  </w:style>
  <w:style w:type="paragraph" w:customStyle="1" w:styleId="head3">
    <w:name w:val="head 3"/>
    <w:basedOn w:val="Normal"/>
    <w:next w:val="Normal"/>
    <w:uiPriority w:val="4"/>
    <w:rsid w:val="00325960"/>
    <w:pPr>
      <w:outlineLvl w:val="2"/>
    </w:pPr>
  </w:style>
  <w:style w:type="paragraph" w:customStyle="1" w:styleId="blockquotation">
    <w:name w:val="block quotation"/>
    <w:basedOn w:val="Normal"/>
    <w:next w:val="Normal"/>
    <w:uiPriority w:val="4"/>
    <w:rsid w:val="00325960"/>
    <w:pPr>
      <w:ind w:left="720" w:right="720"/>
    </w:pPr>
  </w:style>
  <w:style w:type="paragraph" w:customStyle="1" w:styleId="head4">
    <w:name w:val="head 4"/>
    <w:basedOn w:val="Normal"/>
    <w:next w:val="Normal"/>
    <w:uiPriority w:val="4"/>
    <w:rsid w:val="00325960"/>
    <w:pPr>
      <w:outlineLvl w:val="3"/>
    </w:pPr>
  </w:style>
  <w:style w:type="paragraph" w:customStyle="1" w:styleId="Level2">
    <w:name w:val="Level 2"/>
    <w:basedOn w:val="Normal"/>
    <w:rsid w:val="00325960"/>
    <w:pPr>
      <w:widowControl w:val="0"/>
      <w:numPr>
        <w:ilvl w:val="1"/>
        <w:numId w:val="27"/>
      </w:numPr>
      <w:jc w:val="left"/>
      <w:outlineLvl w:val="1"/>
    </w:pPr>
    <w:rPr>
      <w:snapToGrid w:val="0"/>
    </w:rPr>
  </w:style>
  <w:style w:type="paragraph" w:customStyle="1" w:styleId="Level3">
    <w:name w:val="Level 3"/>
    <w:basedOn w:val="Normal"/>
    <w:rsid w:val="00325960"/>
    <w:pPr>
      <w:widowControl w:val="0"/>
      <w:numPr>
        <w:ilvl w:val="2"/>
        <w:numId w:val="27"/>
      </w:numPr>
      <w:jc w:val="left"/>
      <w:outlineLvl w:val="2"/>
    </w:pPr>
    <w:rPr>
      <w:snapToGrid w:val="0"/>
    </w:rPr>
  </w:style>
  <w:style w:type="paragraph" w:customStyle="1" w:styleId="Level4">
    <w:name w:val="Level 4"/>
    <w:basedOn w:val="Normal"/>
    <w:rsid w:val="00325960"/>
    <w:pPr>
      <w:widowControl w:val="0"/>
      <w:numPr>
        <w:ilvl w:val="3"/>
        <w:numId w:val="27"/>
      </w:numPr>
      <w:jc w:val="left"/>
      <w:outlineLvl w:val="3"/>
    </w:pPr>
    <w:rPr>
      <w:snapToGrid w:val="0"/>
    </w:rPr>
  </w:style>
  <w:style w:type="paragraph" w:customStyle="1" w:styleId="Level5">
    <w:name w:val="Level 5"/>
    <w:basedOn w:val="Normal"/>
    <w:rsid w:val="00325960"/>
    <w:pPr>
      <w:widowControl w:val="0"/>
      <w:numPr>
        <w:ilvl w:val="4"/>
        <w:numId w:val="27"/>
      </w:numPr>
      <w:jc w:val="left"/>
      <w:outlineLvl w:val="4"/>
    </w:pPr>
    <w:rPr>
      <w:snapToGrid w:val="0"/>
    </w:rPr>
  </w:style>
  <w:style w:type="paragraph" w:customStyle="1" w:styleId="Level6">
    <w:name w:val="Level 6"/>
    <w:basedOn w:val="Normal"/>
    <w:rsid w:val="00325960"/>
    <w:pPr>
      <w:widowControl w:val="0"/>
      <w:numPr>
        <w:ilvl w:val="5"/>
        <w:numId w:val="27"/>
      </w:numPr>
      <w:jc w:val="left"/>
      <w:outlineLvl w:val="5"/>
    </w:pPr>
    <w:rPr>
      <w:snapToGrid w:val="0"/>
    </w:rPr>
  </w:style>
  <w:style w:type="paragraph" w:customStyle="1" w:styleId="Level7">
    <w:name w:val="Level 7"/>
    <w:basedOn w:val="Normal"/>
    <w:uiPriority w:val="4"/>
    <w:rsid w:val="00325960"/>
    <w:pPr>
      <w:widowControl w:val="0"/>
      <w:numPr>
        <w:ilvl w:val="6"/>
        <w:numId w:val="27"/>
      </w:numPr>
      <w:jc w:val="left"/>
      <w:outlineLvl w:val="6"/>
    </w:pPr>
    <w:rPr>
      <w:snapToGrid w:val="0"/>
    </w:rPr>
  </w:style>
  <w:style w:type="paragraph" w:styleId="TOC2">
    <w:name w:val="toc 2"/>
    <w:basedOn w:val="Normal"/>
    <w:next w:val="Normal"/>
    <w:autoRedefine/>
    <w:uiPriority w:val="39"/>
    <w:rsid w:val="00325960"/>
    <w:pPr>
      <w:ind w:left="245"/>
      <w:contextualSpacing/>
    </w:pPr>
  </w:style>
  <w:style w:type="paragraph" w:styleId="TOC3">
    <w:name w:val="toc 3"/>
    <w:basedOn w:val="Normal"/>
    <w:next w:val="Normal"/>
    <w:autoRedefine/>
    <w:uiPriority w:val="39"/>
    <w:qFormat/>
    <w:rsid w:val="00325960"/>
    <w:pPr>
      <w:ind w:left="475"/>
      <w:contextualSpacing/>
    </w:pPr>
  </w:style>
  <w:style w:type="paragraph" w:styleId="TOC4">
    <w:name w:val="toc 4"/>
    <w:basedOn w:val="Normal"/>
    <w:next w:val="Normal"/>
    <w:autoRedefine/>
    <w:qFormat/>
    <w:rsid w:val="00325960"/>
    <w:pPr>
      <w:spacing w:after="100"/>
      <w:ind w:left="720"/>
    </w:pPr>
  </w:style>
  <w:style w:type="paragraph" w:styleId="TOC5">
    <w:name w:val="toc 5"/>
    <w:basedOn w:val="Normal"/>
    <w:next w:val="Normal"/>
    <w:autoRedefine/>
    <w:qFormat/>
    <w:rsid w:val="00325960"/>
    <w:pPr>
      <w:ind w:left="965"/>
      <w:contextualSpacing/>
    </w:pPr>
  </w:style>
  <w:style w:type="character" w:customStyle="1" w:styleId="Heading8Char">
    <w:name w:val="Heading 8 Char"/>
    <w:basedOn w:val="DefaultParagraphFont"/>
    <w:link w:val="Heading8"/>
    <w:rsid w:val="00FE340F"/>
    <w:rPr>
      <w:rFonts w:ascii="Courier New" w:eastAsia="Times New Roman" w:hAnsi="Courier New"/>
      <w:sz w:val="20"/>
      <w:szCs w:val="24"/>
      <w:lang w:bidi="he-IL"/>
    </w:rPr>
  </w:style>
  <w:style w:type="paragraph" w:styleId="EndnoteText">
    <w:name w:val="endnote text"/>
    <w:basedOn w:val="Normal"/>
    <w:link w:val="EndnoteTextChar"/>
    <w:semiHidden/>
    <w:rsid w:val="00FE340F"/>
    <w:pPr>
      <w:widowControl w:val="0"/>
      <w:jc w:val="left"/>
    </w:pPr>
    <w:rPr>
      <w:rFonts w:ascii="Courier New" w:hAnsi="Courier New"/>
      <w:snapToGrid w:val="0"/>
      <w:lang w:bidi="he-IL"/>
    </w:rPr>
  </w:style>
  <w:style w:type="character" w:customStyle="1" w:styleId="EndnoteTextChar">
    <w:name w:val="Endnote Text Char"/>
    <w:basedOn w:val="DefaultParagraphFont"/>
    <w:link w:val="EndnoteText"/>
    <w:semiHidden/>
    <w:rsid w:val="00FE340F"/>
    <w:rPr>
      <w:rFonts w:ascii="Courier New" w:eastAsia="Times New Roman" w:hAnsi="Courier New"/>
      <w:snapToGrid w:val="0"/>
      <w:szCs w:val="24"/>
      <w:lang w:bidi="he-IL"/>
    </w:rPr>
  </w:style>
  <w:style w:type="paragraph" w:styleId="ListParagraph">
    <w:name w:val="List Paragraph"/>
    <w:basedOn w:val="Normal"/>
    <w:uiPriority w:val="34"/>
    <w:qFormat/>
    <w:rsid w:val="00FE340F"/>
    <w:pPr>
      <w:ind w:left="720"/>
      <w:contextualSpacing/>
    </w:pPr>
  </w:style>
  <w:style w:type="paragraph" w:styleId="TOCHeading">
    <w:name w:val="TOC Heading"/>
    <w:basedOn w:val="Heading1"/>
    <w:next w:val="Normal"/>
    <w:uiPriority w:val="39"/>
    <w:unhideWhenUsed/>
    <w:qFormat/>
    <w:rsid w:val="00DA05CF"/>
    <w:pPr>
      <w:spacing w:before="240" w:line="259" w:lineRule="auto"/>
      <w:contextualSpacing w:val="0"/>
      <w:jc w:val="left"/>
      <w:outlineLvl w:val="9"/>
    </w:pPr>
    <w:rPr>
      <w:rFonts w:asciiTheme="majorHAnsi" w:hAnsiTheme="majorHAnsi"/>
      <w:caps/>
      <w:color w:val="365F91" w:themeColor="accent1" w:themeShade="BF"/>
    </w:rPr>
  </w:style>
  <w:style w:type="character" w:styleId="Hyperlink">
    <w:name w:val="Hyperlink"/>
    <w:basedOn w:val="DefaultParagraphFont"/>
    <w:uiPriority w:val="99"/>
    <w:unhideWhenUsed/>
    <w:rsid w:val="00DA05CF"/>
    <w:rPr>
      <w:color w:val="0000FF" w:themeColor="hyperlink"/>
      <w:u w:val="single"/>
    </w:rPr>
  </w:style>
  <w:style w:type="paragraph" w:styleId="TOC9">
    <w:name w:val="toc 9"/>
    <w:basedOn w:val="Normal"/>
    <w:next w:val="Normal"/>
    <w:autoRedefine/>
    <w:uiPriority w:val="39"/>
    <w:rsid w:val="00DA05CF"/>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BB5A-EFE1-412B-835F-EA68F3C6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24</Pages>
  <Words>7078</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3</cp:revision>
  <dcterms:created xsi:type="dcterms:W3CDTF">2021-02-12T07:35:00Z</dcterms:created>
  <dcterms:modified xsi:type="dcterms:W3CDTF">2023-10-06T16:45:00Z</dcterms:modified>
</cp:coreProperties>
</file>