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E53" w:rsidRDefault="00F7354C" w:rsidP="00B91E53">
      <w:pPr>
        <w:jc w:val="center"/>
        <w:rPr>
          <w:kern w:val="0"/>
        </w:rPr>
      </w:pPr>
      <w:r>
        <w:rPr>
          <w:rFonts w:cs="Times New Roman"/>
          <w:kern w:val="0"/>
        </w:rPr>
        <w:t>VIOLENCE IN ISLAM</w:t>
      </w:r>
    </w:p>
    <w:p w:rsidR="00F321B7" w:rsidRDefault="00F321B7" w:rsidP="00F321B7">
      <w:pPr>
        <w:rPr>
          <w:kern w:val="0"/>
        </w:rPr>
      </w:pPr>
    </w:p>
    <w:p w:rsidR="00F321B7" w:rsidRPr="00F321B7" w:rsidRDefault="00F321B7" w:rsidP="00B91E53">
      <w:pPr>
        <w:jc w:val="center"/>
        <w:rPr>
          <w:rFonts w:cs="Times New Roman"/>
          <w:kern w:val="0"/>
          <w:sz w:val="20"/>
        </w:rPr>
      </w:pPr>
      <w:r w:rsidRPr="00F321B7">
        <w:rPr>
          <w:rFonts w:cs="Times New Roman"/>
          <w:kern w:val="0"/>
          <w:sz w:val="20"/>
        </w:rPr>
        <w:t>Paul Hahn, Professor Emeritus</w:t>
      </w:r>
    </w:p>
    <w:p w:rsidR="00F321B7" w:rsidRPr="00F321B7" w:rsidRDefault="00F321B7" w:rsidP="00B91E53">
      <w:pPr>
        <w:jc w:val="center"/>
        <w:rPr>
          <w:rFonts w:cs="Times New Roman"/>
          <w:kern w:val="0"/>
          <w:sz w:val="20"/>
        </w:rPr>
      </w:pPr>
      <w:r w:rsidRPr="00F321B7">
        <w:rPr>
          <w:rFonts w:cs="Times New Roman"/>
          <w:kern w:val="0"/>
          <w:sz w:val="20"/>
        </w:rPr>
        <w:t>Theology Department</w:t>
      </w:r>
    </w:p>
    <w:p w:rsidR="00F321B7" w:rsidRPr="00F321B7" w:rsidRDefault="00F321B7" w:rsidP="00B91E53">
      <w:pPr>
        <w:jc w:val="center"/>
        <w:rPr>
          <w:rFonts w:cs="Times New Roman"/>
          <w:kern w:val="0"/>
          <w:sz w:val="20"/>
        </w:rPr>
      </w:pPr>
      <w:r w:rsidRPr="00F321B7">
        <w:rPr>
          <w:rFonts w:cs="Times New Roman"/>
          <w:kern w:val="0"/>
          <w:sz w:val="20"/>
        </w:rPr>
        <w:t>University of St Thomas, Houston TX</w:t>
      </w:r>
    </w:p>
    <w:p w:rsidR="00926A0F" w:rsidRPr="00F321B7" w:rsidRDefault="002A2482" w:rsidP="00B91E53">
      <w:pPr>
        <w:jc w:val="center"/>
        <w:rPr>
          <w:rFonts w:cs="Times New Roman"/>
          <w:kern w:val="0"/>
          <w:sz w:val="20"/>
        </w:rPr>
      </w:pPr>
      <w:r>
        <w:rPr>
          <w:rFonts w:cs="Times New Roman"/>
          <w:kern w:val="0"/>
          <w:sz w:val="20"/>
        </w:rPr>
        <w:t>2022-11</w:t>
      </w:r>
      <w:r w:rsidR="00B91E53" w:rsidRPr="00F321B7">
        <w:rPr>
          <w:rFonts w:cs="Times New Roman"/>
          <w:kern w:val="0"/>
          <w:sz w:val="20"/>
        </w:rPr>
        <w:t>-2</w:t>
      </w:r>
      <w:r w:rsidR="00396070" w:rsidRPr="00F321B7">
        <w:rPr>
          <w:rFonts w:cs="Times New Roman"/>
          <w:kern w:val="0"/>
          <w:sz w:val="20"/>
        </w:rPr>
        <w:t>4</w:t>
      </w:r>
    </w:p>
    <w:p w:rsidR="00926A0F" w:rsidRDefault="00926A0F" w:rsidP="00926A0F">
      <w:pPr>
        <w:rPr>
          <w:rFonts w:cs="Times New Roman"/>
          <w:kern w:val="0"/>
        </w:rPr>
      </w:pPr>
    </w:p>
    <w:p w:rsidR="00B91E53" w:rsidRDefault="00B91E53" w:rsidP="00926A0F">
      <w:pPr>
        <w:rPr>
          <w:rFonts w:cs="Times New Roman"/>
          <w:kern w:val="0"/>
        </w:rPr>
      </w:pPr>
    </w:p>
    <w:p w:rsidR="00926A0F" w:rsidRPr="00926A0F" w:rsidRDefault="00926A0F" w:rsidP="00926A0F">
      <w:pPr>
        <w:shd w:val="clear" w:color="auto" w:fill="FFFFFF"/>
        <w:rPr>
          <w:rFonts w:eastAsia="Times New Roman" w:cs="Times New Roman"/>
          <w:color w:val="222222"/>
          <w:kern w:val="0"/>
          <w:szCs w:val="24"/>
        </w:rPr>
      </w:pPr>
      <w:r w:rsidRPr="00926A0F">
        <w:rPr>
          <w:rFonts w:eastAsia="Times New Roman" w:cs="Times New Roman"/>
          <w:color w:val="222222"/>
          <w:kern w:val="0"/>
          <w:szCs w:val="15"/>
        </w:rPr>
        <w:t xml:space="preserve">As one who taught world religions for </w:t>
      </w:r>
      <w:r w:rsidR="007D61B1">
        <w:rPr>
          <w:rFonts w:eastAsia="Times New Roman" w:cs="Times New Roman"/>
          <w:color w:val="222222"/>
          <w:kern w:val="0"/>
          <w:szCs w:val="15"/>
        </w:rPr>
        <w:t>decades, I woul</w:t>
      </w:r>
      <w:r w:rsidRPr="00926A0F">
        <w:rPr>
          <w:rFonts w:eastAsia="Times New Roman" w:cs="Times New Roman"/>
          <w:color w:val="222222"/>
          <w:kern w:val="0"/>
          <w:szCs w:val="15"/>
        </w:rPr>
        <w:t xml:space="preserve">d like to weigh in on the </w:t>
      </w:r>
      <w:r w:rsidR="00F7354C">
        <w:rPr>
          <w:rFonts w:eastAsia="Times New Roman" w:cs="Times New Roman"/>
          <w:color w:val="222222"/>
          <w:kern w:val="0"/>
          <w:szCs w:val="15"/>
        </w:rPr>
        <w:t>topic</w:t>
      </w:r>
      <w:r w:rsidRPr="00926A0F">
        <w:rPr>
          <w:rFonts w:eastAsia="Times New Roman" w:cs="Times New Roman"/>
          <w:color w:val="222222"/>
          <w:kern w:val="0"/>
          <w:szCs w:val="15"/>
        </w:rPr>
        <w:t xml:space="preserve"> of</w:t>
      </w:r>
      <w:r w:rsidR="00672FA1">
        <w:rPr>
          <w:rFonts w:eastAsia="Times New Roman" w:cs="Times New Roman"/>
          <w:color w:val="222222"/>
          <w:kern w:val="0"/>
          <w:szCs w:val="15"/>
        </w:rPr>
        <w:t xml:space="preserve"> </w:t>
      </w:r>
      <w:r w:rsidR="00396070">
        <w:rPr>
          <w:rFonts w:eastAsia="Times New Roman" w:cs="Times New Roman"/>
          <w:color w:val="222222"/>
          <w:kern w:val="0"/>
          <w:szCs w:val="15"/>
        </w:rPr>
        <w:t>violence</w:t>
      </w:r>
      <w:r w:rsidR="00E25669">
        <w:rPr>
          <w:rFonts w:eastAsia="Times New Roman" w:cs="Times New Roman"/>
          <w:color w:val="222222"/>
          <w:kern w:val="0"/>
          <w:szCs w:val="15"/>
        </w:rPr>
        <w:t xml:space="preserve"> in Islam</w:t>
      </w:r>
      <w:r w:rsidRPr="00926A0F">
        <w:rPr>
          <w:rFonts w:eastAsia="Times New Roman" w:cs="Times New Roman"/>
          <w:color w:val="222222"/>
          <w:kern w:val="0"/>
          <w:szCs w:val="15"/>
        </w:rPr>
        <w:t>.</w:t>
      </w:r>
    </w:p>
    <w:p w:rsidR="00926A0F" w:rsidRDefault="00926A0F" w:rsidP="00926A0F">
      <w:pPr>
        <w:shd w:val="clear" w:color="auto" w:fill="FFFFFF"/>
        <w:rPr>
          <w:rFonts w:eastAsia="Times New Roman" w:cs="Times New Roman"/>
          <w:color w:val="222222"/>
          <w:kern w:val="0"/>
          <w:szCs w:val="24"/>
        </w:rPr>
      </w:pPr>
    </w:p>
    <w:p w:rsidR="001826BC" w:rsidRDefault="001826BC" w:rsidP="001826BC">
      <w:pPr>
        <w:jc w:val="center"/>
        <w:rPr>
          <w:rFonts w:cs="Times New Roman"/>
          <w:kern w:val="0"/>
        </w:rPr>
      </w:pPr>
      <w:r w:rsidRPr="00BB39E9">
        <w:rPr>
          <w:rFonts w:ascii="Segoe UI Symbol" w:hAnsi="Segoe UI Symbol" w:cs="Segoe UI Symbol"/>
        </w:rPr>
        <w:t>☪</w:t>
      </w:r>
    </w:p>
    <w:p w:rsidR="001826BC" w:rsidRDefault="001826BC" w:rsidP="001826BC">
      <w:pPr>
        <w:rPr>
          <w:rFonts w:cs="Times New Roman"/>
          <w:kern w:val="0"/>
        </w:rPr>
      </w:pPr>
    </w:p>
    <w:p w:rsidR="00926A0F" w:rsidRPr="00926A0F" w:rsidRDefault="00926A0F" w:rsidP="00926A0F">
      <w:pPr>
        <w:shd w:val="clear" w:color="auto" w:fill="FFFFFF"/>
        <w:rPr>
          <w:rFonts w:eastAsia="Times New Roman" w:cs="Times New Roman"/>
          <w:color w:val="222222"/>
          <w:kern w:val="0"/>
          <w:szCs w:val="24"/>
        </w:rPr>
      </w:pPr>
      <w:r w:rsidRPr="00926A0F">
        <w:rPr>
          <w:rFonts w:eastAsia="Times New Roman" w:cs="Times New Roman"/>
          <w:color w:val="222222"/>
          <w:kern w:val="0"/>
          <w:szCs w:val="15"/>
        </w:rPr>
        <w:t xml:space="preserve">The two major groups in Islam are Sunni </w:t>
      </w:r>
      <w:r w:rsidR="00B75A95">
        <w:rPr>
          <w:rFonts w:eastAsia="Times New Roman" w:cs="Times New Roman"/>
          <w:color w:val="222222"/>
          <w:kern w:val="0"/>
          <w:szCs w:val="15"/>
        </w:rPr>
        <w:t xml:space="preserve">Muslims </w:t>
      </w:r>
      <w:r w:rsidRPr="00926A0F">
        <w:rPr>
          <w:rFonts w:eastAsia="Times New Roman" w:cs="Times New Roman"/>
          <w:color w:val="222222"/>
          <w:kern w:val="0"/>
          <w:szCs w:val="15"/>
        </w:rPr>
        <w:t xml:space="preserve">(85%) and Shi’a </w:t>
      </w:r>
      <w:r w:rsidR="00B75A95">
        <w:rPr>
          <w:rFonts w:eastAsia="Times New Roman" w:cs="Times New Roman"/>
          <w:color w:val="222222"/>
          <w:kern w:val="0"/>
          <w:szCs w:val="15"/>
        </w:rPr>
        <w:t xml:space="preserve">Muslims </w:t>
      </w:r>
      <w:r w:rsidR="00A24F97">
        <w:rPr>
          <w:rFonts w:eastAsia="Times New Roman" w:cs="Times New Roman"/>
          <w:color w:val="222222"/>
          <w:kern w:val="0"/>
          <w:szCs w:val="15"/>
        </w:rPr>
        <w:t>(13</w:t>
      </w:r>
      <w:r w:rsidRPr="00926A0F">
        <w:rPr>
          <w:rFonts w:eastAsia="Times New Roman" w:cs="Times New Roman"/>
          <w:color w:val="222222"/>
          <w:kern w:val="0"/>
          <w:szCs w:val="15"/>
        </w:rPr>
        <w:t>%).</w:t>
      </w:r>
      <w:r w:rsidR="00F7354C">
        <w:rPr>
          <w:rFonts w:eastAsia="Times New Roman" w:cs="Times New Roman"/>
          <w:color w:val="222222"/>
          <w:kern w:val="0"/>
          <w:szCs w:val="15"/>
        </w:rPr>
        <w:t xml:space="preserve"> (The</w:t>
      </w:r>
      <w:r w:rsidR="00F7354C" w:rsidRPr="00926A0F">
        <w:rPr>
          <w:rFonts w:eastAsia="Times New Roman" w:cs="Times New Roman"/>
          <w:color w:val="222222"/>
          <w:kern w:val="0"/>
          <w:szCs w:val="15"/>
        </w:rPr>
        <w:t xml:space="preserve"> </w:t>
      </w:r>
      <w:r w:rsidR="00B75A95">
        <w:rPr>
          <w:rFonts w:eastAsia="Times New Roman" w:cs="Times New Roman"/>
          <w:color w:val="222222"/>
          <w:kern w:val="0"/>
          <w:szCs w:val="15"/>
        </w:rPr>
        <w:t>r</w:t>
      </w:r>
      <w:r w:rsidR="00B75A95">
        <w:rPr>
          <w:rFonts w:eastAsia="Times New Roman" w:cs="Times New Roman"/>
          <w:color w:val="222222"/>
          <w:kern w:val="0"/>
          <w:szCs w:val="15"/>
        </w:rPr>
        <w:t>e</w:t>
      </w:r>
      <w:r w:rsidR="00B75A95">
        <w:rPr>
          <w:rFonts w:eastAsia="Times New Roman" w:cs="Times New Roman"/>
          <w:color w:val="222222"/>
          <w:kern w:val="0"/>
          <w:szCs w:val="15"/>
        </w:rPr>
        <w:t xml:space="preserve">maining </w:t>
      </w:r>
      <w:r w:rsidR="00A24F97">
        <w:rPr>
          <w:rFonts w:eastAsia="Times New Roman" w:cs="Times New Roman"/>
          <w:color w:val="222222"/>
          <w:kern w:val="0"/>
          <w:szCs w:val="15"/>
        </w:rPr>
        <w:t>2</w:t>
      </w:r>
      <w:r w:rsidR="00F7354C">
        <w:rPr>
          <w:rFonts w:eastAsia="Times New Roman" w:cs="Times New Roman"/>
          <w:color w:val="222222"/>
          <w:kern w:val="0"/>
          <w:szCs w:val="15"/>
        </w:rPr>
        <w:t>% are tiny groups</w:t>
      </w:r>
      <w:r w:rsidR="00B75A95">
        <w:rPr>
          <w:rFonts w:eastAsia="Times New Roman" w:cs="Times New Roman"/>
          <w:color w:val="222222"/>
          <w:kern w:val="0"/>
          <w:szCs w:val="15"/>
        </w:rPr>
        <w:t>,</w:t>
      </w:r>
      <w:r w:rsidR="00F7354C">
        <w:rPr>
          <w:rFonts w:eastAsia="Times New Roman" w:cs="Times New Roman"/>
          <w:color w:val="222222"/>
          <w:kern w:val="0"/>
          <w:szCs w:val="15"/>
        </w:rPr>
        <w:t xml:space="preserve"> like </w:t>
      </w:r>
      <w:r w:rsidR="00F7354C" w:rsidRPr="00926A0F">
        <w:rPr>
          <w:rFonts w:eastAsia="Times New Roman" w:cs="Times New Roman"/>
          <w:color w:val="222222"/>
          <w:kern w:val="0"/>
          <w:szCs w:val="15"/>
        </w:rPr>
        <w:t>the</w:t>
      </w:r>
      <w:r w:rsidR="00F7354C">
        <w:rPr>
          <w:rFonts w:eastAsia="Times New Roman" w:cs="Times New Roman"/>
          <w:color w:val="222222"/>
          <w:kern w:val="0"/>
          <w:szCs w:val="15"/>
        </w:rPr>
        <w:t xml:space="preserve"> </w:t>
      </w:r>
      <w:proofErr w:type="spellStart"/>
      <w:r w:rsidR="006C7334" w:rsidRPr="00926A0F">
        <w:rPr>
          <w:rFonts w:eastAsia="Times New Roman" w:cs="Times New Roman"/>
          <w:color w:val="222222"/>
          <w:kern w:val="0"/>
          <w:szCs w:val="15"/>
        </w:rPr>
        <w:t>Ibadi</w:t>
      </w:r>
      <w:proofErr w:type="spellEnd"/>
      <w:r w:rsidR="006C7334" w:rsidRPr="00926A0F">
        <w:rPr>
          <w:rFonts w:eastAsia="Times New Roman" w:cs="Times New Roman"/>
          <w:color w:val="222222"/>
          <w:kern w:val="0"/>
          <w:szCs w:val="15"/>
        </w:rPr>
        <w:t xml:space="preserve"> </w:t>
      </w:r>
      <w:r w:rsidR="006C7334">
        <w:rPr>
          <w:rFonts w:eastAsia="Times New Roman" w:cs="Times New Roman"/>
          <w:color w:val="222222"/>
          <w:kern w:val="0"/>
          <w:szCs w:val="15"/>
        </w:rPr>
        <w:t xml:space="preserve">and </w:t>
      </w:r>
      <w:r w:rsidR="00A24F97">
        <w:rPr>
          <w:rFonts w:eastAsia="Times New Roman" w:cs="Times New Roman"/>
          <w:color w:val="222222"/>
          <w:kern w:val="0"/>
          <w:szCs w:val="15"/>
        </w:rPr>
        <w:t xml:space="preserve">the </w:t>
      </w:r>
      <w:proofErr w:type="spellStart"/>
      <w:r w:rsidR="00F7354C" w:rsidRPr="00926A0F">
        <w:rPr>
          <w:rFonts w:eastAsia="Times New Roman" w:cs="Times New Roman"/>
          <w:color w:val="222222"/>
          <w:kern w:val="0"/>
          <w:szCs w:val="15"/>
        </w:rPr>
        <w:t>Ahmadiyya</w:t>
      </w:r>
      <w:proofErr w:type="spellEnd"/>
      <w:r w:rsidR="00F7354C" w:rsidRPr="00926A0F">
        <w:rPr>
          <w:rFonts w:eastAsia="Times New Roman" w:cs="Times New Roman"/>
          <w:color w:val="222222"/>
          <w:kern w:val="0"/>
          <w:szCs w:val="15"/>
        </w:rPr>
        <w:t>.</w:t>
      </w:r>
      <w:r w:rsidR="00F7354C">
        <w:rPr>
          <w:rFonts w:eastAsia="Times New Roman" w:cs="Times New Roman"/>
          <w:color w:val="222222"/>
          <w:kern w:val="0"/>
          <w:szCs w:val="15"/>
        </w:rPr>
        <w:t>)</w:t>
      </w:r>
      <w:r w:rsidRPr="00926A0F">
        <w:rPr>
          <w:rFonts w:eastAsia="Times New Roman" w:cs="Times New Roman"/>
          <w:color w:val="222222"/>
          <w:kern w:val="0"/>
          <w:szCs w:val="15"/>
        </w:rPr>
        <w:t xml:space="preserve"> </w:t>
      </w:r>
      <w:r w:rsidR="00B91E53">
        <w:rPr>
          <w:rFonts w:eastAsia="Times New Roman" w:cs="Times New Roman"/>
          <w:color w:val="222222"/>
          <w:kern w:val="0"/>
          <w:szCs w:val="15"/>
        </w:rPr>
        <w:t>There are subsects of Shi’a—</w:t>
      </w:r>
      <w:r w:rsidRPr="00926A0F">
        <w:rPr>
          <w:rFonts w:eastAsia="Times New Roman" w:cs="Times New Roman"/>
          <w:color w:val="222222"/>
          <w:kern w:val="0"/>
          <w:szCs w:val="15"/>
        </w:rPr>
        <w:t>the Fivers</w:t>
      </w:r>
      <w:r w:rsidR="002A2482">
        <w:rPr>
          <w:rFonts w:eastAsia="Times New Roman" w:cs="Times New Roman"/>
          <w:color w:val="222222"/>
          <w:kern w:val="0"/>
          <w:szCs w:val="15"/>
        </w:rPr>
        <w:t xml:space="preserve"> (</w:t>
      </w:r>
      <w:proofErr w:type="spellStart"/>
      <w:r w:rsidR="002A2482">
        <w:t>Zaidiyyah</w:t>
      </w:r>
      <w:proofErr w:type="spellEnd"/>
      <w:r w:rsidR="002A2482">
        <w:t>)</w:t>
      </w:r>
      <w:r w:rsidRPr="00926A0F">
        <w:rPr>
          <w:rFonts w:eastAsia="Times New Roman" w:cs="Times New Roman"/>
          <w:color w:val="222222"/>
          <w:kern w:val="0"/>
          <w:szCs w:val="15"/>
        </w:rPr>
        <w:t xml:space="preserve">, </w:t>
      </w:r>
      <w:proofErr w:type="spellStart"/>
      <w:r w:rsidR="00B91E53">
        <w:rPr>
          <w:rFonts w:eastAsia="Times New Roman" w:cs="Times New Roman"/>
          <w:color w:val="222222"/>
          <w:kern w:val="0"/>
          <w:szCs w:val="15"/>
        </w:rPr>
        <w:t>Twelvers</w:t>
      </w:r>
      <w:proofErr w:type="spellEnd"/>
      <w:r w:rsidR="00601DD5">
        <w:rPr>
          <w:rFonts w:eastAsia="Times New Roman" w:cs="Times New Roman"/>
          <w:color w:val="222222"/>
          <w:kern w:val="0"/>
          <w:szCs w:val="15"/>
        </w:rPr>
        <w:t xml:space="preserve"> (</w:t>
      </w:r>
      <w:proofErr w:type="spellStart"/>
      <w:r w:rsidR="00601DD5">
        <w:rPr>
          <w:rFonts w:eastAsia="Times New Roman" w:cs="Times New Roman"/>
          <w:color w:val="222222"/>
          <w:kern w:val="0"/>
          <w:szCs w:val="15"/>
        </w:rPr>
        <w:t>Imami</w:t>
      </w:r>
      <w:r w:rsidR="00601DD5" w:rsidRPr="00601DD5">
        <w:rPr>
          <w:rFonts w:eastAsia="Times New Roman" w:cs="Times New Roman"/>
          <w:color w:val="222222"/>
          <w:kern w:val="0"/>
          <w:szCs w:val="15"/>
        </w:rPr>
        <w:t>yyah</w:t>
      </w:r>
      <w:proofErr w:type="spellEnd"/>
      <w:r w:rsidR="00601DD5">
        <w:rPr>
          <w:rFonts w:eastAsia="Times New Roman" w:cs="Times New Roman"/>
          <w:color w:val="222222"/>
          <w:kern w:val="0"/>
          <w:szCs w:val="15"/>
        </w:rPr>
        <w:t>)</w:t>
      </w:r>
      <w:r w:rsidR="00B91E53">
        <w:rPr>
          <w:rFonts w:eastAsia="Times New Roman" w:cs="Times New Roman"/>
          <w:color w:val="222222"/>
          <w:kern w:val="0"/>
          <w:szCs w:val="15"/>
        </w:rPr>
        <w:t>, Ismaili,</w:t>
      </w:r>
      <w:r w:rsidR="002A2482">
        <w:rPr>
          <w:rFonts w:eastAsia="Times New Roman" w:cs="Times New Roman"/>
          <w:color w:val="222222"/>
          <w:kern w:val="0"/>
          <w:szCs w:val="15"/>
        </w:rPr>
        <w:t xml:space="preserve"> etc</w:t>
      </w:r>
      <w:r w:rsidR="00F7354C">
        <w:rPr>
          <w:rFonts w:eastAsia="Times New Roman" w:cs="Times New Roman"/>
          <w:color w:val="222222"/>
          <w:kern w:val="0"/>
          <w:szCs w:val="15"/>
        </w:rPr>
        <w:t>.</w:t>
      </w:r>
    </w:p>
    <w:p w:rsidR="00926A0F" w:rsidRPr="00926A0F" w:rsidRDefault="00926A0F" w:rsidP="00926A0F">
      <w:pPr>
        <w:shd w:val="clear" w:color="auto" w:fill="FFFFFF"/>
        <w:rPr>
          <w:rFonts w:eastAsia="Times New Roman" w:cs="Times New Roman"/>
          <w:color w:val="222222"/>
          <w:kern w:val="0"/>
          <w:szCs w:val="24"/>
        </w:rPr>
      </w:pPr>
    </w:p>
    <w:p w:rsidR="00926A0F" w:rsidRPr="00926A0F" w:rsidRDefault="00926A0F" w:rsidP="00926A0F">
      <w:pPr>
        <w:shd w:val="clear" w:color="auto" w:fill="FFFFFF"/>
        <w:rPr>
          <w:rFonts w:eastAsia="Times New Roman" w:cs="Times New Roman"/>
          <w:color w:val="222222"/>
          <w:kern w:val="0"/>
          <w:szCs w:val="24"/>
        </w:rPr>
      </w:pPr>
      <w:r w:rsidRPr="00926A0F">
        <w:rPr>
          <w:rFonts w:eastAsia="Times New Roman" w:cs="Times New Roman"/>
          <w:color w:val="222222"/>
          <w:kern w:val="0"/>
          <w:szCs w:val="15"/>
        </w:rPr>
        <w:t>Islam lacks a central authority similar to the papacy (though most Sunni Muslims respect the d</w:t>
      </w:r>
      <w:r w:rsidRPr="00926A0F">
        <w:rPr>
          <w:rFonts w:eastAsia="Times New Roman" w:cs="Times New Roman"/>
          <w:color w:val="222222"/>
          <w:kern w:val="0"/>
          <w:szCs w:val="15"/>
        </w:rPr>
        <w:t>e</w:t>
      </w:r>
      <w:r w:rsidRPr="00926A0F">
        <w:rPr>
          <w:rFonts w:eastAsia="Times New Roman" w:cs="Times New Roman"/>
          <w:color w:val="222222"/>
          <w:kern w:val="0"/>
          <w:szCs w:val="15"/>
        </w:rPr>
        <w:t xml:space="preserve">cisions of </w:t>
      </w:r>
      <w:r w:rsidR="00F7354C" w:rsidRPr="00926A0F">
        <w:rPr>
          <w:rFonts w:eastAsia="Times New Roman" w:cs="Times New Roman"/>
          <w:color w:val="222222"/>
          <w:kern w:val="0"/>
          <w:szCs w:val="15"/>
        </w:rPr>
        <w:t>Al</w:t>
      </w:r>
      <w:r w:rsidRPr="00926A0F">
        <w:rPr>
          <w:rFonts w:eastAsia="Times New Roman" w:cs="Times New Roman"/>
          <w:color w:val="222222"/>
          <w:kern w:val="0"/>
          <w:szCs w:val="15"/>
        </w:rPr>
        <w:t>-</w:t>
      </w:r>
      <w:proofErr w:type="spellStart"/>
      <w:r w:rsidRPr="00926A0F">
        <w:rPr>
          <w:rFonts w:eastAsia="Times New Roman" w:cs="Times New Roman"/>
          <w:color w:val="222222"/>
          <w:kern w:val="0"/>
          <w:szCs w:val="15"/>
        </w:rPr>
        <w:t>Azhar</w:t>
      </w:r>
      <w:proofErr w:type="spellEnd"/>
      <w:r w:rsidRPr="00926A0F">
        <w:rPr>
          <w:rFonts w:eastAsia="Times New Roman" w:cs="Times New Roman"/>
          <w:color w:val="222222"/>
          <w:kern w:val="0"/>
          <w:szCs w:val="15"/>
        </w:rPr>
        <w:t xml:space="preserve"> University in Cairo). </w:t>
      </w:r>
      <w:r w:rsidR="00B75A95">
        <w:rPr>
          <w:rFonts w:eastAsia="Times New Roman" w:cs="Times New Roman"/>
          <w:color w:val="222222"/>
          <w:kern w:val="0"/>
          <w:szCs w:val="15"/>
        </w:rPr>
        <w:t xml:space="preserve">But </w:t>
      </w:r>
      <w:r w:rsidRPr="00926A0F">
        <w:rPr>
          <w:rFonts w:eastAsia="Times New Roman" w:cs="Times New Roman"/>
          <w:color w:val="222222"/>
          <w:kern w:val="0"/>
          <w:szCs w:val="15"/>
        </w:rPr>
        <w:t>most Muslims agree on th</w:t>
      </w:r>
      <w:r w:rsidR="00F7354C">
        <w:rPr>
          <w:rFonts w:eastAsia="Times New Roman" w:cs="Times New Roman"/>
          <w:color w:val="222222"/>
          <w:kern w:val="0"/>
          <w:szCs w:val="15"/>
        </w:rPr>
        <w:t>e sources of authority in Islam.</w:t>
      </w:r>
    </w:p>
    <w:p w:rsidR="00926A0F" w:rsidRPr="00926A0F" w:rsidRDefault="00926A0F" w:rsidP="00926A0F">
      <w:pPr>
        <w:shd w:val="clear" w:color="auto" w:fill="FFFFFF"/>
        <w:rPr>
          <w:rFonts w:eastAsia="Times New Roman" w:cs="Times New Roman"/>
          <w:color w:val="222222"/>
          <w:kern w:val="0"/>
          <w:szCs w:val="24"/>
        </w:rPr>
      </w:pPr>
    </w:p>
    <w:p w:rsidR="00926A0F" w:rsidRPr="00926A0F" w:rsidRDefault="00F7354C" w:rsidP="00F7354C">
      <w:pPr>
        <w:shd w:val="clear" w:color="auto" w:fill="FFFFFF"/>
        <w:ind w:left="360" w:hanging="360"/>
        <w:rPr>
          <w:rFonts w:eastAsia="Times New Roman" w:cs="Times New Roman"/>
          <w:color w:val="222222"/>
          <w:kern w:val="0"/>
          <w:szCs w:val="24"/>
        </w:rPr>
      </w:pPr>
      <w:r>
        <w:rPr>
          <w:rFonts w:eastAsia="Times New Roman" w:cs="Times New Roman"/>
          <w:color w:val="222222"/>
          <w:kern w:val="0"/>
          <w:szCs w:val="15"/>
        </w:rPr>
        <w:t>(1)</w:t>
      </w:r>
      <w:r>
        <w:rPr>
          <w:rFonts w:eastAsia="Times New Roman" w:cs="Times New Roman"/>
          <w:color w:val="222222"/>
          <w:kern w:val="0"/>
          <w:szCs w:val="15"/>
        </w:rPr>
        <w:tab/>
      </w:r>
      <w:r w:rsidR="00926A0F" w:rsidRPr="00926A0F">
        <w:rPr>
          <w:rFonts w:eastAsia="Times New Roman" w:cs="Times New Roman"/>
          <w:color w:val="222222"/>
          <w:kern w:val="0"/>
          <w:szCs w:val="15"/>
        </w:rPr>
        <w:t>A dispute is decided first of all by the Qur’an. (For Muslims, every word in the</w:t>
      </w:r>
      <w:r w:rsidR="00926A0F">
        <w:rPr>
          <w:rFonts w:eastAsia="Times New Roman" w:cs="Times New Roman"/>
          <w:color w:val="222222"/>
          <w:kern w:val="0"/>
          <w:szCs w:val="15"/>
        </w:rPr>
        <w:t xml:space="preserve"> </w:t>
      </w:r>
      <w:r w:rsidR="00B91E53" w:rsidRPr="00926A0F">
        <w:rPr>
          <w:rFonts w:eastAsia="Times New Roman" w:cs="Times New Roman"/>
          <w:color w:val="222222"/>
          <w:kern w:val="0"/>
          <w:szCs w:val="15"/>
        </w:rPr>
        <w:t>Arabic</w:t>
      </w:r>
      <w:r w:rsidR="00B91E53">
        <w:rPr>
          <w:rFonts w:eastAsia="Times New Roman" w:cs="Times New Roman"/>
          <w:color w:val="222222"/>
          <w:kern w:val="0"/>
          <w:szCs w:val="15"/>
        </w:rPr>
        <w:t xml:space="preserve"> </w:t>
      </w:r>
      <w:r w:rsidR="00B91E53" w:rsidRPr="00926A0F">
        <w:rPr>
          <w:rFonts w:eastAsia="Times New Roman" w:cs="Times New Roman"/>
          <w:color w:val="222222"/>
          <w:kern w:val="0"/>
          <w:szCs w:val="20"/>
        </w:rPr>
        <w:t>orig</w:t>
      </w:r>
      <w:r w:rsidR="00B91E53" w:rsidRPr="00926A0F">
        <w:rPr>
          <w:rFonts w:eastAsia="Times New Roman" w:cs="Times New Roman"/>
          <w:color w:val="222222"/>
          <w:kern w:val="0"/>
          <w:szCs w:val="20"/>
        </w:rPr>
        <w:t>i</w:t>
      </w:r>
      <w:r w:rsidR="00B91E53" w:rsidRPr="00926A0F">
        <w:rPr>
          <w:rFonts w:eastAsia="Times New Roman" w:cs="Times New Roman"/>
          <w:color w:val="222222"/>
          <w:kern w:val="0"/>
          <w:szCs w:val="20"/>
        </w:rPr>
        <w:t xml:space="preserve">nal </w:t>
      </w:r>
      <w:r w:rsidR="00B91E53">
        <w:rPr>
          <w:rFonts w:eastAsia="Times New Roman" w:cs="Times New Roman"/>
          <w:color w:val="222222"/>
          <w:kern w:val="0"/>
          <w:szCs w:val="20"/>
        </w:rPr>
        <w:t xml:space="preserve">of the </w:t>
      </w:r>
      <w:r w:rsidR="00926A0F" w:rsidRPr="00926A0F">
        <w:rPr>
          <w:rFonts w:eastAsia="Times New Roman" w:cs="Times New Roman"/>
          <w:color w:val="222222"/>
          <w:kern w:val="0"/>
          <w:szCs w:val="20"/>
        </w:rPr>
        <w:t>Qur’an is a word “send down” by God himself. Hence, all Muslims are “fundame</w:t>
      </w:r>
      <w:r w:rsidR="00926A0F" w:rsidRPr="00926A0F">
        <w:rPr>
          <w:rFonts w:eastAsia="Times New Roman" w:cs="Times New Roman"/>
          <w:color w:val="222222"/>
          <w:kern w:val="0"/>
          <w:szCs w:val="20"/>
        </w:rPr>
        <w:t>n</w:t>
      </w:r>
      <w:r w:rsidR="00926A0F" w:rsidRPr="00926A0F">
        <w:rPr>
          <w:rFonts w:eastAsia="Times New Roman" w:cs="Times New Roman"/>
          <w:color w:val="222222"/>
          <w:kern w:val="0"/>
          <w:szCs w:val="20"/>
        </w:rPr>
        <w:t>talists” in the sense of believing in the absolute, verb</w:t>
      </w:r>
      <w:r w:rsidR="00B91E53">
        <w:rPr>
          <w:rFonts w:eastAsia="Times New Roman" w:cs="Times New Roman"/>
          <w:color w:val="222222"/>
          <w:kern w:val="0"/>
          <w:szCs w:val="20"/>
        </w:rPr>
        <w:t xml:space="preserve">al inerrancy of </w:t>
      </w:r>
      <w:r w:rsidR="00B511EB">
        <w:rPr>
          <w:rFonts w:eastAsia="Times New Roman" w:cs="Times New Roman"/>
          <w:color w:val="222222"/>
          <w:kern w:val="0"/>
          <w:szCs w:val="20"/>
        </w:rPr>
        <w:t>the Qur’an</w:t>
      </w:r>
      <w:r w:rsidR="00926A0F" w:rsidRPr="00926A0F">
        <w:rPr>
          <w:rFonts w:eastAsia="Times New Roman" w:cs="Times New Roman"/>
          <w:color w:val="222222"/>
          <w:kern w:val="0"/>
          <w:szCs w:val="20"/>
        </w:rPr>
        <w:t>.)</w:t>
      </w:r>
    </w:p>
    <w:p w:rsidR="00926A0F" w:rsidRPr="00926A0F" w:rsidRDefault="00F7354C" w:rsidP="00F7354C">
      <w:pPr>
        <w:shd w:val="clear" w:color="auto" w:fill="FFFFFF"/>
        <w:ind w:left="360" w:hanging="360"/>
        <w:rPr>
          <w:rFonts w:eastAsia="Times New Roman" w:cs="Times New Roman"/>
          <w:color w:val="222222"/>
          <w:kern w:val="0"/>
          <w:szCs w:val="24"/>
        </w:rPr>
      </w:pPr>
      <w:r>
        <w:rPr>
          <w:rFonts w:eastAsia="Times New Roman" w:cs="Times New Roman"/>
          <w:color w:val="222222"/>
          <w:kern w:val="0"/>
          <w:szCs w:val="20"/>
        </w:rPr>
        <w:t>(2)</w:t>
      </w:r>
      <w:r>
        <w:rPr>
          <w:rFonts w:eastAsia="Times New Roman" w:cs="Times New Roman"/>
          <w:color w:val="222222"/>
          <w:kern w:val="0"/>
          <w:szCs w:val="20"/>
        </w:rPr>
        <w:tab/>
      </w:r>
      <w:r w:rsidR="00926A0F" w:rsidRPr="00926A0F">
        <w:rPr>
          <w:rFonts w:eastAsia="Times New Roman" w:cs="Times New Roman"/>
          <w:color w:val="222222"/>
          <w:kern w:val="0"/>
          <w:szCs w:val="20"/>
        </w:rPr>
        <w:t>If the Qur’an does not settle the dispute, then the</w:t>
      </w:r>
      <w:r w:rsidR="00926A0F">
        <w:rPr>
          <w:rFonts w:eastAsia="Times New Roman" w:cs="Times New Roman"/>
          <w:color w:val="222222"/>
          <w:kern w:val="0"/>
          <w:szCs w:val="20"/>
        </w:rPr>
        <w:t xml:space="preserve"> </w:t>
      </w:r>
      <w:r w:rsidR="00926A0F" w:rsidRPr="00926A0F">
        <w:rPr>
          <w:rFonts w:eastAsia="Times New Roman" w:cs="Times New Roman"/>
          <w:i/>
          <w:iCs/>
          <w:color w:val="222222"/>
          <w:kern w:val="0"/>
          <w:szCs w:val="20"/>
        </w:rPr>
        <w:t>hadith</w:t>
      </w:r>
      <w:r w:rsidR="00926A0F">
        <w:rPr>
          <w:rFonts w:eastAsia="Times New Roman" w:cs="Times New Roman"/>
          <w:color w:val="222222"/>
          <w:kern w:val="0"/>
          <w:szCs w:val="20"/>
        </w:rPr>
        <w:t xml:space="preserve"> </w:t>
      </w:r>
      <w:r w:rsidR="00926A0F" w:rsidRPr="00926A0F">
        <w:rPr>
          <w:rFonts w:eastAsia="Times New Roman" w:cs="Times New Roman"/>
          <w:color w:val="222222"/>
          <w:kern w:val="0"/>
          <w:szCs w:val="20"/>
        </w:rPr>
        <w:t>are consulted.</w:t>
      </w:r>
      <w:r w:rsidR="00926A0F">
        <w:rPr>
          <w:rFonts w:eastAsia="Times New Roman" w:cs="Times New Roman"/>
          <w:color w:val="222222"/>
          <w:kern w:val="0"/>
          <w:szCs w:val="20"/>
        </w:rPr>
        <w:t xml:space="preserve"> </w:t>
      </w:r>
      <w:r w:rsidR="00926A0F" w:rsidRPr="00926A0F">
        <w:rPr>
          <w:rFonts w:eastAsia="Times New Roman" w:cs="Times New Roman"/>
          <w:color w:val="222222"/>
          <w:kern w:val="0"/>
          <w:szCs w:val="20"/>
        </w:rPr>
        <w:t>(The</w:t>
      </w:r>
      <w:r w:rsidR="00926A0F">
        <w:rPr>
          <w:rFonts w:eastAsia="Times New Roman" w:cs="Times New Roman"/>
          <w:color w:val="222222"/>
          <w:kern w:val="0"/>
          <w:szCs w:val="20"/>
        </w:rPr>
        <w:t xml:space="preserve"> </w:t>
      </w:r>
      <w:r w:rsidR="00926A0F" w:rsidRPr="00926A0F">
        <w:rPr>
          <w:rFonts w:eastAsia="Times New Roman" w:cs="Times New Roman"/>
          <w:i/>
          <w:iCs/>
          <w:color w:val="222222"/>
          <w:kern w:val="0"/>
          <w:szCs w:val="20"/>
        </w:rPr>
        <w:t>hadith</w:t>
      </w:r>
      <w:r w:rsidR="00926A0F">
        <w:rPr>
          <w:rFonts w:eastAsia="Times New Roman" w:cs="Times New Roman"/>
          <w:color w:val="222222"/>
          <w:kern w:val="0"/>
          <w:szCs w:val="20"/>
        </w:rPr>
        <w:t xml:space="preserve"> </w:t>
      </w:r>
      <w:r w:rsidR="00926A0F" w:rsidRPr="00926A0F">
        <w:rPr>
          <w:rFonts w:eastAsia="Times New Roman" w:cs="Times New Roman"/>
          <w:color w:val="222222"/>
          <w:kern w:val="0"/>
          <w:szCs w:val="20"/>
        </w:rPr>
        <w:t>are</w:t>
      </w:r>
      <w:r w:rsidR="00926A0F">
        <w:rPr>
          <w:rFonts w:eastAsia="Times New Roman" w:cs="Times New Roman"/>
          <w:color w:val="222222"/>
          <w:kern w:val="0"/>
          <w:szCs w:val="20"/>
        </w:rPr>
        <w:t xml:space="preserve"> </w:t>
      </w:r>
      <w:r w:rsidR="00926A0F" w:rsidRPr="00926A0F">
        <w:rPr>
          <w:rFonts w:eastAsia="Times New Roman" w:cs="Times New Roman"/>
          <w:color w:val="222222"/>
          <w:kern w:val="0"/>
          <w:szCs w:val="20"/>
        </w:rPr>
        <w:t>trad</w:t>
      </w:r>
      <w:r w:rsidR="00926A0F" w:rsidRPr="00926A0F">
        <w:rPr>
          <w:rFonts w:eastAsia="Times New Roman" w:cs="Times New Roman"/>
          <w:color w:val="222222"/>
          <w:kern w:val="0"/>
          <w:szCs w:val="20"/>
        </w:rPr>
        <w:t>i</w:t>
      </w:r>
      <w:r w:rsidR="00926A0F" w:rsidRPr="00926A0F">
        <w:rPr>
          <w:rFonts w:eastAsia="Times New Roman" w:cs="Times New Roman"/>
          <w:color w:val="222222"/>
          <w:kern w:val="0"/>
          <w:szCs w:val="20"/>
        </w:rPr>
        <w:t>tions of Muhammad’s sayings and doings; there are thousands of them.)</w:t>
      </w:r>
    </w:p>
    <w:p w:rsidR="00926A0F" w:rsidRDefault="00F7354C" w:rsidP="00F7354C">
      <w:pPr>
        <w:shd w:val="clear" w:color="auto" w:fill="FFFFFF"/>
        <w:ind w:left="360" w:hanging="360"/>
        <w:rPr>
          <w:rFonts w:eastAsia="Times New Roman" w:cs="Times New Roman"/>
          <w:color w:val="222222"/>
          <w:kern w:val="0"/>
          <w:szCs w:val="20"/>
        </w:rPr>
      </w:pPr>
      <w:r>
        <w:rPr>
          <w:rFonts w:eastAsia="Times New Roman" w:cs="Times New Roman"/>
          <w:color w:val="222222"/>
          <w:kern w:val="0"/>
          <w:szCs w:val="20"/>
        </w:rPr>
        <w:t>(3)</w:t>
      </w:r>
      <w:r>
        <w:rPr>
          <w:rFonts w:eastAsia="Times New Roman" w:cs="Times New Roman"/>
          <w:color w:val="222222"/>
          <w:kern w:val="0"/>
          <w:szCs w:val="20"/>
        </w:rPr>
        <w:tab/>
      </w:r>
      <w:r w:rsidR="00926A0F" w:rsidRPr="00926A0F">
        <w:rPr>
          <w:rFonts w:eastAsia="Times New Roman" w:cs="Times New Roman"/>
          <w:color w:val="222222"/>
          <w:kern w:val="0"/>
          <w:szCs w:val="20"/>
        </w:rPr>
        <w:t>If the</w:t>
      </w:r>
      <w:r w:rsidR="00926A0F">
        <w:rPr>
          <w:rFonts w:eastAsia="Times New Roman" w:cs="Times New Roman"/>
          <w:color w:val="222222"/>
          <w:kern w:val="0"/>
          <w:szCs w:val="20"/>
        </w:rPr>
        <w:t xml:space="preserve"> </w:t>
      </w:r>
      <w:r w:rsidR="00926A0F" w:rsidRPr="00926A0F">
        <w:rPr>
          <w:rFonts w:eastAsia="Times New Roman" w:cs="Times New Roman"/>
          <w:i/>
          <w:iCs/>
          <w:color w:val="222222"/>
          <w:kern w:val="0"/>
          <w:szCs w:val="20"/>
        </w:rPr>
        <w:t>hadith</w:t>
      </w:r>
      <w:r w:rsidR="00926A0F">
        <w:rPr>
          <w:rFonts w:eastAsia="Times New Roman" w:cs="Times New Roman"/>
          <w:color w:val="222222"/>
          <w:kern w:val="0"/>
          <w:szCs w:val="20"/>
        </w:rPr>
        <w:t xml:space="preserve"> </w:t>
      </w:r>
      <w:r w:rsidR="00926A0F" w:rsidRPr="00926A0F">
        <w:rPr>
          <w:rFonts w:eastAsia="Times New Roman" w:cs="Times New Roman"/>
          <w:color w:val="222222"/>
          <w:kern w:val="0"/>
          <w:szCs w:val="20"/>
        </w:rPr>
        <w:t xml:space="preserve">do not settle the dispute, then </w:t>
      </w:r>
      <w:r w:rsidR="00B91E53" w:rsidRPr="00926A0F">
        <w:rPr>
          <w:rFonts w:eastAsia="Times New Roman" w:cs="Times New Roman"/>
          <w:color w:val="222222"/>
          <w:kern w:val="0"/>
          <w:szCs w:val="20"/>
        </w:rPr>
        <w:t xml:space="preserve">reason, </w:t>
      </w:r>
      <w:r w:rsidR="00926A0F" w:rsidRPr="00926A0F">
        <w:rPr>
          <w:rFonts w:eastAsia="Times New Roman" w:cs="Times New Roman"/>
          <w:color w:val="222222"/>
          <w:kern w:val="0"/>
          <w:szCs w:val="20"/>
        </w:rPr>
        <w:t>con</w:t>
      </w:r>
      <w:r w:rsidR="00926A0F" w:rsidRPr="00926A0F">
        <w:rPr>
          <w:rFonts w:eastAsia="Times New Roman" w:cs="Times New Roman"/>
          <w:color w:val="222222"/>
          <w:kern w:val="0"/>
          <w:szCs w:val="20"/>
        </w:rPr>
        <w:softHyphen/>
        <w:t>sul</w:t>
      </w:r>
      <w:r w:rsidR="00926A0F" w:rsidRPr="00926A0F">
        <w:rPr>
          <w:rFonts w:eastAsia="Times New Roman" w:cs="Times New Roman"/>
          <w:color w:val="222222"/>
          <w:kern w:val="0"/>
          <w:szCs w:val="20"/>
        </w:rPr>
        <w:softHyphen/>
        <w:t>ta</w:t>
      </w:r>
      <w:r w:rsidR="00926A0F" w:rsidRPr="00926A0F">
        <w:rPr>
          <w:rFonts w:eastAsia="Times New Roman" w:cs="Times New Roman"/>
          <w:color w:val="222222"/>
          <w:kern w:val="0"/>
          <w:szCs w:val="20"/>
        </w:rPr>
        <w:softHyphen/>
        <w:t>tion, and consensus decide it.</w:t>
      </w:r>
    </w:p>
    <w:p w:rsidR="00926A0F" w:rsidRPr="00926A0F" w:rsidRDefault="00926A0F" w:rsidP="00926A0F">
      <w:pPr>
        <w:shd w:val="clear" w:color="auto" w:fill="FFFFFF"/>
        <w:rPr>
          <w:rFonts w:eastAsia="Times New Roman" w:cs="Times New Roman"/>
          <w:color w:val="222222"/>
          <w:kern w:val="0"/>
          <w:szCs w:val="24"/>
        </w:rPr>
      </w:pPr>
    </w:p>
    <w:p w:rsidR="00926A0F" w:rsidRDefault="00926A0F" w:rsidP="00926A0F">
      <w:pPr>
        <w:shd w:val="clear" w:color="auto" w:fill="FFFFFF"/>
        <w:rPr>
          <w:rFonts w:eastAsia="Times New Roman" w:cs="Times New Roman"/>
          <w:color w:val="222222"/>
          <w:kern w:val="0"/>
          <w:szCs w:val="24"/>
        </w:rPr>
      </w:pPr>
      <w:r w:rsidRPr="00926A0F">
        <w:rPr>
          <w:rFonts w:eastAsia="Times New Roman" w:cs="Times New Roman"/>
          <w:color w:val="222222"/>
          <w:kern w:val="0"/>
          <w:szCs w:val="15"/>
        </w:rPr>
        <w:t xml:space="preserve">Most disputes have been settled in the 14 centuries since the founding of Islam. </w:t>
      </w:r>
      <w:r w:rsidR="00F7354C">
        <w:rPr>
          <w:rFonts w:eastAsia="Times New Roman" w:cs="Times New Roman"/>
          <w:color w:val="222222"/>
          <w:kern w:val="0"/>
          <w:szCs w:val="15"/>
        </w:rPr>
        <w:t>Consequently, m</w:t>
      </w:r>
      <w:r w:rsidRPr="00926A0F">
        <w:rPr>
          <w:rFonts w:eastAsia="Times New Roman" w:cs="Times New Roman"/>
          <w:color w:val="222222"/>
          <w:kern w:val="0"/>
          <w:szCs w:val="15"/>
        </w:rPr>
        <w:t>ost Muslim groups agree on most matters.</w:t>
      </w:r>
      <w:r>
        <w:rPr>
          <w:rFonts w:eastAsia="Times New Roman" w:cs="Times New Roman"/>
          <w:color w:val="222222"/>
          <w:kern w:val="0"/>
          <w:szCs w:val="15"/>
        </w:rPr>
        <w:t xml:space="preserve"> </w:t>
      </w:r>
      <w:r w:rsidR="00F7354C">
        <w:rPr>
          <w:rFonts w:eastAsia="Times New Roman" w:cs="Times New Roman"/>
          <w:color w:val="222222"/>
          <w:kern w:val="0"/>
          <w:szCs w:val="15"/>
        </w:rPr>
        <w:t>D</w:t>
      </w:r>
      <w:r w:rsidR="00F7354C" w:rsidRPr="00926A0F">
        <w:rPr>
          <w:rFonts w:eastAsia="Times New Roman" w:cs="Times New Roman"/>
          <w:color w:val="222222"/>
          <w:kern w:val="0"/>
          <w:szCs w:val="15"/>
        </w:rPr>
        <w:t xml:space="preserve">ifferences </w:t>
      </w:r>
      <w:r w:rsidR="00F7354C">
        <w:rPr>
          <w:rFonts w:eastAsia="Times New Roman" w:cs="Times New Roman"/>
          <w:color w:val="222222"/>
          <w:kern w:val="0"/>
          <w:szCs w:val="15"/>
        </w:rPr>
        <w:t xml:space="preserve">mostly show up </w:t>
      </w:r>
      <w:r w:rsidRPr="00926A0F">
        <w:rPr>
          <w:rFonts w:eastAsia="Times New Roman" w:cs="Times New Roman"/>
          <w:color w:val="222222"/>
          <w:kern w:val="0"/>
          <w:szCs w:val="15"/>
        </w:rPr>
        <w:t xml:space="preserve">among the schools of </w:t>
      </w:r>
      <w:proofErr w:type="spellStart"/>
      <w:r w:rsidRPr="00926A0F">
        <w:rPr>
          <w:rFonts w:eastAsia="Times New Roman" w:cs="Times New Roman"/>
          <w:color w:val="222222"/>
          <w:kern w:val="0"/>
          <w:szCs w:val="15"/>
        </w:rPr>
        <w:t>shari`a</w:t>
      </w:r>
      <w:proofErr w:type="spellEnd"/>
      <w:r w:rsidRPr="00926A0F">
        <w:rPr>
          <w:rFonts w:eastAsia="Times New Roman" w:cs="Times New Roman"/>
          <w:color w:val="222222"/>
          <w:kern w:val="0"/>
          <w:szCs w:val="15"/>
        </w:rPr>
        <w:t xml:space="preserve"> law. (The major Sunni schools of </w:t>
      </w:r>
      <w:proofErr w:type="spellStart"/>
      <w:r w:rsidRPr="00926A0F">
        <w:rPr>
          <w:rFonts w:eastAsia="Times New Roman" w:cs="Times New Roman"/>
          <w:color w:val="222222"/>
          <w:kern w:val="0"/>
          <w:szCs w:val="15"/>
        </w:rPr>
        <w:t>shari`a</w:t>
      </w:r>
      <w:proofErr w:type="spellEnd"/>
      <w:r w:rsidRPr="00926A0F">
        <w:rPr>
          <w:rFonts w:eastAsia="Times New Roman" w:cs="Times New Roman"/>
          <w:color w:val="222222"/>
          <w:kern w:val="0"/>
          <w:szCs w:val="15"/>
        </w:rPr>
        <w:t xml:space="preserve"> are the Hanaf</w:t>
      </w:r>
      <w:r w:rsidR="00F7354C">
        <w:rPr>
          <w:rFonts w:eastAsia="Times New Roman" w:cs="Times New Roman"/>
          <w:color w:val="222222"/>
          <w:kern w:val="0"/>
          <w:szCs w:val="15"/>
        </w:rPr>
        <w:t xml:space="preserve">i, Maliki, </w:t>
      </w:r>
      <w:proofErr w:type="spellStart"/>
      <w:r w:rsidR="00F7354C">
        <w:rPr>
          <w:rFonts w:eastAsia="Times New Roman" w:cs="Times New Roman"/>
          <w:color w:val="222222"/>
          <w:kern w:val="0"/>
          <w:szCs w:val="15"/>
        </w:rPr>
        <w:t>Shafi`i</w:t>
      </w:r>
      <w:proofErr w:type="spellEnd"/>
      <w:r w:rsidR="00F7354C">
        <w:rPr>
          <w:rFonts w:eastAsia="Times New Roman" w:cs="Times New Roman"/>
          <w:color w:val="222222"/>
          <w:kern w:val="0"/>
          <w:szCs w:val="15"/>
        </w:rPr>
        <w:t xml:space="preserve">, and </w:t>
      </w:r>
      <w:proofErr w:type="spellStart"/>
      <w:r w:rsidR="00F7354C">
        <w:rPr>
          <w:rFonts w:eastAsia="Times New Roman" w:cs="Times New Roman"/>
          <w:color w:val="222222"/>
          <w:kern w:val="0"/>
          <w:szCs w:val="15"/>
        </w:rPr>
        <w:t>Hanbali</w:t>
      </w:r>
      <w:proofErr w:type="spellEnd"/>
      <w:r w:rsidR="00F7354C">
        <w:rPr>
          <w:rFonts w:eastAsia="Times New Roman" w:cs="Times New Roman"/>
          <w:color w:val="222222"/>
          <w:kern w:val="0"/>
          <w:szCs w:val="15"/>
        </w:rPr>
        <w:t>.</w:t>
      </w:r>
      <w:r w:rsidRPr="00926A0F">
        <w:rPr>
          <w:rFonts w:eastAsia="Times New Roman" w:cs="Times New Roman"/>
          <w:color w:val="222222"/>
          <w:kern w:val="0"/>
          <w:szCs w:val="15"/>
        </w:rPr>
        <w:t xml:space="preserve"> </w:t>
      </w:r>
      <w:r w:rsidR="00F7354C" w:rsidRPr="00926A0F">
        <w:rPr>
          <w:rFonts w:eastAsia="Times New Roman" w:cs="Times New Roman"/>
          <w:color w:val="222222"/>
          <w:kern w:val="0"/>
          <w:szCs w:val="15"/>
        </w:rPr>
        <w:t xml:space="preserve">The </w:t>
      </w:r>
      <w:r w:rsidRPr="00926A0F">
        <w:rPr>
          <w:rFonts w:eastAsia="Times New Roman" w:cs="Times New Roman"/>
          <w:color w:val="222222"/>
          <w:kern w:val="0"/>
          <w:szCs w:val="15"/>
        </w:rPr>
        <w:t>major Shi’a school</w:t>
      </w:r>
      <w:r w:rsidR="00F7354C">
        <w:rPr>
          <w:rFonts w:eastAsia="Times New Roman" w:cs="Times New Roman"/>
          <w:color w:val="222222"/>
          <w:kern w:val="0"/>
          <w:szCs w:val="15"/>
        </w:rPr>
        <w:t xml:space="preserve">s are the </w:t>
      </w:r>
      <w:proofErr w:type="spellStart"/>
      <w:r w:rsidR="00F7354C">
        <w:rPr>
          <w:rFonts w:eastAsia="Times New Roman" w:cs="Times New Roman"/>
          <w:color w:val="222222"/>
          <w:kern w:val="0"/>
          <w:szCs w:val="15"/>
        </w:rPr>
        <w:t>Ja`fari</w:t>
      </w:r>
      <w:proofErr w:type="spellEnd"/>
      <w:r w:rsidR="00F7354C">
        <w:rPr>
          <w:rFonts w:eastAsia="Times New Roman" w:cs="Times New Roman"/>
          <w:color w:val="222222"/>
          <w:kern w:val="0"/>
          <w:szCs w:val="15"/>
        </w:rPr>
        <w:t xml:space="preserve"> and the Zaidi.</w:t>
      </w:r>
      <w:r w:rsidRPr="00926A0F">
        <w:rPr>
          <w:rFonts w:eastAsia="Times New Roman" w:cs="Times New Roman"/>
          <w:color w:val="222222"/>
          <w:kern w:val="0"/>
          <w:szCs w:val="15"/>
        </w:rPr>
        <w:t xml:space="preserve"> </w:t>
      </w:r>
      <w:r w:rsidR="00F7354C">
        <w:rPr>
          <w:rFonts w:eastAsia="Times New Roman" w:cs="Times New Roman"/>
          <w:color w:val="222222"/>
          <w:kern w:val="0"/>
          <w:szCs w:val="15"/>
        </w:rPr>
        <w:t>O</w:t>
      </w:r>
      <w:r w:rsidRPr="00926A0F">
        <w:rPr>
          <w:rFonts w:eastAsia="Times New Roman" w:cs="Times New Roman"/>
          <w:color w:val="222222"/>
          <w:kern w:val="0"/>
          <w:szCs w:val="15"/>
        </w:rPr>
        <w:t xml:space="preserve">ther schools include the </w:t>
      </w:r>
      <w:proofErr w:type="spellStart"/>
      <w:r w:rsidRPr="00926A0F">
        <w:rPr>
          <w:rFonts w:eastAsia="Times New Roman" w:cs="Times New Roman"/>
          <w:color w:val="222222"/>
          <w:kern w:val="0"/>
          <w:szCs w:val="15"/>
        </w:rPr>
        <w:t>Ibadi</w:t>
      </w:r>
      <w:proofErr w:type="spellEnd"/>
      <w:r w:rsidRPr="00926A0F">
        <w:rPr>
          <w:rFonts w:eastAsia="Times New Roman" w:cs="Times New Roman"/>
          <w:color w:val="222222"/>
          <w:kern w:val="0"/>
          <w:szCs w:val="15"/>
        </w:rPr>
        <w:t xml:space="preserve"> and the </w:t>
      </w:r>
      <w:proofErr w:type="spellStart"/>
      <w:r w:rsidRPr="00926A0F">
        <w:rPr>
          <w:rFonts w:eastAsia="Times New Roman" w:cs="Times New Roman"/>
          <w:color w:val="222222"/>
          <w:kern w:val="0"/>
          <w:szCs w:val="15"/>
        </w:rPr>
        <w:t>Zahiri</w:t>
      </w:r>
      <w:proofErr w:type="spellEnd"/>
      <w:r w:rsidRPr="00926A0F">
        <w:rPr>
          <w:rFonts w:eastAsia="Times New Roman" w:cs="Times New Roman"/>
          <w:color w:val="222222"/>
          <w:kern w:val="0"/>
          <w:szCs w:val="15"/>
        </w:rPr>
        <w:t>.)</w:t>
      </w:r>
    </w:p>
    <w:p w:rsidR="00E25669" w:rsidRDefault="00E25669" w:rsidP="00E25669">
      <w:pPr>
        <w:shd w:val="clear" w:color="auto" w:fill="FFFFFF"/>
        <w:rPr>
          <w:rFonts w:eastAsia="Times New Roman" w:cs="Times New Roman"/>
          <w:color w:val="222222"/>
          <w:kern w:val="0"/>
          <w:szCs w:val="24"/>
        </w:rPr>
      </w:pPr>
    </w:p>
    <w:p w:rsidR="00E25669" w:rsidRDefault="00E25669" w:rsidP="00E25669">
      <w:pPr>
        <w:jc w:val="center"/>
        <w:rPr>
          <w:rFonts w:cs="Times New Roman"/>
          <w:kern w:val="0"/>
        </w:rPr>
      </w:pPr>
      <w:r w:rsidRPr="00BB39E9">
        <w:rPr>
          <w:rFonts w:ascii="Segoe UI Symbol" w:hAnsi="Segoe UI Symbol" w:cs="Segoe UI Symbol"/>
        </w:rPr>
        <w:t>☪</w:t>
      </w:r>
    </w:p>
    <w:p w:rsidR="00E25669" w:rsidRDefault="00E25669" w:rsidP="00E25669">
      <w:pPr>
        <w:rPr>
          <w:rFonts w:cs="Times New Roman"/>
          <w:kern w:val="0"/>
        </w:rPr>
      </w:pPr>
    </w:p>
    <w:p w:rsidR="00E25669" w:rsidRPr="00E25669" w:rsidRDefault="00E25669" w:rsidP="00E25669">
      <w:pPr>
        <w:rPr>
          <w:rFonts w:cs="Times New Roman"/>
          <w:color w:val="000000"/>
          <w:kern w:val="0"/>
          <w:shd w:val="clear" w:color="auto" w:fill="FFFFFF"/>
        </w:rPr>
      </w:pPr>
      <w:r>
        <w:rPr>
          <w:rFonts w:cs="Times New Roman"/>
          <w:color w:val="000000"/>
          <w:kern w:val="0"/>
        </w:rPr>
        <w:t xml:space="preserve">Sometimes </w:t>
      </w:r>
      <w:r>
        <w:rPr>
          <w:rFonts w:cs="Times New Roman"/>
          <w:color w:val="000000"/>
          <w:kern w:val="0"/>
          <w:shd w:val="clear" w:color="auto" w:fill="FFFFFF"/>
        </w:rPr>
        <w:t xml:space="preserve">people </w:t>
      </w:r>
      <w:r w:rsidRPr="00594538">
        <w:rPr>
          <w:rFonts w:cs="Times New Roman"/>
          <w:color w:val="000000"/>
          <w:kern w:val="0"/>
          <w:shd w:val="clear" w:color="auto" w:fill="FFFFFF"/>
        </w:rPr>
        <w:t>say that</w:t>
      </w:r>
      <w:r>
        <w:rPr>
          <w:rFonts w:cs="Times New Roman"/>
          <w:color w:val="000000"/>
          <w:kern w:val="0"/>
          <w:shd w:val="clear" w:color="auto" w:fill="FFFFFF"/>
        </w:rPr>
        <w:t xml:space="preserve"> the word</w:t>
      </w:r>
      <w:r w:rsidRPr="00594538">
        <w:rPr>
          <w:rFonts w:cs="Times New Roman"/>
          <w:color w:val="000000"/>
          <w:kern w:val="0"/>
          <w:shd w:val="clear" w:color="auto" w:fill="FFFFFF"/>
        </w:rPr>
        <w:t xml:space="preserve"> </w:t>
      </w:r>
      <w:r>
        <w:rPr>
          <w:rFonts w:cs="Times New Roman"/>
          <w:color w:val="000000"/>
          <w:kern w:val="0"/>
          <w:shd w:val="clear" w:color="auto" w:fill="FFFFFF"/>
        </w:rPr>
        <w:t>“</w:t>
      </w:r>
      <w:r w:rsidRPr="00F321B7">
        <w:rPr>
          <w:rFonts w:cs="Times New Roman"/>
          <w:color w:val="000000"/>
          <w:kern w:val="0"/>
          <w:shd w:val="clear" w:color="auto" w:fill="FFFFFF"/>
        </w:rPr>
        <w:t>Islam</w:t>
      </w:r>
      <w:r>
        <w:rPr>
          <w:rFonts w:cs="Times New Roman"/>
          <w:color w:val="000000"/>
          <w:kern w:val="0"/>
          <w:shd w:val="clear" w:color="auto" w:fill="FFFFFF"/>
        </w:rPr>
        <w:t>” means “peace.” Though “</w:t>
      </w:r>
      <w:r w:rsidRPr="00F321B7">
        <w:rPr>
          <w:rFonts w:cs="Times New Roman"/>
          <w:color w:val="000000"/>
          <w:kern w:val="0"/>
          <w:shd w:val="clear" w:color="auto" w:fill="FFFFFF"/>
        </w:rPr>
        <w:t>Islam</w:t>
      </w:r>
      <w:r>
        <w:rPr>
          <w:rFonts w:cs="Times New Roman"/>
          <w:color w:val="000000"/>
          <w:kern w:val="0"/>
          <w:shd w:val="clear" w:color="auto" w:fill="FFFFFF"/>
        </w:rPr>
        <w:t xml:space="preserve">” and the Arabic word for </w:t>
      </w:r>
      <w:r>
        <w:rPr>
          <w:iCs/>
        </w:rPr>
        <w:t>“peace”</w:t>
      </w:r>
      <w:r>
        <w:rPr>
          <w:rFonts w:cs="Times New Roman"/>
          <w:color w:val="000000"/>
          <w:kern w:val="0"/>
          <w:shd w:val="clear" w:color="auto" w:fill="FFFFFF"/>
        </w:rPr>
        <w:t xml:space="preserve"> (</w:t>
      </w:r>
      <w:r w:rsidRPr="00A543A5">
        <w:rPr>
          <w:i/>
        </w:rPr>
        <w:t>salaam</w:t>
      </w:r>
      <w:r>
        <w:t xml:space="preserve">, </w:t>
      </w:r>
      <w:r>
        <w:rPr>
          <w:iCs/>
        </w:rPr>
        <w:t xml:space="preserve">cognate with the Hebrew word </w:t>
      </w:r>
      <w:r>
        <w:rPr>
          <w:i/>
          <w:iCs/>
        </w:rPr>
        <w:t>shalom</w:t>
      </w:r>
      <w:r>
        <w:rPr>
          <w:iCs/>
        </w:rPr>
        <w:t>)</w:t>
      </w:r>
      <w:r>
        <w:t xml:space="preserve"> share the same root (</w:t>
      </w:r>
      <w:proofErr w:type="spellStart"/>
      <w:r>
        <w:rPr>
          <w:i/>
        </w:rPr>
        <w:t>slm</w:t>
      </w:r>
      <w:proofErr w:type="spellEnd"/>
      <w:r>
        <w:t>),</w:t>
      </w:r>
      <w:r w:rsidRPr="00A543A5">
        <w:rPr>
          <w:iCs/>
        </w:rPr>
        <w:t xml:space="preserve"> </w:t>
      </w:r>
      <w:r>
        <w:rPr>
          <w:rFonts w:cs="Times New Roman"/>
          <w:color w:val="000000"/>
          <w:kern w:val="0"/>
          <w:shd w:val="clear" w:color="auto" w:fill="FFFFFF"/>
        </w:rPr>
        <w:t>“</w:t>
      </w:r>
      <w:r w:rsidRPr="00F321B7">
        <w:rPr>
          <w:rFonts w:cs="Times New Roman"/>
          <w:color w:val="000000"/>
          <w:kern w:val="0"/>
          <w:shd w:val="clear" w:color="auto" w:fill="FFFFFF"/>
        </w:rPr>
        <w:t>I</w:t>
      </w:r>
      <w:r w:rsidRPr="00F321B7">
        <w:rPr>
          <w:rFonts w:cs="Times New Roman"/>
          <w:color w:val="000000"/>
          <w:kern w:val="0"/>
          <w:shd w:val="clear" w:color="auto" w:fill="FFFFFF"/>
        </w:rPr>
        <w:t>s</w:t>
      </w:r>
      <w:r w:rsidRPr="00F321B7">
        <w:rPr>
          <w:rFonts w:cs="Times New Roman"/>
          <w:color w:val="000000"/>
          <w:kern w:val="0"/>
          <w:shd w:val="clear" w:color="auto" w:fill="FFFFFF"/>
        </w:rPr>
        <w:t>lam</w:t>
      </w:r>
      <w:r>
        <w:rPr>
          <w:rFonts w:cs="Times New Roman"/>
          <w:color w:val="000000"/>
          <w:kern w:val="0"/>
          <w:shd w:val="clear" w:color="auto" w:fill="FFFFFF"/>
        </w:rPr>
        <w:t xml:space="preserve">” </w:t>
      </w:r>
      <w:r>
        <w:rPr>
          <w:iCs/>
        </w:rPr>
        <w:t xml:space="preserve">does not mean </w:t>
      </w:r>
      <w:r w:rsidRPr="00A543A5">
        <w:t xml:space="preserve">“peace” </w:t>
      </w:r>
      <w:r>
        <w:rPr>
          <w:rFonts w:cs="Times New Roman"/>
          <w:color w:val="000000"/>
          <w:kern w:val="0"/>
          <w:shd w:val="clear" w:color="auto" w:fill="FFFFFF"/>
        </w:rPr>
        <w:t>but “submission.” Submission to what? To Allah and to his revel</w:t>
      </w:r>
      <w:r>
        <w:rPr>
          <w:rFonts w:cs="Times New Roman"/>
          <w:color w:val="000000"/>
          <w:kern w:val="0"/>
          <w:shd w:val="clear" w:color="auto" w:fill="FFFFFF"/>
        </w:rPr>
        <w:t>a</w:t>
      </w:r>
      <w:r>
        <w:rPr>
          <w:rFonts w:cs="Times New Roman"/>
          <w:color w:val="000000"/>
          <w:kern w:val="0"/>
          <w:shd w:val="clear" w:color="auto" w:fill="FFFFFF"/>
        </w:rPr>
        <w:t>tion through Muhammad.</w:t>
      </w:r>
      <w:r>
        <w:rPr>
          <w:rFonts w:cs="Times New Roman"/>
          <w:color w:val="000000"/>
          <w:kern w:val="0"/>
          <w:shd w:val="clear" w:color="auto" w:fill="FFFFFF"/>
        </w:rPr>
        <w:t xml:space="preserve"> The fundamental creed of Islam is the </w:t>
      </w:r>
      <w:proofErr w:type="spellStart"/>
      <w:r>
        <w:rPr>
          <w:rFonts w:cs="Times New Roman"/>
          <w:i/>
          <w:color w:val="000000"/>
          <w:kern w:val="0"/>
          <w:shd w:val="clear" w:color="auto" w:fill="FFFFFF"/>
        </w:rPr>
        <w:t>shahadah</w:t>
      </w:r>
      <w:proofErr w:type="spellEnd"/>
      <w:r>
        <w:rPr>
          <w:rFonts w:cs="Times New Roman"/>
          <w:color w:val="000000"/>
          <w:kern w:val="0"/>
          <w:shd w:val="clear" w:color="auto" w:fill="FFFFFF"/>
        </w:rPr>
        <w:t xml:space="preserve">, </w:t>
      </w:r>
      <w:r w:rsidRPr="00A543A5">
        <w:t>recited in each of the 5 daily prayers</w:t>
      </w:r>
      <w:r>
        <w:t>:</w:t>
      </w:r>
      <w:r>
        <w:rPr>
          <w:rFonts w:cs="Times New Roman"/>
          <w:color w:val="000000"/>
          <w:kern w:val="0"/>
          <w:shd w:val="clear" w:color="auto" w:fill="FFFFFF"/>
        </w:rPr>
        <w:t xml:space="preserve"> </w:t>
      </w:r>
      <w:r w:rsidRPr="00A543A5">
        <w:t>“There is no God but Allah, and Muhammad is his prophet.”</w:t>
      </w:r>
    </w:p>
    <w:p w:rsidR="00E25669" w:rsidRPr="00926A0F" w:rsidRDefault="00E25669" w:rsidP="00926A0F">
      <w:pPr>
        <w:shd w:val="clear" w:color="auto" w:fill="FFFFFF"/>
        <w:rPr>
          <w:rFonts w:eastAsia="Times New Roman" w:cs="Times New Roman"/>
          <w:color w:val="222222"/>
          <w:kern w:val="0"/>
          <w:szCs w:val="24"/>
        </w:rPr>
      </w:pPr>
    </w:p>
    <w:p w:rsidR="001826BC" w:rsidRDefault="001826BC" w:rsidP="001826BC">
      <w:pPr>
        <w:jc w:val="center"/>
        <w:rPr>
          <w:rFonts w:cs="Times New Roman"/>
          <w:kern w:val="0"/>
        </w:rPr>
      </w:pPr>
      <w:r w:rsidRPr="00BB39E9">
        <w:rPr>
          <w:rFonts w:ascii="Segoe UI Symbol" w:hAnsi="Segoe UI Symbol" w:cs="Segoe UI Symbol"/>
        </w:rPr>
        <w:t>☪</w:t>
      </w:r>
    </w:p>
    <w:p w:rsidR="001826BC" w:rsidRDefault="001826BC" w:rsidP="001826BC">
      <w:pPr>
        <w:rPr>
          <w:rFonts w:cs="Times New Roman"/>
          <w:kern w:val="0"/>
        </w:rPr>
      </w:pPr>
    </w:p>
    <w:p w:rsidR="00926A0F" w:rsidRPr="00926A0F" w:rsidRDefault="00CA13D6" w:rsidP="00926A0F">
      <w:pPr>
        <w:shd w:val="clear" w:color="auto" w:fill="FFFFFF"/>
        <w:rPr>
          <w:rFonts w:eastAsia="Times New Roman" w:cs="Times New Roman"/>
          <w:color w:val="222222"/>
          <w:kern w:val="0"/>
          <w:szCs w:val="24"/>
        </w:rPr>
      </w:pPr>
      <w:bookmarkStart w:id="0" w:name="_GoBack"/>
      <w:bookmarkEnd w:id="0"/>
      <w:r>
        <w:rPr>
          <w:rFonts w:eastAsia="Times New Roman" w:cs="Times New Roman"/>
          <w:color w:val="222222"/>
          <w:kern w:val="0"/>
          <w:szCs w:val="15"/>
        </w:rPr>
        <w:t>Though “j</w:t>
      </w:r>
      <w:r>
        <w:rPr>
          <w:rFonts w:eastAsia="Times New Roman" w:cs="Times New Roman"/>
          <w:color w:val="222222"/>
          <w:kern w:val="0"/>
          <w:szCs w:val="15"/>
        </w:rPr>
        <w:t>i</w:t>
      </w:r>
      <w:r>
        <w:rPr>
          <w:rFonts w:eastAsia="Times New Roman" w:cs="Times New Roman"/>
          <w:color w:val="222222"/>
          <w:kern w:val="0"/>
          <w:szCs w:val="15"/>
        </w:rPr>
        <w:t xml:space="preserve">had” means “struggle” and can refer to a Muslim’s inner struggle to live according to Islam, the word is most often translated “holy war” and </w:t>
      </w:r>
      <w:r w:rsidR="00F321B7">
        <w:rPr>
          <w:rFonts w:eastAsia="Times New Roman" w:cs="Times New Roman"/>
          <w:color w:val="222222"/>
          <w:kern w:val="0"/>
          <w:szCs w:val="15"/>
        </w:rPr>
        <w:t xml:space="preserve">usually </w:t>
      </w:r>
      <w:r>
        <w:rPr>
          <w:rFonts w:eastAsia="Times New Roman" w:cs="Times New Roman"/>
          <w:color w:val="222222"/>
          <w:kern w:val="0"/>
          <w:szCs w:val="15"/>
        </w:rPr>
        <w:t xml:space="preserve">refers to </w:t>
      </w:r>
      <w:r w:rsidR="00F321B7">
        <w:rPr>
          <w:rFonts w:eastAsia="Times New Roman" w:cs="Times New Roman"/>
          <w:color w:val="222222"/>
          <w:kern w:val="0"/>
          <w:szCs w:val="15"/>
        </w:rPr>
        <w:t>armed struggle.</w:t>
      </w:r>
    </w:p>
    <w:p w:rsidR="00926A0F" w:rsidRPr="00926A0F" w:rsidRDefault="00926A0F" w:rsidP="00926A0F">
      <w:pPr>
        <w:shd w:val="clear" w:color="auto" w:fill="FFFFFF"/>
        <w:rPr>
          <w:rFonts w:eastAsia="Times New Roman" w:cs="Times New Roman"/>
          <w:color w:val="222222"/>
          <w:kern w:val="0"/>
          <w:szCs w:val="24"/>
        </w:rPr>
      </w:pPr>
    </w:p>
    <w:p w:rsidR="00926A0F" w:rsidRPr="00926A0F" w:rsidRDefault="00926A0F" w:rsidP="00926A0F">
      <w:pPr>
        <w:shd w:val="clear" w:color="auto" w:fill="FFFFFF"/>
        <w:rPr>
          <w:rFonts w:eastAsia="Times New Roman" w:cs="Times New Roman"/>
          <w:color w:val="222222"/>
          <w:kern w:val="0"/>
          <w:szCs w:val="24"/>
        </w:rPr>
      </w:pPr>
      <w:r w:rsidRPr="00926A0F">
        <w:rPr>
          <w:rFonts w:eastAsia="Times New Roman" w:cs="Times New Roman"/>
          <w:color w:val="222222"/>
          <w:kern w:val="0"/>
          <w:szCs w:val="15"/>
        </w:rPr>
        <w:lastRenderedPageBreak/>
        <w:t xml:space="preserve">In the Qur’an, God says </w:t>
      </w:r>
      <w:r w:rsidR="007D61B1">
        <w:rPr>
          <w:rFonts w:eastAsia="Times New Roman" w:cs="Times New Roman"/>
          <w:color w:val="222222"/>
          <w:kern w:val="0"/>
          <w:szCs w:val="15"/>
        </w:rPr>
        <w:t xml:space="preserve">various </w:t>
      </w:r>
      <w:r w:rsidRPr="00926A0F">
        <w:rPr>
          <w:rFonts w:eastAsia="Times New Roman" w:cs="Times New Roman"/>
          <w:color w:val="222222"/>
          <w:kern w:val="0"/>
          <w:szCs w:val="15"/>
        </w:rPr>
        <w:t xml:space="preserve">things about how Muslims should treat unbelievers. But, of course, </w:t>
      </w:r>
      <w:r w:rsidR="00B75A95">
        <w:rPr>
          <w:rFonts w:eastAsia="Times New Roman" w:cs="Times New Roman"/>
          <w:color w:val="222222"/>
          <w:kern w:val="0"/>
          <w:szCs w:val="20"/>
        </w:rPr>
        <w:t>the words of the Qur’an, all sent by God, cannot contradict</w:t>
      </w:r>
      <w:r w:rsidRPr="00926A0F">
        <w:rPr>
          <w:rFonts w:eastAsia="Times New Roman" w:cs="Times New Roman"/>
          <w:color w:val="222222"/>
          <w:kern w:val="0"/>
          <w:szCs w:val="20"/>
        </w:rPr>
        <w:t>. So Muslim scholars e</w:t>
      </w:r>
      <w:r w:rsidRPr="00926A0F">
        <w:rPr>
          <w:rFonts w:eastAsia="Times New Roman" w:cs="Times New Roman"/>
          <w:color w:val="222222"/>
          <w:kern w:val="0"/>
          <w:szCs w:val="20"/>
        </w:rPr>
        <w:t>x</w:t>
      </w:r>
      <w:r w:rsidRPr="00926A0F">
        <w:rPr>
          <w:rFonts w:eastAsia="Times New Roman" w:cs="Times New Roman"/>
          <w:color w:val="222222"/>
          <w:kern w:val="0"/>
          <w:szCs w:val="20"/>
        </w:rPr>
        <w:t xml:space="preserve">plained the </w:t>
      </w:r>
      <w:r w:rsidR="00B75A95">
        <w:rPr>
          <w:rFonts w:eastAsia="Times New Roman" w:cs="Times New Roman"/>
          <w:color w:val="222222"/>
          <w:kern w:val="0"/>
          <w:szCs w:val="20"/>
        </w:rPr>
        <w:t xml:space="preserve">contradictions </w:t>
      </w:r>
      <w:r w:rsidRPr="00926A0F">
        <w:rPr>
          <w:rFonts w:eastAsia="Times New Roman" w:cs="Times New Roman"/>
          <w:color w:val="222222"/>
          <w:kern w:val="0"/>
          <w:szCs w:val="20"/>
        </w:rPr>
        <w:t>by proposing a “theory of abrogation” (</w:t>
      </w:r>
      <w:proofErr w:type="spellStart"/>
      <w:r w:rsidRPr="00926A0F">
        <w:rPr>
          <w:rFonts w:eastAsia="Times New Roman" w:cs="Times New Roman"/>
          <w:i/>
          <w:iCs/>
          <w:color w:val="222222"/>
          <w:kern w:val="0"/>
          <w:szCs w:val="20"/>
        </w:rPr>
        <w:t>naskh</w:t>
      </w:r>
      <w:proofErr w:type="spellEnd"/>
      <w:r w:rsidR="00B91E53">
        <w:rPr>
          <w:rFonts w:eastAsia="Times New Roman" w:cs="Times New Roman"/>
          <w:color w:val="222222"/>
          <w:kern w:val="0"/>
          <w:szCs w:val="20"/>
        </w:rPr>
        <w:t>). According to th</w:t>
      </w:r>
      <w:r w:rsidR="00B75A95">
        <w:rPr>
          <w:rFonts w:eastAsia="Times New Roman" w:cs="Times New Roman"/>
          <w:color w:val="222222"/>
          <w:kern w:val="0"/>
          <w:szCs w:val="20"/>
        </w:rPr>
        <w:t>is</w:t>
      </w:r>
      <w:r w:rsidRPr="00926A0F">
        <w:rPr>
          <w:rFonts w:eastAsia="Times New Roman" w:cs="Times New Roman"/>
          <w:color w:val="222222"/>
          <w:kern w:val="0"/>
          <w:szCs w:val="20"/>
        </w:rPr>
        <w:t xml:space="preserve"> the</w:t>
      </w:r>
      <w:r w:rsidRPr="00926A0F">
        <w:rPr>
          <w:rFonts w:eastAsia="Times New Roman" w:cs="Times New Roman"/>
          <w:color w:val="222222"/>
          <w:kern w:val="0"/>
          <w:szCs w:val="20"/>
        </w:rPr>
        <w:t>o</w:t>
      </w:r>
      <w:r w:rsidRPr="00926A0F">
        <w:rPr>
          <w:rFonts w:eastAsia="Times New Roman" w:cs="Times New Roman"/>
          <w:color w:val="222222"/>
          <w:kern w:val="0"/>
          <w:szCs w:val="20"/>
        </w:rPr>
        <w:t xml:space="preserve">ry, </w:t>
      </w:r>
      <w:r w:rsidR="00A24F97">
        <w:rPr>
          <w:rFonts w:eastAsia="Times New Roman" w:cs="Times New Roman"/>
          <w:color w:val="222222"/>
          <w:kern w:val="0"/>
          <w:szCs w:val="20"/>
        </w:rPr>
        <w:t xml:space="preserve">statements </w:t>
      </w:r>
      <w:r w:rsidRPr="00926A0F">
        <w:rPr>
          <w:rFonts w:eastAsia="Times New Roman" w:cs="Times New Roman"/>
          <w:color w:val="222222"/>
          <w:kern w:val="0"/>
          <w:szCs w:val="20"/>
        </w:rPr>
        <w:t xml:space="preserve">in the Qur’an </w:t>
      </w:r>
      <w:r w:rsidR="00A24F97">
        <w:rPr>
          <w:rFonts w:eastAsia="Times New Roman" w:cs="Times New Roman"/>
          <w:color w:val="222222"/>
          <w:kern w:val="0"/>
          <w:szCs w:val="20"/>
        </w:rPr>
        <w:t xml:space="preserve">change </w:t>
      </w:r>
      <w:r w:rsidRPr="00926A0F">
        <w:rPr>
          <w:rFonts w:eastAsia="Times New Roman" w:cs="Times New Roman"/>
          <w:color w:val="222222"/>
          <w:kern w:val="0"/>
          <w:szCs w:val="20"/>
        </w:rPr>
        <w:t xml:space="preserve">because God only intended earlier </w:t>
      </w:r>
      <w:r w:rsidR="00A24F97">
        <w:rPr>
          <w:rFonts w:eastAsia="Times New Roman" w:cs="Times New Roman"/>
          <w:color w:val="222222"/>
          <w:kern w:val="0"/>
          <w:szCs w:val="20"/>
        </w:rPr>
        <w:t xml:space="preserve">statements </w:t>
      </w:r>
      <w:r w:rsidRPr="00926A0F">
        <w:rPr>
          <w:rFonts w:eastAsia="Times New Roman" w:cs="Times New Roman"/>
          <w:color w:val="222222"/>
          <w:kern w:val="0"/>
          <w:szCs w:val="20"/>
        </w:rPr>
        <w:t>to be temp</w:t>
      </w:r>
      <w:r w:rsidRPr="00926A0F">
        <w:rPr>
          <w:rFonts w:eastAsia="Times New Roman" w:cs="Times New Roman"/>
          <w:color w:val="222222"/>
          <w:kern w:val="0"/>
          <w:szCs w:val="20"/>
        </w:rPr>
        <w:t>o</w:t>
      </w:r>
      <w:r w:rsidRPr="00926A0F">
        <w:rPr>
          <w:rFonts w:eastAsia="Times New Roman" w:cs="Times New Roman"/>
          <w:color w:val="222222"/>
          <w:kern w:val="0"/>
          <w:szCs w:val="20"/>
        </w:rPr>
        <w:t xml:space="preserve">rary: later </w:t>
      </w:r>
      <w:r w:rsidR="00A24F97">
        <w:rPr>
          <w:rFonts w:eastAsia="Times New Roman" w:cs="Times New Roman"/>
          <w:color w:val="222222"/>
          <w:kern w:val="0"/>
          <w:szCs w:val="20"/>
        </w:rPr>
        <w:t xml:space="preserve">statements </w:t>
      </w:r>
      <w:r w:rsidR="007D61B1">
        <w:rPr>
          <w:rFonts w:eastAsia="Times New Roman" w:cs="Times New Roman"/>
          <w:color w:val="222222"/>
          <w:kern w:val="0"/>
          <w:szCs w:val="20"/>
        </w:rPr>
        <w:t>abrogate</w:t>
      </w:r>
      <w:r w:rsidRPr="00926A0F">
        <w:rPr>
          <w:rFonts w:eastAsia="Times New Roman" w:cs="Times New Roman"/>
          <w:color w:val="222222"/>
          <w:kern w:val="0"/>
          <w:szCs w:val="20"/>
        </w:rPr>
        <w:t xml:space="preserve"> </w:t>
      </w:r>
      <w:r w:rsidR="00B91E53">
        <w:rPr>
          <w:rFonts w:eastAsia="Times New Roman" w:cs="Times New Roman"/>
          <w:color w:val="222222"/>
          <w:kern w:val="0"/>
          <w:szCs w:val="20"/>
        </w:rPr>
        <w:t>earlier</w:t>
      </w:r>
      <w:r w:rsidRPr="00926A0F">
        <w:rPr>
          <w:rFonts w:eastAsia="Times New Roman" w:cs="Times New Roman"/>
          <w:color w:val="222222"/>
          <w:kern w:val="0"/>
          <w:szCs w:val="20"/>
        </w:rPr>
        <w:t xml:space="preserve"> ones. </w:t>
      </w:r>
      <w:r w:rsidR="00A24F97">
        <w:rPr>
          <w:rFonts w:eastAsia="Times New Roman" w:cs="Times New Roman"/>
          <w:color w:val="222222"/>
          <w:kern w:val="0"/>
          <w:szCs w:val="20"/>
        </w:rPr>
        <w:t xml:space="preserve">The </w:t>
      </w:r>
      <w:r w:rsidR="00A24F97">
        <w:rPr>
          <w:rFonts w:eastAsia="Times New Roman" w:cs="Times New Roman"/>
          <w:color w:val="222222"/>
          <w:kern w:val="0"/>
          <w:szCs w:val="20"/>
        </w:rPr>
        <w:t>theory of abrogation</w:t>
      </w:r>
      <w:r w:rsidR="00A24F97">
        <w:rPr>
          <w:rFonts w:eastAsia="Times New Roman" w:cs="Times New Roman"/>
          <w:color w:val="222222"/>
          <w:kern w:val="0"/>
          <w:szCs w:val="20"/>
        </w:rPr>
        <w:t xml:space="preserve"> is applied to </w:t>
      </w:r>
      <w:r w:rsidR="007D61B1">
        <w:rPr>
          <w:rFonts w:eastAsia="Times New Roman" w:cs="Times New Roman"/>
          <w:color w:val="222222"/>
          <w:kern w:val="0"/>
          <w:szCs w:val="20"/>
        </w:rPr>
        <w:t xml:space="preserve">the Qur’an’s </w:t>
      </w:r>
      <w:r w:rsidR="00A24F97">
        <w:rPr>
          <w:rFonts w:eastAsia="Times New Roman" w:cs="Times New Roman"/>
          <w:color w:val="222222"/>
          <w:kern w:val="0"/>
          <w:szCs w:val="20"/>
        </w:rPr>
        <w:t xml:space="preserve">statements about unbelievers. </w:t>
      </w:r>
      <w:r w:rsidRPr="00926A0F">
        <w:rPr>
          <w:rFonts w:eastAsia="Times New Roman" w:cs="Times New Roman"/>
          <w:color w:val="222222"/>
          <w:kern w:val="0"/>
          <w:szCs w:val="20"/>
        </w:rPr>
        <w:t xml:space="preserve">First, God instructed Muhammad to avoid unbelievers. Later, he ordered Muhammad to discuss Islam with unbelievers. Third, </w:t>
      </w:r>
      <w:r w:rsidR="00B91E53">
        <w:rPr>
          <w:rFonts w:eastAsia="Times New Roman" w:cs="Times New Roman"/>
          <w:color w:val="222222"/>
          <w:kern w:val="0"/>
          <w:szCs w:val="20"/>
        </w:rPr>
        <w:t>he</w:t>
      </w:r>
      <w:r w:rsidRPr="00926A0F">
        <w:rPr>
          <w:rFonts w:eastAsia="Times New Roman" w:cs="Times New Roman"/>
          <w:color w:val="222222"/>
          <w:kern w:val="0"/>
          <w:szCs w:val="20"/>
        </w:rPr>
        <w:t xml:space="preserve"> allowed Muslims to fight</w:t>
      </w:r>
      <w:r>
        <w:rPr>
          <w:rFonts w:eastAsia="Times New Roman" w:cs="Times New Roman"/>
          <w:color w:val="222222"/>
          <w:kern w:val="0"/>
          <w:szCs w:val="20"/>
        </w:rPr>
        <w:t xml:space="preserve"> </w:t>
      </w:r>
      <w:r w:rsidRPr="00926A0F">
        <w:rPr>
          <w:rFonts w:eastAsia="Times New Roman" w:cs="Times New Roman"/>
          <w:color w:val="222222"/>
          <w:kern w:val="0"/>
          <w:szCs w:val="20"/>
        </w:rPr>
        <w:t>unb</w:t>
      </w:r>
      <w:r w:rsidRPr="00926A0F">
        <w:rPr>
          <w:rFonts w:eastAsia="Times New Roman" w:cs="Times New Roman"/>
          <w:color w:val="222222"/>
          <w:kern w:val="0"/>
          <w:szCs w:val="20"/>
        </w:rPr>
        <w:t>e</w:t>
      </w:r>
      <w:r w:rsidRPr="00926A0F">
        <w:rPr>
          <w:rFonts w:eastAsia="Times New Roman" w:cs="Times New Roman"/>
          <w:color w:val="222222"/>
          <w:kern w:val="0"/>
          <w:szCs w:val="20"/>
        </w:rPr>
        <w:t>lievers, but only when attacked by them. Fourth, God commanded Muslims to fight unb</w:t>
      </w:r>
      <w:r w:rsidRPr="00926A0F">
        <w:rPr>
          <w:rFonts w:eastAsia="Times New Roman" w:cs="Times New Roman"/>
          <w:color w:val="222222"/>
          <w:kern w:val="0"/>
          <w:szCs w:val="20"/>
        </w:rPr>
        <w:t>e</w:t>
      </w:r>
      <w:r w:rsidRPr="00926A0F">
        <w:rPr>
          <w:rFonts w:eastAsia="Times New Roman" w:cs="Times New Roman"/>
          <w:color w:val="222222"/>
          <w:kern w:val="0"/>
          <w:szCs w:val="20"/>
        </w:rPr>
        <w:t>lievers.</w:t>
      </w:r>
    </w:p>
    <w:p w:rsidR="00926A0F" w:rsidRPr="00926A0F" w:rsidRDefault="00926A0F" w:rsidP="00926A0F">
      <w:pPr>
        <w:shd w:val="clear" w:color="auto" w:fill="FFFFFF"/>
        <w:rPr>
          <w:rFonts w:eastAsia="Times New Roman" w:cs="Times New Roman"/>
          <w:color w:val="222222"/>
          <w:kern w:val="0"/>
          <w:szCs w:val="24"/>
        </w:rPr>
      </w:pPr>
    </w:p>
    <w:p w:rsidR="00926A0F" w:rsidRDefault="00926A0F" w:rsidP="00926A0F">
      <w:pPr>
        <w:shd w:val="clear" w:color="auto" w:fill="FFFFFF"/>
        <w:rPr>
          <w:rFonts w:eastAsia="Times New Roman" w:cs="Times New Roman"/>
          <w:color w:val="222222"/>
          <w:kern w:val="0"/>
          <w:szCs w:val="20"/>
        </w:rPr>
      </w:pPr>
      <w:r w:rsidRPr="00926A0F">
        <w:rPr>
          <w:rFonts w:eastAsia="Times New Roman" w:cs="Times New Roman"/>
          <w:color w:val="222222"/>
          <w:kern w:val="0"/>
          <w:szCs w:val="20"/>
        </w:rPr>
        <w:t>Here are injunctions in the Qur’an for each of these prescriptions.</w:t>
      </w:r>
      <w:r w:rsidR="00B511EB">
        <w:rPr>
          <w:rFonts w:eastAsia="Times New Roman" w:cs="Times New Roman"/>
          <w:color w:val="222222"/>
          <w:kern w:val="0"/>
          <w:szCs w:val="20"/>
        </w:rPr>
        <w:t xml:space="preserve"> </w:t>
      </w:r>
      <w:r w:rsidR="00B511EB">
        <w:rPr>
          <w:iCs/>
          <w:kern w:val="16"/>
          <w:sz w:val="20"/>
          <w:szCs w:val="18"/>
        </w:rPr>
        <w:t xml:space="preserve">(Quotations are from: </w:t>
      </w:r>
      <w:r w:rsidR="00E47F59">
        <w:rPr>
          <w:kern w:val="16"/>
          <w:sz w:val="20"/>
          <w:szCs w:val="17"/>
        </w:rPr>
        <w:t xml:space="preserve">Abdel Haleem, Muhammad </w:t>
      </w:r>
      <w:r w:rsidR="00B511EB" w:rsidRPr="00AC0827">
        <w:rPr>
          <w:kern w:val="16"/>
          <w:sz w:val="20"/>
          <w:szCs w:val="17"/>
        </w:rPr>
        <w:t>A.S.</w:t>
      </w:r>
      <w:r w:rsidR="00B511EB">
        <w:rPr>
          <w:kern w:val="16"/>
          <w:sz w:val="20"/>
          <w:szCs w:val="17"/>
        </w:rPr>
        <w:t>, trans.</w:t>
      </w:r>
      <w:r w:rsidR="00B511EB" w:rsidRPr="00AC0827">
        <w:rPr>
          <w:kern w:val="16"/>
          <w:sz w:val="20"/>
          <w:szCs w:val="17"/>
        </w:rPr>
        <w:t xml:space="preserve"> </w:t>
      </w:r>
      <w:r w:rsidR="00B511EB" w:rsidRPr="00AC0827">
        <w:rPr>
          <w:i/>
          <w:iCs/>
          <w:kern w:val="16"/>
          <w:sz w:val="20"/>
          <w:szCs w:val="46"/>
        </w:rPr>
        <w:t>The Qur</w:t>
      </w:r>
      <w:r w:rsidR="00B511EB" w:rsidRPr="00AC0827">
        <w:rPr>
          <w:iCs/>
          <w:kern w:val="16"/>
          <w:sz w:val="20"/>
          <w:szCs w:val="46"/>
        </w:rPr>
        <w:t>’</w:t>
      </w:r>
      <w:r w:rsidR="00B511EB" w:rsidRPr="00AC0827">
        <w:rPr>
          <w:i/>
          <w:iCs/>
          <w:kern w:val="16"/>
          <w:sz w:val="20"/>
          <w:szCs w:val="46"/>
        </w:rPr>
        <w:t>an</w:t>
      </w:r>
      <w:r w:rsidR="00B511EB" w:rsidRPr="00AC0827">
        <w:rPr>
          <w:kern w:val="16"/>
          <w:sz w:val="20"/>
          <w:szCs w:val="17"/>
        </w:rPr>
        <w:t xml:space="preserve">. </w:t>
      </w:r>
      <w:r w:rsidR="00B511EB" w:rsidRPr="00AC0827">
        <w:rPr>
          <w:kern w:val="16"/>
          <w:sz w:val="20"/>
          <w:szCs w:val="21"/>
        </w:rPr>
        <w:t xml:space="preserve">Oxford World’s Classics. Oxford: OUP, </w:t>
      </w:r>
      <w:r w:rsidR="00B511EB">
        <w:rPr>
          <w:kern w:val="16"/>
          <w:sz w:val="20"/>
          <w:szCs w:val="21"/>
        </w:rPr>
        <w:t>2004.)</w:t>
      </w:r>
    </w:p>
    <w:p w:rsidR="00A6482A" w:rsidRDefault="00A6482A" w:rsidP="00926A0F">
      <w:pPr>
        <w:shd w:val="clear" w:color="auto" w:fill="FFFFFF"/>
        <w:rPr>
          <w:rFonts w:eastAsia="Times New Roman" w:cs="Times New Roman"/>
          <w:color w:val="222222"/>
          <w:kern w:val="0"/>
          <w:szCs w:val="20"/>
        </w:rPr>
      </w:pPr>
    </w:p>
    <w:p w:rsidR="00926A0F" w:rsidRPr="00926A0F" w:rsidRDefault="00B91E53" w:rsidP="00B91E53">
      <w:pPr>
        <w:shd w:val="clear" w:color="auto" w:fill="FFFFFF"/>
        <w:tabs>
          <w:tab w:val="left" w:pos="360"/>
        </w:tabs>
        <w:rPr>
          <w:rFonts w:eastAsia="Times New Roman" w:cs="Times New Roman"/>
          <w:color w:val="222222"/>
          <w:kern w:val="0"/>
          <w:szCs w:val="20"/>
        </w:rPr>
      </w:pPr>
      <w:r>
        <w:rPr>
          <w:rFonts w:eastAsia="Times New Roman" w:cs="Times New Roman"/>
          <w:color w:val="222222"/>
          <w:kern w:val="0"/>
          <w:szCs w:val="20"/>
        </w:rPr>
        <w:t>(1)</w:t>
      </w:r>
      <w:r>
        <w:rPr>
          <w:rFonts w:eastAsia="Times New Roman" w:cs="Times New Roman"/>
          <w:color w:val="222222"/>
          <w:kern w:val="0"/>
          <w:szCs w:val="20"/>
        </w:rPr>
        <w:tab/>
      </w:r>
      <w:r w:rsidR="00A24F97">
        <w:rPr>
          <w:rFonts w:eastAsia="Times New Roman" w:cs="Times New Roman"/>
          <w:color w:val="222222"/>
          <w:kern w:val="0"/>
          <w:szCs w:val="20"/>
        </w:rPr>
        <w:t xml:space="preserve">Avoid </w:t>
      </w:r>
      <w:r w:rsidR="007B27D9">
        <w:rPr>
          <w:rFonts w:eastAsia="Times New Roman" w:cs="Times New Roman"/>
          <w:color w:val="222222"/>
          <w:kern w:val="0"/>
          <w:szCs w:val="20"/>
        </w:rPr>
        <w:t>unbelievers</w:t>
      </w:r>
      <w:r w:rsidR="00A24F97">
        <w:rPr>
          <w:rFonts w:eastAsia="Times New Roman" w:cs="Times New Roman"/>
          <w:color w:val="222222"/>
          <w:kern w:val="0"/>
          <w:szCs w:val="20"/>
        </w:rPr>
        <w:t>.</w:t>
      </w:r>
    </w:p>
    <w:p w:rsidR="00926A0F" w:rsidRPr="00926A0F" w:rsidRDefault="00B75A95" w:rsidP="00B91E53">
      <w:pPr>
        <w:shd w:val="clear" w:color="auto" w:fill="FFFFFF"/>
        <w:tabs>
          <w:tab w:val="left" w:pos="360"/>
        </w:tabs>
        <w:ind w:left="360"/>
        <w:rPr>
          <w:rFonts w:eastAsia="Times New Roman" w:cs="Times New Roman"/>
          <w:color w:val="222222"/>
          <w:kern w:val="0"/>
          <w:szCs w:val="24"/>
        </w:rPr>
      </w:pPr>
      <w:r>
        <w:rPr>
          <w:rFonts w:eastAsia="Times New Roman" w:cs="Times New Roman"/>
          <w:color w:val="222222"/>
          <w:kern w:val="0"/>
          <w:szCs w:val="20"/>
        </w:rPr>
        <w:t xml:space="preserve">Q </w:t>
      </w:r>
      <w:r w:rsidR="00926A0F" w:rsidRPr="00926A0F">
        <w:rPr>
          <w:rFonts w:eastAsia="Times New Roman" w:cs="Times New Roman"/>
          <w:color w:val="222222"/>
          <w:kern w:val="0"/>
          <w:szCs w:val="20"/>
        </w:rPr>
        <w:t>15.94, “</w:t>
      </w:r>
      <w:r w:rsidR="00B511EB" w:rsidRPr="00AA7F17">
        <w:rPr>
          <w:kern w:val="16"/>
          <w:szCs w:val="18"/>
        </w:rPr>
        <w:t>So proclaim openly what you have been commanded [to say], and ignore the idol</w:t>
      </w:r>
      <w:r w:rsidR="00B511EB" w:rsidRPr="00AA7F17">
        <w:rPr>
          <w:kern w:val="16"/>
          <w:szCs w:val="18"/>
        </w:rPr>
        <w:t>a</w:t>
      </w:r>
      <w:r w:rsidR="00B511EB" w:rsidRPr="00AA7F17">
        <w:rPr>
          <w:kern w:val="16"/>
          <w:szCs w:val="18"/>
        </w:rPr>
        <w:t>ters</w:t>
      </w:r>
      <w:r w:rsidR="00926A0F" w:rsidRPr="00926A0F">
        <w:rPr>
          <w:rFonts w:eastAsia="Times New Roman" w:cs="Times New Roman"/>
          <w:color w:val="222222"/>
          <w:kern w:val="0"/>
          <w:szCs w:val="20"/>
        </w:rPr>
        <w:t>.”</w:t>
      </w:r>
    </w:p>
    <w:p w:rsidR="00B91E53" w:rsidRPr="00B91E53" w:rsidRDefault="00B91E53" w:rsidP="00B91E53">
      <w:pPr>
        <w:shd w:val="clear" w:color="auto" w:fill="FFFFFF"/>
        <w:tabs>
          <w:tab w:val="left" w:pos="360"/>
        </w:tabs>
        <w:rPr>
          <w:rFonts w:eastAsia="Times New Roman" w:cs="Times New Roman"/>
          <w:color w:val="222222"/>
          <w:kern w:val="0"/>
          <w:szCs w:val="15"/>
        </w:rPr>
      </w:pPr>
      <w:r>
        <w:rPr>
          <w:rFonts w:eastAsia="Times New Roman" w:cs="Times New Roman"/>
          <w:color w:val="222222"/>
          <w:kern w:val="0"/>
          <w:szCs w:val="15"/>
        </w:rPr>
        <w:t>(2)</w:t>
      </w:r>
      <w:r>
        <w:rPr>
          <w:rFonts w:eastAsia="Times New Roman" w:cs="Times New Roman"/>
          <w:color w:val="222222"/>
          <w:kern w:val="0"/>
          <w:szCs w:val="15"/>
        </w:rPr>
        <w:tab/>
      </w:r>
      <w:r w:rsidR="00A24F97">
        <w:rPr>
          <w:rFonts w:eastAsia="Times New Roman" w:cs="Times New Roman"/>
          <w:color w:val="222222"/>
          <w:kern w:val="0"/>
          <w:szCs w:val="15"/>
        </w:rPr>
        <w:t xml:space="preserve">Discuss </w:t>
      </w:r>
      <w:r w:rsidR="007B27D9">
        <w:rPr>
          <w:rFonts w:eastAsia="Times New Roman" w:cs="Times New Roman"/>
          <w:color w:val="222222"/>
          <w:kern w:val="0"/>
          <w:szCs w:val="15"/>
        </w:rPr>
        <w:t>with unbelievers</w:t>
      </w:r>
      <w:r w:rsidR="00A24F97">
        <w:rPr>
          <w:rFonts w:eastAsia="Times New Roman" w:cs="Times New Roman"/>
          <w:color w:val="222222"/>
          <w:kern w:val="0"/>
          <w:szCs w:val="15"/>
        </w:rPr>
        <w:t>.</w:t>
      </w:r>
    </w:p>
    <w:p w:rsidR="00926A0F" w:rsidRPr="00926A0F" w:rsidRDefault="00B75A95" w:rsidP="00B91E53">
      <w:pPr>
        <w:shd w:val="clear" w:color="auto" w:fill="FFFFFF"/>
        <w:tabs>
          <w:tab w:val="left" w:pos="360"/>
        </w:tabs>
        <w:ind w:left="360"/>
        <w:rPr>
          <w:rFonts w:eastAsia="Times New Roman" w:cs="Times New Roman"/>
          <w:color w:val="222222"/>
          <w:kern w:val="0"/>
          <w:szCs w:val="24"/>
        </w:rPr>
      </w:pPr>
      <w:r>
        <w:rPr>
          <w:rFonts w:eastAsia="Times New Roman" w:cs="Times New Roman"/>
          <w:color w:val="222222"/>
          <w:kern w:val="0"/>
          <w:szCs w:val="15"/>
        </w:rPr>
        <w:t xml:space="preserve">Q </w:t>
      </w:r>
      <w:r w:rsidR="00926A0F" w:rsidRPr="00926A0F">
        <w:rPr>
          <w:rFonts w:eastAsia="Times New Roman" w:cs="Times New Roman"/>
          <w:color w:val="222222"/>
          <w:kern w:val="0"/>
          <w:szCs w:val="15"/>
        </w:rPr>
        <w:t>16.125, “</w:t>
      </w:r>
      <w:r w:rsidR="00B511EB" w:rsidRPr="00AA7F17">
        <w:rPr>
          <w:kern w:val="16"/>
          <w:szCs w:val="18"/>
        </w:rPr>
        <w:t>call [people] to the way of your Lord with wisdom and good teaching. Argue with them in the most courteous way, for your Lord knows best who has strayed from His way and who is rightly guided</w:t>
      </w:r>
      <w:r w:rsidR="00926A0F" w:rsidRPr="00926A0F">
        <w:rPr>
          <w:rFonts w:eastAsia="Times New Roman" w:cs="Times New Roman"/>
          <w:color w:val="222222"/>
          <w:kern w:val="0"/>
          <w:szCs w:val="15"/>
        </w:rPr>
        <w:t>.”</w:t>
      </w:r>
    </w:p>
    <w:p w:rsidR="00B91E53" w:rsidRPr="00B91E53" w:rsidRDefault="00B91E53" w:rsidP="00B91E53">
      <w:pPr>
        <w:shd w:val="clear" w:color="auto" w:fill="FFFFFF"/>
        <w:tabs>
          <w:tab w:val="left" w:pos="360"/>
        </w:tabs>
        <w:rPr>
          <w:rFonts w:eastAsia="Times New Roman" w:cs="Times New Roman"/>
          <w:color w:val="222222"/>
          <w:kern w:val="0"/>
          <w:szCs w:val="15"/>
        </w:rPr>
      </w:pPr>
      <w:r>
        <w:rPr>
          <w:rFonts w:eastAsia="Times New Roman" w:cs="Times New Roman"/>
          <w:color w:val="222222"/>
          <w:kern w:val="0"/>
          <w:szCs w:val="15"/>
        </w:rPr>
        <w:t>(3)</w:t>
      </w:r>
      <w:r>
        <w:rPr>
          <w:rFonts w:eastAsia="Times New Roman" w:cs="Times New Roman"/>
          <w:color w:val="222222"/>
          <w:kern w:val="0"/>
          <w:szCs w:val="15"/>
        </w:rPr>
        <w:tab/>
      </w:r>
      <w:r w:rsidR="00A24F97" w:rsidRPr="00926A0F">
        <w:rPr>
          <w:rFonts w:eastAsia="Times New Roman" w:cs="Times New Roman"/>
          <w:color w:val="222222"/>
          <w:kern w:val="0"/>
          <w:szCs w:val="15"/>
        </w:rPr>
        <w:t xml:space="preserve">Fight </w:t>
      </w:r>
      <w:r w:rsidR="00926A0F" w:rsidRPr="00926A0F">
        <w:rPr>
          <w:rFonts w:eastAsia="Times New Roman" w:cs="Times New Roman"/>
          <w:color w:val="222222"/>
          <w:kern w:val="0"/>
          <w:szCs w:val="15"/>
        </w:rPr>
        <w:t>un</w:t>
      </w:r>
      <w:r w:rsidR="007B27D9">
        <w:rPr>
          <w:rFonts w:eastAsia="Times New Roman" w:cs="Times New Roman"/>
          <w:color w:val="222222"/>
          <w:kern w:val="0"/>
          <w:szCs w:val="15"/>
        </w:rPr>
        <w:t>believers, but only defensively</w:t>
      </w:r>
      <w:r w:rsidR="00A24F97">
        <w:rPr>
          <w:rFonts w:eastAsia="Times New Roman" w:cs="Times New Roman"/>
          <w:color w:val="222222"/>
          <w:kern w:val="0"/>
          <w:szCs w:val="15"/>
        </w:rPr>
        <w:t>.</w:t>
      </w:r>
    </w:p>
    <w:p w:rsidR="00B91E53" w:rsidRPr="00B91E53" w:rsidRDefault="00B75A95" w:rsidP="00B91E53">
      <w:pPr>
        <w:shd w:val="clear" w:color="auto" w:fill="FFFFFF"/>
        <w:tabs>
          <w:tab w:val="left" w:pos="360"/>
        </w:tabs>
        <w:ind w:left="360"/>
        <w:rPr>
          <w:rFonts w:eastAsia="Times New Roman" w:cs="Times New Roman"/>
          <w:color w:val="222222"/>
          <w:kern w:val="0"/>
          <w:szCs w:val="15"/>
        </w:rPr>
      </w:pPr>
      <w:r>
        <w:rPr>
          <w:rFonts w:eastAsia="Times New Roman" w:cs="Times New Roman"/>
          <w:color w:val="222222"/>
          <w:kern w:val="0"/>
          <w:szCs w:val="15"/>
        </w:rPr>
        <w:t xml:space="preserve">Q </w:t>
      </w:r>
      <w:r w:rsidR="00926A0F" w:rsidRPr="00926A0F">
        <w:rPr>
          <w:rFonts w:eastAsia="Times New Roman" w:cs="Times New Roman"/>
          <w:color w:val="222222"/>
          <w:kern w:val="0"/>
          <w:szCs w:val="15"/>
        </w:rPr>
        <w:t>2.190, “</w:t>
      </w:r>
      <w:r w:rsidR="00B511EB" w:rsidRPr="00AA7F17">
        <w:rPr>
          <w:kern w:val="16"/>
          <w:szCs w:val="18"/>
        </w:rPr>
        <w:t xml:space="preserve">Fight in God’s cause against those who fight you, </w:t>
      </w:r>
      <w:r w:rsidR="00B511EB">
        <w:rPr>
          <w:kern w:val="16"/>
          <w:szCs w:val="18"/>
        </w:rPr>
        <w:t>but do not overstep the limits;</w:t>
      </w:r>
      <w:r w:rsidR="00B511EB" w:rsidRPr="00AA7F17">
        <w:rPr>
          <w:rFonts w:eastAsia="Arial"/>
          <w:iCs/>
          <w:kern w:val="16"/>
          <w:szCs w:val="11"/>
        </w:rPr>
        <w:t xml:space="preserve"> </w:t>
      </w:r>
      <w:r w:rsidR="00B511EB" w:rsidRPr="00AA7F17">
        <w:rPr>
          <w:kern w:val="16"/>
          <w:szCs w:val="18"/>
        </w:rPr>
        <w:t>God does not love those who overstep the limits.</w:t>
      </w:r>
      <w:r w:rsidR="00926A0F" w:rsidRPr="00926A0F">
        <w:rPr>
          <w:rFonts w:eastAsia="Times New Roman" w:cs="Times New Roman"/>
          <w:color w:val="222222"/>
          <w:kern w:val="0"/>
          <w:szCs w:val="15"/>
        </w:rPr>
        <w:t>”</w:t>
      </w:r>
    </w:p>
    <w:p w:rsidR="00926A0F" w:rsidRPr="00926A0F" w:rsidRDefault="00B75A95" w:rsidP="00B91E53">
      <w:pPr>
        <w:shd w:val="clear" w:color="auto" w:fill="FFFFFF"/>
        <w:tabs>
          <w:tab w:val="left" w:pos="360"/>
        </w:tabs>
        <w:ind w:left="360"/>
        <w:rPr>
          <w:rFonts w:eastAsia="Times New Roman" w:cs="Times New Roman"/>
          <w:color w:val="222222"/>
          <w:kern w:val="0"/>
          <w:szCs w:val="24"/>
        </w:rPr>
      </w:pPr>
      <w:r>
        <w:rPr>
          <w:rFonts w:eastAsia="Times New Roman" w:cs="Times New Roman"/>
          <w:color w:val="222222"/>
          <w:kern w:val="0"/>
          <w:szCs w:val="15"/>
        </w:rPr>
        <w:t xml:space="preserve">Q </w:t>
      </w:r>
      <w:r w:rsidR="00926A0F" w:rsidRPr="00926A0F">
        <w:rPr>
          <w:rFonts w:eastAsia="Times New Roman" w:cs="Times New Roman"/>
          <w:color w:val="222222"/>
          <w:kern w:val="0"/>
          <w:szCs w:val="15"/>
        </w:rPr>
        <w:t>22.39, “</w:t>
      </w:r>
      <w:r w:rsidR="00B511EB" w:rsidRPr="00AA7F17">
        <w:rPr>
          <w:kern w:val="16"/>
          <w:szCs w:val="18"/>
        </w:rPr>
        <w:t>Those who have been attacked are permitted to take up arms because they have been wronged—God has the power to help them</w:t>
      </w:r>
      <w:r w:rsidR="00B511EB">
        <w:rPr>
          <w:kern w:val="16"/>
          <w:szCs w:val="18"/>
        </w:rPr>
        <w:t xml:space="preserve"> . . .</w:t>
      </w:r>
      <w:r w:rsidR="00926A0F" w:rsidRPr="00926A0F">
        <w:rPr>
          <w:rFonts w:eastAsia="Times New Roman" w:cs="Times New Roman"/>
          <w:color w:val="222222"/>
          <w:kern w:val="0"/>
          <w:szCs w:val="15"/>
        </w:rPr>
        <w:t>”</w:t>
      </w:r>
    </w:p>
    <w:p w:rsidR="00B91E53" w:rsidRPr="00B91E53" w:rsidRDefault="00B91E53" w:rsidP="00B91E53">
      <w:pPr>
        <w:shd w:val="clear" w:color="auto" w:fill="FFFFFF"/>
        <w:tabs>
          <w:tab w:val="left" w:pos="360"/>
        </w:tabs>
        <w:rPr>
          <w:rFonts w:eastAsia="Times New Roman" w:cs="Times New Roman"/>
          <w:color w:val="222222"/>
          <w:kern w:val="0"/>
          <w:szCs w:val="15"/>
        </w:rPr>
      </w:pPr>
      <w:r>
        <w:rPr>
          <w:rFonts w:eastAsia="Times New Roman" w:cs="Times New Roman"/>
          <w:color w:val="222222"/>
          <w:kern w:val="0"/>
          <w:szCs w:val="15"/>
        </w:rPr>
        <w:t>(4)</w:t>
      </w:r>
      <w:r>
        <w:rPr>
          <w:rFonts w:eastAsia="Times New Roman" w:cs="Times New Roman"/>
          <w:color w:val="222222"/>
          <w:kern w:val="0"/>
          <w:szCs w:val="15"/>
        </w:rPr>
        <w:tab/>
      </w:r>
      <w:r w:rsidR="00A24F97" w:rsidRPr="00926A0F">
        <w:rPr>
          <w:rFonts w:eastAsia="Times New Roman" w:cs="Times New Roman"/>
          <w:color w:val="222222"/>
          <w:kern w:val="0"/>
          <w:szCs w:val="15"/>
        </w:rPr>
        <w:t>Figh</w:t>
      </w:r>
      <w:r w:rsidR="00A24F97">
        <w:rPr>
          <w:rFonts w:eastAsia="Times New Roman" w:cs="Times New Roman"/>
          <w:color w:val="222222"/>
          <w:kern w:val="0"/>
          <w:szCs w:val="15"/>
        </w:rPr>
        <w:t xml:space="preserve">t </w:t>
      </w:r>
      <w:r w:rsidR="007B27D9">
        <w:rPr>
          <w:rFonts w:eastAsia="Times New Roman" w:cs="Times New Roman"/>
          <w:color w:val="222222"/>
          <w:kern w:val="0"/>
          <w:szCs w:val="15"/>
        </w:rPr>
        <w:t>unbelievers, even offensively</w:t>
      </w:r>
      <w:r w:rsidR="00A24F97">
        <w:rPr>
          <w:rFonts w:eastAsia="Times New Roman" w:cs="Times New Roman"/>
          <w:color w:val="222222"/>
          <w:kern w:val="0"/>
          <w:szCs w:val="15"/>
        </w:rPr>
        <w:t>.</w:t>
      </w:r>
    </w:p>
    <w:p w:rsidR="00B91E53" w:rsidRPr="00B91E53" w:rsidRDefault="00B75A95" w:rsidP="00B91E53">
      <w:pPr>
        <w:shd w:val="clear" w:color="auto" w:fill="FFFFFF"/>
        <w:tabs>
          <w:tab w:val="left" w:pos="360"/>
        </w:tabs>
        <w:ind w:left="360"/>
        <w:rPr>
          <w:rFonts w:eastAsia="Times New Roman" w:cs="Times New Roman"/>
          <w:color w:val="222222"/>
          <w:kern w:val="0"/>
          <w:szCs w:val="15"/>
        </w:rPr>
      </w:pPr>
      <w:r>
        <w:rPr>
          <w:rFonts w:eastAsia="Times New Roman" w:cs="Times New Roman"/>
          <w:color w:val="222222"/>
          <w:kern w:val="0"/>
          <w:szCs w:val="15"/>
        </w:rPr>
        <w:t xml:space="preserve">Q </w:t>
      </w:r>
      <w:r w:rsidR="00926A0F" w:rsidRPr="00926A0F">
        <w:rPr>
          <w:rFonts w:eastAsia="Times New Roman" w:cs="Times New Roman"/>
          <w:color w:val="222222"/>
          <w:kern w:val="0"/>
          <w:szCs w:val="15"/>
        </w:rPr>
        <w:t>2.216, “</w:t>
      </w:r>
      <w:r w:rsidR="00B511EB" w:rsidRPr="00AA7F17">
        <w:rPr>
          <w:kern w:val="16"/>
          <w:szCs w:val="18"/>
        </w:rPr>
        <w:t>Fighting is ordained for you, though you dislike it.</w:t>
      </w:r>
      <w:r w:rsidR="00926A0F" w:rsidRPr="00926A0F">
        <w:rPr>
          <w:rFonts w:eastAsia="Times New Roman" w:cs="Times New Roman"/>
          <w:color w:val="222222"/>
          <w:kern w:val="0"/>
          <w:szCs w:val="15"/>
        </w:rPr>
        <w:t>”</w:t>
      </w:r>
    </w:p>
    <w:p w:rsidR="00B511EB" w:rsidRDefault="00B75A95" w:rsidP="00B91E53">
      <w:pPr>
        <w:shd w:val="clear" w:color="auto" w:fill="FFFFFF"/>
        <w:tabs>
          <w:tab w:val="left" w:pos="360"/>
        </w:tabs>
        <w:ind w:left="360"/>
        <w:rPr>
          <w:kern w:val="16"/>
          <w:szCs w:val="18"/>
        </w:rPr>
      </w:pPr>
      <w:r>
        <w:rPr>
          <w:rFonts w:eastAsia="Times New Roman" w:cs="Times New Roman"/>
          <w:color w:val="222222"/>
          <w:kern w:val="0"/>
          <w:szCs w:val="15"/>
        </w:rPr>
        <w:t xml:space="preserve">Q </w:t>
      </w:r>
      <w:r w:rsidR="00926A0F" w:rsidRPr="00926A0F">
        <w:rPr>
          <w:rFonts w:eastAsia="Times New Roman" w:cs="Times New Roman"/>
          <w:color w:val="222222"/>
          <w:kern w:val="0"/>
          <w:szCs w:val="15"/>
        </w:rPr>
        <w:t xml:space="preserve">9.5, </w:t>
      </w:r>
      <w:r w:rsidR="00926A0F" w:rsidRPr="00094CF5">
        <w:rPr>
          <w:rFonts w:eastAsia="Times New Roman" w:cs="Times New Roman"/>
          <w:color w:val="222222"/>
          <w:kern w:val="0"/>
          <w:szCs w:val="15"/>
        </w:rPr>
        <w:t>“</w:t>
      </w:r>
      <w:r w:rsidR="00B511EB" w:rsidRPr="00AA7F17">
        <w:rPr>
          <w:kern w:val="16"/>
          <w:szCs w:val="18"/>
        </w:rPr>
        <w:t>When the [four] forbidden months are over, wherever you encounter the idolaters</w:t>
      </w:r>
      <w:r w:rsidR="00B511EB">
        <w:rPr>
          <w:kern w:val="16"/>
          <w:szCs w:val="18"/>
        </w:rPr>
        <w:t>,</w:t>
      </w:r>
      <w:r w:rsidR="00B511EB" w:rsidRPr="00AA7F17">
        <w:rPr>
          <w:rFonts w:eastAsia="Arial"/>
          <w:iCs/>
          <w:kern w:val="16"/>
          <w:szCs w:val="11"/>
        </w:rPr>
        <w:t xml:space="preserve"> </w:t>
      </w:r>
      <w:r w:rsidR="00B511EB" w:rsidRPr="00AA7F17">
        <w:rPr>
          <w:kern w:val="16"/>
          <w:szCs w:val="18"/>
        </w:rPr>
        <w:t>kill them, seize them, besiege them, wait for them at every lookout post; but if they turn [to God], maintain the prayer, and pay the prescribed alms, let them go on their way, for God is most forgiving and merciful.</w:t>
      </w:r>
      <w:r w:rsidR="00B511EB">
        <w:rPr>
          <w:kern w:val="16"/>
          <w:szCs w:val="18"/>
        </w:rPr>
        <w:t>”</w:t>
      </w:r>
    </w:p>
    <w:p w:rsidR="007D686F" w:rsidRDefault="007D686F" w:rsidP="00B91E53">
      <w:pPr>
        <w:shd w:val="clear" w:color="auto" w:fill="FFFFFF"/>
        <w:tabs>
          <w:tab w:val="left" w:pos="360"/>
        </w:tabs>
        <w:ind w:left="360"/>
        <w:rPr>
          <w:kern w:val="16"/>
          <w:szCs w:val="18"/>
        </w:rPr>
      </w:pPr>
      <w:r>
        <w:rPr>
          <w:kern w:val="16"/>
          <w:szCs w:val="18"/>
        </w:rPr>
        <w:t>Q 9.29, “</w:t>
      </w:r>
      <w:r w:rsidRPr="00AA7F17">
        <w:rPr>
          <w:kern w:val="16"/>
          <w:szCs w:val="18"/>
        </w:rPr>
        <w:t>Fight those of the People of the Book who do not [truly] believe in God and the Last Day, who do not forbid what God and His Messenger have forbidden, who do not obey the rule of justice,</w:t>
      </w:r>
      <w:r w:rsidRPr="00AA7F17">
        <w:rPr>
          <w:iCs/>
          <w:kern w:val="16"/>
          <w:szCs w:val="13"/>
        </w:rPr>
        <w:t xml:space="preserve"> </w:t>
      </w:r>
      <w:r w:rsidRPr="00AA7F17">
        <w:rPr>
          <w:kern w:val="16"/>
          <w:szCs w:val="18"/>
        </w:rPr>
        <w:t>until they pay the tax and agree to submit.</w:t>
      </w:r>
      <w:r>
        <w:rPr>
          <w:kern w:val="16"/>
          <w:szCs w:val="18"/>
        </w:rPr>
        <w:t>”</w:t>
      </w:r>
    </w:p>
    <w:p w:rsidR="004E63C8" w:rsidRDefault="004E63C8" w:rsidP="00B91E53">
      <w:pPr>
        <w:shd w:val="clear" w:color="auto" w:fill="FFFFFF"/>
        <w:tabs>
          <w:tab w:val="left" w:pos="360"/>
        </w:tabs>
        <w:ind w:left="360"/>
        <w:rPr>
          <w:rFonts w:eastAsia="Times New Roman" w:cs="Times New Roman"/>
          <w:color w:val="222222"/>
          <w:kern w:val="0"/>
          <w:szCs w:val="15"/>
        </w:rPr>
      </w:pPr>
      <w:r>
        <w:rPr>
          <w:kern w:val="16"/>
          <w:szCs w:val="18"/>
        </w:rPr>
        <w:t>Q 9.73, “</w:t>
      </w:r>
      <w:r w:rsidRPr="00AA7F17">
        <w:rPr>
          <w:kern w:val="16"/>
          <w:szCs w:val="18"/>
        </w:rPr>
        <w:t>Prophet, strive against the disbelievers and the hypocrites, and be tough with them. Hell is their final home—an evil destination!</w:t>
      </w:r>
      <w:r>
        <w:rPr>
          <w:kern w:val="16"/>
          <w:szCs w:val="18"/>
        </w:rPr>
        <w:t>”</w:t>
      </w:r>
    </w:p>
    <w:p w:rsidR="00926A0F" w:rsidRPr="00926A0F" w:rsidRDefault="00926A0F" w:rsidP="00926A0F">
      <w:pPr>
        <w:shd w:val="clear" w:color="auto" w:fill="FFFFFF"/>
        <w:rPr>
          <w:rFonts w:eastAsia="Times New Roman" w:cs="Times New Roman"/>
          <w:color w:val="222222"/>
          <w:kern w:val="0"/>
          <w:szCs w:val="24"/>
        </w:rPr>
      </w:pPr>
    </w:p>
    <w:p w:rsidR="00E66F8C" w:rsidRDefault="00E66F8C" w:rsidP="00E66F8C">
      <w:pPr>
        <w:shd w:val="clear" w:color="auto" w:fill="FFFFFF"/>
        <w:rPr>
          <w:rFonts w:eastAsia="Times New Roman" w:cs="Times New Roman"/>
          <w:color w:val="222222"/>
          <w:kern w:val="0"/>
          <w:szCs w:val="24"/>
        </w:rPr>
      </w:pPr>
      <w:r>
        <w:rPr>
          <w:rFonts w:eastAsia="Times New Roman" w:cs="Times New Roman"/>
          <w:color w:val="222222"/>
          <w:kern w:val="0"/>
          <w:szCs w:val="24"/>
        </w:rPr>
        <w:t>(</w:t>
      </w:r>
      <w:proofErr w:type="spellStart"/>
      <w:r>
        <w:rPr>
          <w:rFonts w:eastAsia="Times New Roman" w:cs="Times New Roman"/>
          <w:color w:val="222222"/>
          <w:kern w:val="0"/>
          <w:szCs w:val="24"/>
        </w:rPr>
        <w:t>Adbul</w:t>
      </w:r>
      <w:proofErr w:type="spellEnd"/>
      <w:r>
        <w:rPr>
          <w:rFonts w:eastAsia="Times New Roman" w:cs="Times New Roman"/>
          <w:color w:val="222222"/>
          <w:kern w:val="0"/>
          <w:szCs w:val="24"/>
        </w:rPr>
        <w:t xml:space="preserve"> Haleem notes [</w:t>
      </w:r>
      <w:r>
        <w:rPr>
          <w:rFonts w:eastAsia="Times New Roman" w:cs="Times New Roman"/>
          <w:i/>
          <w:color w:val="222222"/>
          <w:kern w:val="0"/>
          <w:szCs w:val="24"/>
        </w:rPr>
        <w:t>The Qur</w:t>
      </w:r>
      <w:r>
        <w:rPr>
          <w:rFonts w:eastAsia="Times New Roman" w:cs="Times New Roman"/>
          <w:color w:val="222222"/>
          <w:kern w:val="0"/>
          <w:szCs w:val="24"/>
        </w:rPr>
        <w:t>’</w:t>
      </w:r>
      <w:r>
        <w:rPr>
          <w:rFonts w:eastAsia="Times New Roman" w:cs="Times New Roman"/>
          <w:i/>
          <w:color w:val="222222"/>
          <w:kern w:val="0"/>
          <w:szCs w:val="24"/>
        </w:rPr>
        <w:t>an</w:t>
      </w:r>
      <w:r>
        <w:rPr>
          <w:rFonts w:eastAsia="Times New Roman" w:cs="Times New Roman"/>
          <w:color w:val="222222"/>
          <w:kern w:val="0"/>
          <w:szCs w:val="24"/>
        </w:rPr>
        <w:t xml:space="preserve"> 116] that in Q 9.5, “</w:t>
      </w:r>
      <w:r w:rsidRPr="00AA7F17">
        <w:rPr>
          <w:kern w:val="16"/>
          <w:szCs w:val="18"/>
        </w:rPr>
        <w:t>the idolaters</w:t>
      </w:r>
      <w:r>
        <w:rPr>
          <w:kern w:val="16"/>
          <w:szCs w:val="18"/>
        </w:rPr>
        <w:t>”</w:t>
      </w:r>
      <w:r>
        <w:rPr>
          <w:rFonts w:eastAsia="Times New Roman" w:cs="Times New Roman"/>
          <w:color w:val="222222"/>
          <w:kern w:val="0"/>
          <w:szCs w:val="24"/>
        </w:rPr>
        <w:t xml:space="preserve"> </w:t>
      </w:r>
      <w:r>
        <w:rPr>
          <w:kern w:val="16"/>
          <w:szCs w:val="14"/>
        </w:rPr>
        <w:t>“</w:t>
      </w:r>
      <w:r w:rsidRPr="00AA7F17">
        <w:rPr>
          <w:kern w:val="16"/>
          <w:szCs w:val="14"/>
        </w:rPr>
        <w:t>definitely refers to the ones who broke the treaty</w:t>
      </w:r>
      <w:r>
        <w:rPr>
          <w:kern w:val="16"/>
          <w:szCs w:val="14"/>
        </w:rPr>
        <w:t xml:space="preserve"> [of </w:t>
      </w:r>
      <w:proofErr w:type="spellStart"/>
      <w:r>
        <w:rPr>
          <w:kern w:val="16"/>
          <w:szCs w:val="14"/>
        </w:rPr>
        <w:t>Hudaybiyyah</w:t>
      </w:r>
      <w:proofErr w:type="spellEnd"/>
      <w:r>
        <w:rPr>
          <w:kern w:val="16"/>
          <w:szCs w:val="14"/>
        </w:rPr>
        <w:t>,</w:t>
      </w:r>
      <w:r>
        <w:rPr>
          <w:kern w:val="16"/>
          <w:szCs w:val="14"/>
        </w:rPr>
        <w:t xml:space="preserve"> in 630]</w:t>
      </w:r>
      <w:r w:rsidRPr="00AA7F17">
        <w:rPr>
          <w:kern w:val="16"/>
          <w:szCs w:val="14"/>
        </w:rPr>
        <w:t xml:space="preserve">. The article here is </w:t>
      </w:r>
      <w:proofErr w:type="spellStart"/>
      <w:r w:rsidRPr="00AA7F17">
        <w:rPr>
          <w:i/>
          <w:iCs/>
          <w:kern w:val="16"/>
          <w:szCs w:val="15"/>
        </w:rPr>
        <w:t>ahdiya</w:t>
      </w:r>
      <w:proofErr w:type="spellEnd"/>
      <w:r w:rsidRPr="00AA7F17">
        <w:rPr>
          <w:iCs/>
          <w:kern w:val="16"/>
          <w:szCs w:val="15"/>
        </w:rPr>
        <w:t xml:space="preserve"> (</w:t>
      </w:r>
      <w:r w:rsidRPr="00AA7F17">
        <w:rPr>
          <w:kern w:val="16"/>
          <w:szCs w:val="14"/>
        </w:rPr>
        <w:t>specific) refe</w:t>
      </w:r>
      <w:r w:rsidRPr="00AA7F17">
        <w:rPr>
          <w:kern w:val="16"/>
          <w:szCs w:val="14"/>
        </w:rPr>
        <w:t>r</w:t>
      </w:r>
      <w:r w:rsidRPr="00AA7F17">
        <w:rPr>
          <w:kern w:val="16"/>
          <w:szCs w:val="14"/>
        </w:rPr>
        <w:t>ring to what has already been stated.</w:t>
      </w:r>
      <w:r>
        <w:rPr>
          <w:kern w:val="16"/>
          <w:szCs w:val="14"/>
        </w:rPr>
        <w:t>”</w:t>
      </w:r>
      <w:r w:rsidRPr="00AA7F17">
        <w:rPr>
          <w:kern w:val="16"/>
          <w:szCs w:val="14"/>
        </w:rPr>
        <w:t xml:space="preserve"> </w:t>
      </w:r>
      <w:r>
        <w:rPr>
          <w:kern w:val="16"/>
          <w:szCs w:val="14"/>
        </w:rPr>
        <w:t xml:space="preserve">Later Islamic jurisprudence, however, interpreted the verse to refer </w:t>
      </w:r>
      <w:r>
        <w:rPr>
          <w:kern w:val="16"/>
          <w:szCs w:val="14"/>
        </w:rPr>
        <w:t xml:space="preserve">also </w:t>
      </w:r>
      <w:r>
        <w:rPr>
          <w:kern w:val="16"/>
          <w:szCs w:val="14"/>
        </w:rPr>
        <w:t>to unbelievers outside that specific context.)</w:t>
      </w:r>
    </w:p>
    <w:p w:rsidR="00E66F8C" w:rsidRDefault="00E66F8C" w:rsidP="00926A0F">
      <w:pPr>
        <w:shd w:val="clear" w:color="auto" w:fill="FFFFFF"/>
        <w:rPr>
          <w:rFonts w:eastAsia="Times New Roman" w:cs="Times New Roman"/>
          <w:color w:val="222222"/>
          <w:kern w:val="0"/>
          <w:szCs w:val="15"/>
        </w:rPr>
      </w:pPr>
    </w:p>
    <w:p w:rsidR="007B27D9" w:rsidRDefault="00926A0F" w:rsidP="00926A0F">
      <w:pPr>
        <w:shd w:val="clear" w:color="auto" w:fill="FFFFFF"/>
        <w:rPr>
          <w:rFonts w:eastAsia="Times New Roman" w:cs="Times New Roman"/>
          <w:color w:val="222222"/>
          <w:kern w:val="0"/>
          <w:szCs w:val="20"/>
        </w:rPr>
      </w:pPr>
      <w:r w:rsidRPr="00926A0F">
        <w:rPr>
          <w:rFonts w:eastAsia="Times New Roman" w:cs="Times New Roman"/>
          <w:color w:val="222222"/>
          <w:kern w:val="0"/>
          <w:szCs w:val="15"/>
        </w:rPr>
        <w:t xml:space="preserve">Since God cannot contradict, when God says “avoid unbelievers” </w:t>
      </w:r>
      <w:r>
        <w:rPr>
          <w:rFonts w:eastAsia="Times New Roman" w:cs="Times New Roman"/>
          <w:color w:val="222222"/>
          <w:kern w:val="0"/>
          <w:szCs w:val="15"/>
        </w:rPr>
        <w:t xml:space="preserve">and </w:t>
      </w:r>
      <w:r w:rsidRPr="00926A0F">
        <w:rPr>
          <w:rFonts w:eastAsia="Times New Roman" w:cs="Times New Roman"/>
          <w:color w:val="222222"/>
          <w:kern w:val="0"/>
          <w:szCs w:val="15"/>
        </w:rPr>
        <w:t>then says “argue against them,</w:t>
      </w:r>
      <w:r w:rsidR="00B75A95">
        <w:rPr>
          <w:rFonts w:eastAsia="Times New Roman" w:cs="Times New Roman"/>
          <w:color w:val="222222"/>
          <w:kern w:val="0"/>
          <w:szCs w:val="15"/>
        </w:rPr>
        <w:t>”</w:t>
      </w:r>
      <w:r w:rsidRPr="00926A0F">
        <w:rPr>
          <w:rFonts w:eastAsia="Times New Roman" w:cs="Times New Roman"/>
          <w:color w:val="222222"/>
          <w:kern w:val="0"/>
          <w:szCs w:val="15"/>
        </w:rPr>
        <w:t xml:space="preserve"> the first prescription</w:t>
      </w:r>
      <w:r>
        <w:rPr>
          <w:rFonts w:eastAsia="Times New Roman" w:cs="Times New Roman"/>
          <w:color w:val="222222"/>
          <w:kern w:val="0"/>
          <w:szCs w:val="15"/>
        </w:rPr>
        <w:t xml:space="preserve"> </w:t>
      </w:r>
      <w:r w:rsidRPr="00926A0F">
        <w:rPr>
          <w:rFonts w:eastAsia="Times New Roman" w:cs="Times New Roman"/>
          <w:color w:val="222222"/>
          <w:kern w:val="0"/>
          <w:szCs w:val="20"/>
        </w:rPr>
        <w:t>must</w:t>
      </w:r>
      <w:r>
        <w:rPr>
          <w:rFonts w:eastAsia="Times New Roman" w:cs="Times New Roman"/>
          <w:color w:val="222222"/>
          <w:kern w:val="0"/>
          <w:szCs w:val="20"/>
        </w:rPr>
        <w:t xml:space="preserve"> </w:t>
      </w:r>
      <w:r w:rsidRPr="00926A0F">
        <w:rPr>
          <w:rFonts w:eastAsia="Times New Roman" w:cs="Times New Roman"/>
          <w:color w:val="222222"/>
          <w:kern w:val="0"/>
          <w:szCs w:val="20"/>
        </w:rPr>
        <w:t>have been</w:t>
      </w:r>
      <w:r>
        <w:rPr>
          <w:rFonts w:eastAsia="Times New Roman" w:cs="Times New Roman"/>
          <w:color w:val="222222"/>
          <w:kern w:val="0"/>
          <w:szCs w:val="20"/>
        </w:rPr>
        <w:t xml:space="preserve"> </w:t>
      </w:r>
      <w:r w:rsidR="00CA13D6">
        <w:rPr>
          <w:rFonts w:eastAsia="Times New Roman" w:cs="Times New Roman"/>
          <w:color w:val="222222"/>
          <w:kern w:val="0"/>
          <w:szCs w:val="15"/>
        </w:rPr>
        <w:t>temporary:</w:t>
      </w:r>
      <w:r w:rsidRPr="00926A0F">
        <w:rPr>
          <w:rFonts w:eastAsia="Times New Roman" w:cs="Times New Roman"/>
          <w:color w:val="222222"/>
          <w:kern w:val="0"/>
          <w:szCs w:val="15"/>
        </w:rPr>
        <w:t xml:space="preserve"> it must be that God intended to replace (</w:t>
      </w:r>
      <w:r w:rsidRPr="00926A0F">
        <w:rPr>
          <w:rFonts w:eastAsia="Times New Roman" w:cs="Times New Roman"/>
          <w:color w:val="222222"/>
          <w:kern w:val="0"/>
          <w:szCs w:val="20"/>
        </w:rPr>
        <w:t>abrogate) the</w:t>
      </w:r>
      <w:r>
        <w:rPr>
          <w:rFonts w:eastAsia="Times New Roman" w:cs="Times New Roman"/>
          <w:color w:val="222222"/>
          <w:kern w:val="0"/>
          <w:szCs w:val="20"/>
        </w:rPr>
        <w:t xml:space="preserve"> </w:t>
      </w:r>
      <w:r w:rsidRPr="00926A0F">
        <w:rPr>
          <w:rFonts w:eastAsia="Times New Roman" w:cs="Times New Roman"/>
          <w:color w:val="222222"/>
          <w:kern w:val="0"/>
          <w:szCs w:val="20"/>
        </w:rPr>
        <w:t>first by the second. In the same way,</w:t>
      </w:r>
      <w:r w:rsidR="00B511EB">
        <w:rPr>
          <w:rFonts w:eastAsia="Times New Roman" w:cs="Times New Roman"/>
          <w:color w:val="222222"/>
          <w:kern w:val="0"/>
          <w:szCs w:val="20"/>
        </w:rPr>
        <w:t xml:space="preserve"> the third replaces</w:t>
      </w:r>
      <w:r w:rsidRPr="00926A0F">
        <w:rPr>
          <w:rFonts w:eastAsia="Times New Roman" w:cs="Times New Roman"/>
          <w:color w:val="222222"/>
          <w:kern w:val="0"/>
          <w:szCs w:val="20"/>
        </w:rPr>
        <w:t xml:space="preserve"> the</w:t>
      </w:r>
      <w:r w:rsidR="00B511EB">
        <w:rPr>
          <w:rFonts w:eastAsia="Times New Roman" w:cs="Times New Roman"/>
          <w:color w:val="222222"/>
          <w:kern w:val="0"/>
          <w:szCs w:val="20"/>
        </w:rPr>
        <w:t xml:space="preserve"> second, and the fourth replaces</w:t>
      </w:r>
      <w:r w:rsidRPr="00926A0F">
        <w:rPr>
          <w:rFonts w:eastAsia="Times New Roman" w:cs="Times New Roman"/>
          <w:color w:val="222222"/>
          <w:kern w:val="0"/>
          <w:szCs w:val="20"/>
        </w:rPr>
        <w:t xml:space="preserve"> the third.</w:t>
      </w:r>
    </w:p>
    <w:p w:rsidR="007B27D9" w:rsidRDefault="007B27D9" w:rsidP="00926A0F">
      <w:pPr>
        <w:shd w:val="clear" w:color="auto" w:fill="FFFFFF"/>
        <w:rPr>
          <w:rFonts w:eastAsia="Times New Roman" w:cs="Times New Roman"/>
          <w:color w:val="222222"/>
          <w:kern w:val="0"/>
          <w:szCs w:val="20"/>
        </w:rPr>
      </w:pPr>
    </w:p>
    <w:p w:rsidR="00926A0F" w:rsidRPr="00926A0F" w:rsidRDefault="007B27D9" w:rsidP="00926A0F">
      <w:pPr>
        <w:shd w:val="clear" w:color="auto" w:fill="FFFFFF"/>
        <w:rPr>
          <w:rFonts w:eastAsia="Times New Roman" w:cs="Times New Roman"/>
          <w:color w:val="222222"/>
          <w:kern w:val="0"/>
          <w:szCs w:val="24"/>
        </w:rPr>
      </w:pPr>
      <w:r>
        <w:rPr>
          <w:rFonts w:eastAsia="Times New Roman" w:cs="Times New Roman"/>
          <w:color w:val="222222"/>
          <w:kern w:val="0"/>
          <w:szCs w:val="20"/>
        </w:rPr>
        <w:lastRenderedPageBreak/>
        <w:t>This means that t</w:t>
      </w:r>
      <w:r w:rsidR="00926A0F" w:rsidRPr="00926A0F">
        <w:rPr>
          <w:rFonts w:eastAsia="Times New Roman" w:cs="Times New Roman"/>
          <w:color w:val="222222"/>
          <w:kern w:val="0"/>
          <w:szCs w:val="20"/>
        </w:rPr>
        <w:t>he only injunction that remains, permanent for all time</w:t>
      </w:r>
      <w:r>
        <w:rPr>
          <w:rFonts w:eastAsia="Times New Roman" w:cs="Times New Roman"/>
          <w:color w:val="222222"/>
          <w:kern w:val="0"/>
          <w:szCs w:val="20"/>
        </w:rPr>
        <w:t xml:space="preserve"> thereafter</w:t>
      </w:r>
      <w:r w:rsidR="00926A0F" w:rsidRPr="00926A0F">
        <w:rPr>
          <w:rFonts w:eastAsia="Times New Roman" w:cs="Times New Roman"/>
          <w:color w:val="222222"/>
          <w:kern w:val="0"/>
          <w:szCs w:val="20"/>
        </w:rPr>
        <w:t>, is the fourth: fight unbelievers. (</w:t>
      </w:r>
      <w:r>
        <w:rPr>
          <w:rFonts w:eastAsia="Times New Roman" w:cs="Times New Roman"/>
          <w:color w:val="222222"/>
          <w:kern w:val="0"/>
          <w:szCs w:val="20"/>
        </w:rPr>
        <w:t xml:space="preserve">Muslims refer to </w:t>
      </w:r>
      <w:r w:rsidR="00B75A95">
        <w:rPr>
          <w:rFonts w:eastAsia="Times New Roman" w:cs="Times New Roman"/>
          <w:color w:val="222222"/>
          <w:kern w:val="0"/>
          <w:szCs w:val="20"/>
        </w:rPr>
        <w:t xml:space="preserve">Q </w:t>
      </w:r>
      <w:r w:rsidR="00926A0F" w:rsidRPr="00926A0F">
        <w:rPr>
          <w:rFonts w:eastAsia="Times New Roman" w:cs="Times New Roman"/>
          <w:color w:val="222222"/>
          <w:kern w:val="0"/>
          <w:szCs w:val="20"/>
        </w:rPr>
        <w:t>9.5</w:t>
      </w:r>
      <w:r w:rsidR="00E66F8C">
        <w:rPr>
          <w:rFonts w:eastAsia="Times New Roman" w:cs="Times New Roman"/>
          <w:color w:val="222222"/>
          <w:kern w:val="0"/>
          <w:szCs w:val="20"/>
        </w:rPr>
        <w:t xml:space="preserve"> and 9.29, especially,</w:t>
      </w:r>
      <w:r w:rsidR="00926A0F" w:rsidRPr="00926A0F">
        <w:rPr>
          <w:rFonts w:eastAsia="Times New Roman" w:cs="Times New Roman"/>
          <w:color w:val="222222"/>
          <w:kern w:val="0"/>
          <w:szCs w:val="20"/>
        </w:rPr>
        <w:t xml:space="preserve"> as the “sword verses.”)</w:t>
      </w:r>
    </w:p>
    <w:p w:rsidR="00E709F3" w:rsidRPr="00926A0F" w:rsidRDefault="00E709F3" w:rsidP="00926A0F">
      <w:pPr>
        <w:shd w:val="clear" w:color="auto" w:fill="FFFFFF"/>
        <w:rPr>
          <w:rFonts w:eastAsia="Times New Roman" w:cs="Times New Roman"/>
          <w:color w:val="222222"/>
          <w:kern w:val="0"/>
          <w:szCs w:val="24"/>
        </w:rPr>
      </w:pPr>
    </w:p>
    <w:p w:rsidR="001826BC" w:rsidRDefault="001826BC" w:rsidP="001826BC">
      <w:pPr>
        <w:jc w:val="center"/>
        <w:rPr>
          <w:rFonts w:cs="Times New Roman"/>
          <w:kern w:val="0"/>
        </w:rPr>
      </w:pPr>
      <w:r w:rsidRPr="00BB39E9">
        <w:rPr>
          <w:rFonts w:ascii="Segoe UI Symbol" w:hAnsi="Segoe UI Symbol" w:cs="Segoe UI Symbol"/>
        </w:rPr>
        <w:t>☪</w:t>
      </w:r>
    </w:p>
    <w:p w:rsidR="001826BC" w:rsidRDefault="001826BC" w:rsidP="001826BC">
      <w:pPr>
        <w:rPr>
          <w:rFonts w:cs="Times New Roman"/>
          <w:kern w:val="0"/>
        </w:rPr>
      </w:pPr>
    </w:p>
    <w:p w:rsidR="00926A0F" w:rsidRPr="00926A0F" w:rsidRDefault="00926A0F" w:rsidP="00926A0F">
      <w:pPr>
        <w:shd w:val="clear" w:color="auto" w:fill="FFFFFF"/>
        <w:rPr>
          <w:rFonts w:eastAsia="Times New Roman" w:cs="Times New Roman"/>
          <w:color w:val="222222"/>
          <w:kern w:val="0"/>
          <w:szCs w:val="24"/>
        </w:rPr>
      </w:pPr>
      <w:r w:rsidRPr="00926A0F">
        <w:rPr>
          <w:rFonts w:eastAsia="Times New Roman" w:cs="Times New Roman"/>
          <w:color w:val="222222"/>
          <w:kern w:val="0"/>
          <w:szCs w:val="15"/>
        </w:rPr>
        <w:t xml:space="preserve">When Islam </w:t>
      </w:r>
      <w:r w:rsidR="00E66F8C">
        <w:rPr>
          <w:rFonts w:eastAsia="Times New Roman" w:cs="Times New Roman"/>
          <w:color w:val="222222"/>
          <w:kern w:val="0"/>
          <w:szCs w:val="15"/>
        </w:rPr>
        <w:t xml:space="preserve">first </w:t>
      </w:r>
      <w:r w:rsidRPr="00926A0F">
        <w:rPr>
          <w:rFonts w:eastAsia="Times New Roman" w:cs="Times New Roman"/>
          <w:color w:val="222222"/>
          <w:kern w:val="0"/>
          <w:szCs w:val="15"/>
        </w:rPr>
        <w:t xml:space="preserve">confronted </w:t>
      </w:r>
      <w:r w:rsidR="00E66F8C">
        <w:rPr>
          <w:rFonts w:eastAsia="Times New Roman" w:cs="Times New Roman"/>
          <w:color w:val="222222"/>
          <w:kern w:val="0"/>
          <w:szCs w:val="15"/>
        </w:rPr>
        <w:t xml:space="preserve">Western </w:t>
      </w:r>
      <w:r w:rsidRPr="00926A0F">
        <w:rPr>
          <w:rFonts w:eastAsia="Times New Roman" w:cs="Times New Roman"/>
          <w:color w:val="222222"/>
          <w:kern w:val="0"/>
          <w:szCs w:val="15"/>
        </w:rPr>
        <w:t>colonialism</w:t>
      </w:r>
      <w:r w:rsidR="00E66F8C">
        <w:rPr>
          <w:rFonts w:eastAsia="Times New Roman" w:cs="Times New Roman"/>
          <w:color w:val="222222"/>
          <w:kern w:val="0"/>
          <w:szCs w:val="15"/>
        </w:rPr>
        <w:t xml:space="preserve"> (c. 1500-1950</w:t>
      </w:r>
      <w:r w:rsidRPr="00926A0F">
        <w:rPr>
          <w:rFonts w:eastAsia="Times New Roman" w:cs="Times New Roman"/>
          <w:color w:val="222222"/>
          <w:kern w:val="0"/>
          <w:szCs w:val="15"/>
        </w:rPr>
        <w:t xml:space="preserve">), most Muslims </w:t>
      </w:r>
      <w:r w:rsidR="00E66F8C">
        <w:rPr>
          <w:rFonts w:eastAsia="Times New Roman" w:cs="Times New Roman"/>
          <w:color w:val="222222"/>
          <w:kern w:val="0"/>
          <w:szCs w:val="15"/>
        </w:rPr>
        <w:t xml:space="preserve">accepted the </w:t>
      </w:r>
      <w:r w:rsidR="00E66F8C">
        <w:rPr>
          <w:rFonts w:eastAsia="Times New Roman" w:cs="Times New Roman"/>
          <w:color w:val="222222"/>
          <w:kern w:val="0"/>
          <w:szCs w:val="15"/>
        </w:rPr>
        <w:t>traditional</w:t>
      </w:r>
      <w:r w:rsidR="00E66F8C">
        <w:rPr>
          <w:rFonts w:eastAsia="Times New Roman" w:cs="Times New Roman"/>
          <w:color w:val="222222"/>
          <w:kern w:val="0"/>
          <w:szCs w:val="15"/>
        </w:rPr>
        <w:t xml:space="preserve"> understanding of </w:t>
      </w:r>
      <w:r w:rsidRPr="00926A0F">
        <w:rPr>
          <w:rFonts w:eastAsia="Times New Roman" w:cs="Times New Roman"/>
          <w:color w:val="222222"/>
          <w:kern w:val="0"/>
          <w:szCs w:val="15"/>
        </w:rPr>
        <w:t xml:space="preserve">jihad. Then, from circa 1800-1950, some Muslims in Muslim lands attempted to reconcile jihad with principles such as freedom of religion, speech, press, assembly, etc. Nowadays </w:t>
      </w:r>
      <w:r>
        <w:rPr>
          <w:rFonts w:eastAsia="Times New Roman" w:cs="Times New Roman"/>
          <w:color w:val="222222"/>
          <w:kern w:val="0"/>
          <w:szCs w:val="15"/>
        </w:rPr>
        <w:t>Muslim</w:t>
      </w:r>
      <w:r w:rsidRPr="00926A0F">
        <w:rPr>
          <w:rFonts w:eastAsia="Times New Roman" w:cs="Times New Roman"/>
          <w:color w:val="222222"/>
          <w:kern w:val="0"/>
          <w:szCs w:val="15"/>
        </w:rPr>
        <w:t xml:space="preserve"> “modernists</w:t>
      </w:r>
      <w:r w:rsidRPr="00926A0F">
        <w:rPr>
          <w:rFonts w:eastAsia="Times New Roman" w:cs="Times New Roman"/>
          <w:color w:val="222222"/>
          <w:kern w:val="0"/>
          <w:szCs w:val="20"/>
        </w:rPr>
        <w:t>” are mostly to be found in the West (Europe and</w:t>
      </w:r>
      <w:r w:rsidR="00E66F8C">
        <w:rPr>
          <w:rFonts w:eastAsia="Times New Roman" w:cs="Times New Roman"/>
          <w:color w:val="222222"/>
          <w:kern w:val="0"/>
          <w:szCs w:val="20"/>
        </w:rPr>
        <w:t xml:space="preserve"> the</w:t>
      </w:r>
      <w:r w:rsidRPr="00926A0F">
        <w:rPr>
          <w:rFonts w:eastAsia="Times New Roman" w:cs="Times New Roman"/>
          <w:color w:val="222222"/>
          <w:kern w:val="0"/>
          <w:szCs w:val="20"/>
        </w:rPr>
        <w:t xml:space="preserve"> Amer</w:t>
      </w:r>
      <w:r w:rsidRPr="00926A0F">
        <w:rPr>
          <w:rFonts w:eastAsia="Times New Roman" w:cs="Times New Roman"/>
          <w:color w:val="222222"/>
          <w:kern w:val="0"/>
          <w:szCs w:val="20"/>
        </w:rPr>
        <w:t>i</w:t>
      </w:r>
      <w:r w:rsidRPr="00926A0F">
        <w:rPr>
          <w:rFonts w:eastAsia="Times New Roman" w:cs="Times New Roman"/>
          <w:color w:val="222222"/>
          <w:kern w:val="0"/>
          <w:szCs w:val="20"/>
        </w:rPr>
        <w:t>ca</w:t>
      </w:r>
      <w:r w:rsidR="00E66F8C">
        <w:rPr>
          <w:rFonts w:eastAsia="Times New Roman" w:cs="Times New Roman"/>
          <w:color w:val="222222"/>
          <w:kern w:val="0"/>
          <w:szCs w:val="20"/>
        </w:rPr>
        <w:t>s</w:t>
      </w:r>
      <w:r w:rsidRPr="00926A0F">
        <w:rPr>
          <w:rFonts w:eastAsia="Times New Roman" w:cs="Times New Roman"/>
          <w:color w:val="222222"/>
          <w:kern w:val="0"/>
          <w:szCs w:val="20"/>
        </w:rPr>
        <w:t xml:space="preserve">). </w:t>
      </w:r>
      <w:r w:rsidR="001826BC" w:rsidRPr="00926A0F">
        <w:rPr>
          <w:rFonts w:eastAsia="Times New Roman" w:cs="Times New Roman"/>
          <w:color w:val="222222"/>
          <w:kern w:val="0"/>
          <w:szCs w:val="20"/>
        </w:rPr>
        <w:t>In Muslim lands</w:t>
      </w:r>
      <w:r w:rsidR="001826BC">
        <w:rPr>
          <w:rFonts w:eastAsia="Times New Roman" w:cs="Times New Roman"/>
          <w:color w:val="222222"/>
          <w:kern w:val="0"/>
          <w:szCs w:val="20"/>
        </w:rPr>
        <w:t>,</w:t>
      </w:r>
      <w:r w:rsidR="001826BC" w:rsidRPr="00926A0F">
        <w:rPr>
          <w:rFonts w:eastAsia="Times New Roman" w:cs="Times New Roman"/>
          <w:color w:val="222222"/>
          <w:kern w:val="0"/>
          <w:szCs w:val="20"/>
        </w:rPr>
        <w:t xml:space="preserve"> </w:t>
      </w:r>
      <w:r w:rsidR="00A6482A">
        <w:rPr>
          <w:rFonts w:eastAsia="Times New Roman" w:cs="Times New Roman"/>
          <w:color w:val="222222"/>
          <w:kern w:val="0"/>
          <w:szCs w:val="20"/>
        </w:rPr>
        <w:t>by contrast</w:t>
      </w:r>
      <w:r w:rsidR="001826BC">
        <w:rPr>
          <w:rFonts w:eastAsia="Times New Roman" w:cs="Times New Roman"/>
          <w:color w:val="222222"/>
          <w:kern w:val="0"/>
          <w:szCs w:val="20"/>
        </w:rPr>
        <w:t xml:space="preserve">, </w:t>
      </w:r>
      <w:r w:rsidRPr="00926A0F">
        <w:rPr>
          <w:rFonts w:eastAsia="Times New Roman" w:cs="Times New Roman"/>
          <w:color w:val="222222"/>
          <w:kern w:val="0"/>
          <w:szCs w:val="20"/>
        </w:rPr>
        <w:t xml:space="preserve">most </w:t>
      </w:r>
      <w:r w:rsidR="001826BC">
        <w:rPr>
          <w:rFonts w:eastAsia="Times New Roman" w:cs="Times New Roman"/>
          <w:color w:val="222222"/>
          <w:kern w:val="0"/>
          <w:szCs w:val="20"/>
        </w:rPr>
        <w:t xml:space="preserve">still </w:t>
      </w:r>
      <w:r w:rsidRPr="00926A0F">
        <w:rPr>
          <w:rFonts w:eastAsia="Times New Roman" w:cs="Times New Roman"/>
          <w:color w:val="222222"/>
          <w:kern w:val="0"/>
          <w:szCs w:val="20"/>
        </w:rPr>
        <w:t xml:space="preserve">accept the traditional </w:t>
      </w:r>
      <w:r w:rsidR="007B27D9">
        <w:rPr>
          <w:rFonts w:eastAsia="Times New Roman" w:cs="Times New Roman"/>
          <w:color w:val="222222"/>
          <w:kern w:val="0"/>
          <w:szCs w:val="20"/>
        </w:rPr>
        <w:t>understan</w:t>
      </w:r>
      <w:r w:rsidR="007B27D9">
        <w:rPr>
          <w:rFonts w:eastAsia="Times New Roman" w:cs="Times New Roman"/>
          <w:color w:val="222222"/>
          <w:kern w:val="0"/>
          <w:szCs w:val="20"/>
        </w:rPr>
        <w:t>d</w:t>
      </w:r>
      <w:r w:rsidR="007B27D9">
        <w:rPr>
          <w:rFonts w:eastAsia="Times New Roman" w:cs="Times New Roman"/>
          <w:color w:val="222222"/>
          <w:kern w:val="0"/>
          <w:szCs w:val="20"/>
        </w:rPr>
        <w:t>ing of jihad</w:t>
      </w:r>
      <w:r w:rsidRPr="00926A0F">
        <w:rPr>
          <w:rFonts w:eastAsia="Times New Roman" w:cs="Times New Roman"/>
          <w:color w:val="222222"/>
          <w:kern w:val="0"/>
          <w:szCs w:val="20"/>
        </w:rPr>
        <w:t>.</w:t>
      </w:r>
    </w:p>
    <w:p w:rsidR="00926A0F" w:rsidRPr="00926A0F" w:rsidRDefault="00926A0F" w:rsidP="00926A0F">
      <w:pPr>
        <w:shd w:val="clear" w:color="auto" w:fill="FFFFFF"/>
        <w:rPr>
          <w:rFonts w:eastAsia="Times New Roman" w:cs="Times New Roman"/>
          <w:color w:val="222222"/>
          <w:kern w:val="0"/>
          <w:szCs w:val="24"/>
        </w:rPr>
      </w:pPr>
    </w:p>
    <w:p w:rsidR="00926A0F" w:rsidRPr="00926A0F" w:rsidRDefault="00405F56" w:rsidP="00926A0F">
      <w:pPr>
        <w:shd w:val="clear" w:color="auto" w:fill="FFFFFF"/>
        <w:rPr>
          <w:rFonts w:eastAsia="Times New Roman" w:cs="Times New Roman"/>
          <w:color w:val="222222"/>
          <w:kern w:val="0"/>
          <w:szCs w:val="24"/>
        </w:rPr>
      </w:pPr>
      <w:r>
        <w:rPr>
          <w:rFonts w:eastAsia="Times New Roman" w:cs="Times New Roman"/>
          <w:color w:val="222222"/>
          <w:kern w:val="0"/>
          <w:szCs w:val="15"/>
        </w:rPr>
        <w:t xml:space="preserve">Another </w:t>
      </w:r>
      <w:r w:rsidR="00926A0F" w:rsidRPr="00926A0F">
        <w:rPr>
          <w:rFonts w:eastAsia="Times New Roman" w:cs="Times New Roman"/>
          <w:color w:val="222222"/>
          <w:kern w:val="0"/>
          <w:szCs w:val="15"/>
        </w:rPr>
        <w:t>traditional doctrine</w:t>
      </w:r>
      <w:r>
        <w:rPr>
          <w:rFonts w:eastAsia="Times New Roman" w:cs="Times New Roman"/>
          <w:color w:val="222222"/>
          <w:kern w:val="0"/>
          <w:szCs w:val="15"/>
        </w:rPr>
        <w:t xml:space="preserve"> that is largely accepted</w:t>
      </w:r>
      <w:r w:rsidR="00926A0F" w:rsidRPr="00926A0F">
        <w:rPr>
          <w:rFonts w:eastAsia="Times New Roman" w:cs="Times New Roman"/>
          <w:color w:val="222222"/>
          <w:kern w:val="0"/>
          <w:szCs w:val="15"/>
        </w:rPr>
        <w:t xml:space="preserve"> </w:t>
      </w:r>
      <w:r>
        <w:rPr>
          <w:rFonts w:eastAsia="Times New Roman" w:cs="Times New Roman"/>
          <w:color w:val="222222"/>
          <w:kern w:val="0"/>
          <w:szCs w:val="15"/>
        </w:rPr>
        <w:t xml:space="preserve">in Muslim lands </w:t>
      </w:r>
      <w:r w:rsidR="00926A0F" w:rsidRPr="00926A0F">
        <w:rPr>
          <w:rFonts w:eastAsia="Times New Roman" w:cs="Times New Roman"/>
          <w:color w:val="222222"/>
          <w:kern w:val="0"/>
          <w:szCs w:val="15"/>
        </w:rPr>
        <w:t>is the divis</w:t>
      </w:r>
      <w:r>
        <w:rPr>
          <w:rFonts w:eastAsia="Times New Roman" w:cs="Times New Roman"/>
          <w:color w:val="222222"/>
          <w:kern w:val="0"/>
          <w:szCs w:val="15"/>
        </w:rPr>
        <w:t>ion of the world into two parts.</w:t>
      </w:r>
      <w:r w:rsidR="00926A0F" w:rsidRPr="00926A0F">
        <w:rPr>
          <w:rFonts w:eastAsia="Times New Roman" w:cs="Times New Roman"/>
          <w:color w:val="222222"/>
          <w:kern w:val="0"/>
          <w:szCs w:val="15"/>
        </w:rPr>
        <w:t xml:space="preserve"> </w:t>
      </w:r>
      <w:r>
        <w:rPr>
          <w:rFonts w:eastAsia="Times New Roman" w:cs="Times New Roman"/>
          <w:color w:val="222222"/>
          <w:kern w:val="0"/>
          <w:szCs w:val="15"/>
        </w:rPr>
        <w:t>Rudolph Peters</w:t>
      </w:r>
      <w:r w:rsidR="007B27D9">
        <w:rPr>
          <w:rFonts w:eastAsia="Times New Roman" w:cs="Times New Roman"/>
          <w:color w:val="222222"/>
          <w:kern w:val="0"/>
          <w:szCs w:val="15"/>
        </w:rPr>
        <w:t>,</w:t>
      </w:r>
      <w:r>
        <w:rPr>
          <w:rFonts w:eastAsia="Times New Roman" w:cs="Times New Roman"/>
          <w:color w:val="222222"/>
          <w:kern w:val="0"/>
          <w:szCs w:val="15"/>
        </w:rPr>
        <w:t xml:space="preserve"> in </w:t>
      </w:r>
      <w:r w:rsidR="007B27D9">
        <w:rPr>
          <w:rFonts w:eastAsia="Times New Roman" w:cs="Times New Roman"/>
          <w:color w:val="222222"/>
          <w:kern w:val="0"/>
          <w:szCs w:val="15"/>
        </w:rPr>
        <w:t>a</w:t>
      </w:r>
      <w:r>
        <w:rPr>
          <w:rFonts w:eastAsia="Times New Roman" w:cs="Times New Roman"/>
          <w:color w:val="222222"/>
          <w:kern w:val="0"/>
          <w:szCs w:val="15"/>
        </w:rPr>
        <w:t xml:space="preserve"> doctoral dissertation on jihad</w:t>
      </w:r>
      <w:r w:rsidR="007B27D9">
        <w:rPr>
          <w:rFonts w:eastAsia="Times New Roman" w:cs="Times New Roman"/>
          <w:color w:val="222222"/>
          <w:kern w:val="0"/>
          <w:szCs w:val="15"/>
        </w:rPr>
        <w:t>, explains:</w:t>
      </w:r>
      <w:r>
        <w:rPr>
          <w:rFonts w:eastAsia="Times New Roman" w:cs="Times New Roman"/>
          <w:color w:val="222222"/>
          <w:kern w:val="0"/>
          <w:szCs w:val="15"/>
        </w:rPr>
        <w:t xml:space="preserve"> </w:t>
      </w:r>
      <w:r w:rsidR="00926A0F" w:rsidRPr="00926A0F">
        <w:rPr>
          <w:rFonts w:eastAsia="Times New Roman" w:cs="Times New Roman"/>
          <w:color w:val="222222"/>
          <w:kern w:val="0"/>
          <w:szCs w:val="15"/>
        </w:rPr>
        <w:t>“Closely connected with the concept of jihad is the division of the surface of the world into two parts: the Territory of Islam (</w:t>
      </w:r>
      <w:proofErr w:type="spellStart"/>
      <w:r w:rsidR="00926A0F" w:rsidRPr="00926A0F">
        <w:rPr>
          <w:rFonts w:eastAsia="Times New Roman" w:cs="Times New Roman"/>
          <w:i/>
          <w:iCs/>
          <w:color w:val="222222"/>
          <w:kern w:val="0"/>
          <w:szCs w:val="15"/>
        </w:rPr>
        <w:t>dār</w:t>
      </w:r>
      <w:proofErr w:type="spellEnd"/>
      <w:r w:rsidR="00926A0F" w:rsidRPr="00926A0F">
        <w:rPr>
          <w:rFonts w:eastAsia="Times New Roman" w:cs="Times New Roman"/>
          <w:i/>
          <w:iCs/>
          <w:color w:val="222222"/>
          <w:kern w:val="0"/>
          <w:szCs w:val="15"/>
        </w:rPr>
        <w:t xml:space="preserve"> al-</w:t>
      </w:r>
      <w:proofErr w:type="spellStart"/>
      <w:r w:rsidR="00926A0F" w:rsidRPr="00926A0F">
        <w:rPr>
          <w:rFonts w:eastAsia="Times New Roman" w:cs="Times New Roman"/>
          <w:i/>
          <w:iCs/>
          <w:color w:val="222222"/>
          <w:kern w:val="0"/>
          <w:szCs w:val="15"/>
        </w:rPr>
        <w:t>Islām</w:t>
      </w:r>
      <w:proofErr w:type="spellEnd"/>
      <w:r w:rsidR="00926A0F" w:rsidRPr="00926A0F">
        <w:rPr>
          <w:rFonts w:eastAsia="Times New Roman" w:cs="Times New Roman"/>
          <w:color w:val="222222"/>
          <w:kern w:val="0"/>
          <w:szCs w:val="15"/>
        </w:rPr>
        <w:t>) and the Territory of War (</w:t>
      </w:r>
      <w:proofErr w:type="spellStart"/>
      <w:r w:rsidR="00926A0F" w:rsidRPr="00926A0F">
        <w:rPr>
          <w:rFonts w:eastAsia="Times New Roman" w:cs="Times New Roman"/>
          <w:i/>
          <w:iCs/>
          <w:color w:val="222222"/>
          <w:kern w:val="0"/>
          <w:szCs w:val="15"/>
        </w:rPr>
        <w:t>dār</w:t>
      </w:r>
      <w:proofErr w:type="spellEnd"/>
      <w:r w:rsidR="00926A0F" w:rsidRPr="00926A0F">
        <w:rPr>
          <w:rFonts w:eastAsia="Times New Roman" w:cs="Times New Roman"/>
          <w:i/>
          <w:iCs/>
          <w:color w:val="222222"/>
          <w:kern w:val="0"/>
          <w:szCs w:val="15"/>
        </w:rPr>
        <w:t xml:space="preserve"> al-</w:t>
      </w:r>
      <w:proofErr w:type="spellStart"/>
      <w:r w:rsidR="00926A0F" w:rsidRPr="00926A0F">
        <w:rPr>
          <w:rFonts w:eastAsia="Times New Roman" w:cs="Times New Roman"/>
          <w:i/>
          <w:iCs/>
          <w:color w:val="222222"/>
          <w:kern w:val="0"/>
          <w:szCs w:val="15"/>
        </w:rPr>
        <w:t>ḥārb</w:t>
      </w:r>
      <w:proofErr w:type="spellEnd"/>
      <w:r w:rsidR="00926A0F" w:rsidRPr="00926A0F">
        <w:rPr>
          <w:rFonts w:eastAsia="Times New Roman" w:cs="Times New Roman"/>
          <w:color w:val="222222"/>
          <w:kern w:val="0"/>
          <w:szCs w:val="15"/>
        </w:rPr>
        <w:t>)</w:t>
      </w:r>
      <w:r w:rsidR="00DE4528">
        <w:rPr>
          <w:rFonts w:eastAsia="Times New Roman" w:cs="Times New Roman"/>
          <w:color w:val="222222"/>
          <w:kern w:val="0"/>
          <w:szCs w:val="15"/>
        </w:rPr>
        <w:t>. . .</w:t>
      </w:r>
      <w:r w:rsidR="00926A0F" w:rsidRPr="00926A0F">
        <w:rPr>
          <w:rFonts w:eastAsia="Times New Roman" w:cs="Times New Roman"/>
          <w:color w:val="222222"/>
          <w:kern w:val="0"/>
          <w:szCs w:val="15"/>
        </w:rPr>
        <w:t xml:space="preserve"> . Territory of Islam is that part of the world where there is Moslem rule and the</w:t>
      </w:r>
      <w:r w:rsidR="00926A0F">
        <w:rPr>
          <w:rFonts w:eastAsia="Times New Roman" w:cs="Times New Roman"/>
          <w:color w:val="222222"/>
          <w:kern w:val="0"/>
          <w:szCs w:val="15"/>
        </w:rPr>
        <w:t xml:space="preserve"> </w:t>
      </w:r>
      <w:proofErr w:type="spellStart"/>
      <w:r w:rsidR="00926A0F" w:rsidRPr="00926A0F">
        <w:rPr>
          <w:rFonts w:eastAsia="Times New Roman" w:cs="Times New Roman"/>
          <w:i/>
          <w:iCs/>
          <w:color w:val="222222"/>
          <w:kern w:val="0"/>
          <w:szCs w:val="15"/>
        </w:rPr>
        <w:t>sharī`ah</w:t>
      </w:r>
      <w:proofErr w:type="spellEnd"/>
      <w:r w:rsidR="00926A0F">
        <w:rPr>
          <w:rFonts w:eastAsia="Times New Roman" w:cs="Times New Roman"/>
          <w:color w:val="222222"/>
          <w:kern w:val="0"/>
          <w:szCs w:val="15"/>
        </w:rPr>
        <w:t xml:space="preserve"> </w:t>
      </w:r>
      <w:r w:rsidR="00926A0F" w:rsidRPr="00926A0F">
        <w:rPr>
          <w:rFonts w:eastAsia="Times New Roman" w:cs="Times New Roman"/>
          <w:color w:val="222222"/>
          <w:kern w:val="0"/>
          <w:szCs w:val="15"/>
        </w:rPr>
        <w:t xml:space="preserve">is applied; the rest of the world is called Territory of War.” </w:t>
      </w:r>
      <w:r w:rsidR="00926A0F" w:rsidRPr="00DE4528">
        <w:rPr>
          <w:rFonts w:eastAsia="Times New Roman" w:cs="Times New Roman"/>
          <w:color w:val="222222"/>
          <w:kern w:val="0"/>
          <w:sz w:val="20"/>
          <w:szCs w:val="15"/>
        </w:rPr>
        <w:t>(</w:t>
      </w:r>
      <w:r w:rsidR="00926A0F" w:rsidRPr="00926A0F">
        <w:rPr>
          <w:rFonts w:eastAsia="Times New Roman" w:cs="Times New Roman"/>
          <w:color w:val="222222"/>
          <w:kern w:val="0"/>
          <w:sz w:val="20"/>
          <w:szCs w:val="15"/>
        </w:rPr>
        <w:t>Peters</w:t>
      </w:r>
      <w:r w:rsidR="00926A0F" w:rsidRPr="00DE4528">
        <w:rPr>
          <w:rFonts w:eastAsia="Times New Roman" w:cs="Times New Roman"/>
          <w:color w:val="222222"/>
          <w:kern w:val="0"/>
          <w:sz w:val="20"/>
          <w:szCs w:val="15"/>
        </w:rPr>
        <w:t xml:space="preserve">, </w:t>
      </w:r>
      <w:r w:rsidR="00926A0F" w:rsidRPr="00926A0F">
        <w:rPr>
          <w:rFonts w:eastAsia="Times New Roman" w:cs="Times New Roman"/>
          <w:color w:val="222222"/>
          <w:kern w:val="0"/>
          <w:sz w:val="20"/>
          <w:szCs w:val="15"/>
        </w:rPr>
        <w:t>Rudolph</w:t>
      </w:r>
      <w:r w:rsidR="00926A0F" w:rsidRPr="00DE4528">
        <w:rPr>
          <w:rFonts w:eastAsia="Times New Roman" w:cs="Times New Roman"/>
          <w:color w:val="222222"/>
          <w:kern w:val="0"/>
          <w:sz w:val="20"/>
          <w:szCs w:val="15"/>
        </w:rPr>
        <w:t xml:space="preserve">. </w:t>
      </w:r>
      <w:r w:rsidR="00926A0F" w:rsidRPr="00926A0F">
        <w:rPr>
          <w:rFonts w:eastAsia="Times New Roman" w:cs="Times New Roman"/>
          <w:i/>
          <w:iCs/>
          <w:color w:val="222222"/>
          <w:kern w:val="0"/>
          <w:sz w:val="20"/>
          <w:szCs w:val="15"/>
        </w:rPr>
        <w:t>Islam and Colonialism</w:t>
      </w:r>
      <w:r w:rsidR="00926A0F" w:rsidRPr="00DE4528">
        <w:rPr>
          <w:rFonts w:eastAsia="Times New Roman" w:cs="Times New Roman"/>
          <w:iCs/>
          <w:color w:val="222222"/>
          <w:kern w:val="0"/>
          <w:sz w:val="20"/>
          <w:szCs w:val="15"/>
        </w:rPr>
        <w:t xml:space="preserve">: </w:t>
      </w:r>
      <w:r w:rsidR="00926A0F" w:rsidRPr="00926A0F">
        <w:rPr>
          <w:rFonts w:eastAsia="Times New Roman" w:cs="Times New Roman"/>
          <w:i/>
          <w:iCs/>
          <w:color w:val="222222"/>
          <w:kern w:val="0"/>
          <w:sz w:val="20"/>
          <w:szCs w:val="15"/>
        </w:rPr>
        <w:t>The Doctrine of Jihad in Modern History</w:t>
      </w:r>
      <w:r w:rsidR="00926A0F" w:rsidRPr="00DE4528">
        <w:rPr>
          <w:rFonts w:eastAsia="Times New Roman" w:cs="Times New Roman"/>
          <w:color w:val="222222"/>
          <w:kern w:val="0"/>
          <w:sz w:val="20"/>
          <w:szCs w:val="15"/>
        </w:rPr>
        <w:t xml:space="preserve">. </w:t>
      </w:r>
      <w:r w:rsidR="00926A0F" w:rsidRPr="00926A0F">
        <w:rPr>
          <w:rFonts w:eastAsia="Times New Roman" w:cs="Times New Roman"/>
          <w:color w:val="222222"/>
          <w:kern w:val="0"/>
          <w:sz w:val="20"/>
          <w:szCs w:val="15"/>
        </w:rPr>
        <w:t>Religion and Society 20</w:t>
      </w:r>
      <w:r w:rsidR="00926A0F" w:rsidRPr="00DE4528">
        <w:rPr>
          <w:rFonts w:eastAsia="Times New Roman" w:cs="Times New Roman"/>
          <w:color w:val="222222"/>
          <w:kern w:val="0"/>
          <w:sz w:val="20"/>
          <w:szCs w:val="15"/>
        </w:rPr>
        <w:t xml:space="preserve">. </w:t>
      </w:r>
      <w:r w:rsidR="00926A0F" w:rsidRPr="00926A0F">
        <w:rPr>
          <w:rFonts w:eastAsia="Times New Roman" w:cs="Times New Roman"/>
          <w:color w:val="222222"/>
          <w:kern w:val="0"/>
          <w:sz w:val="20"/>
          <w:szCs w:val="15"/>
        </w:rPr>
        <w:t>The Hague</w:t>
      </w:r>
      <w:r w:rsidR="00926A0F" w:rsidRPr="00DE4528">
        <w:rPr>
          <w:rFonts w:eastAsia="Times New Roman" w:cs="Times New Roman"/>
          <w:color w:val="222222"/>
          <w:kern w:val="0"/>
          <w:sz w:val="20"/>
          <w:szCs w:val="15"/>
        </w:rPr>
        <w:t xml:space="preserve">: </w:t>
      </w:r>
      <w:r w:rsidR="00926A0F" w:rsidRPr="00926A0F">
        <w:rPr>
          <w:rFonts w:eastAsia="Times New Roman" w:cs="Times New Roman"/>
          <w:color w:val="222222"/>
          <w:kern w:val="0"/>
          <w:sz w:val="20"/>
          <w:szCs w:val="15"/>
        </w:rPr>
        <w:t>Mouton</w:t>
      </w:r>
      <w:r w:rsidR="00926A0F" w:rsidRPr="00DE4528">
        <w:rPr>
          <w:rFonts w:eastAsia="Times New Roman" w:cs="Times New Roman"/>
          <w:color w:val="222222"/>
          <w:kern w:val="0"/>
          <w:sz w:val="20"/>
          <w:szCs w:val="15"/>
        </w:rPr>
        <w:t xml:space="preserve">, </w:t>
      </w:r>
      <w:r w:rsidR="00926A0F" w:rsidRPr="00926A0F">
        <w:rPr>
          <w:rFonts w:eastAsia="Times New Roman" w:cs="Times New Roman"/>
          <w:color w:val="222222"/>
          <w:kern w:val="0"/>
          <w:sz w:val="20"/>
          <w:szCs w:val="15"/>
        </w:rPr>
        <w:t>1979</w:t>
      </w:r>
      <w:r w:rsidR="00926A0F" w:rsidRPr="00DE4528">
        <w:rPr>
          <w:rFonts w:eastAsia="Times New Roman" w:cs="Times New Roman"/>
          <w:color w:val="222222"/>
          <w:kern w:val="0"/>
          <w:sz w:val="20"/>
          <w:szCs w:val="15"/>
        </w:rPr>
        <w:t xml:space="preserve">. </w:t>
      </w:r>
      <w:r w:rsidR="00926A0F" w:rsidRPr="00926A0F">
        <w:rPr>
          <w:rFonts w:eastAsia="Times New Roman" w:cs="Times New Roman"/>
          <w:color w:val="222222"/>
          <w:kern w:val="0"/>
          <w:sz w:val="20"/>
          <w:szCs w:val="15"/>
        </w:rPr>
        <w:t>11</w:t>
      </w:r>
      <w:r w:rsidR="00926A0F" w:rsidRPr="00DE4528">
        <w:rPr>
          <w:rFonts w:eastAsia="Times New Roman" w:cs="Times New Roman"/>
          <w:color w:val="222222"/>
          <w:kern w:val="0"/>
          <w:sz w:val="20"/>
          <w:szCs w:val="15"/>
        </w:rPr>
        <w:t>.)</w:t>
      </w:r>
    </w:p>
    <w:p w:rsidR="00AD21E3" w:rsidRDefault="00AD21E3" w:rsidP="00926A0F">
      <w:pPr>
        <w:rPr>
          <w:rFonts w:cs="Times New Roman"/>
          <w:kern w:val="0"/>
        </w:rPr>
      </w:pPr>
    </w:p>
    <w:p w:rsidR="001826BC" w:rsidRDefault="001826BC" w:rsidP="001826BC">
      <w:pPr>
        <w:jc w:val="center"/>
        <w:rPr>
          <w:rFonts w:cs="Times New Roman"/>
          <w:kern w:val="0"/>
        </w:rPr>
      </w:pPr>
      <w:r w:rsidRPr="00BB39E9">
        <w:rPr>
          <w:rFonts w:ascii="Segoe UI Symbol" w:hAnsi="Segoe UI Symbol" w:cs="Segoe UI Symbol"/>
        </w:rPr>
        <w:t>☪</w:t>
      </w:r>
    </w:p>
    <w:p w:rsidR="001826BC" w:rsidRDefault="001826BC" w:rsidP="001826BC">
      <w:pPr>
        <w:rPr>
          <w:rFonts w:cs="Times New Roman"/>
          <w:kern w:val="0"/>
        </w:rPr>
      </w:pPr>
    </w:p>
    <w:p w:rsidR="00B23026" w:rsidRDefault="00F321B7" w:rsidP="00926A0F">
      <w:pPr>
        <w:rPr>
          <w:rFonts w:eastAsia="Times New Roman"/>
          <w:color w:val="000000"/>
          <w:szCs w:val="36"/>
        </w:rPr>
      </w:pPr>
      <w:r>
        <w:t xml:space="preserve">In </w:t>
      </w:r>
      <w:r>
        <w:rPr>
          <w:rFonts w:cs="Times New Roman"/>
          <w:kern w:val="0"/>
        </w:rPr>
        <w:t xml:space="preserve">2019, </w:t>
      </w:r>
      <w:r w:rsidRPr="00B23026">
        <w:t>Daniel</w:t>
      </w:r>
      <w:r>
        <w:t xml:space="preserve"> </w:t>
      </w:r>
      <w:r w:rsidRPr="00B23026">
        <w:t>Philpott</w:t>
      </w:r>
      <w:r>
        <w:t xml:space="preserve">, </w:t>
      </w:r>
      <w:r>
        <w:rPr>
          <w:rFonts w:eastAsia="Times New Roman"/>
          <w:iCs/>
          <w:color w:val="000000"/>
        </w:rPr>
        <w:t>of the</w:t>
      </w:r>
      <w:r w:rsidRPr="003B339E">
        <w:rPr>
          <w:rFonts w:eastAsia="Times New Roman"/>
          <w:iCs/>
          <w:color w:val="000000"/>
        </w:rPr>
        <w:t xml:space="preserve"> Hudson Institute’s Center for Religious Freedom</w:t>
      </w:r>
      <w:r>
        <w:rPr>
          <w:rFonts w:eastAsia="Times New Roman"/>
          <w:iCs/>
          <w:color w:val="000000"/>
        </w:rPr>
        <w:t>,</w:t>
      </w:r>
      <w:r>
        <w:rPr>
          <w:rFonts w:cs="Times New Roman"/>
          <w:kern w:val="0"/>
        </w:rPr>
        <w:t xml:space="preserve"> published </w:t>
      </w:r>
      <w:r w:rsidR="00B23026" w:rsidRPr="00B23026">
        <w:rPr>
          <w:i/>
        </w:rPr>
        <w:t>Rel</w:t>
      </w:r>
      <w:r w:rsidR="00B23026" w:rsidRPr="00B23026">
        <w:rPr>
          <w:i/>
        </w:rPr>
        <w:t>i</w:t>
      </w:r>
      <w:r w:rsidR="00B23026" w:rsidRPr="00B23026">
        <w:rPr>
          <w:i/>
        </w:rPr>
        <w:t>gious Freedom in Islam</w:t>
      </w:r>
      <w:r w:rsidR="00B23026" w:rsidRPr="00B23026">
        <w:t xml:space="preserve">: </w:t>
      </w:r>
      <w:r w:rsidR="00B23026" w:rsidRPr="00B23026">
        <w:rPr>
          <w:i/>
        </w:rPr>
        <w:t>The Fate of a Universal Human Right in the Muslim World Today</w:t>
      </w:r>
      <w:r w:rsidR="00B23026" w:rsidRPr="00B23026">
        <w:t xml:space="preserve"> </w:t>
      </w:r>
      <w:r w:rsidR="00B23026">
        <w:t>(</w:t>
      </w:r>
      <w:r w:rsidR="00B23026" w:rsidRPr="00B23026">
        <w:t>O</w:t>
      </w:r>
      <w:r>
        <w:t>x</w:t>
      </w:r>
      <w:r>
        <w:t>ford)</w:t>
      </w:r>
      <w:r w:rsidR="00B23026" w:rsidRPr="003B339E">
        <w:rPr>
          <w:rFonts w:eastAsia="Times New Roman"/>
          <w:iCs/>
          <w:color w:val="000000"/>
        </w:rPr>
        <w:t>.</w:t>
      </w:r>
    </w:p>
    <w:p w:rsidR="00396070" w:rsidRDefault="00396070" w:rsidP="00926A0F">
      <w:pPr>
        <w:rPr>
          <w:rFonts w:eastAsia="Times New Roman"/>
          <w:color w:val="000000"/>
          <w:szCs w:val="36"/>
        </w:rPr>
      </w:pPr>
    </w:p>
    <w:p w:rsidR="00D428DB" w:rsidRDefault="00B23026" w:rsidP="00926A0F">
      <w:pPr>
        <w:rPr>
          <w:rFonts w:eastAsia="Times New Roman"/>
          <w:color w:val="000000"/>
          <w:szCs w:val="36"/>
        </w:rPr>
      </w:pPr>
      <w:r>
        <w:rPr>
          <w:rFonts w:eastAsia="Times New Roman"/>
          <w:color w:val="000000"/>
          <w:szCs w:val="36"/>
        </w:rPr>
        <w:t>Philpott</w:t>
      </w:r>
      <w:r w:rsidR="00396070">
        <w:rPr>
          <w:rFonts w:eastAsia="Times New Roman"/>
          <w:color w:val="000000"/>
          <w:szCs w:val="36"/>
        </w:rPr>
        <w:t xml:space="preserve"> summarizes the present situation concerning </w:t>
      </w:r>
      <w:r w:rsidR="00396070">
        <w:rPr>
          <w:rFonts w:cs="Times New Roman"/>
          <w:kern w:val="0"/>
        </w:rPr>
        <w:t>violence in Islam</w:t>
      </w:r>
      <w:r w:rsidR="00E25669">
        <w:rPr>
          <w:rFonts w:eastAsia="Times New Roman"/>
          <w:color w:val="000000"/>
          <w:szCs w:val="36"/>
        </w:rPr>
        <w:t>.</w:t>
      </w:r>
    </w:p>
    <w:p w:rsidR="00D428DB" w:rsidRDefault="00D428DB" w:rsidP="00926A0F">
      <w:pPr>
        <w:rPr>
          <w:rFonts w:eastAsia="Times New Roman"/>
          <w:color w:val="000000"/>
          <w:szCs w:val="36"/>
        </w:rPr>
      </w:pPr>
    </w:p>
    <w:p w:rsidR="00B23026" w:rsidRDefault="00D428DB" w:rsidP="00D428DB">
      <w:pPr>
        <w:ind w:left="720" w:right="720"/>
        <w:rPr>
          <w:rFonts w:eastAsia="Times New Roman"/>
          <w:color w:val="000000"/>
          <w:szCs w:val="36"/>
        </w:rPr>
      </w:pPr>
      <w:r>
        <w:rPr>
          <w:rFonts w:eastAsia="Times New Roman"/>
          <w:color w:val="000000"/>
          <w:szCs w:val="36"/>
        </w:rPr>
        <w:t xml:space="preserve">. . . </w:t>
      </w:r>
      <w:r w:rsidR="00B23026" w:rsidRPr="00737155">
        <w:rPr>
          <w:rFonts w:eastAsia="Times New Roman"/>
          <w:color w:val="000000"/>
          <w:szCs w:val="36"/>
        </w:rPr>
        <w:t xml:space="preserve">in 2007, 91% of all </w:t>
      </w:r>
      <w:r>
        <w:rPr>
          <w:rFonts w:eastAsia="Times New Roman"/>
          <w:color w:val="000000"/>
          <w:szCs w:val="36"/>
        </w:rPr>
        <w:t xml:space="preserve">religious </w:t>
      </w:r>
      <w:r w:rsidR="00B23026" w:rsidRPr="00737155">
        <w:rPr>
          <w:rFonts w:eastAsia="Times New Roman"/>
          <w:color w:val="000000"/>
          <w:szCs w:val="36"/>
        </w:rPr>
        <w:t xml:space="preserve">terrorist groups in the world proclaimed a radical Islamic message. </w:t>
      </w:r>
      <w:r w:rsidR="00396070">
        <w:rPr>
          <w:rFonts w:eastAsia="Times New Roman"/>
          <w:color w:val="000000"/>
          <w:szCs w:val="36"/>
        </w:rPr>
        <w:t xml:space="preserve">. . . </w:t>
      </w:r>
      <w:r>
        <w:rPr>
          <w:rFonts w:eastAsia="Times New Roman"/>
          <w:color w:val="000000"/>
          <w:szCs w:val="36"/>
        </w:rPr>
        <w:t xml:space="preserve">about three-quarters of the world’s 20 civil wars that are fought over religious issues involve at least one Muslim combatant . . . </w:t>
      </w:r>
      <w:r w:rsidR="00B23026">
        <w:rPr>
          <w:rFonts w:eastAsia="Times New Roman"/>
          <w:color w:val="000000"/>
          <w:szCs w:val="36"/>
        </w:rPr>
        <w:t>w</w:t>
      </w:r>
      <w:r w:rsidR="00B23026" w:rsidRPr="00737155">
        <w:rPr>
          <w:rFonts w:eastAsia="Times New Roman"/>
          <w:color w:val="000000"/>
          <w:szCs w:val="36"/>
        </w:rPr>
        <w:t>hereas half of the world’s countries are electoral democracies, only a fifth of Muslim-majority countries are electoral democracies.</w:t>
      </w:r>
      <w:r w:rsidR="00F321B7">
        <w:rPr>
          <w:rFonts w:eastAsia="Times New Roman"/>
          <w:color w:val="000000"/>
          <w:szCs w:val="36"/>
        </w:rPr>
        <w:t xml:space="preserve"> . . . </w:t>
      </w:r>
      <w:r w:rsidR="002A2482" w:rsidRPr="00DA5194">
        <w:rPr>
          <w:rFonts w:eastAsia="Arial" w:cs="Times New Roman"/>
          <w:kern w:val="0"/>
          <w:szCs w:val="26"/>
        </w:rPr>
        <w:t xml:space="preserve">78% </w:t>
      </w:r>
      <w:r w:rsidR="002A2482" w:rsidRPr="00DA5194">
        <w:rPr>
          <w:rFonts w:cs="Times New Roman"/>
          <w:kern w:val="0"/>
          <w:szCs w:val="33"/>
        </w:rPr>
        <w:t>of Muslim-majority cou</w:t>
      </w:r>
      <w:r w:rsidR="002A2482" w:rsidRPr="00DA5194">
        <w:rPr>
          <w:rFonts w:cs="Times New Roman"/>
          <w:kern w:val="0"/>
          <w:szCs w:val="33"/>
        </w:rPr>
        <w:t>n</w:t>
      </w:r>
      <w:r w:rsidR="002A2482" w:rsidRPr="00DA5194">
        <w:rPr>
          <w:rFonts w:cs="Times New Roman"/>
          <w:kern w:val="0"/>
          <w:szCs w:val="33"/>
        </w:rPr>
        <w:t>tries contain high levels of government restrictions on religion</w:t>
      </w:r>
      <w:r w:rsidR="002A2482" w:rsidRPr="00DA5194">
        <w:rPr>
          <w:szCs w:val="33"/>
        </w:rPr>
        <w:t xml:space="preserve">, </w:t>
      </w:r>
      <w:r w:rsidR="002A2482" w:rsidRPr="00DA5194">
        <w:rPr>
          <w:rFonts w:cs="Times New Roman"/>
          <w:kern w:val="0"/>
          <w:szCs w:val="33"/>
        </w:rPr>
        <w:t xml:space="preserve">in comparison with </w:t>
      </w:r>
      <w:r w:rsidR="002A2482" w:rsidRPr="00DA5194">
        <w:rPr>
          <w:rFonts w:eastAsia="Arial" w:cs="Times New Roman"/>
          <w:kern w:val="0"/>
          <w:szCs w:val="26"/>
        </w:rPr>
        <w:t xml:space="preserve">43% </w:t>
      </w:r>
      <w:r w:rsidR="002A2482" w:rsidRPr="00DA5194">
        <w:rPr>
          <w:rFonts w:cs="Times New Roman"/>
          <w:kern w:val="0"/>
          <w:szCs w:val="33"/>
        </w:rPr>
        <w:t xml:space="preserve">of all other countries and </w:t>
      </w:r>
      <w:r w:rsidR="002A2482" w:rsidRPr="00DA5194">
        <w:rPr>
          <w:rFonts w:cs="Times New Roman"/>
          <w:kern w:val="0"/>
          <w:szCs w:val="29"/>
        </w:rPr>
        <w:t xml:space="preserve">10% </w:t>
      </w:r>
      <w:r w:rsidR="002A2482" w:rsidRPr="00DA5194">
        <w:rPr>
          <w:rFonts w:cs="Times New Roman"/>
          <w:kern w:val="0"/>
          <w:szCs w:val="33"/>
        </w:rPr>
        <w:t>of Christian countries</w:t>
      </w:r>
      <w:r w:rsidR="002A2482" w:rsidRPr="00DA5194">
        <w:rPr>
          <w:rFonts w:cs="Times New Roman"/>
          <w:szCs w:val="33"/>
        </w:rPr>
        <w:t>.</w:t>
      </w:r>
      <w:r w:rsidR="002A2482">
        <w:rPr>
          <w:rFonts w:cs="Times New Roman"/>
          <w:szCs w:val="33"/>
        </w:rPr>
        <w:t xml:space="preserve"> . . . </w:t>
      </w:r>
      <w:r w:rsidR="00B23026" w:rsidRPr="00737155">
        <w:rPr>
          <w:rFonts w:eastAsia="Times New Roman"/>
          <w:color w:val="000000"/>
          <w:szCs w:val="36"/>
        </w:rPr>
        <w:t>Taken as a whole, at the present moment, the Muslim-majority world is less free and more viol</w:t>
      </w:r>
      <w:r>
        <w:rPr>
          <w:rFonts w:eastAsia="Times New Roman"/>
          <w:color w:val="000000"/>
          <w:szCs w:val="36"/>
        </w:rPr>
        <w:t>ent than the rest of the world.</w:t>
      </w:r>
    </w:p>
    <w:p w:rsidR="002A2482" w:rsidRDefault="002A2482">
      <w:pPr>
        <w:spacing w:line="276" w:lineRule="auto"/>
        <w:rPr>
          <w:rFonts w:cs="Times New Roman"/>
          <w:kern w:val="0"/>
        </w:rPr>
      </w:pPr>
    </w:p>
    <w:p w:rsidR="002A2482" w:rsidRDefault="002A2482" w:rsidP="002A2482">
      <w:pPr>
        <w:jc w:val="center"/>
        <w:rPr>
          <w:rFonts w:cs="Times New Roman"/>
          <w:kern w:val="0"/>
        </w:rPr>
      </w:pPr>
      <w:r w:rsidRPr="00BB39E9">
        <w:rPr>
          <w:rFonts w:ascii="Segoe UI Symbol" w:hAnsi="Segoe UI Symbol" w:cs="Segoe UI Symbol"/>
        </w:rPr>
        <w:t>☪</w:t>
      </w:r>
    </w:p>
    <w:p w:rsidR="002A2482" w:rsidRDefault="002A2482" w:rsidP="002A2482">
      <w:pPr>
        <w:rPr>
          <w:rFonts w:cs="Times New Roman"/>
          <w:kern w:val="0"/>
        </w:rPr>
      </w:pPr>
    </w:p>
    <w:p w:rsidR="00D428DB" w:rsidRDefault="00D428DB" w:rsidP="00D428DB">
      <w:pPr>
        <w:contextualSpacing/>
        <w:rPr>
          <w:rFonts w:eastAsia="Times New Roman" w:cs="Times New Roman"/>
          <w:color w:val="000000"/>
          <w:kern w:val="0"/>
          <w:szCs w:val="37"/>
        </w:rPr>
      </w:pPr>
      <w:r>
        <w:rPr>
          <w:kern w:val="16"/>
          <w:szCs w:val="18"/>
        </w:rPr>
        <w:t xml:space="preserve">In 2015, the Pew Research Center reported the results of </w:t>
      </w:r>
      <w:r>
        <w:rPr>
          <w:rFonts w:eastAsia="Times New Roman" w:cs="Times New Roman"/>
          <w:color w:val="000000"/>
          <w:kern w:val="0"/>
          <w:szCs w:val="37"/>
        </w:rPr>
        <w:t xml:space="preserve">a </w:t>
      </w:r>
      <w:r w:rsidRPr="007C3EA1">
        <w:rPr>
          <w:rFonts w:eastAsia="Times New Roman" w:cs="Times New Roman"/>
          <w:color w:val="000000"/>
          <w:kern w:val="0"/>
          <w:szCs w:val="37"/>
        </w:rPr>
        <w:t>survey</w:t>
      </w:r>
      <w:r>
        <w:rPr>
          <w:rFonts w:eastAsia="Times New Roman" w:cs="Times New Roman"/>
          <w:color w:val="000000"/>
          <w:kern w:val="0"/>
          <w:szCs w:val="37"/>
        </w:rPr>
        <w:t>. The Center had conducted over “</w:t>
      </w:r>
      <w:r w:rsidRPr="007C3EA1">
        <w:rPr>
          <w:rFonts w:eastAsia="Times New Roman" w:cs="Times New Roman"/>
          <w:color w:val="000000"/>
          <w:kern w:val="0"/>
          <w:szCs w:val="37"/>
        </w:rPr>
        <w:t>38</w:t>
      </w:r>
      <w:r w:rsidRPr="00106735">
        <w:rPr>
          <w:rFonts w:eastAsia="Times New Roman" w:cs="Times New Roman"/>
          <w:color w:val="000000"/>
          <w:kern w:val="0"/>
          <w:szCs w:val="37"/>
        </w:rPr>
        <w:t>,</w:t>
      </w:r>
      <w:r w:rsidRPr="007C3EA1">
        <w:rPr>
          <w:rFonts w:eastAsia="Times New Roman" w:cs="Times New Roman"/>
          <w:color w:val="000000"/>
          <w:kern w:val="0"/>
          <w:szCs w:val="37"/>
        </w:rPr>
        <w:t>000 face-to-face interviews in 80-plus languages</w:t>
      </w:r>
      <w:r>
        <w:rPr>
          <w:rFonts w:eastAsia="Times New Roman" w:cs="Times New Roman"/>
          <w:color w:val="000000"/>
          <w:kern w:val="0"/>
          <w:szCs w:val="37"/>
        </w:rPr>
        <w:t xml:space="preserve"> [of]</w:t>
      </w:r>
      <w:r w:rsidRPr="007C3EA1">
        <w:rPr>
          <w:rFonts w:eastAsia="Times New Roman" w:cs="Times New Roman"/>
          <w:color w:val="000000"/>
          <w:kern w:val="0"/>
          <w:szCs w:val="37"/>
        </w:rPr>
        <w:t xml:space="preserve"> Muslims in 39 countries</w:t>
      </w:r>
      <w:r>
        <w:rPr>
          <w:rFonts w:eastAsia="Times New Roman" w:cs="Times New Roman"/>
          <w:color w:val="000000"/>
          <w:kern w:val="0"/>
          <w:szCs w:val="37"/>
        </w:rPr>
        <w:t xml:space="preserve"> . . .”</w:t>
      </w:r>
      <w:r w:rsidR="002A2482">
        <w:rPr>
          <w:rFonts w:eastAsia="Times New Roman" w:cs="Times New Roman"/>
          <w:color w:val="000000"/>
          <w:kern w:val="0"/>
          <w:szCs w:val="37"/>
        </w:rPr>
        <w:t xml:space="preserve"> </w:t>
      </w:r>
      <w:r w:rsidR="002A2482" w:rsidRPr="002A2482">
        <w:rPr>
          <w:rFonts w:eastAsia="Times New Roman" w:cs="Times New Roman"/>
          <w:color w:val="000000"/>
          <w:kern w:val="0"/>
          <w:sz w:val="20"/>
          <w:szCs w:val="37"/>
        </w:rPr>
        <w:t>(</w:t>
      </w:r>
      <w:proofErr w:type="spellStart"/>
      <w:r w:rsidR="002A2482" w:rsidRPr="00D428DB">
        <w:rPr>
          <w:rFonts w:cs="Times New Roman"/>
          <w:kern w:val="0"/>
          <w:sz w:val="20"/>
        </w:rPr>
        <w:t>Li</w:t>
      </w:r>
      <w:r w:rsidR="002A2482" w:rsidRPr="00D428DB">
        <w:rPr>
          <w:rFonts w:cs="Times New Roman"/>
          <w:kern w:val="0"/>
          <w:sz w:val="20"/>
        </w:rPr>
        <w:t>p</w:t>
      </w:r>
      <w:r w:rsidR="002A2482" w:rsidRPr="00D428DB">
        <w:rPr>
          <w:rFonts w:cs="Times New Roman"/>
          <w:kern w:val="0"/>
          <w:sz w:val="20"/>
        </w:rPr>
        <w:t>ka</w:t>
      </w:r>
      <w:proofErr w:type="spellEnd"/>
      <w:r w:rsidR="002A2482" w:rsidRPr="00D428DB">
        <w:rPr>
          <w:rFonts w:cs="Times New Roman"/>
          <w:kern w:val="0"/>
          <w:sz w:val="20"/>
        </w:rPr>
        <w:t>, Michael. “</w:t>
      </w:r>
      <w:r w:rsidR="002A2482" w:rsidRPr="00D428DB">
        <w:rPr>
          <w:rFonts w:eastAsia="Times New Roman" w:cs="Times New Roman"/>
          <w:bCs/>
          <w:color w:val="000000"/>
          <w:kern w:val="0"/>
          <w:sz w:val="20"/>
          <w:szCs w:val="86"/>
        </w:rPr>
        <w:t xml:space="preserve">Muslims and Islam: Key Findings in the U.S. and Around the World.” </w:t>
      </w:r>
      <w:r w:rsidR="002A2482" w:rsidRPr="00D428DB">
        <w:rPr>
          <w:rFonts w:eastAsia="Times New Roman" w:cs="Times New Roman"/>
          <w:bCs/>
          <w:i/>
          <w:color w:val="000000"/>
          <w:kern w:val="0"/>
          <w:sz w:val="20"/>
          <w:szCs w:val="86"/>
        </w:rPr>
        <w:t>Pewr</w:t>
      </w:r>
      <w:r w:rsidR="002A2482" w:rsidRPr="00D428DB">
        <w:rPr>
          <w:rFonts w:eastAsia="Times New Roman" w:cs="Times New Roman"/>
          <w:bCs/>
          <w:i/>
          <w:color w:val="000000"/>
          <w:kern w:val="0"/>
          <w:sz w:val="20"/>
          <w:szCs w:val="86"/>
        </w:rPr>
        <w:t>e</w:t>
      </w:r>
      <w:r w:rsidR="002A2482" w:rsidRPr="00D428DB">
        <w:rPr>
          <w:rFonts w:eastAsia="Times New Roman" w:cs="Times New Roman"/>
          <w:bCs/>
          <w:i/>
          <w:color w:val="000000"/>
          <w:kern w:val="0"/>
          <w:sz w:val="20"/>
          <w:szCs w:val="86"/>
        </w:rPr>
        <w:t>search</w:t>
      </w:r>
      <w:r w:rsidR="002A2482" w:rsidRPr="00D428DB">
        <w:rPr>
          <w:rFonts w:eastAsia="Times New Roman" w:cs="Times New Roman"/>
          <w:bCs/>
          <w:color w:val="000000"/>
          <w:kern w:val="0"/>
          <w:sz w:val="20"/>
          <w:szCs w:val="86"/>
        </w:rPr>
        <w:t>.</w:t>
      </w:r>
      <w:r w:rsidR="002A2482" w:rsidRPr="00D428DB">
        <w:rPr>
          <w:rFonts w:eastAsia="Times New Roman" w:cs="Times New Roman"/>
          <w:bCs/>
          <w:i/>
          <w:color w:val="000000"/>
          <w:kern w:val="0"/>
          <w:sz w:val="20"/>
          <w:szCs w:val="86"/>
        </w:rPr>
        <w:t>org</w:t>
      </w:r>
      <w:r w:rsidR="002A2482" w:rsidRPr="00D428DB">
        <w:rPr>
          <w:rFonts w:eastAsia="Times New Roman" w:cs="Times New Roman"/>
          <w:bCs/>
          <w:color w:val="000000"/>
          <w:kern w:val="0"/>
          <w:sz w:val="20"/>
          <w:szCs w:val="86"/>
        </w:rPr>
        <w:t>. 7 Dec. 2015. 6 July 2016. Web.</w:t>
      </w:r>
      <w:r w:rsidR="002A2482" w:rsidRPr="002A2482">
        <w:rPr>
          <w:rFonts w:eastAsia="Times New Roman" w:cs="Times New Roman"/>
          <w:color w:val="000000"/>
          <w:kern w:val="0"/>
          <w:sz w:val="20"/>
          <w:szCs w:val="37"/>
        </w:rPr>
        <w:t>)</w:t>
      </w:r>
    </w:p>
    <w:p w:rsidR="00D428DB" w:rsidRDefault="00D428DB" w:rsidP="00D428DB">
      <w:pPr>
        <w:contextualSpacing/>
        <w:rPr>
          <w:rFonts w:eastAsia="Times New Roman" w:cs="Times New Roman"/>
          <w:color w:val="000000"/>
          <w:kern w:val="0"/>
          <w:szCs w:val="37"/>
        </w:rPr>
      </w:pPr>
    </w:p>
    <w:p w:rsidR="00D428DB" w:rsidRPr="00A00C12" w:rsidRDefault="00D428DB" w:rsidP="00D428DB">
      <w:pPr>
        <w:contextualSpacing/>
        <w:rPr>
          <w:rFonts w:eastAsia="Times New Roman" w:cs="Times New Roman"/>
          <w:color w:val="000000"/>
          <w:kern w:val="0"/>
          <w:szCs w:val="37"/>
        </w:rPr>
      </w:pPr>
      <w:r>
        <w:rPr>
          <w:rFonts w:eastAsia="Times New Roman" w:cs="Times New Roman"/>
          <w:color w:val="000000"/>
          <w:kern w:val="0"/>
          <w:szCs w:val="37"/>
        </w:rPr>
        <w:t xml:space="preserve">The 38,000 were asked if </w:t>
      </w:r>
      <w:r w:rsidRPr="00932320">
        <w:rPr>
          <w:rFonts w:eastAsia="Times New Roman" w:cs="Times New Roman"/>
          <w:bCs/>
          <w:color w:val="000000"/>
          <w:kern w:val="0"/>
          <w:szCs w:val="40"/>
          <w:bdr w:val="none" w:sz="0" w:space="0" w:color="auto" w:frame="1"/>
        </w:rPr>
        <w:t xml:space="preserve">violence against civilians </w:t>
      </w:r>
      <w:r>
        <w:rPr>
          <w:rFonts w:eastAsia="Times New Roman" w:cs="Times New Roman"/>
          <w:bCs/>
          <w:color w:val="000000"/>
          <w:kern w:val="0"/>
          <w:szCs w:val="40"/>
          <w:bdr w:val="none" w:sz="0" w:space="0" w:color="auto" w:frame="1"/>
        </w:rPr>
        <w:t xml:space="preserve">(such as </w:t>
      </w:r>
      <w:r w:rsidRPr="00932320">
        <w:rPr>
          <w:rFonts w:eastAsia="Times New Roman" w:cs="Times New Roman"/>
          <w:bCs/>
          <w:color w:val="000000"/>
          <w:kern w:val="0"/>
          <w:szCs w:val="40"/>
          <w:bdr w:val="none" w:sz="0" w:space="0" w:color="auto" w:frame="1"/>
        </w:rPr>
        <w:t>suicide bombings</w:t>
      </w:r>
      <w:r>
        <w:rPr>
          <w:rFonts w:eastAsia="Times New Roman" w:cs="Times New Roman"/>
          <w:bCs/>
          <w:color w:val="000000"/>
          <w:kern w:val="0"/>
          <w:szCs w:val="40"/>
          <w:bdr w:val="none" w:sz="0" w:space="0" w:color="auto" w:frame="1"/>
        </w:rPr>
        <w:t xml:space="preserve">) </w:t>
      </w:r>
      <w:r w:rsidRPr="00932320">
        <w:rPr>
          <w:rFonts w:eastAsia="Times New Roman" w:cs="Times New Roman"/>
          <w:bCs/>
          <w:color w:val="000000"/>
          <w:kern w:val="0"/>
          <w:szCs w:val="40"/>
          <w:bdr w:val="none" w:sz="0" w:space="0" w:color="auto" w:frame="1"/>
        </w:rPr>
        <w:t>in the name of I</w:t>
      </w:r>
      <w:r w:rsidRPr="00932320">
        <w:rPr>
          <w:rFonts w:eastAsia="Times New Roman" w:cs="Times New Roman"/>
          <w:bCs/>
          <w:color w:val="000000"/>
          <w:kern w:val="0"/>
          <w:szCs w:val="40"/>
          <w:bdr w:val="none" w:sz="0" w:space="0" w:color="auto" w:frame="1"/>
        </w:rPr>
        <w:t>s</w:t>
      </w:r>
      <w:r w:rsidRPr="00932320">
        <w:rPr>
          <w:rFonts w:eastAsia="Times New Roman" w:cs="Times New Roman"/>
          <w:bCs/>
          <w:color w:val="000000"/>
          <w:kern w:val="0"/>
          <w:szCs w:val="40"/>
          <w:bdr w:val="none" w:sz="0" w:space="0" w:color="auto" w:frame="1"/>
        </w:rPr>
        <w:t>lam</w:t>
      </w:r>
      <w:r>
        <w:rPr>
          <w:rFonts w:eastAsia="Times New Roman" w:cs="Times New Roman"/>
          <w:bCs/>
          <w:color w:val="000000"/>
          <w:kern w:val="0"/>
          <w:szCs w:val="40"/>
          <w:bdr w:val="none" w:sz="0" w:space="0" w:color="auto" w:frame="1"/>
        </w:rPr>
        <w:t xml:space="preserve"> was justified. A couple of countries were mostly against it</w:t>
      </w:r>
      <w:r>
        <w:rPr>
          <w:rFonts w:eastAsia="Times New Roman" w:cs="Times New Roman"/>
          <w:color w:val="000000"/>
          <w:kern w:val="0"/>
          <w:szCs w:val="37"/>
        </w:rPr>
        <w:t xml:space="preserve">: </w:t>
      </w:r>
      <w:r w:rsidR="002A670F">
        <w:rPr>
          <w:rFonts w:eastAsia="Times New Roman" w:cs="Times New Roman"/>
          <w:bCs/>
          <w:color w:val="000000"/>
          <w:kern w:val="0"/>
          <w:szCs w:val="40"/>
          <w:bdr w:val="none" w:sz="0" w:space="0" w:color="auto" w:frame="1"/>
        </w:rPr>
        <w:t>Indonesia (92%) and Iraq</w:t>
      </w:r>
      <w:r>
        <w:rPr>
          <w:rFonts w:eastAsia="Times New Roman" w:cs="Times New Roman"/>
          <w:bCs/>
          <w:color w:val="000000"/>
          <w:kern w:val="0"/>
          <w:szCs w:val="40"/>
          <w:bdr w:val="none" w:sz="0" w:space="0" w:color="auto" w:frame="1"/>
        </w:rPr>
        <w:t xml:space="preserve"> </w:t>
      </w:r>
      <w:r>
        <w:rPr>
          <w:rFonts w:eastAsia="Times New Roman" w:cs="Times New Roman"/>
          <w:color w:val="000000"/>
          <w:kern w:val="0"/>
          <w:szCs w:val="37"/>
        </w:rPr>
        <w:t>(</w:t>
      </w:r>
      <w:r>
        <w:rPr>
          <w:rFonts w:eastAsia="Times New Roman" w:cs="Times New Roman"/>
          <w:bCs/>
          <w:color w:val="000000"/>
          <w:kern w:val="0"/>
          <w:szCs w:val="40"/>
          <w:bdr w:val="none" w:sz="0" w:space="0" w:color="auto" w:frame="1"/>
        </w:rPr>
        <w:t xml:space="preserve">91%). </w:t>
      </w:r>
      <w:r>
        <w:rPr>
          <w:rFonts w:eastAsia="Times New Roman" w:cs="Times New Roman"/>
          <w:bCs/>
          <w:color w:val="000000"/>
          <w:kern w:val="0"/>
          <w:szCs w:val="40"/>
          <w:bdr w:val="none" w:sz="0" w:space="0" w:color="auto" w:frame="1"/>
        </w:rPr>
        <w:lastRenderedPageBreak/>
        <w:t>But only 86% of US Muslims said “no</w:t>
      </w:r>
      <w:r w:rsidR="002A670F">
        <w:rPr>
          <w:rFonts w:eastAsia="Times New Roman" w:cs="Times New Roman"/>
          <w:bCs/>
          <w:color w:val="000000"/>
          <w:kern w:val="0"/>
          <w:szCs w:val="40"/>
          <w:bdr w:val="none" w:sz="0" w:space="0" w:color="auto" w:frame="1"/>
        </w:rPr>
        <w:t>.</w:t>
      </w:r>
      <w:r>
        <w:rPr>
          <w:rFonts w:eastAsia="Times New Roman" w:cs="Times New Roman"/>
          <w:bCs/>
          <w:color w:val="000000"/>
          <w:kern w:val="0"/>
          <w:szCs w:val="40"/>
          <w:bdr w:val="none" w:sz="0" w:space="0" w:color="auto" w:frame="1"/>
        </w:rPr>
        <w:t>”</w:t>
      </w:r>
      <w:r w:rsidR="002A670F">
        <w:rPr>
          <w:rFonts w:eastAsia="Times New Roman" w:cs="Times New Roman"/>
          <w:bCs/>
          <w:color w:val="000000"/>
          <w:kern w:val="0"/>
          <w:szCs w:val="40"/>
          <w:bdr w:val="none" w:sz="0" w:space="0" w:color="auto" w:frame="1"/>
        </w:rPr>
        <w:t xml:space="preserve"> </w:t>
      </w:r>
      <w:r>
        <w:t>And look at the percentages in these Middle-Eastern Muslim-majority countries who say “Vi</w:t>
      </w:r>
      <w:r>
        <w:t>o</w:t>
      </w:r>
      <w:r>
        <w:t>lence against civilians is sometimes justified”:</w:t>
      </w:r>
    </w:p>
    <w:p w:rsidR="00D428DB" w:rsidRDefault="00D428DB" w:rsidP="00D428DB">
      <w:pPr>
        <w:ind w:left="720"/>
        <w:contextualSpacing/>
      </w:pPr>
      <w:r>
        <w:t xml:space="preserve">Palestinians: </w:t>
      </w:r>
      <w:r>
        <w:tab/>
        <w:t>40%</w:t>
      </w:r>
    </w:p>
    <w:p w:rsidR="00D428DB" w:rsidRDefault="00D428DB" w:rsidP="00D428DB">
      <w:pPr>
        <w:ind w:left="720"/>
        <w:contextualSpacing/>
      </w:pPr>
      <w:r>
        <w:t xml:space="preserve">Afghanistan: </w:t>
      </w:r>
      <w:r>
        <w:tab/>
        <w:t>39%</w:t>
      </w:r>
    </w:p>
    <w:p w:rsidR="00D428DB" w:rsidRDefault="00D428DB" w:rsidP="00D428DB">
      <w:pPr>
        <w:ind w:left="720"/>
        <w:contextualSpacing/>
      </w:pPr>
      <w:r>
        <w:t xml:space="preserve">Egypt:           </w:t>
      </w:r>
      <w:r>
        <w:tab/>
        <w:t>29%</w:t>
      </w:r>
    </w:p>
    <w:p w:rsidR="00D428DB" w:rsidRDefault="00D428DB" w:rsidP="00D428DB">
      <w:pPr>
        <w:ind w:left="720"/>
        <w:contextualSpacing/>
      </w:pPr>
      <w:r>
        <w:t xml:space="preserve">Bangladesh:  </w:t>
      </w:r>
      <w:r>
        <w:tab/>
      </w:r>
      <w:r>
        <w:t>26%</w:t>
      </w:r>
    </w:p>
    <w:p w:rsidR="00D428DB" w:rsidRDefault="00D428DB" w:rsidP="00D428DB">
      <w:pPr>
        <w:textAlignment w:val="baseline"/>
        <w:rPr>
          <w:rFonts w:eastAsia="Times New Roman" w:cs="Times New Roman"/>
          <w:color w:val="000000"/>
          <w:kern w:val="0"/>
          <w:szCs w:val="37"/>
        </w:rPr>
      </w:pPr>
    </w:p>
    <w:p w:rsidR="00D428DB" w:rsidRDefault="00D428DB" w:rsidP="00D428DB">
      <w:pPr>
        <w:textAlignment w:val="baseline"/>
        <w:rPr>
          <w:rFonts w:eastAsia="Times New Roman" w:cs="Times New Roman"/>
          <w:color w:val="000000"/>
          <w:kern w:val="0"/>
          <w:szCs w:val="37"/>
        </w:rPr>
      </w:pPr>
      <w:r>
        <w:rPr>
          <w:rFonts w:eastAsia="Times New Roman" w:cs="Times New Roman"/>
          <w:color w:val="000000"/>
          <w:kern w:val="0"/>
          <w:szCs w:val="37"/>
        </w:rPr>
        <w:t xml:space="preserve">In </w:t>
      </w:r>
      <w:r w:rsidRPr="007C3EA1">
        <w:rPr>
          <w:rFonts w:eastAsia="Times New Roman" w:cs="Times New Roman"/>
          <w:color w:val="000000"/>
          <w:kern w:val="0"/>
          <w:szCs w:val="37"/>
        </w:rPr>
        <w:t xml:space="preserve">36 </w:t>
      </w:r>
      <w:r>
        <w:rPr>
          <w:rFonts w:eastAsia="Times New Roman" w:cs="Times New Roman"/>
          <w:color w:val="000000"/>
          <w:kern w:val="0"/>
          <w:szCs w:val="37"/>
        </w:rPr>
        <w:t xml:space="preserve">Muslim </w:t>
      </w:r>
      <w:r w:rsidRPr="007C3EA1">
        <w:rPr>
          <w:rFonts w:eastAsia="Times New Roman" w:cs="Times New Roman"/>
          <w:color w:val="000000"/>
          <w:kern w:val="0"/>
          <w:szCs w:val="37"/>
        </w:rPr>
        <w:t>countries</w:t>
      </w:r>
      <w:r>
        <w:rPr>
          <w:rFonts w:eastAsia="Times New Roman" w:cs="Times New Roman"/>
          <w:color w:val="000000"/>
          <w:kern w:val="0"/>
          <w:szCs w:val="37"/>
        </w:rPr>
        <w:t>,</w:t>
      </w:r>
      <w:r w:rsidRPr="007C3EA1">
        <w:rPr>
          <w:rFonts w:eastAsia="Times New Roman" w:cs="Times New Roman"/>
          <w:color w:val="000000"/>
          <w:kern w:val="0"/>
          <w:szCs w:val="37"/>
        </w:rPr>
        <w:t xml:space="preserve"> question</w:t>
      </w:r>
      <w:r>
        <w:rPr>
          <w:rFonts w:eastAsia="Times New Roman" w:cs="Times New Roman"/>
          <w:color w:val="000000"/>
          <w:kern w:val="0"/>
          <w:szCs w:val="37"/>
        </w:rPr>
        <w:t>s were</w:t>
      </w:r>
      <w:r w:rsidRPr="007C3EA1">
        <w:rPr>
          <w:rFonts w:eastAsia="Times New Roman" w:cs="Times New Roman"/>
          <w:color w:val="000000"/>
          <w:kern w:val="0"/>
          <w:szCs w:val="37"/>
        </w:rPr>
        <w:t xml:space="preserve"> asked</w:t>
      </w:r>
      <w:r>
        <w:rPr>
          <w:rFonts w:eastAsia="Times New Roman" w:cs="Times New Roman"/>
          <w:color w:val="000000"/>
          <w:kern w:val="0"/>
          <w:szCs w:val="37"/>
        </w:rPr>
        <w:t xml:space="preserve"> about Christian and Muslim extremists:</w:t>
      </w:r>
    </w:p>
    <w:p w:rsidR="00D428DB" w:rsidRDefault="00D428DB" w:rsidP="002A670F">
      <w:pPr>
        <w:ind w:left="720"/>
        <w:textAlignment w:val="baseline"/>
        <w:rPr>
          <w:rFonts w:eastAsia="Times New Roman" w:cs="Times New Roman"/>
          <w:color w:val="000000"/>
          <w:kern w:val="0"/>
          <w:szCs w:val="37"/>
        </w:rPr>
      </w:pPr>
      <w:r>
        <w:rPr>
          <w:rFonts w:eastAsia="Times New Roman" w:cs="Times New Roman"/>
          <w:color w:val="000000"/>
          <w:kern w:val="0"/>
          <w:szCs w:val="37"/>
        </w:rPr>
        <w:t xml:space="preserve">In only 1 country, </w:t>
      </w:r>
      <w:r w:rsidR="002A670F">
        <w:rPr>
          <w:rFonts w:eastAsia="Times New Roman" w:cs="Times New Roman"/>
          <w:color w:val="000000"/>
          <w:kern w:val="0"/>
          <w:szCs w:val="37"/>
        </w:rPr>
        <w:t xml:space="preserve">over </w:t>
      </w:r>
      <w:r>
        <w:rPr>
          <w:rFonts w:eastAsia="Times New Roman" w:cs="Times New Roman"/>
          <w:color w:val="000000"/>
          <w:kern w:val="0"/>
          <w:szCs w:val="37"/>
        </w:rPr>
        <w:t xml:space="preserve">20% of </w:t>
      </w:r>
      <w:r w:rsidRPr="007C3EA1">
        <w:rPr>
          <w:rFonts w:eastAsia="Times New Roman" w:cs="Times New Roman"/>
          <w:color w:val="000000"/>
          <w:kern w:val="0"/>
          <w:szCs w:val="37"/>
        </w:rPr>
        <w:t xml:space="preserve">Muslims </w:t>
      </w:r>
      <w:r w:rsidR="002A670F">
        <w:rPr>
          <w:rFonts w:eastAsia="Times New Roman" w:cs="Times New Roman"/>
          <w:color w:val="000000"/>
          <w:kern w:val="0"/>
          <w:szCs w:val="37"/>
        </w:rPr>
        <w:t>were worried</w:t>
      </w:r>
      <w:r w:rsidR="002A670F">
        <w:rPr>
          <w:rFonts w:eastAsia="Times New Roman" w:cs="Times New Roman"/>
          <w:color w:val="000000"/>
          <w:kern w:val="0"/>
          <w:szCs w:val="37"/>
        </w:rPr>
        <w:t xml:space="preserve"> about Christian extre</w:t>
      </w:r>
      <w:r w:rsidR="002A670F">
        <w:rPr>
          <w:rFonts w:eastAsia="Times New Roman" w:cs="Times New Roman"/>
          <w:color w:val="000000"/>
          <w:kern w:val="0"/>
          <w:szCs w:val="37"/>
        </w:rPr>
        <w:t>m</w:t>
      </w:r>
      <w:r w:rsidR="002A670F">
        <w:rPr>
          <w:rFonts w:eastAsia="Times New Roman" w:cs="Times New Roman"/>
          <w:color w:val="000000"/>
          <w:kern w:val="0"/>
          <w:szCs w:val="37"/>
        </w:rPr>
        <w:t>ists.</w:t>
      </w:r>
    </w:p>
    <w:p w:rsidR="00D428DB" w:rsidRDefault="00D428DB" w:rsidP="002A670F">
      <w:pPr>
        <w:ind w:left="720"/>
        <w:textAlignment w:val="baseline"/>
        <w:rPr>
          <w:rFonts w:eastAsia="Times New Roman" w:cs="Times New Roman"/>
          <w:color w:val="000000"/>
          <w:kern w:val="0"/>
          <w:szCs w:val="37"/>
        </w:rPr>
      </w:pPr>
      <w:r>
        <w:rPr>
          <w:rFonts w:eastAsia="Times New Roman" w:cs="Times New Roman"/>
          <w:color w:val="000000"/>
          <w:kern w:val="0"/>
          <w:szCs w:val="37"/>
        </w:rPr>
        <w:t xml:space="preserve">In 28 countries, </w:t>
      </w:r>
      <w:r w:rsidR="002A670F">
        <w:rPr>
          <w:rFonts w:eastAsia="Times New Roman" w:cs="Times New Roman"/>
          <w:color w:val="000000"/>
          <w:kern w:val="0"/>
          <w:szCs w:val="37"/>
        </w:rPr>
        <w:t xml:space="preserve">over </w:t>
      </w:r>
      <w:r>
        <w:rPr>
          <w:rFonts w:eastAsia="Times New Roman" w:cs="Times New Roman"/>
          <w:color w:val="000000"/>
          <w:kern w:val="0"/>
          <w:szCs w:val="37"/>
        </w:rPr>
        <w:t xml:space="preserve">20% of </w:t>
      </w:r>
      <w:r w:rsidRPr="007C3EA1">
        <w:rPr>
          <w:rFonts w:eastAsia="Times New Roman" w:cs="Times New Roman"/>
          <w:color w:val="000000"/>
          <w:kern w:val="0"/>
          <w:szCs w:val="37"/>
        </w:rPr>
        <w:t xml:space="preserve">Muslims </w:t>
      </w:r>
      <w:r w:rsidR="002A670F">
        <w:rPr>
          <w:rFonts w:eastAsia="Times New Roman" w:cs="Times New Roman"/>
          <w:color w:val="000000"/>
          <w:kern w:val="0"/>
          <w:szCs w:val="37"/>
        </w:rPr>
        <w:t xml:space="preserve">were worried </w:t>
      </w:r>
      <w:r>
        <w:rPr>
          <w:rFonts w:eastAsia="Times New Roman" w:cs="Times New Roman"/>
          <w:color w:val="000000"/>
          <w:kern w:val="0"/>
          <w:szCs w:val="37"/>
        </w:rPr>
        <w:t>about Islamic extremist</w:t>
      </w:r>
      <w:r w:rsidR="002A670F">
        <w:rPr>
          <w:rFonts w:eastAsia="Times New Roman" w:cs="Times New Roman"/>
          <w:color w:val="000000"/>
          <w:kern w:val="0"/>
          <w:szCs w:val="37"/>
        </w:rPr>
        <w:t>s</w:t>
      </w:r>
      <w:r w:rsidRPr="00106735">
        <w:rPr>
          <w:rFonts w:eastAsia="Times New Roman" w:cs="Times New Roman"/>
          <w:color w:val="000000"/>
          <w:kern w:val="0"/>
          <w:szCs w:val="37"/>
        </w:rPr>
        <w:t>.</w:t>
      </w:r>
    </w:p>
    <w:p w:rsidR="00D428DB" w:rsidRDefault="00D428DB" w:rsidP="00D428DB">
      <w:pPr>
        <w:contextualSpacing/>
      </w:pPr>
    </w:p>
    <w:p w:rsidR="00D428DB" w:rsidRDefault="00D428DB" w:rsidP="00D428DB">
      <w:pPr>
        <w:contextualSpacing/>
        <w:rPr>
          <w:kern w:val="16"/>
          <w:szCs w:val="18"/>
        </w:rPr>
      </w:pPr>
      <w:r>
        <w:rPr>
          <w:kern w:val="16"/>
          <w:szCs w:val="18"/>
        </w:rPr>
        <w:t xml:space="preserve">There are Buddhist terrorists; just ask the </w:t>
      </w:r>
      <w:proofErr w:type="spellStart"/>
      <w:r>
        <w:rPr>
          <w:kern w:val="16"/>
          <w:szCs w:val="18"/>
        </w:rPr>
        <w:t>Rohingya</w:t>
      </w:r>
      <w:proofErr w:type="spellEnd"/>
      <w:r>
        <w:rPr>
          <w:kern w:val="16"/>
          <w:szCs w:val="18"/>
        </w:rPr>
        <w:t xml:space="preserve"> who had to flee Myanmar. There are Hindu terrorists; just ask the individual Muslims being lynched in Uttar Pradesh. There are Christian terrorists; </w:t>
      </w:r>
      <w:r w:rsidR="002A670F">
        <w:rPr>
          <w:kern w:val="16"/>
          <w:szCs w:val="18"/>
        </w:rPr>
        <w:t xml:space="preserve">anti-abortion extremists committed </w:t>
      </w:r>
      <w:r>
        <w:rPr>
          <w:kern w:val="16"/>
          <w:szCs w:val="18"/>
        </w:rPr>
        <w:t xml:space="preserve">a dozen and a half murders and attempted murders between 1993 </w:t>
      </w:r>
      <w:r w:rsidR="002A670F">
        <w:rPr>
          <w:kern w:val="16"/>
          <w:szCs w:val="18"/>
        </w:rPr>
        <w:t xml:space="preserve">and </w:t>
      </w:r>
      <w:r>
        <w:rPr>
          <w:kern w:val="16"/>
          <w:szCs w:val="18"/>
        </w:rPr>
        <w:t>the present</w:t>
      </w:r>
      <w:r w:rsidR="002A670F">
        <w:rPr>
          <w:kern w:val="16"/>
          <w:szCs w:val="18"/>
        </w:rPr>
        <w:t>.</w:t>
      </w:r>
      <w:r>
        <w:rPr>
          <w:kern w:val="16"/>
          <w:szCs w:val="18"/>
        </w:rPr>
        <w:t xml:space="preserve"> (</w:t>
      </w:r>
      <w:r w:rsidR="002A670F">
        <w:rPr>
          <w:kern w:val="16"/>
          <w:szCs w:val="18"/>
        </w:rPr>
        <w:t xml:space="preserve">Plus </w:t>
      </w:r>
      <w:r>
        <w:rPr>
          <w:kern w:val="16"/>
          <w:szCs w:val="18"/>
        </w:rPr>
        <w:t xml:space="preserve">arsons and bombings; </w:t>
      </w:r>
      <w:r>
        <w:t>not to mention white Christian n</w:t>
      </w:r>
      <w:r>
        <w:t>a</w:t>
      </w:r>
      <w:r>
        <w:t>tionalists</w:t>
      </w:r>
      <w:r w:rsidR="002A670F">
        <w:rPr>
          <w:kern w:val="16"/>
          <w:szCs w:val="18"/>
        </w:rPr>
        <w:t>, à la January</w:t>
      </w:r>
      <w:r>
        <w:rPr>
          <w:kern w:val="16"/>
          <w:szCs w:val="18"/>
        </w:rPr>
        <w:t xml:space="preserve"> 6th</w:t>
      </w:r>
      <w:r w:rsidR="002A670F">
        <w:rPr>
          <w:kern w:val="16"/>
          <w:szCs w:val="18"/>
        </w:rPr>
        <w:t>.)</w:t>
      </w:r>
      <w:r>
        <w:rPr>
          <w:kern w:val="16"/>
          <w:szCs w:val="18"/>
        </w:rPr>
        <w:t xml:space="preserve"> </w:t>
      </w:r>
      <w:r>
        <w:t xml:space="preserve">But the adherents of these religions, if each group is taken as a whole, are not as violence-prone as Muslims, taken as a whole. (Which is not to say that most Muslims are violence-prone: it is only to say that the </w:t>
      </w:r>
      <w:r w:rsidRPr="00E12B75">
        <w:rPr>
          <w:i/>
        </w:rPr>
        <w:t>proportion</w:t>
      </w:r>
      <w:r>
        <w:t xml:space="preserve"> of violent </w:t>
      </w:r>
      <w:r>
        <w:t>to non-</w:t>
      </w:r>
      <w:r>
        <w:t>violent Mu</w:t>
      </w:r>
      <w:r>
        <w:t>s</w:t>
      </w:r>
      <w:r>
        <w:t>lims is higher.)</w:t>
      </w:r>
    </w:p>
    <w:p w:rsidR="00D428DB" w:rsidRDefault="00D428DB" w:rsidP="00D428DB">
      <w:pPr>
        <w:contextualSpacing/>
        <w:rPr>
          <w:kern w:val="16"/>
          <w:szCs w:val="18"/>
        </w:rPr>
      </w:pPr>
    </w:p>
    <w:p w:rsidR="00E25669" w:rsidRDefault="00E25669" w:rsidP="00E25669">
      <w:pPr>
        <w:jc w:val="center"/>
        <w:rPr>
          <w:rFonts w:cs="Times New Roman"/>
          <w:kern w:val="0"/>
        </w:rPr>
      </w:pPr>
      <w:r w:rsidRPr="00BB39E9">
        <w:rPr>
          <w:rFonts w:ascii="Segoe UI Symbol" w:hAnsi="Segoe UI Symbol" w:cs="Segoe UI Symbol"/>
        </w:rPr>
        <w:t>☪</w:t>
      </w:r>
    </w:p>
    <w:p w:rsidR="00E25669" w:rsidRDefault="00E25669" w:rsidP="00E25669">
      <w:pPr>
        <w:rPr>
          <w:rFonts w:cs="Times New Roman"/>
          <w:kern w:val="0"/>
        </w:rPr>
      </w:pPr>
    </w:p>
    <w:p w:rsidR="00D428DB" w:rsidRPr="002A670F" w:rsidRDefault="00D428DB" w:rsidP="00D428DB">
      <w:pPr>
        <w:contextualSpacing/>
        <w:rPr>
          <w:rFonts w:eastAsia="Times New Roman" w:cs="Times New Roman"/>
          <w:color w:val="000000"/>
          <w:kern w:val="0"/>
          <w:szCs w:val="37"/>
        </w:rPr>
      </w:pPr>
      <w:r>
        <w:t xml:space="preserve">There are 1.6 billion </w:t>
      </w:r>
      <w:r w:rsidRPr="00F37003">
        <w:rPr>
          <w:rFonts w:eastAsia="Times New Roman" w:cs="Times New Roman"/>
          <w:bCs/>
          <w:color w:val="000000"/>
          <w:kern w:val="0"/>
          <w:szCs w:val="40"/>
          <w:bdr w:val="none" w:sz="0" w:space="0" w:color="auto" w:frame="1"/>
        </w:rPr>
        <w:t>Muslims</w:t>
      </w:r>
      <w:r>
        <w:rPr>
          <w:rFonts w:eastAsia="Times New Roman" w:cs="Times New Roman"/>
          <w:bCs/>
          <w:color w:val="000000"/>
          <w:kern w:val="0"/>
          <w:szCs w:val="40"/>
          <w:bdr w:val="none" w:sz="0" w:space="0" w:color="auto" w:frame="1"/>
        </w:rPr>
        <w:t xml:space="preserve">; Islam is the </w:t>
      </w:r>
      <w:r w:rsidRPr="00F37003">
        <w:rPr>
          <w:rFonts w:eastAsia="Times New Roman" w:cs="Times New Roman"/>
          <w:color w:val="000000"/>
          <w:kern w:val="0"/>
          <w:szCs w:val="37"/>
        </w:rPr>
        <w:t>second-largest reli</w:t>
      </w:r>
      <w:r>
        <w:rPr>
          <w:rFonts w:eastAsia="Times New Roman" w:cs="Times New Roman"/>
          <w:color w:val="000000"/>
          <w:kern w:val="0"/>
          <w:szCs w:val="37"/>
        </w:rPr>
        <w:t xml:space="preserve">gion, </w:t>
      </w:r>
      <w:r w:rsidRPr="00F37003">
        <w:rPr>
          <w:rFonts w:eastAsia="Times New Roman" w:cs="Times New Roman"/>
          <w:color w:val="000000"/>
          <w:kern w:val="0"/>
          <w:szCs w:val="37"/>
        </w:rPr>
        <w:t>after Christiani</w:t>
      </w:r>
      <w:r>
        <w:rPr>
          <w:rFonts w:eastAsia="Times New Roman" w:cs="Times New Roman"/>
          <w:color w:val="000000"/>
          <w:kern w:val="0"/>
          <w:szCs w:val="37"/>
        </w:rPr>
        <w:t>ty. Since it is the fastest growing religion (Muslim countries tend to have high</w:t>
      </w:r>
      <w:r w:rsidR="002A670F">
        <w:rPr>
          <w:rFonts w:eastAsia="Times New Roman" w:cs="Times New Roman"/>
          <w:color w:val="000000"/>
          <w:kern w:val="0"/>
          <w:szCs w:val="37"/>
        </w:rPr>
        <w:t>er</w:t>
      </w:r>
      <w:r>
        <w:rPr>
          <w:rFonts w:eastAsia="Times New Roman" w:cs="Times New Roman"/>
          <w:color w:val="000000"/>
          <w:kern w:val="0"/>
          <w:szCs w:val="37"/>
        </w:rPr>
        <w:t xml:space="preserve"> birth rates), Muslims will </w:t>
      </w:r>
      <w:r w:rsidR="00E25669">
        <w:rPr>
          <w:rFonts w:eastAsia="Times New Roman" w:cs="Times New Roman"/>
          <w:color w:val="000000"/>
          <w:kern w:val="0"/>
          <w:szCs w:val="37"/>
        </w:rPr>
        <w:t xml:space="preserve">probably </w:t>
      </w:r>
      <w:r>
        <w:rPr>
          <w:rFonts w:eastAsia="Times New Roman" w:cs="Times New Roman"/>
          <w:color w:val="000000"/>
          <w:kern w:val="0"/>
          <w:szCs w:val="37"/>
        </w:rPr>
        <w:t xml:space="preserve">exceed </w:t>
      </w:r>
      <w:r w:rsidRPr="00F37003">
        <w:rPr>
          <w:rFonts w:eastAsia="Times New Roman" w:cs="Times New Roman"/>
          <w:color w:val="000000"/>
          <w:kern w:val="0"/>
          <w:szCs w:val="37"/>
        </w:rPr>
        <w:t>Christians</w:t>
      </w:r>
      <w:r>
        <w:rPr>
          <w:rFonts w:eastAsia="Times New Roman" w:cs="Times New Roman"/>
          <w:color w:val="000000"/>
          <w:kern w:val="0"/>
          <w:szCs w:val="37"/>
        </w:rPr>
        <w:t xml:space="preserve"> by 2100.</w:t>
      </w:r>
      <w:r w:rsidR="002A670F">
        <w:rPr>
          <w:rFonts w:eastAsia="Times New Roman" w:cs="Times New Roman"/>
          <w:color w:val="000000"/>
          <w:kern w:val="0"/>
          <w:szCs w:val="37"/>
        </w:rPr>
        <w:t xml:space="preserve"> </w:t>
      </w:r>
      <w:r>
        <w:t>Let us hope that peaceful Muslims can convince violent Muslims that</w:t>
      </w:r>
      <w:r>
        <w:rPr>
          <w:rFonts w:eastAsia="Times New Roman" w:cs="Times New Roman"/>
          <w:bCs/>
          <w:color w:val="000000"/>
          <w:kern w:val="0"/>
          <w:szCs w:val="28"/>
        </w:rPr>
        <w:t>, “</w:t>
      </w:r>
      <w:r w:rsidRPr="00AA7F17">
        <w:rPr>
          <w:kern w:val="16"/>
          <w:szCs w:val="18"/>
        </w:rPr>
        <w:t>wherever you encounter the idolaters</w:t>
      </w:r>
      <w:r>
        <w:rPr>
          <w:kern w:val="16"/>
          <w:szCs w:val="18"/>
        </w:rPr>
        <w:t>,</w:t>
      </w:r>
      <w:r w:rsidRPr="00AA7F17">
        <w:rPr>
          <w:rFonts w:eastAsia="Arial"/>
          <w:iCs/>
          <w:kern w:val="16"/>
          <w:szCs w:val="11"/>
        </w:rPr>
        <w:t xml:space="preserve"> </w:t>
      </w:r>
      <w:r>
        <w:rPr>
          <w:rFonts w:eastAsia="Arial"/>
          <w:iCs/>
          <w:kern w:val="16"/>
          <w:szCs w:val="11"/>
        </w:rPr>
        <w:t xml:space="preserve">[do not] </w:t>
      </w:r>
      <w:r w:rsidRPr="00AA7F17">
        <w:rPr>
          <w:kern w:val="16"/>
          <w:szCs w:val="18"/>
        </w:rPr>
        <w:t>kill them</w:t>
      </w:r>
      <w:r>
        <w:rPr>
          <w:kern w:val="16"/>
          <w:szCs w:val="18"/>
        </w:rPr>
        <w:t xml:space="preserve"> . . .”</w:t>
      </w:r>
    </w:p>
    <w:p w:rsidR="00D428DB" w:rsidRPr="00B23026" w:rsidRDefault="00D428DB" w:rsidP="00D428DB">
      <w:pPr>
        <w:rPr>
          <w:rFonts w:cs="Times New Roman"/>
          <w:kern w:val="0"/>
        </w:rPr>
      </w:pPr>
    </w:p>
    <w:sectPr w:rsidR="00D428DB" w:rsidRPr="00B230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20"/>
  <w:autoHyphenation/>
  <w:hyphenationZone w:val="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0F"/>
    <w:rsid w:val="00055475"/>
    <w:rsid w:val="00085D12"/>
    <w:rsid w:val="00094CF5"/>
    <w:rsid w:val="000A7A27"/>
    <w:rsid w:val="001826BC"/>
    <w:rsid w:val="002518EF"/>
    <w:rsid w:val="00292A48"/>
    <w:rsid w:val="002A2482"/>
    <w:rsid w:val="002A3805"/>
    <w:rsid w:val="002A670F"/>
    <w:rsid w:val="00396070"/>
    <w:rsid w:val="003B6060"/>
    <w:rsid w:val="00405F56"/>
    <w:rsid w:val="00431EDF"/>
    <w:rsid w:val="00440AC8"/>
    <w:rsid w:val="004E63C8"/>
    <w:rsid w:val="00501453"/>
    <w:rsid w:val="0050284A"/>
    <w:rsid w:val="00510565"/>
    <w:rsid w:val="005449D1"/>
    <w:rsid w:val="00576E48"/>
    <w:rsid w:val="00594538"/>
    <w:rsid w:val="005C4FAA"/>
    <w:rsid w:val="005D1BF8"/>
    <w:rsid w:val="005F0A8B"/>
    <w:rsid w:val="00601DD5"/>
    <w:rsid w:val="00602A9D"/>
    <w:rsid w:val="00624644"/>
    <w:rsid w:val="00637220"/>
    <w:rsid w:val="00672FA1"/>
    <w:rsid w:val="006B29D6"/>
    <w:rsid w:val="006C7334"/>
    <w:rsid w:val="00727B73"/>
    <w:rsid w:val="007B27D9"/>
    <w:rsid w:val="007D61B1"/>
    <w:rsid w:val="007D686F"/>
    <w:rsid w:val="0080736C"/>
    <w:rsid w:val="008A186F"/>
    <w:rsid w:val="008A37E2"/>
    <w:rsid w:val="008C5CE4"/>
    <w:rsid w:val="00926A0F"/>
    <w:rsid w:val="00942A03"/>
    <w:rsid w:val="00A24F97"/>
    <w:rsid w:val="00A6482A"/>
    <w:rsid w:val="00A8605E"/>
    <w:rsid w:val="00AD21E3"/>
    <w:rsid w:val="00B21EAF"/>
    <w:rsid w:val="00B23026"/>
    <w:rsid w:val="00B511EB"/>
    <w:rsid w:val="00B75A95"/>
    <w:rsid w:val="00B91E53"/>
    <w:rsid w:val="00BA346B"/>
    <w:rsid w:val="00C11E31"/>
    <w:rsid w:val="00C433B8"/>
    <w:rsid w:val="00C448BD"/>
    <w:rsid w:val="00CA13D6"/>
    <w:rsid w:val="00D428DB"/>
    <w:rsid w:val="00DB7825"/>
    <w:rsid w:val="00DB7F36"/>
    <w:rsid w:val="00DE4528"/>
    <w:rsid w:val="00E25669"/>
    <w:rsid w:val="00E45D10"/>
    <w:rsid w:val="00E47F59"/>
    <w:rsid w:val="00E65B98"/>
    <w:rsid w:val="00E66F8C"/>
    <w:rsid w:val="00E709F3"/>
    <w:rsid w:val="00EC21B6"/>
    <w:rsid w:val="00EF37A6"/>
    <w:rsid w:val="00F321B7"/>
    <w:rsid w:val="00F67A55"/>
    <w:rsid w:val="00F7354C"/>
    <w:rsid w:val="00FB6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kern w:val="2"/>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69"/>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6A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kern w:val="2"/>
        <w:sz w:val="24"/>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669"/>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6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881929">
      <w:bodyDiv w:val="1"/>
      <w:marLeft w:val="0"/>
      <w:marRight w:val="0"/>
      <w:marTop w:val="0"/>
      <w:marBottom w:val="0"/>
      <w:divBdr>
        <w:top w:val="none" w:sz="0" w:space="0" w:color="auto"/>
        <w:left w:val="none" w:sz="0" w:space="0" w:color="auto"/>
        <w:bottom w:val="none" w:sz="0" w:space="0" w:color="auto"/>
        <w:right w:val="none" w:sz="0" w:space="0" w:color="auto"/>
      </w:divBdr>
      <w:divsChild>
        <w:div w:id="533691739">
          <w:marLeft w:val="0"/>
          <w:marRight w:val="0"/>
          <w:marTop w:val="0"/>
          <w:marBottom w:val="0"/>
          <w:divBdr>
            <w:top w:val="none" w:sz="0" w:space="0" w:color="auto"/>
            <w:left w:val="none" w:sz="0" w:space="0" w:color="auto"/>
            <w:bottom w:val="none" w:sz="0" w:space="0" w:color="auto"/>
            <w:right w:val="none" w:sz="0" w:space="0" w:color="auto"/>
          </w:divBdr>
        </w:div>
        <w:div w:id="783382222">
          <w:marLeft w:val="0"/>
          <w:marRight w:val="0"/>
          <w:marTop w:val="0"/>
          <w:marBottom w:val="0"/>
          <w:divBdr>
            <w:top w:val="none" w:sz="0" w:space="0" w:color="auto"/>
            <w:left w:val="none" w:sz="0" w:space="0" w:color="auto"/>
            <w:bottom w:val="none" w:sz="0" w:space="0" w:color="auto"/>
            <w:right w:val="none" w:sz="0" w:space="0" w:color="auto"/>
          </w:divBdr>
        </w:div>
        <w:div w:id="1822691236">
          <w:marLeft w:val="0"/>
          <w:marRight w:val="0"/>
          <w:marTop w:val="0"/>
          <w:marBottom w:val="0"/>
          <w:divBdr>
            <w:top w:val="none" w:sz="0" w:space="0" w:color="auto"/>
            <w:left w:val="none" w:sz="0" w:space="0" w:color="auto"/>
            <w:bottom w:val="none" w:sz="0" w:space="0" w:color="auto"/>
            <w:right w:val="none" w:sz="0" w:space="0" w:color="auto"/>
          </w:divBdr>
        </w:div>
        <w:div w:id="152452054">
          <w:marLeft w:val="0"/>
          <w:marRight w:val="0"/>
          <w:marTop w:val="0"/>
          <w:marBottom w:val="0"/>
          <w:divBdr>
            <w:top w:val="none" w:sz="0" w:space="0" w:color="auto"/>
            <w:left w:val="none" w:sz="0" w:space="0" w:color="auto"/>
            <w:bottom w:val="none" w:sz="0" w:space="0" w:color="auto"/>
            <w:right w:val="none" w:sz="0" w:space="0" w:color="auto"/>
          </w:divBdr>
        </w:div>
        <w:div w:id="679234059">
          <w:marLeft w:val="0"/>
          <w:marRight w:val="0"/>
          <w:marTop w:val="0"/>
          <w:marBottom w:val="0"/>
          <w:divBdr>
            <w:top w:val="none" w:sz="0" w:space="0" w:color="auto"/>
            <w:left w:val="none" w:sz="0" w:space="0" w:color="auto"/>
            <w:bottom w:val="none" w:sz="0" w:space="0" w:color="auto"/>
            <w:right w:val="none" w:sz="0" w:space="0" w:color="auto"/>
          </w:divBdr>
        </w:div>
        <w:div w:id="457115074">
          <w:marLeft w:val="0"/>
          <w:marRight w:val="0"/>
          <w:marTop w:val="0"/>
          <w:marBottom w:val="0"/>
          <w:divBdr>
            <w:top w:val="none" w:sz="0" w:space="0" w:color="auto"/>
            <w:left w:val="none" w:sz="0" w:space="0" w:color="auto"/>
            <w:bottom w:val="none" w:sz="0" w:space="0" w:color="auto"/>
            <w:right w:val="none" w:sz="0" w:space="0" w:color="auto"/>
          </w:divBdr>
        </w:div>
        <w:div w:id="2122066688">
          <w:marLeft w:val="0"/>
          <w:marRight w:val="0"/>
          <w:marTop w:val="0"/>
          <w:marBottom w:val="0"/>
          <w:divBdr>
            <w:top w:val="none" w:sz="0" w:space="0" w:color="auto"/>
            <w:left w:val="none" w:sz="0" w:space="0" w:color="auto"/>
            <w:bottom w:val="none" w:sz="0" w:space="0" w:color="auto"/>
            <w:right w:val="none" w:sz="0" w:space="0" w:color="auto"/>
          </w:divBdr>
        </w:div>
        <w:div w:id="631987233">
          <w:marLeft w:val="0"/>
          <w:marRight w:val="0"/>
          <w:marTop w:val="0"/>
          <w:marBottom w:val="0"/>
          <w:divBdr>
            <w:top w:val="none" w:sz="0" w:space="0" w:color="auto"/>
            <w:left w:val="none" w:sz="0" w:space="0" w:color="auto"/>
            <w:bottom w:val="none" w:sz="0" w:space="0" w:color="auto"/>
            <w:right w:val="none" w:sz="0" w:space="0" w:color="auto"/>
          </w:divBdr>
        </w:div>
      </w:divsChild>
    </w:div>
    <w:div w:id="1223055788">
      <w:bodyDiv w:val="1"/>
      <w:marLeft w:val="0"/>
      <w:marRight w:val="0"/>
      <w:marTop w:val="0"/>
      <w:marBottom w:val="0"/>
      <w:divBdr>
        <w:top w:val="none" w:sz="0" w:space="0" w:color="auto"/>
        <w:left w:val="none" w:sz="0" w:space="0" w:color="auto"/>
        <w:bottom w:val="none" w:sz="0" w:space="0" w:color="auto"/>
        <w:right w:val="none" w:sz="0" w:space="0" w:color="auto"/>
      </w:divBdr>
      <w:divsChild>
        <w:div w:id="1683900440">
          <w:marLeft w:val="0"/>
          <w:marRight w:val="0"/>
          <w:marTop w:val="0"/>
          <w:marBottom w:val="0"/>
          <w:divBdr>
            <w:top w:val="none" w:sz="0" w:space="0" w:color="auto"/>
            <w:left w:val="none" w:sz="0" w:space="0" w:color="auto"/>
            <w:bottom w:val="none" w:sz="0" w:space="0" w:color="auto"/>
            <w:right w:val="none" w:sz="0" w:space="0" w:color="auto"/>
          </w:divBdr>
        </w:div>
        <w:div w:id="1894199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Hahn</cp:lastModifiedBy>
  <cp:revision>4</cp:revision>
  <dcterms:created xsi:type="dcterms:W3CDTF">2022-11-18T22:17:00Z</dcterms:created>
  <dcterms:modified xsi:type="dcterms:W3CDTF">2022-11-25T18:14:00Z</dcterms:modified>
</cp:coreProperties>
</file>